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DB" w:rsidRDefault="00905C69" w:rsidP="00863337">
      <w:pPr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 xml:space="preserve">  </w:t>
      </w:r>
      <w:r w:rsidR="00863337">
        <w:rPr>
          <w:b/>
          <w:sz w:val="30"/>
          <w:szCs w:val="30"/>
          <w:lang w:val="en-US"/>
        </w:rPr>
        <w:t>Model learning with logistic regression</w:t>
      </w:r>
    </w:p>
    <w:p w:rsidR="00863337" w:rsidRDefault="00863337" w:rsidP="00863337">
      <w:pPr>
        <w:rPr>
          <w:rFonts w:eastAsia="MS Mincho"/>
          <w:lang w:val="en-US" w:eastAsia="ja-JP"/>
        </w:rPr>
      </w:pPr>
      <w:r>
        <w:rPr>
          <w:lang w:val="en-US"/>
        </w:rPr>
        <w:t xml:space="preserve">1. </w:t>
      </w:r>
      <w:r>
        <w:rPr>
          <w:rFonts w:eastAsia="MS Mincho"/>
          <w:lang w:val="en-US" w:eastAsia="ja-JP"/>
        </w:rPr>
        <w:t>Create structure like this via using sub panel in diagram</w:t>
      </w:r>
    </w:p>
    <w:p w:rsidR="00863337" w:rsidRDefault="00863337" w:rsidP="00863337">
      <w:pPr>
        <w:rPr>
          <w:rFonts w:eastAsia="MS Mincho"/>
          <w:lang w:val="en-US" w:eastAsia="ja-JP"/>
        </w:rPr>
      </w:pPr>
      <w:r w:rsidRPr="00863337">
        <w:rPr>
          <w:rFonts w:eastAsia="MS Mincho"/>
          <w:noProof/>
        </w:rPr>
        <w:drawing>
          <wp:inline distT="0" distB="0" distL="0" distR="0" wp14:anchorId="0DD8E31F" wp14:editId="1581EE38">
            <wp:extent cx="5940425" cy="2783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60" w:rsidRDefault="00F21A60" w:rsidP="00863337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Pic1.</w:t>
      </w:r>
    </w:p>
    <w:p w:rsidR="00863337" w:rsidRDefault="00863337" w:rsidP="00863337">
      <w:pPr>
        <w:rPr>
          <w:rFonts w:eastAsia="MS Mincho"/>
          <w:lang w:val="en-US" w:eastAsia="ja-JP"/>
        </w:rPr>
      </w:pPr>
    </w:p>
    <w:p w:rsidR="00863337" w:rsidRDefault="00863337" w:rsidP="00863337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Decision tree and probability tree is the same.</w:t>
      </w:r>
    </w:p>
    <w:p w:rsidR="00863337" w:rsidRDefault="00863337" w:rsidP="00863337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In regression need to set type of regression. Type is logistic regression.</w:t>
      </w:r>
    </w:p>
    <w:p w:rsidR="00863337" w:rsidRDefault="00863337" w:rsidP="00863337">
      <w:pPr>
        <w:rPr>
          <w:rFonts w:eastAsia="MS Mincho"/>
          <w:lang w:val="en-US" w:eastAsia="ja-JP"/>
        </w:rPr>
      </w:pPr>
      <w:r w:rsidRPr="00863337">
        <w:rPr>
          <w:rFonts w:eastAsia="MS Mincho"/>
          <w:noProof/>
        </w:rPr>
        <w:drawing>
          <wp:inline distT="0" distB="0" distL="0" distR="0" wp14:anchorId="2C69FBCD" wp14:editId="6FBB8B2D">
            <wp:extent cx="3048425" cy="159089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60" w:rsidRDefault="00F21A60" w:rsidP="00863337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Pic2.</w:t>
      </w:r>
    </w:p>
    <w:p w:rsidR="00863337" w:rsidRDefault="00863337" w:rsidP="00863337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As we can </w:t>
      </w:r>
      <w:proofErr w:type="gramStart"/>
      <w:r>
        <w:rPr>
          <w:rFonts w:eastAsia="MS Mincho"/>
          <w:lang w:val="en-US" w:eastAsia="ja-JP"/>
        </w:rPr>
        <w:t>see</w:t>
      </w:r>
      <w:proofErr w:type="gramEnd"/>
      <w:r>
        <w:rPr>
          <w:rFonts w:eastAsia="MS Mincho"/>
          <w:lang w:val="en-US" w:eastAsia="ja-JP"/>
        </w:rPr>
        <w:t xml:space="preserve"> also we need to use stepwise and validation error.</w:t>
      </w:r>
    </w:p>
    <w:p w:rsidR="00863337" w:rsidRDefault="00863337" w:rsidP="00863337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If we run our regression and open results, we`ll see in </w:t>
      </w:r>
      <w:bookmarkStart w:id="0" w:name="_GoBack"/>
      <w:r>
        <w:rPr>
          <w:rFonts w:eastAsia="MS Mincho"/>
          <w:lang w:val="en-US" w:eastAsia="ja-JP"/>
        </w:rPr>
        <w:t>view &gt; model &gt; iteration plot</w:t>
      </w:r>
      <w:bookmarkEnd w:id="0"/>
      <w:r>
        <w:rPr>
          <w:rFonts w:eastAsia="MS Mincho"/>
          <w:lang w:val="en-US" w:eastAsia="ja-JP"/>
        </w:rPr>
        <w:t xml:space="preserve"> this one</w:t>
      </w:r>
    </w:p>
    <w:p w:rsidR="00863337" w:rsidRDefault="00863337" w:rsidP="00863337">
      <w:pPr>
        <w:rPr>
          <w:rFonts w:eastAsia="MS Mincho"/>
          <w:lang w:val="en-US" w:eastAsia="ja-JP"/>
        </w:rPr>
      </w:pPr>
      <w:r w:rsidRPr="00863337">
        <w:rPr>
          <w:rFonts w:eastAsia="MS Mincho"/>
          <w:noProof/>
        </w:rPr>
        <w:lastRenderedPageBreak/>
        <w:drawing>
          <wp:inline distT="0" distB="0" distL="0" distR="0" wp14:anchorId="580EF488" wp14:editId="6A11A4F9">
            <wp:extent cx="5011387" cy="24207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899" cy="247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60" w:rsidRDefault="00F21A60" w:rsidP="00863337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Pic3.</w:t>
      </w:r>
    </w:p>
    <w:p w:rsidR="00F21A60" w:rsidRDefault="00863337" w:rsidP="00863337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In the </w:t>
      </w:r>
      <w:proofErr w:type="gramStart"/>
      <w:r w:rsidRPr="00F21A60">
        <w:rPr>
          <w:lang w:val="en-US"/>
        </w:rPr>
        <w:t>start</w:t>
      </w:r>
      <w:proofErr w:type="gramEnd"/>
      <w:r>
        <w:rPr>
          <w:rFonts w:eastAsia="MS Mincho"/>
          <w:lang w:val="en-US" w:eastAsia="ja-JP"/>
        </w:rPr>
        <w:t xml:space="preserve"> our result was 12 step, coz we didn’t use transform variables and impute</w:t>
      </w:r>
      <w:r w:rsidR="00F21A60">
        <w:rPr>
          <w:rFonts w:eastAsia="MS Mincho"/>
          <w:lang w:val="en-US" w:eastAsia="ja-JP"/>
        </w:rPr>
        <w:t xml:space="preserve">.  </w:t>
      </w:r>
    </w:p>
    <w:p w:rsidR="00863337" w:rsidRDefault="00F21A60" w:rsidP="00863337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Transform values: some values have zero values or not symmetric graphs, so we need to use log functions on it.</w:t>
      </w:r>
    </w:p>
    <w:p w:rsidR="00F21A60" w:rsidRDefault="00F21A60" w:rsidP="00863337">
      <w:pPr>
        <w:rPr>
          <w:rFonts w:eastAsia="MS Mincho"/>
          <w:lang w:val="en-US" w:eastAsia="ja-JP"/>
        </w:rPr>
      </w:pPr>
      <w:proofErr w:type="gramStart"/>
      <w:r>
        <w:rPr>
          <w:rFonts w:eastAsia="MS Mincho"/>
          <w:lang w:val="en-US" w:eastAsia="ja-JP"/>
        </w:rPr>
        <w:t>Impute:</w:t>
      </w:r>
      <w:proofErr w:type="gramEnd"/>
      <w:r>
        <w:rPr>
          <w:rFonts w:eastAsia="MS Mincho"/>
          <w:lang w:val="en-US" w:eastAsia="ja-JP"/>
        </w:rPr>
        <w:t xml:space="preserve"> change miss values.</w:t>
      </w:r>
    </w:p>
    <w:p w:rsidR="00F21A60" w:rsidRDefault="00F21A60" w:rsidP="00863337">
      <w:pPr>
        <w:rPr>
          <w:rFonts w:eastAsia="MS Mincho"/>
          <w:lang w:val="en-US" w:eastAsia="ja-JP"/>
        </w:rPr>
      </w:pPr>
    </w:p>
    <w:p w:rsidR="00F21A60" w:rsidRDefault="00F21A60" w:rsidP="00863337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So after this two blocks we can teach our model for 3 or 4 fields instead 12-</w:t>
      </w:r>
      <w:proofErr w:type="gramStart"/>
      <w:r>
        <w:rPr>
          <w:rFonts w:eastAsia="MS Mincho"/>
          <w:lang w:val="en-US" w:eastAsia="ja-JP"/>
        </w:rPr>
        <w:t>20  if</w:t>
      </w:r>
      <w:proofErr w:type="gramEnd"/>
      <w:r>
        <w:rPr>
          <w:rFonts w:eastAsia="MS Mincho"/>
          <w:lang w:val="en-US" w:eastAsia="ja-JP"/>
        </w:rPr>
        <w:t xml:space="preserve"> we use validation error or misclassification (pic2)</w:t>
      </w:r>
    </w:p>
    <w:p w:rsidR="00F21A60" w:rsidRDefault="00F21A60" w:rsidP="00863337">
      <w:pPr>
        <w:rPr>
          <w:rFonts w:eastAsia="MS Mincho"/>
          <w:lang w:val="en-US" w:eastAsia="ja-JP"/>
        </w:rPr>
      </w:pPr>
    </w:p>
    <w:p w:rsidR="00F21A60" w:rsidRDefault="00F21A60" w:rsidP="00863337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More explanations in zip file with some guide-photos.</w:t>
      </w:r>
    </w:p>
    <w:p w:rsidR="00F21A60" w:rsidRDefault="00F21A60" w:rsidP="00863337">
      <w:pPr>
        <w:rPr>
          <w:rFonts w:eastAsia="MS Mincho"/>
          <w:lang w:val="en-US" w:eastAsia="ja-JP"/>
        </w:rPr>
      </w:pPr>
    </w:p>
    <w:p w:rsidR="00F21A60" w:rsidRPr="00F21A60" w:rsidRDefault="00F21A60" w:rsidP="00863337">
      <w:pPr>
        <w:rPr>
          <w:lang w:val="en-US" w:eastAsia="ja-JP"/>
        </w:rPr>
      </w:pPr>
      <w:proofErr w:type="gramStart"/>
      <w:r>
        <w:rPr>
          <w:rFonts w:eastAsia="MS Mincho"/>
          <w:lang w:val="en-US" w:eastAsia="ja-JP"/>
        </w:rPr>
        <w:t>So</w:t>
      </w:r>
      <w:proofErr w:type="gramEnd"/>
      <w:r w:rsidR="00D142B0">
        <w:rPr>
          <w:rFonts w:eastAsia="MS Mincho"/>
          <w:lang w:val="en-US" w:eastAsia="ja-JP"/>
        </w:rPr>
        <w:t>,</w:t>
      </w:r>
      <w:r>
        <w:rPr>
          <w:rFonts w:eastAsia="MS Mincho"/>
          <w:lang w:val="en-US" w:eastAsia="ja-JP"/>
        </w:rPr>
        <w:t xml:space="preserve"> if we want to teach our model with less variables, we need to research where we have miss values or which values we need to change function</w:t>
      </w:r>
      <w:r w:rsidR="00D142B0">
        <w:rPr>
          <w:rFonts w:eastAsia="MS Mincho"/>
          <w:lang w:val="en-US" w:eastAsia="ja-JP"/>
        </w:rPr>
        <w:t>. After see it on graph where valid less than train and relearn our model.</w:t>
      </w:r>
    </w:p>
    <w:sectPr w:rsidR="00F21A60" w:rsidRPr="00F21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C9"/>
    <w:rsid w:val="001C5ACD"/>
    <w:rsid w:val="0055119D"/>
    <w:rsid w:val="005E64C9"/>
    <w:rsid w:val="00863337"/>
    <w:rsid w:val="00905C69"/>
    <w:rsid w:val="00B52AFA"/>
    <w:rsid w:val="00D142B0"/>
    <w:rsid w:val="00F2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78748-AFFE-4643-8202-55F2121C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2019-11-24T08:30:00Z</dcterms:created>
  <dcterms:modified xsi:type="dcterms:W3CDTF">2019-12-01T18:33:00Z</dcterms:modified>
</cp:coreProperties>
</file>