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1.Khái niệm phần cứng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CPU: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Đóng vai trò là bộ vi xử lý trung tâm, điều khiển và thực thi mọi lệnh của máy tính.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RAM: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Bộ nhớ tạm thời, lưu trữ dữ liệu các chương trình đang chạy để CPU truy xuất nhanh.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Ổ cứng (SSD/HDD):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Bộ nhớ lưu trữ lâu dài. Trong đó, SSD có tốc độ truy xuất dữ liệu nhanh hơn nhiều so với HDD truyền thống.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2.Thông số phần cứng thực tế của máy tính: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-CPU Model: Intel(R) Core(TM) i3-10100CPU @ 3.60Hz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Dung lượng RAM: 8.0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Loại ổ cứng &amp; Dung lượng:  HDD 300GB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3.Ảnh minh họa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*CPU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481638" cy="2990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*Dung lượng RAM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29288" cy="35879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587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*Ổ cứng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253038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400425" cy="3390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