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393" w:rsidRPr="0092465F" w:rsidRDefault="008D1FAD" w:rsidP="00F134CF">
      <w:pPr>
        <w:pStyle w:val="a6"/>
        <w:snapToGrid w:val="0"/>
        <w:rPr>
          <w:rFonts w:ascii="Cambria Math" w:eastAsiaTheme="majorEastAsia" w:hAnsi="Cambria Math" w:hint="eastAsia"/>
          <w:sz w:val="36"/>
          <w:szCs w:val="36"/>
        </w:rPr>
      </w:pPr>
      <w:r w:rsidRPr="0092465F">
        <w:rPr>
          <w:rFonts w:ascii="Cambria Math" w:eastAsiaTheme="majorEastAsia" w:hAnsi="Cambria Math" w:hint="eastAsia"/>
          <w:sz w:val="36"/>
          <w:szCs w:val="36"/>
        </w:rPr>
        <w:t>分子动力学模拟计算</w:t>
      </w:r>
      <w:r w:rsidRPr="0092465F">
        <w:rPr>
          <w:rFonts w:ascii="Cambria Math" w:eastAsiaTheme="majorEastAsia" w:hAnsi="Cambria Math"/>
          <w:sz w:val="36"/>
          <w:szCs w:val="36"/>
        </w:rPr>
        <w:t>Ar</w:t>
      </w:r>
      <w:r w:rsidR="00A11C89" w:rsidRPr="0092465F">
        <w:rPr>
          <w:rFonts w:ascii="Cambria Math" w:eastAsiaTheme="majorEastAsia" w:hAnsi="Cambria Math" w:hint="eastAsia"/>
          <w:sz w:val="36"/>
          <w:szCs w:val="36"/>
        </w:rPr>
        <w:t>的热导率</w:t>
      </w:r>
    </w:p>
    <w:p w:rsidR="005539C2" w:rsidRPr="0092465F" w:rsidRDefault="005539C2" w:rsidP="00F134CF">
      <w:pPr>
        <w:snapToGrid w:val="0"/>
        <w:jc w:val="center"/>
        <w:rPr>
          <w:rFonts w:ascii="Cambria Math" w:eastAsia="楷体" w:hAnsi="Cambria Math" w:hint="eastAsia"/>
          <w:sz w:val="24"/>
        </w:rPr>
      </w:pPr>
      <w:r w:rsidRPr="0092465F">
        <w:rPr>
          <w:rFonts w:ascii="Cambria Math" w:eastAsia="楷体" w:hAnsi="Cambria Math" w:hint="eastAsia"/>
          <w:sz w:val="24"/>
        </w:rPr>
        <w:t>王潇，</w:t>
      </w:r>
      <w:r w:rsidR="0037398C" w:rsidRPr="0092465F">
        <w:rPr>
          <w:rFonts w:ascii="Cambria Math" w:eastAsia="楷体" w:hAnsi="Cambria Math" w:hint="eastAsia"/>
          <w:sz w:val="24"/>
        </w:rPr>
        <w:t>复旦大学</w:t>
      </w:r>
      <w:r w:rsidRPr="0092465F">
        <w:rPr>
          <w:rFonts w:ascii="Cambria Math" w:eastAsia="楷体" w:hAnsi="Cambria Math" w:hint="eastAsia"/>
          <w:sz w:val="24"/>
        </w:rPr>
        <w:t>物理学系</w:t>
      </w:r>
    </w:p>
    <w:p w:rsidR="005539C2" w:rsidRPr="00567978" w:rsidRDefault="005539C2" w:rsidP="00F134CF">
      <w:pPr>
        <w:snapToGrid w:val="0"/>
        <w:rPr>
          <w:rFonts w:ascii="Cambria Math" w:eastAsiaTheme="majorEastAsia" w:hAnsi="Cambria Math"/>
          <w:sz w:val="24"/>
          <w:szCs w:val="21"/>
        </w:rPr>
      </w:pPr>
      <w:r w:rsidRPr="0092465F">
        <w:rPr>
          <w:rFonts w:ascii="Cambria Math" w:eastAsiaTheme="majorEastAsia" w:hAnsi="Cambria Math" w:hint="eastAsia"/>
          <w:b/>
          <w:sz w:val="24"/>
          <w:szCs w:val="21"/>
        </w:rPr>
        <w:t>摘</w:t>
      </w:r>
      <w:r w:rsidRPr="0092465F">
        <w:rPr>
          <w:rFonts w:ascii="Cambria Math" w:eastAsiaTheme="majorEastAsia" w:hAnsi="Cambria Math" w:hint="eastAsia"/>
          <w:b/>
          <w:sz w:val="24"/>
          <w:szCs w:val="21"/>
        </w:rPr>
        <w:t xml:space="preserve">  </w:t>
      </w:r>
      <w:r w:rsidRPr="0092465F">
        <w:rPr>
          <w:rFonts w:ascii="Cambria Math" w:eastAsiaTheme="majorEastAsia" w:hAnsi="Cambria Math" w:hint="eastAsia"/>
          <w:b/>
          <w:sz w:val="24"/>
          <w:szCs w:val="21"/>
        </w:rPr>
        <w:t>要：</w:t>
      </w:r>
      <w:r w:rsidR="00567978">
        <w:rPr>
          <w:rFonts w:ascii="Cambria Math" w:eastAsiaTheme="majorEastAsia" w:hAnsi="Cambria Math" w:hint="eastAsia"/>
          <w:sz w:val="24"/>
          <w:szCs w:val="21"/>
        </w:rPr>
        <w:t>热导率是研究</w:t>
      </w:r>
      <w:r w:rsidR="00C33F05">
        <w:rPr>
          <w:rFonts w:ascii="Cambria Math" w:eastAsiaTheme="majorEastAsia" w:hAnsi="Cambria Math" w:hint="eastAsia"/>
          <w:sz w:val="24"/>
          <w:szCs w:val="21"/>
        </w:rPr>
        <w:t>材料传热能力的重要物理量，</w:t>
      </w:r>
      <w:r w:rsidR="00B74CAF">
        <w:rPr>
          <w:rFonts w:ascii="Cambria Math" w:eastAsiaTheme="majorEastAsia" w:hAnsi="Cambria Math" w:hint="eastAsia"/>
          <w:sz w:val="24"/>
          <w:szCs w:val="21"/>
        </w:rPr>
        <w:t>不同材料的热导率一般需要通过实验进行测定。</w:t>
      </w:r>
      <w:r w:rsidR="008F3B42">
        <w:rPr>
          <w:rFonts w:ascii="Cambria Math" w:eastAsiaTheme="majorEastAsia" w:hAnsi="Cambria Math" w:hint="eastAsia"/>
          <w:sz w:val="24"/>
          <w:szCs w:val="21"/>
        </w:rPr>
        <w:t>而通过分子动力学的方法也可以利用计算机模拟实验来测定某种材料的热导率。当今常用的模拟计算热导率的算法有</w:t>
      </w:r>
      <w:r w:rsidR="008F3B42">
        <w:rPr>
          <w:rFonts w:ascii="Cambria Math" w:eastAsiaTheme="majorEastAsia" w:hAnsi="Cambria Math" w:hint="eastAsia"/>
          <w:sz w:val="24"/>
          <w:szCs w:val="21"/>
        </w:rPr>
        <w:t>Muller-Plathe</w:t>
      </w:r>
      <w:r w:rsidR="008F3B42">
        <w:rPr>
          <w:rFonts w:ascii="Cambria Math" w:eastAsiaTheme="majorEastAsia" w:hAnsi="Cambria Math" w:hint="eastAsia"/>
          <w:sz w:val="24"/>
          <w:szCs w:val="21"/>
        </w:rPr>
        <w:t>、</w:t>
      </w:r>
      <w:r w:rsidR="008F3B42">
        <w:rPr>
          <w:rFonts w:ascii="Cambria Math" w:eastAsiaTheme="majorEastAsia" w:hAnsi="Cambria Math" w:hint="eastAsia"/>
          <w:sz w:val="24"/>
          <w:szCs w:val="21"/>
        </w:rPr>
        <w:t>Green-Kubo</w:t>
      </w:r>
      <w:r w:rsidR="008F3B42">
        <w:rPr>
          <w:rFonts w:ascii="Cambria Math" w:eastAsiaTheme="majorEastAsia" w:hAnsi="Cambria Math" w:hint="eastAsia"/>
          <w:sz w:val="24"/>
          <w:szCs w:val="21"/>
        </w:rPr>
        <w:t>等算法。本实验采用</w:t>
      </w:r>
      <w:r w:rsidR="008F3B42">
        <w:rPr>
          <w:rFonts w:ascii="Cambria Math" w:eastAsiaTheme="majorEastAsia" w:hAnsi="Cambria Math" w:hint="eastAsia"/>
          <w:sz w:val="24"/>
          <w:szCs w:val="21"/>
        </w:rPr>
        <w:t>Muller-Plathe</w:t>
      </w:r>
      <w:r w:rsidR="008F3B42">
        <w:rPr>
          <w:rFonts w:ascii="Cambria Math" w:eastAsiaTheme="majorEastAsia" w:hAnsi="Cambria Math" w:hint="eastAsia"/>
          <w:sz w:val="24"/>
          <w:szCs w:val="21"/>
        </w:rPr>
        <w:t>算法对</w:t>
      </w:r>
      <w:r w:rsidR="008F3B42">
        <w:rPr>
          <w:rFonts w:ascii="Cambria Math" w:eastAsiaTheme="majorEastAsia" w:hAnsi="Cambria Math" w:hint="eastAsia"/>
          <w:sz w:val="24"/>
          <w:szCs w:val="21"/>
        </w:rPr>
        <w:t>Ar</w:t>
      </w:r>
      <w:r w:rsidR="008F3B42">
        <w:rPr>
          <w:rFonts w:ascii="Cambria Math" w:eastAsiaTheme="majorEastAsia" w:hAnsi="Cambria Math" w:hint="eastAsia"/>
          <w:sz w:val="24"/>
          <w:szCs w:val="21"/>
        </w:rPr>
        <w:t>的热导率进行模拟计算，并研究了体系长度和温度对于热导率的影响。</w:t>
      </w:r>
    </w:p>
    <w:p w:rsidR="00D81AA8" w:rsidRPr="0092465F" w:rsidRDefault="004C0377" w:rsidP="00F134CF">
      <w:pPr>
        <w:snapToGrid w:val="0"/>
        <w:rPr>
          <w:rFonts w:ascii="Cambria Math" w:eastAsiaTheme="majorEastAsia" w:hAnsi="Cambria Math" w:hint="eastAsia"/>
          <w:sz w:val="24"/>
          <w:szCs w:val="21"/>
        </w:rPr>
      </w:pPr>
      <w:r w:rsidRPr="0092465F">
        <w:rPr>
          <w:rFonts w:ascii="Cambria Math" w:eastAsiaTheme="majorEastAsia" w:hAnsi="Cambria Math" w:hint="eastAsia"/>
          <w:b/>
          <w:sz w:val="24"/>
          <w:szCs w:val="21"/>
        </w:rPr>
        <w:t>关键词：</w:t>
      </w:r>
      <w:r w:rsidR="000C722B" w:rsidRPr="0092465F">
        <w:rPr>
          <w:rFonts w:ascii="Cambria Math" w:eastAsiaTheme="majorEastAsia" w:hAnsi="Cambria Math" w:hint="eastAsia"/>
          <w:sz w:val="24"/>
          <w:szCs w:val="21"/>
        </w:rPr>
        <w:t>分子</w:t>
      </w:r>
      <w:r w:rsidR="000C722B" w:rsidRPr="0092465F">
        <w:rPr>
          <w:rFonts w:ascii="Cambria Math" w:eastAsiaTheme="majorEastAsia" w:hAnsi="Cambria Math"/>
          <w:sz w:val="24"/>
          <w:szCs w:val="21"/>
        </w:rPr>
        <w:t>动力学</w:t>
      </w:r>
      <w:r w:rsidR="000C722B" w:rsidRPr="0092465F">
        <w:rPr>
          <w:rFonts w:ascii="Cambria Math" w:eastAsiaTheme="majorEastAsia" w:hAnsi="Cambria Math" w:hint="eastAsia"/>
          <w:sz w:val="24"/>
          <w:szCs w:val="21"/>
        </w:rPr>
        <w:t xml:space="preserve"> </w:t>
      </w:r>
      <w:r w:rsidR="000C722B" w:rsidRPr="0092465F">
        <w:rPr>
          <w:rFonts w:ascii="Cambria Math" w:eastAsiaTheme="majorEastAsia" w:hAnsi="Cambria Math"/>
          <w:sz w:val="24"/>
          <w:szCs w:val="21"/>
        </w:rPr>
        <w:t>Ar</w:t>
      </w:r>
      <w:r w:rsidR="000C722B" w:rsidRPr="0092465F">
        <w:rPr>
          <w:rFonts w:ascii="Cambria Math" w:eastAsiaTheme="majorEastAsia" w:hAnsi="Cambria Math" w:hint="eastAsia"/>
          <w:sz w:val="24"/>
          <w:szCs w:val="21"/>
        </w:rPr>
        <w:t xml:space="preserve"> </w:t>
      </w:r>
      <w:r w:rsidR="00026FF3">
        <w:rPr>
          <w:rFonts w:ascii="Cambria Math" w:eastAsiaTheme="majorEastAsia" w:hAnsi="Cambria Math" w:hint="eastAsia"/>
          <w:sz w:val="24"/>
          <w:szCs w:val="21"/>
        </w:rPr>
        <w:t>Muller-Plathe</w:t>
      </w:r>
      <w:r w:rsidR="00026FF3">
        <w:rPr>
          <w:rFonts w:ascii="Cambria Math" w:eastAsiaTheme="majorEastAsia" w:hAnsi="Cambria Math"/>
          <w:sz w:val="24"/>
          <w:szCs w:val="21"/>
        </w:rPr>
        <w:t xml:space="preserve"> </w:t>
      </w:r>
      <w:r w:rsidR="00026FF3">
        <w:rPr>
          <w:rFonts w:ascii="Cambria Math" w:eastAsiaTheme="majorEastAsia" w:hAnsi="Cambria Math"/>
          <w:sz w:val="24"/>
          <w:szCs w:val="21"/>
        </w:rPr>
        <w:t>热导率</w:t>
      </w:r>
      <w:r w:rsidR="006305E4">
        <w:rPr>
          <w:rFonts w:ascii="Cambria Math" w:eastAsiaTheme="majorEastAsia" w:hAnsi="Cambria Math" w:hint="eastAsia"/>
          <w:sz w:val="24"/>
          <w:szCs w:val="21"/>
        </w:rPr>
        <w:t xml:space="preserve"> </w:t>
      </w:r>
      <w:r w:rsidR="006305E4">
        <w:rPr>
          <w:rFonts w:ascii="Cambria Math" w:eastAsiaTheme="majorEastAsia" w:hAnsi="Cambria Math" w:hint="eastAsia"/>
          <w:sz w:val="24"/>
          <w:szCs w:val="21"/>
        </w:rPr>
        <w:t>连续性方程</w:t>
      </w:r>
    </w:p>
    <w:p w:rsidR="005B2E0E" w:rsidRPr="0092465F" w:rsidRDefault="005B2E0E" w:rsidP="00F134CF">
      <w:pPr>
        <w:snapToGrid w:val="0"/>
        <w:rPr>
          <w:rFonts w:ascii="Cambria Math" w:eastAsiaTheme="majorEastAsia" w:hAnsi="Cambria Math" w:hint="eastAsia"/>
          <w:b/>
          <w:sz w:val="24"/>
          <w:szCs w:val="21"/>
        </w:rPr>
      </w:pPr>
      <w:r w:rsidRPr="0092465F">
        <w:rPr>
          <w:rFonts w:ascii="Cambria Math" w:eastAsiaTheme="majorEastAsia" w:hAnsi="Cambria Math"/>
          <w:b/>
          <w:sz w:val="24"/>
          <w:szCs w:val="21"/>
        </w:rPr>
        <w:br w:type="page"/>
      </w:r>
    </w:p>
    <w:p w:rsidR="00B2057F" w:rsidRPr="0092465F" w:rsidRDefault="00485B3F" w:rsidP="00F134CF">
      <w:pPr>
        <w:pStyle w:val="a7"/>
        <w:numPr>
          <w:ilvl w:val="0"/>
          <w:numId w:val="2"/>
        </w:numPr>
        <w:snapToGrid w:val="0"/>
        <w:spacing w:line="360" w:lineRule="auto"/>
        <w:jc w:val="left"/>
        <w:rPr>
          <w:rFonts w:ascii="Cambria Math" w:hAnsi="Cambria Math" w:hint="eastAsia"/>
          <w:sz w:val="28"/>
          <w:szCs w:val="28"/>
        </w:rPr>
      </w:pPr>
      <w:r w:rsidRPr="0092465F">
        <w:rPr>
          <w:rFonts w:ascii="Cambria Math" w:hAnsi="Cambria Math" w:hint="eastAsia"/>
          <w:sz w:val="28"/>
          <w:szCs w:val="28"/>
        </w:rPr>
        <w:lastRenderedPageBreak/>
        <w:t>模拟</w:t>
      </w:r>
      <w:r w:rsidR="00B2057F" w:rsidRPr="0092465F">
        <w:rPr>
          <w:rFonts w:ascii="Cambria Math" w:hAnsi="Cambria Math" w:hint="eastAsia"/>
          <w:sz w:val="28"/>
          <w:szCs w:val="28"/>
        </w:rPr>
        <w:t>实验目的</w:t>
      </w:r>
    </w:p>
    <w:p w:rsidR="00AF50F3" w:rsidRPr="0092465F" w:rsidRDefault="00384E80" w:rsidP="00384E80">
      <w:pPr>
        <w:pStyle w:val="a5"/>
        <w:numPr>
          <w:ilvl w:val="0"/>
          <w:numId w:val="4"/>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了解热传导过程涉及的基本物理知识，熟悉计算热导率的不同算法。</w:t>
      </w:r>
    </w:p>
    <w:p w:rsidR="00AF50F3" w:rsidRPr="0092465F" w:rsidRDefault="00384E80" w:rsidP="00384E80">
      <w:pPr>
        <w:pStyle w:val="a5"/>
        <w:numPr>
          <w:ilvl w:val="0"/>
          <w:numId w:val="4"/>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掌握热传导过程分子动力学模拟的核心控制参数与模拟步骤。</w:t>
      </w:r>
    </w:p>
    <w:p w:rsidR="00AF50F3" w:rsidRPr="0092465F" w:rsidRDefault="00384E80" w:rsidP="00384E80">
      <w:pPr>
        <w:pStyle w:val="a5"/>
        <w:numPr>
          <w:ilvl w:val="0"/>
          <w:numId w:val="4"/>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分析影响热导的物理因素（声子平均自由程、温度效应、尺寸等）。</w:t>
      </w:r>
    </w:p>
    <w:p w:rsidR="00EA0E64" w:rsidRPr="0092465F" w:rsidRDefault="008912B1" w:rsidP="00F134CF">
      <w:pPr>
        <w:pStyle w:val="a5"/>
        <w:numPr>
          <w:ilvl w:val="0"/>
          <w:numId w:val="4"/>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体会计算机模拟实验</w:t>
      </w:r>
      <w:r w:rsidR="00AF50F3" w:rsidRPr="0092465F">
        <w:rPr>
          <w:rFonts w:ascii="Cambria Math" w:eastAsiaTheme="minorEastAsia" w:hAnsi="Cambria Math" w:hint="eastAsia"/>
          <w:sz w:val="24"/>
        </w:rPr>
        <w:t>与真实物理实验的异同。</w:t>
      </w:r>
    </w:p>
    <w:p w:rsidR="00EA0E64" w:rsidRPr="0092465F" w:rsidRDefault="00606F2E" w:rsidP="00F134CF">
      <w:pPr>
        <w:pStyle w:val="a7"/>
        <w:numPr>
          <w:ilvl w:val="0"/>
          <w:numId w:val="2"/>
        </w:numPr>
        <w:snapToGrid w:val="0"/>
        <w:spacing w:line="360" w:lineRule="auto"/>
        <w:jc w:val="left"/>
        <w:rPr>
          <w:rFonts w:ascii="Cambria Math" w:eastAsiaTheme="majorEastAsia" w:hAnsi="Cambria Math" w:hint="eastAsia"/>
          <w:sz w:val="28"/>
          <w:szCs w:val="28"/>
        </w:rPr>
      </w:pPr>
      <w:r w:rsidRPr="0092465F">
        <w:rPr>
          <w:rFonts w:ascii="Cambria Math" w:eastAsiaTheme="majorEastAsia" w:hAnsi="Cambria Math" w:hint="eastAsia"/>
          <w:sz w:val="28"/>
          <w:szCs w:val="28"/>
        </w:rPr>
        <w:t>模拟</w:t>
      </w:r>
      <w:r w:rsidR="00C94911" w:rsidRPr="0092465F">
        <w:rPr>
          <w:rFonts w:ascii="Cambria Math" w:eastAsiaTheme="majorEastAsia" w:hAnsi="Cambria Math" w:hint="eastAsia"/>
          <w:sz w:val="28"/>
          <w:szCs w:val="28"/>
        </w:rPr>
        <w:t>实验原理</w:t>
      </w:r>
    </w:p>
    <w:p w:rsidR="00EA0E64" w:rsidRPr="0092465F" w:rsidRDefault="007F029B" w:rsidP="00F134CF">
      <w:pPr>
        <w:pStyle w:val="a5"/>
        <w:numPr>
          <w:ilvl w:val="0"/>
          <w:numId w:val="5"/>
        </w:numPr>
        <w:snapToGrid w:val="0"/>
        <w:ind w:firstLineChars="0"/>
        <w:rPr>
          <w:rFonts w:ascii="Cambria Math" w:eastAsiaTheme="minorEastAsia" w:hAnsi="Cambria Math" w:hint="eastAsia"/>
          <w:sz w:val="24"/>
        </w:rPr>
      </w:pPr>
      <w:r w:rsidRPr="0092465F">
        <w:rPr>
          <w:rFonts w:ascii="Cambria Math" w:eastAsiaTheme="minorEastAsia" w:hAnsi="Cambria Math"/>
          <w:sz w:val="24"/>
        </w:rPr>
        <w:t>热传导</w:t>
      </w:r>
    </w:p>
    <w:p w:rsidR="007F029B" w:rsidRPr="0092465F" w:rsidRDefault="007F029B" w:rsidP="007F029B">
      <w:pPr>
        <w:pStyle w:val="a5"/>
        <w:snapToGrid w:val="0"/>
        <w:ind w:left="360" w:firstLine="480"/>
        <w:rPr>
          <w:rFonts w:ascii="Cambria Math" w:eastAsiaTheme="minorEastAsia" w:hAnsi="Cambria Math" w:hint="eastAsia"/>
          <w:sz w:val="24"/>
        </w:rPr>
      </w:pPr>
      <w:r w:rsidRPr="0092465F">
        <w:rPr>
          <w:rFonts w:ascii="Cambria Math" w:eastAsiaTheme="minorEastAsia" w:hAnsi="Cambria Math" w:hint="eastAsia"/>
          <w:sz w:val="24"/>
        </w:rPr>
        <w:t>物质中存在温差时热能会自发地由高温区域向低温区域转移，这种现象称为热输运，包括传导、对流和辐射等形式。如果热输运过程不伴随着宏观质量或辐射流动，则称为热传导。在凝聚态物质中，声子（原子振动）和电子是负责热量传递的基本粒子。本实验仅考虑固体中的热传导，并且仅考虑声子对热传导的贡献。就固体中的声子而言，热输运的微观过程是：在温度高的部分，晶体中原子振动较激烈，也即声子的个数和能量都较大。在低温部分，原子振动较缓，相应的声子数和能量都比较低。由于声子数在高温端与低温端之间的差别，携带较高能量的声子就会向低温端扩散，从而形成热量的传输，也称为热扩散。固体中的热输运，就是能量的迁移，而原子本身只在平衡位置附近振动，因此没有所谓的对流，也没物质流。</w:t>
      </w:r>
    </w:p>
    <w:p w:rsidR="00A51FE7" w:rsidRPr="0092465F" w:rsidRDefault="00390446" w:rsidP="007F029B">
      <w:pPr>
        <w:pStyle w:val="a5"/>
        <w:numPr>
          <w:ilvl w:val="0"/>
          <w:numId w:val="5"/>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热导率</w:t>
      </w:r>
    </w:p>
    <w:p w:rsidR="00781943" w:rsidRPr="0092465F" w:rsidRDefault="008175F7" w:rsidP="00390446">
      <w:pPr>
        <w:pStyle w:val="a5"/>
        <w:snapToGrid w:val="0"/>
        <w:ind w:left="360" w:firstLine="480"/>
        <w:rPr>
          <w:rFonts w:ascii="Cambria Math" w:eastAsiaTheme="minorEastAsia" w:hAnsi="Cambria Math" w:hint="eastAsia"/>
          <w:sz w:val="24"/>
        </w:rPr>
      </w:pPr>
      <w:r w:rsidRPr="0092465F">
        <w:rPr>
          <w:rFonts w:ascii="Cambria Math" w:eastAsiaTheme="minorEastAsia" w:hAnsi="Cambria Math" w:hint="eastAsia"/>
          <w:sz w:val="24"/>
        </w:rPr>
        <w:t>由于晶格振动非简谐效应的存在，声子之间会发生散射，所以热传导不是瞬时完成的。因此，有必要寻找一个物理量来描述不同物质热传导的能力，这个物理量就是“热导率”。</w:t>
      </w:r>
      <w:r w:rsidR="00390446" w:rsidRPr="0092465F">
        <w:rPr>
          <w:rFonts w:ascii="Cambria Math" w:eastAsiaTheme="minorEastAsia" w:hAnsi="Cambria Math" w:hint="eastAsia"/>
          <w:sz w:val="24"/>
        </w:rPr>
        <w:t>热传导的原因是温度不均匀，可用温度梯度</w:t>
      </w:r>
      <m:oMath>
        <m:r>
          <w:rPr>
            <w:rFonts w:ascii="Cambria Math" w:eastAsiaTheme="minorEastAsia" w:hAnsi="Cambria Math"/>
            <w:sz w:val="24"/>
          </w:rPr>
          <m:t xml:space="preserve"> </m:t>
        </m:r>
        <m:r>
          <w:rPr>
            <w:rStyle w:val="ab"/>
            <w:rFonts w:ascii="Cambria Math" w:hAnsi="Cambria Math" w:cstheme="minorHAnsi"/>
            <w:sz w:val="24"/>
          </w:rPr>
          <m:t xml:space="preserve">∇T </m:t>
        </m:r>
      </m:oMath>
      <w:r w:rsidR="00390446" w:rsidRPr="0092465F">
        <w:rPr>
          <w:rFonts w:ascii="Cambria Math" w:eastAsiaTheme="minorEastAsia" w:hAnsi="Cambria Math" w:hint="eastAsia"/>
          <w:sz w:val="24"/>
        </w:rPr>
        <w:t>描述，热传导的快慢可用热流密度</w:t>
      </w:r>
      <m:oMath>
        <m:r>
          <w:rPr>
            <w:rFonts w:ascii="Cambria Math" w:eastAsiaTheme="minorEastAsia" w:hAnsi="Cambria Math"/>
            <w:sz w:val="24"/>
          </w:rPr>
          <m:t xml:space="preserve"> </m:t>
        </m:r>
        <m:acc>
          <m:accPr>
            <m:chr m:val="⃑"/>
            <m:ctrlPr>
              <w:rPr>
                <w:rStyle w:val="ab"/>
                <w:rFonts w:ascii="Cambria Math" w:hAnsi="Cambria Math" w:cstheme="minorHAnsi"/>
                <w:b w:val="0"/>
                <w:bCs w:val="0"/>
                <w:sz w:val="24"/>
              </w:rPr>
            </m:ctrlPr>
          </m:accPr>
          <m:e>
            <m:r>
              <m:rPr>
                <m:sty m:val="p"/>
              </m:rPr>
              <w:rPr>
                <w:rStyle w:val="ab"/>
                <w:rFonts w:ascii="Cambria Math" w:hAnsi="Cambria Math" w:cstheme="minorHAnsi"/>
                <w:sz w:val="24"/>
              </w:rPr>
              <m:t>j</m:t>
            </m:r>
          </m:e>
        </m:acc>
        <m:r>
          <w:rPr>
            <w:rStyle w:val="ab"/>
            <w:rFonts w:ascii="Cambria Math" w:eastAsiaTheme="minorEastAsia" w:hAnsi="Cambria Math"/>
            <w:sz w:val="24"/>
          </w:rPr>
          <m:t xml:space="preserve"> </m:t>
        </m:r>
      </m:oMath>
      <w:r w:rsidR="00390446" w:rsidRPr="0092465F">
        <w:rPr>
          <w:rFonts w:ascii="Cambria Math" w:eastAsiaTheme="minorEastAsia" w:hAnsi="Cambria Math" w:hint="eastAsia"/>
          <w:sz w:val="24"/>
        </w:rPr>
        <w:t>，即单位时间里流过单位面积的热量来描述。实验表明热传导遵循傅里叶定律，它有如下的形式：</w:t>
      </w:r>
    </w:p>
    <w:p w:rsidR="00390446" w:rsidRPr="0092465F" w:rsidRDefault="00067E75" w:rsidP="00390446">
      <w:pPr>
        <w:pStyle w:val="a5"/>
        <w:snapToGrid w:val="0"/>
        <w:ind w:left="360" w:firstLine="480"/>
        <w:rPr>
          <w:rFonts w:ascii="Cambria Math" w:eastAsiaTheme="minorEastAsia" w:hAnsi="Cambria Math" w:hint="eastAsia"/>
          <w:sz w:val="24"/>
        </w:rPr>
      </w:pPr>
      <m:oMathPara>
        <m:oMath>
          <m:acc>
            <m:accPr>
              <m:chr m:val="⃑"/>
              <m:ctrlPr>
                <w:rPr>
                  <w:rStyle w:val="ab"/>
                  <w:rFonts w:ascii="Cambria Math" w:hAnsi="Cambria Math" w:cstheme="minorHAnsi"/>
                  <w:b w:val="0"/>
                  <w:bCs w:val="0"/>
                  <w:sz w:val="24"/>
                </w:rPr>
              </m:ctrlPr>
            </m:accPr>
            <m:e>
              <m:r>
                <m:rPr>
                  <m:sty m:val="p"/>
                </m:rPr>
                <w:rPr>
                  <w:rStyle w:val="ab"/>
                  <w:rFonts w:ascii="Cambria Math" w:hAnsi="Cambria Math" w:cstheme="minorHAnsi"/>
                  <w:sz w:val="24"/>
                </w:rPr>
                <m:t>j</m:t>
              </m:r>
            </m:e>
          </m:acc>
          <m:r>
            <m:rPr>
              <m:sty m:val="p"/>
            </m:rPr>
            <w:rPr>
              <w:rStyle w:val="ab"/>
              <w:rFonts w:ascii="Cambria Math" w:hAnsi="Cambria Math" w:cstheme="minorHAnsi"/>
              <w:sz w:val="24"/>
            </w:rPr>
            <m:t>=-</m:t>
          </m:r>
          <m:r>
            <w:rPr>
              <w:rStyle w:val="ab"/>
              <w:rFonts w:ascii="Cambria Math" w:hAnsi="Cambria Math" w:cstheme="minorHAnsi"/>
              <w:sz w:val="24"/>
            </w:rPr>
            <m:t>κ∇T</m:t>
          </m:r>
          <m:r>
            <w:rPr>
              <w:rStyle w:val="ab"/>
              <w:rFonts w:ascii="Cambria Math" w:eastAsiaTheme="minorEastAsia" w:hAnsi="Cambria Math"/>
              <w:sz w:val="24"/>
            </w:rPr>
            <m:t xml:space="preserve"> </m:t>
          </m:r>
          <m:d>
            <m:dPr>
              <m:ctrlPr>
                <w:rPr>
                  <w:rStyle w:val="ab"/>
                  <w:rFonts w:ascii="Cambria Math" w:eastAsiaTheme="minorEastAsia" w:hAnsi="Cambria Math"/>
                  <w:b w:val="0"/>
                  <w:bCs w:val="0"/>
                  <w:sz w:val="24"/>
                </w:rPr>
              </m:ctrlPr>
            </m:dPr>
            <m:e>
              <m:r>
                <w:rPr>
                  <w:rStyle w:val="ab"/>
                  <w:rFonts w:ascii="Cambria Math" w:eastAsiaTheme="minorEastAsia" w:hAnsi="Cambria Math"/>
                  <w:sz w:val="24"/>
                </w:rPr>
                <m:t>1</m:t>
              </m:r>
            </m:e>
          </m:d>
        </m:oMath>
      </m:oMathPara>
    </w:p>
    <w:p w:rsidR="00392F65" w:rsidRPr="0092465F" w:rsidRDefault="0030419B" w:rsidP="006A0705">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hint="eastAsia"/>
          <w:sz w:val="24"/>
        </w:rPr>
        <w:t>其中</w:t>
      </w:r>
      <w:r w:rsidR="00A57381" w:rsidRPr="0092465F">
        <w:rPr>
          <w:rFonts w:ascii="Cambria Math" w:eastAsiaTheme="minorEastAsia" w:hAnsi="Cambria Math" w:hint="eastAsia"/>
          <w:sz w:val="24"/>
        </w:rPr>
        <w:t>比例常数</w:t>
      </w:r>
      <m:oMath>
        <m:r>
          <w:rPr>
            <w:rFonts w:ascii="Cambria Math" w:eastAsiaTheme="minorEastAsia" w:hAnsi="Cambria Math"/>
            <w:sz w:val="24"/>
          </w:rPr>
          <m:t xml:space="preserve"> </m:t>
        </m:r>
        <m:r>
          <w:rPr>
            <w:rStyle w:val="ab"/>
            <w:rFonts w:ascii="Cambria Math" w:hAnsi="Cambria Math" w:cstheme="minorHAnsi"/>
            <w:sz w:val="24"/>
          </w:rPr>
          <m:t xml:space="preserve">κ </m:t>
        </m:r>
      </m:oMath>
      <w:r w:rsidRPr="0092465F">
        <w:rPr>
          <w:rFonts w:ascii="Cambria Math" w:eastAsiaTheme="minorEastAsia" w:hAnsi="Cambria Math" w:hint="eastAsia"/>
          <w:sz w:val="24"/>
        </w:rPr>
        <w:t>就是热导率</w:t>
      </w:r>
      <w:r w:rsidR="00781943" w:rsidRPr="0092465F">
        <w:rPr>
          <w:rFonts w:ascii="Cambria Math" w:eastAsiaTheme="minorEastAsia" w:hAnsi="Cambria Math" w:hint="eastAsia"/>
          <w:sz w:val="24"/>
        </w:rPr>
        <w:t>。</w:t>
      </w:r>
    </w:p>
    <w:p w:rsidR="00C420F3" w:rsidRPr="0092465F" w:rsidRDefault="008175F7" w:rsidP="00C420F3">
      <w:pPr>
        <w:pStyle w:val="a5"/>
        <w:numPr>
          <w:ilvl w:val="0"/>
          <w:numId w:val="5"/>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M</w:t>
      </w:r>
      <w:r w:rsidRPr="0092465F">
        <w:rPr>
          <w:rFonts w:ascii="Cambria Math" w:eastAsiaTheme="minorEastAsia" w:hAnsi="Cambria Math"/>
          <w:sz w:val="24"/>
        </w:rPr>
        <w:t>uller-Plathe</w:t>
      </w:r>
      <w:r w:rsidRPr="0092465F">
        <w:rPr>
          <w:rFonts w:ascii="Cambria Math" w:eastAsiaTheme="minorEastAsia" w:hAnsi="Cambria Math" w:hint="eastAsia"/>
          <w:sz w:val="24"/>
        </w:rPr>
        <w:t>方法</w:t>
      </w:r>
    </w:p>
    <w:p w:rsidR="008175F7" w:rsidRPr="0092465F" w:rsidRDefault="00102311" w:rsidP="00C420F3">
      <w:pPr>
        <w:pStyle w:val="a5"/>
        <w:snapToGrid w:val="0"/>
        <w:ind w:left="360" w:firstLine="480"/>
        <w:rPr>
          <w:rFonts w:ascii="Cambria Math" w:eastAsiaTheme="minorEastAsia" w:hAnsi="Cambria Math" w:hint="eastAsia"/>
          <w:sz w:val="24"/>
        </w:rPr>
      </w:pPr>
      <w:r w:rsidRPr="0092465F">
        <w:rPr>
          <w:rFonts w:ascii="Cambria Math" w:eastAsiaTheme="minorEastAsia" w:hAnsi="Cambria Math" w:hint="eastAsia"/>
          <w:sz w:val="24"/>
        </w:rPr>
        <w:t>Muller-Plathe</w:t>
      </w:r>
      <w:r w:rsidRPr="0092465F">
        <w:rPr>
          <w:rFonts w:ascii="Cambria Math" w:eastAsiaTheme="minorEastAsia" w:hAnsi="Cambria Math" w:hint="eastAsia"/>
          <w:sz w:val="24"/>
        </w:rPr>
        <w:t>方法是当前用分子动力学模拟热传导过程较为常见的方法之一，也是本实验采用的方法。</w:t>
      </w:r>
      <w:r w:rsidR="00B16CBE" w:rsidRPr="0092465F">
        <w:rPr>
          <w:rFonts w:ascii="Cambria Math" w:eastAsiaTheme="minorEastAsia" w:hAnsi="Cambria Math" w:hint="eastAsia"/>
          <w:sz w:val="24"/>
        </w:rPr>
        <w:t>该方法</w:t>
      </w:r>
      <w:r w:rsidR="00404309" w:rsidRPr="0092465F">
        <w:rPr>
          <w:rFonts w:ascii="Cambria Math" w:eastAsiaTheme="minorEastAsia" w:hAnsi="Cambria Math" w:hint="eastAsia"/>
          <w:sz w:val="24"/>
        </w:rPr>
        <w:t>的主要</w:t>
      </w:r>
      <w:r w:rsidR="00EE4B80" w:rsidRPr="0092465F">
        <w:rPr>
          <w:rFonts w:ascii="Cambria Math" w:eastAsiaTheme="minorEastAsia" w:hAnsi="Cambria Math" w:hint="eastAsia"/>
          <w:sz w:val="24"/>
        </w:rPr>
        <w:t>思想是在沿热传导方向相距较远的两处分别设立高温</w:t>
      </w:r>
      <w:r w:rsidR="001B67D1" w:rsidRPr="0092465F">
        <w:rPr>
          <w:rFonts w:ascii="Cambria Math" w:eastAsiaTheme="minorEastAsia" w:hAnsi="Cambria Math" w:hint="eastAsia"/>
          <w:sz w:val="24"/>
        </w:rPr>
        <w:t>区</w:t>
      </w:r>
      <w:r w:rsidR="00EE4B80" w:rsidRPr="0092465F">
        <w:rPr>
          <w:rFonts w:ascii="Cambria Math" w:eastAsiaTheme="minorEastAsia" w:hAnsi="Cambria Math" w:hint="eastAsia"/>
          <w:sz w:val="24"/>
        </w:rPr>
        <w:t>与低温区</w:t>
      </w:r>
      <w:r w:rsidR="001B67D1" w:rsidRPr="0092465F">
        <w:rPr>
          <w:rFonts w:ascii="Cambria Math" w:eastAsiaTheme="minorEastAsia" w:hAnsi="Cambria Math" w:hint="eastAsia"/>
          <w:sz w:val="24"/>
        </w:rPr>
        <w:t>，每隔一段时间</w:t>
      </w:r>
      <w:r w:rsidR="00C02091" w:rsidRPr="0092465F">
        <w:rPr>
          <w:rFonts w:ascii="Cambria Math" w:eastAsiaTheme="minorEastAsia" w:hAnsi="Cambria Math" w:hint="eastAsia"/>
          <w:sz w:val="24"/>
        </w:rPr>
        <w:t>找出</w:t>
      </w:r>
      <w:r w:rsidR="00CB7A52" w:rsidRPr="0092465F">
        <w:rPr>
          <w:rFonts w:ascii="Cambria Math" w:eastAsiaTheme="minorEastAsia" w:hAnsi="Cambria Math" w:hint="eastAsia"/>
          <w:sz w:val="24"/>
        </w:rPr>
        <w:t>高温</w:t>
      </w:r>
      <w:r w:rsidR="00BF3DAC" w:rsidRPr="0092465F">
        <w:rPr>
          <w:rFonts w:ascii="Cambria Math" w:eastAsiaTheme="minorEastAsia" w:hAnsi="Cambria Math" w:hint="eastAsia"/>
          <w:sz w:val="24"/>
        </w:rPr>
        <w:t>区能量最低的粒子</w:t>
      </w:r>
      <w:r w:rsidR="00054844" w:rsidRPr="0092465F">
        <w:rPr>
          <w:rFonts w:ascii="Cambria Math" w:eastAsiaTheme="minorEastAsia" w:hAnsi="Cambria Math" w:hint="eastAsia"/>
          <w:sz w:val="24"/>
        </w:rPr>
        <w:t>（能量</w:t>
      </w:r>
      <m:oMath>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1</m:t>
            </m:r>
          </m:sub>
        </m:sSub>
      </m:oMath>
      <w:r w:rsidR="00054844" w:rsidRPr="0092465F">
        <w:rPr>
          <w:rFonts w:ascii="Cambria Math" w:eastAsiaTheme="minorEastAsia" w:hAnsi="Cambria Math" w:hint="eastAsia"/>
          <w:sz w:val="24"/>
        </w:rPr>
        <w:t>）</w:t>
      </w:r>
      <w:r w:rsidR="00BF3DAC" w:rsidRPr="0092465F">
        <w:rPr>
          <w:rFonts w:ascii="Cambria Math" w:eastAsiaTheme="minorEastAsia" w:hAnsi="Cambria Math" w:hint="eastAsia"/>
          <w:sz w:val="24"/>
        </w:rPr>
        <w:t>和低温</w:t>
      </w:r>
      <w:r w:rsidR="00BF3DAC" w:rsidRPr="0092465F">
        <w:rPr>
          <w:rFonts w:ascii="Cambria Math" w:eastAsiaTheme="minorEastAsia" w:hAnsi="Cambria Math" w:hint="eastAsia"/>
          <w:sz w:val="24"/>
        </w:rPr>
        <w:lastRenderedPageBreak/>
        <w:t>区能量最高的</w:t>
      </w:r>
      <w:r w:rsidR="00C02091" w:rsidRPr="0092465F">
        <w:rPr>
          <w:rFonts w:ascii="Cambria Math" w:eastAsiaTheme="minorEastAsia" w:hAnsi="Cambria Math" w:hint="eastAsia"/>
          <w:sz w:val="24"/>
        </w:rPr>
        <w:t>粒子</w:t>
      </w:r>
      <w:r w:rsidR="00814AAD" w:rsidRPr="0092465F">
        <w:rPr>
          <w:rFonts w:ascii="Cambria Math" w:eastAsiaTheme="minorEastAsia" w:hAnsi="Cambria Math" w:hint="eastAsia"/>
          <w:sz w:val="24"/>
        </w:rPr>
        <w:t>（能量</w:t>
      </w:r>
      <m:oMath>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2</m:t>
            </m:r>
          </m:sub>
        </m:sSub>
      </m:oMath>
      <w:r w:rsidR="00814AAD" w:rsidRPr="0092465F">
        <w:rPr>
          <w:rFonts w:ascii="Cambria Math" w:eastAsiaTheme="minorEastAsia" w:hAnsi="Cambria Math" w:hint="eastAsia"/>
          <w:sz w:val="24"/>
        </w:rPr>
        <w:t>）</w:t>
      </w:r>
      <w:r w:rsidR="00C02091" w:rsidRPr="0092465F">
        <w:rPr>
          <w:rFonts w:ascii="Cambria Math" w:eastAsiaTheme="minorEastAsia" w:hAnsi="Cambria Math" w:hint="eastAsia"/>
          <w:sz w:val="24"/>
        </w:rPr>
        <w:t>，交换它们的</w:t>
      </w:r>
      <w:r w:rsidR="00C4376C" w:rsidRPr="0092465F">
        <w:rPr>
          <w:rFonts w:ascii="Cambria Math" w:eastAsiaTheme="minorEastAsia" w:hAnsi="Cambria Math" w:hint="eastAsia"/>
          <w:sz w:val="24"/>
        </w:rPr>
        <w:t>动量</w:t>
      </w:r>
      <w:r w:rsidR="00054844" w:rsidRPr="0092465F">
        <w:rPr>
          <w:rFonts w:ascii="Cambria Math" w:eastAsiaTheme="minorEastAsia" w:hAnsi="Cambria Math" w:hint="eastAsia"/>
          <w:sz w:val="24"/>
        </w:rPr>
        <w:t>（可以交换多对）</w:t>
      </w:r>
      <w:r w:rsidR="003521CE" w:rsidRPr="0092465F">
        <w:rPr>
          <w:rFonts w:ascii="Cambria Math" w:eastAsiaTheme="minorEastAsia" w:hAnsi="Cambria Math" w:hint="eastAsia"/>
          <w:sz w:val="24"/>
        </w:rPr>
        <w:t>，从而</w:t>
      </w:r>
      <w:r w:rsidR="00325EB2" w:rsidRPr="0092465F">
        <w:rPr>
          <w:rFonts w:ascii="Cambria Math" w:eastAsiaTheme="minorEastAsia" w:hAnsi="Cambria Math" w:hint="eastAsia"/>
          <w:sz w:val="24"/>
        </w:rPr>
        <w:t>使高温区能量增加</w:t>
      </w:r>
      <m:oMath>
        <m:r>
          <w:rPr>
            <w:rFonts w:ascii="Cambria Math" w:eastAsiaTheme="minorEastAsia" w:hAnsi="Cambria Math"/>
            <w:sz w:val="24"/>
          </w:rPr>
          <m:t>Δε=</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2</m:t>
            </m:r>
          </m:sub>
        </m:sSub>
      </m:oMath>
      <w:r w:rsidR="00325EB2" w:rsidRPr="0092465F">
        <w:rPr>
          <w:rFonts w:ascii="Cambria Math" w:eastAsiaTheme="minorEastAsia" w:hAnsi="Cambria Math" w:hint="eastAsia"/>
          <w:sz w:val="24"/>
        </w:rPr>
        <w:t>，低温区能量减少</w:t>
      </w:r>
      <m:oMath>
        <m:r>
          <w:rPr>
            <w:rFonts w:ascii="Cambria Math" w:eastAsiaTheme="minorEastAsia" w:hAnsi="Cambria Math"/>
            <w:sz w:val="24"/>
          </w:rPr>
          <m:t>Δε</m:t>
        </m:r>
      </m:oMath>
      <w:r w:rsidR="00325EB2" w:rsidRPr="0092465F">
        <w:rPr>
          <w:rFonts w:ascii="Cambria Math" w:eastAsiaTheme="minorEastAsia" w:hAnsi="Cambria Math" w:hint="eastAsia"/>
          <w:sz w:val="24"/>
        </w:rPr>
        <w:t>，同时保持整个体系的能量和动量不变。</w:t>
      </w:r>
    </w:p>
    <w:p w:rsidR="00DE0B16" w:rsidRPr="0092465F" w:rsidRDefault="00C420F3" w:rsidP="00DE0B16">
      <w:pPr>
        <w:pStyle w:val="a5"/>
        <w:snapToGrid w:val="0"/>
        <w:ind w:left="360" w:firstLine="480"/>
        <w:rPr>
          <w:rStyle w:val="ab"/>
          <w:rFonts w:ascii="Cambria Math" w:eastAsiaTheme="minorEastAsia" w:hAnsi="Cambria Math" w:hint="eastAsia"/>
          <w:b w:val="0"/>
          <w:bCs w:val="0"/>
          <w:sz w:val="24"/>
        </w:rPr>
      </w:pPr>
      <w:r w:rsidRPr="0092465F">
        <w:rPr>
          <w:rFonts w:ascii="Cambria Math" w:eastAsiaTheme="minorEastAsia" w:hAnsi="Cambria Math"/>
          <w:sz w:val="24"/>
        </w:rPr>
        <w:t>这相当模拟了一台热机</w:t>
      </w:r>
      <w:r w:rsidRPr="0092465F">
        <w:rPr>
          <w:rFonts w:ascii="Cambria Math" w:eastAsiaTheme="minorEastAsia" w:hAnsi="Cambria Math" w:hint="eastAsia"/>
          <w:sz w:val="24"/>
        </w:rPr>
        <w:t>，</w:t>
      </w:r>
      <w:r w:rsidRPr="0092465F">
        <w:rPr>
          <w:rFonts w:ascii="Cambria Math" w:eastAsiaTheme="minorEastAsia" w:hAnsi="Cambria Math"/>
          <w:sz w:val="24"/>
        </w:rPr>
        <w:t>持续对两个区域做功</w:t>
      </w:r>
      <w:r w:rsidRPr="0092465F">
        <w:rPr>
          <w:rFonts w:ascii="Cambria Math" w:eastAsiaTheme="minorEastAsia" w:hAnsi="Cambria Math" w:hint="eastAsia"/>
          <w:sz w:val="24"/>
        </w:rPr>
        <w:t>，</w:t>
      </w:r>
      <w:r w:rsidRPr="0092465F">
        <w:rPr>
          <w:rFonts w:ascii="Cambria Math" w:eastAsiaTheme="minorEastAsia" w:hAnsi="Cambria Math"/>
          <w:sz w:val="24"/>
        </w:rPr>
        <w:t>一定时间后系统达到稳态</w:t>
      </w:r>
      <w:r w:rsidR="00E33CBC" w:rsidRPr="0092465F">
        <w:rPr>
          <w:rFonts w:ascii="Cambria Math" w:eastAsiaTheme="minorEastAsia" w:hAnsi="Cambria Math" w:hint="eastAsia"/>
          <w:sz w:val="24"/>
        </w:rPr>
        <w:t>。</w:t>
      </w:r>
      <w:r w:rsidR="00E33CBC" w:rsidRPr="0092465F">
        <w:rPr>
          <w:rFonts w:ascii="Cambria Math" w:eastAsiaTheme="minorEastAsia" w:hAnsi="Cambria Math"/>
          <w:sz w:val="24"/>
        </w:rPr>
        <w:t>在高温区和低温区之间形成一个温度缓变区</w:t>
      </w:r>
      <w:r w:rsidR="00E33CBC" w:rsidRPr="0092465F">
        <w:rPr>
          <w:rFonts w:ascii="Cambria Math" w:eastAsiaTheme="minorEastAsia" w:hAnsi="Cambria Math" w:hint="eastAsia"/>
          <w:sz w:val="24"/>
        </w:rPr>
        <w:t>（单原子体系温度用</w:t>
      </w:r>
      <m:oMath>
        <m:r>
          <m:rPr>
            <m:sty m:val="p"/>
          </m:rPr>
          <w:rPr>
            <w:rStyle w:val="ab"/>
            <w:rFonts w:ascii="Cambria Math" w:hAnsi="Cambria Math" w:cstheme="minorHAnsi" w:hint="eastAsia"/>
            <w:sz w:val="24"/>
          </w:rPr>
          <m:t>T</m:t>
        </m:r>
        <m:r>
          <m:rPr>
            <m:sty m:val="p"/>
          </m:rPr>
          <w:rPr>
            <w:rStyle w:val="ab"/>
            <w:rFonts w:ascii="Cambria Math" w:hAnsi="Cambria Math" w:cstheme="minorHAnsi"/>
            <w:sz w:val="24"/>
          </w:rPr>
          <m:t>=</m:t>
        </m:r>
        <m:f>
          <m:fPr>
            <m:ctrlPr>
              <w:rPr>
                <w:rStyle w:val="ab"/>
                <w:rFonts w:ascii="Cambria Math" w:hAnsi="Cambria Math" w:cstheme="minorHAnsi"/>
                <w:b w:val="0"/>
                <w:bCs w:val="0"/>
                <w:i/>
                <w:sz w:val="24"/>
              </w:rPr>
            </m:ctrlPr>
          </m:fPr>
          <m:num>
            <m:r>
              <w:rPr>
                <w:rStyle w:val="ab"/>
                <w:rFonts w:ascii="Cambria Math" w:hAnsi="Cambria Math" w:cstheme="minorHAnsi"/>
                <w:sz w:val="24"/>
              </w:rPr>
              <m:t xml:space="preserve">   </m:t>
            </m:r>
            <m:d>
              <m:dPr>
                <m:begChr m:val="〈"/>
                <m:endChr m:val="〉"/>
                <m:ctrlPr>
                  <w:rPr>
                    <w:rStyle w:val="ab"/>
                    <w:rFonts w:ascii="Cambria Math" w:hAnsi="Cambria Math" w:cstheme="minorHAnsi"/>
                    <w:b w:val="0"/>
                    <w:bCs w:val="0"/>
                    <w:sz w:val="24"/>
                  </w:rPr>
                </m:ctrlPr>
              </m:dPr>
              <m:e>
                <m:sSub>
                  <m:sSubPr>
                    <m:ctrlPr>
                      <w:rPr>
                        <w:rStyle w:val="ab"/>
                        <w:rFonts w:ascii="Cambria Math" w:hAnsi="Cambria Math" w:cstheme="minorHAnsi"/>
                        <w:b w:val="0"/>
                        <w:bCs w:val="0"/>
                        <w:sz w:val="24"/>
                      </w:rPr>
                    </m:ctrlPr>
                  </m:sSubPr>
                  <m:e>
                    <m:r>
                      <m:rPr>
                        <m:sty m:val="p"/>
                      </m:rPr>
                      <w:rPr>
                        <w:rStyle w:val="ab"/>
                        <w:rFonts w:ascii="Cambria Math" w:hAnsi="Cambria Math" w:cstheme="minorHAnsi"/>
                        <w:sz w:val="24"/>
                      </w:rPr>
                      <m:t>E</m:t>
                    </m:r>
                  </m:e>
                  <m:sub>
                    <m:r>
                      <m:rPr>
                        <m:sty m:val="p"/>
                      </m:rPr>
                      <w:rPr>
                        <w:rStyle w:val="ab"/>
                        <w:rFonts w:ascii="Cambria Math" w:hAnsi="Cambria Math" w:cstheme="minorHAnsi"/>
                        <w:sz w:val="24"/>
                      </w:rPr>
                      <m:t>k</m:t>
                    </m:r>
                  </m:sub>
                </m:sSub>
              </m:e>
            </m:d>
            <m:r>
              <w:rPr>
                <w:rStyle w:val="ab"/>
                <w:rFonts w:ascii="Cambria Math" w:hAnsi="Cambria Math" w:cstheme="minorHAnsi"/>
                <w:sz w:val="24"/>
              </w:rPr>
              <m:t xml:space="preserve">  </m:t>
            </m:r>
          </m:num>
          <m:den>
            <m:r>
              <w:rPr>
                <w:rStyle w:val="ab"/>
                <w:rFonts w:ascii="Cambria Math" w:hAnsi="Cambria Math" w:cstheme="minorHAnsi"/>
                <w:sz w:val="24"/>
              </w:rPr>
              <m:t xml:space="preserve">     </m:t>
            </m:r>
            <m:f>
              <m:fPr>
                <m:ctrlPr>
                  <w:rPr>
                    <w:rStyle w:val="ab"/>
                    <w:rFonts w:ascii="Cambria Math" w:hAnsi="Cambria Math" w:cstheme="minorHAnsi"/>
                    <w:b w:val="0"/>
                    <w:bCs w:val="0"/>
                    <w:sz w:val="24"/>
                  </w:rPr>
                </m:ctrlPr>
              </m:fPr>
              <m:num>
                <m:r>
                  <m:rPr>
                    <m:sty m:val="p"/>
                  </m:rPr>
                  <w:rPr>
                    <w:rStyle w:val="ab"/>
                    <w:rFonts w:ascii="Cambria Math" w:hAnsi="Cambria Math" w:cstheme="minorHAnsi"/>
                    <w:sz w:val="24"/>
                  </w:rPr>
                  <m:t>3</m:t>
                </m:r>
                <m:ctrlPr>
                  <w:rPr>
                    <w:rStyle w:val="ab"/>
                    <w:rFonts w:ascii="Cambria Math" w:hAnsi="Cambria Math" w:cstheme="minorHAnsi"/>
                    <w:b w:val="0"/>
                    <w:bCs w:val="0"/>
                    <w:i/>
                    <w:sz w:val="24"/>
                  </w:rPr>
                </m:ctrlPr>
              </m:num>
              <m:den>
                <m:r>
                  <m:rPr>
                    <m:sty m:val="p"/>
                  </m:rPr>
                  <w:rPr>
                    <w:rStyle w:val="ab"/>
                    <w:rFonts w:ascii="Cambria Math" w:hAnsi="Cambria Math" w:cstheme="minorHAnsi"/>
                    <w:sz w:val="24"/>
                  </w:rPr>
                  <m:t>2</m:t>
                </m:r>
              </m:den>
            </m:f>
            <m:sSub>
              <m:sSubPr>
                <m:ctrlPr>
                  <w:rPr>
                    <w:rStyle w:val="ab"/>
                    <w:rFonts w:ascii="Cambria Math" w:hAnsi="Cambria Math" w:cstheme="minorHAnsi"/>
                    <w:b w:val="0"/>
                    <w:bCs w:val="0"/>
                    <w:i/>
                    <w:sz w:val="24"/>
                  </w:rPr>
                </m:ctrlPr>
              </m:sSubPr>
              <m:e>
                <m:r>
                  <w:rPr>
                    <w:rStyle w:val="ab"/>
                    <w:rFonts w:ascii="Cambria Math" w:hAnsi="Cambria Math" w:cstheme="minorHAnsi"/>
                    <w:sz w:val="24"/>
                  </w:rPr>
                  <m:t>k</m:t>
                </m:r>
              </m:e>
              <m:sub>
                <m:r>
                  <w:rPr>
                    <w:rStyle w:val="ab"/>
                    <w:rFonts w:ascii="Cambria Math" w:hAnsi="Cambria Math" w:cstheme="minorHAnsi"/>
                    <w:sz w:val="24"/>
                  </w:rPr>
                  <m:t>B</m:t>
                </m:r>
              </m:sub>
            </m:sSub>
            <m:r>
              <w:rPr>
                <w:rStyle w:val="ab"/>
                <w:rFonts w:ascii="Cambria Math" w:hAnsi="Cambria Math" w:cstheme="minorHAnsi"/>
                <w:sz w:val="24"/>
              </w:rPr>
              <m:t xml:space="preserve">  </m:t>
            </m:r>
          </m:den>
        </m:f>
      </m:oMath>
      <w:r w:rsidR="00E33CBC" w:rsidRPr="0092465F">
        <w:rPr>
          <w:rStyle w:val="ab"/>
          <w:rFonts w:ascii="Cambria Math" w:eastAsiaTheme="minorEastAsia" w:hAnsi="Cambria Math" w:hint="eastAsia"/>
          <w:b w:val="0"/>
          <w:bCs w:val="0"/>
          <w:sz w:val="24"/>
        </w:rPr>
        <w:t>计算）</w:t>
      </w:r>
      <w:r w:rsidR="007B061E" w:rsidRPr="0092465F">
        <w:rPr>
          <w:rStyle w:val="ab"/>
          <w:rFonts w:ascii="Cambria Math" w:eastAsiaTheme="minorEastAsia" w:hAnsi="Cambria Math" w:hint="eastAsia"/>
          <w:b w:val="0"/>
          <w:bCs w:val="0"/>
          <w:sz w:val="24"/>
        </w:rPr>
        <w:t>，在缓变区</w:t>
      </w:r>
      <w:r w:rsidR="00DE0B16" w:rsidRPr="0092465F">
        <w:rPr>
          <w:rStyle w:val="ab"/>
          <w:rFonts w:ascii="Cambria Math" w:eastAsiaTheme="minorEastAsia" w:hAnsi="Cambria Math" w:hint="eastAsia"/>
          <w:b w:val="0"/>
          <w:bCs w:val="0"/>
          <w:sz w:val="24"/>
        </w:rPr>
        <w:t>温度呈线性变化，我们可以计算线性部分的斜率来求出温度梯度</w:t>
      </w:r>
    </w:p>
    <w:p w:rsidR="00DE0B16" w:rsidRPr="0092465F" w:rsidRDefault="00DE0B16" w:rsidP="00DE0B16">
      <w:pPr>
        <w:snapToGrid w:val="0"/>
        <w:ind w:firstLineChars="175" w:firstLine="420"/>
        <w:jc w:val="center"/>
        <w:rPr>
          <w:rFonts w:ascii="Cambria Math" w:eastAsiaTheme="minorEastAsia" w:hAnsi="Cambria Math" w:hint="eastAsia"/>
          <w:sz w:val="24"/>
        </w:rPr>
      </w:pPr>
      <m:oMathPara>
        <m:oMath>
          <m:r>
            <w:rPr>
              <w:rStyle w:val="ab"/>
              <w:rFonts w:ascii="Cambria Math" w:hAnsi="Cambria Math" w:cstheme="minorHAnsi"/>
              <w:sz w:val="24"/>
            </w:rPr>
            <m:t>∇T</m:t>
          </m:r>
          <m:r>
            <w:rPr>
              <w:rStyle w:val="ab"/>
              <w:rFonts w:ascii="Cambria Math" w:hAnsi="Cambria Math" w:cstheme="minorHAnsi" w:hint="eastAsia"/>
              <w:sz w:val="24"/>
            </w:rPr>
            <m:t>=</m:t>
          </m:r>
          <m:f>
            <m:fPr>
              <m:ctrlPr>
                <w:rPr>
                  <w:rStyle w:val="ab"/>
                  <w:rFonts w:ascii="Cambria Math" w:hAnsi="Cambria Math" w:cstheme="minorHAnsi"/>
                  <w:b w:val="0"/>
                  <w:bCs w:val="0"/>
                  <w:i/>
                  <w:iCs/>
                  <w:sz w:val="24"/>
                </w:rPr>
              </m:ctrlPr>
            </m:fPr>
            <m:num>
              <m:r>
                <w:rPr>
                  <w:rStyle w:val="ab"/>
                  <w:rFonts w:ascii="Cambria Math" w:hAnsi="Cambria Math" w:cstheme="minorHAnsi"/>
                  <w:sz w:val="24"/>
                </w:rPr>
                <m:t>dT</m:t>
              </m:r>
            </m:num>
            <m:den>
              <m:r>
                <w:rPr>
                  <w:rStyle w:val="ab"/>
                  <w:rFonts w:ascii="Cambria Math" w:hAnsi="Cambria Math" w:cstheme="minorHAnsi"/>
                  <w:sz w:val="24"/>
                </w:rPr>
                <m:t>dz</m:t>
              </m:r>
            </m:den>
          </m:f>
          <m:r>
            <w:rPr>
              <w:rStyle w:val="ab"/>
              <w:rFonts w:ascii="Cambria Math" w:eastAsiaTheme="minorEastAsia" w:hAnsi="Cambria Math"/>
              <w:sz w:val="24"/>
            </w:rPr>
            <m:t xml:space="preserve"> </m:t>
          </m:r>
          <m:d>
            <m:dPr>
              <m:ctrlPr>
                <w:rPr>
                  <w:rStyle w:val="ab"/>
                  <w:rFonts w:ascii="Cambria Math" w:eastAsiaTheme="minorEastAsia" w:hAnsi="Cambria Math"/>
                  <w:b w:val="0"/>
                  <w:bCs w:val="0"/>
                  <w:i/>
                  <w:iCs/>
                  <w:sz w:val="24"/>
                </w:rPr>
              </m:ctrlPr>
            </m:dPr>
            <m:e>
              <m:r>
                <w:rPr>
                  <w:rStyle w:val="ab"/>
                  <w:rFonts w:ascii="Cambria Math" w:eastAsiaTheme="minorEastAsia" w:hAnsi="Cambria Math"/>
                  <w:sz w:val="24"/>
                </w:rPr>
                <m:t>2</m:t>
              </m:r>
            </m:e>
          </m:d>
        </m:oMath>
      </m:oMathPara>
    </w:p>
    <w:p w:rsidR="008175F7" w:rsidRPr="0092465F" w:rsidRDefault="00944CC6" w:rsidP="00DE0B16">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hint="eastAsia"/>
          <w:sz w:val="24"/>
        </w:rPr>
        <w:t>由于输入功率将通过两边的界面以热流形式流出，利用连续性方程</w:t>
      </w:r>
    </w:p>
    <w:p w:rsidR="00944CC6" w:rsidRPr="0092465F" w:rsidRDefault="00944CC6" w:rsidP="00DE0B16">
      <w:pPr>
        <w:pStyle w:val="a5"/>
        <w:snapToGrid w:val="0"/>
        <w:ind w:left="360" w:firstLineChars="0" w:firstLine="0"/>
        <w:rPr>
          <w:rStyle w:val="ab"/>
          <w:rFonts w:ascii="Cambria Math" w:eastAsiaTheme="minorEastAsia" w:hAnsi="Cambria Math" w:hint="eastAsia"/>
          <w:b w:val="0"/>
          <w:bCs w:val="0"/>
          <w:sz w:val="24"/>
        </w:rPr>
      </w:pPr>
      <m:oMathPara>
        <m:oMath>
          <m:r>
            <w:rPr>
              <w:rStyle w:val="ab"/>
              <w:rFonts w:ascii="Cambria Math" w:hAnsi="Cambria Math" w:cs="MS Mincho"/>
              <w:sz w:val="24"/>
            </w:rPr>
            <m:t>-</m:t>
          </m:r>
          <m:nary>
            <m:naryPr>
              <m:chr m:val="∯"/>
              <m:limLoc m:val="undOvr"/>
              <m:subHide m:val="1"/>
              <m:supHide m:val="1"/>
              <m:ctrlPr>
                <w:rPr>
                  <w:rStyle w:val="ab"/>
                  <w:rFonts w:ascii="Cambria Math" w:eastAsia="DotumChe" w:hAnsi="Cambria Math"/>
                  <w:b w:val="0"/>
                  <w:bCs w:val="0"/>
                  <w:iCs/>
                  <w:sz w:val="24"/>
                </w:rPr>
              </m:ctrlPr>
            </m:naryPr>
            <m:sub/>
            <m:sup/>
            <m:e>
              <m:acc>
                <m:accPr>
                  <m:chr m:val="⃑"/>
                  <m:ctrlPr>
                    <w:rPr>
                      <w:rStyle w:val="ab"/>
                      <w:rFonts w:ascii="Cambria Math" w:eastAsia="DotumChe" w:hAnsi="Cambria Math"/>
                      <w:b w:val="0"/>
                      <w:bCs w:val="0"/>
                      <w:sz w:val="24"/>
                    </w:rPr>
                  </m:ctrlPr>
                </m:accPr>
                <m:e>
                  <m:r>
                    <w:rPr>
                      <w:rStyle w:val="ab"/>
                      <w:rFonts w:ascii="Cambria Math" w:eastAsia="DotumChe" w:hAnsi="Cambria Math"/>
                      <w:sz w:val="24"/>
                    </w:rPr>
                    <m:t>j</m:t>
                  </m:r>
                </m:e>
              </m:acc>
              <m:r>
                <w:rPr>
                  <w:rStyle w:val="ab"/>
                  <w:rFonts w:ascii="Cambria Math" w:eastAsia="DotumChe" w:hAnsi="Cambria Math"/>
                  <w:sz w:val="24"/>
                </w:rPr>
                <m:t>∙d</m:t>
              </m:r>
              <m:acc>
                <m:accPr>
                  <m:chr m:val="⃑"/>
                  <m:ctrlPr>
                    <w:rPr>
                      <w:rStyle w:val="ab"/>
                      <w:rFonts w:ascii="Cambria Math" w:eastAsia="DotumChe" w:hAnsi="Cambria Math"/>
                      <w:b w:val="0"/>
                      <w:bCs w:val="0"/>
                      <w:sz w:val="24"/>
                    </w:rPr>
                  </m:ctrlPr>
                </m:accPr>
                <m:e>
                  <m:r>
                    <w:rPr>
                      <w:rStyle w:val="ab"/>
                      <w:rFonts w:ascii="Cambria Math" w:eastAsia="DotumChe" w:hAnsi="Cambria Math"/>
                      <w:sz w:val="24"/>
                    </w:rPr>
                    <m:t>S</m:t>
                  </m:r>
                </m:e>
              </m:acc>
            </m:e>
          </m:nary>
          <m:r>
            <w:rPr>
              <w:rStyle w:val="ab"/>
              <w:rFonts w:ascii="Cambria Math" w:eastAsia="DotumChe" w:hAnsi="Cambria Math"/>
              <w:sz w:val="24"/>
            </w:rPr>
            <m:t>+P=0</m:t>
          </m:r>
          <m:r>
            <w:rPr>
              <w:rStyle w:val="ab"/>
              <w:rFonts w:ascii="Cambria Math" w:eastAsiaTheme="minorEastAsia" w:hAnsi="Cambria Math"/>
              <w:sz w:val="24"/>
            </w:rPr>
            <m:t xml:space="preserve"> </m:t>
          </m:r>
          <m:d>
            <m:dPr>
              <m:ctrlPr>
                <w:rPr>
                  <w:rStyle w:val="ab"/>
                  <w:rFonts w:ascii="Cambria Math" w:eastAsiaTheme="minorEastAsia" w:hAnsi="Cambria Math"/>
                  <w:b w:val="0"/>
                  <w:bCs w:val="0"/>
                  <w:i/>
                  <w:sz w:val="24"/>
                </w:rPr>
              </m:ctrlPr>
            </m:dPr>
            <m:e>
              <m:r>
                <w:rPr>
                  <w:rStyle w:val="ab"/>
                  <w:rFonts w:ascii="Cambria Math" w:eastAsiaTheme="minorEastAsia" w:hAnsi="Cambria Math"/>
                  <w:sz w:val="24"/>
                </w:rPr>
                <m:t>3</m:t>
              </m:r>
            </m:e>
          </m:d>
        </m:oMath>
      </m:oMathPara>
    </w:p>
    <w:p w:rsidR="00944CC6" w:rsidRPr="0092465F" w:rsidRDefault="00944CC6" w:rsidP="00DE0B16">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hint="eastAsia"/>
          <w:sz w:val="24"/>
        </w:rPr>
        <w:t>由于对称性，</w:t>
      </w:r>
      <w:r w:rsidR="00214425" w:rsidRPr="0092465F">
        <w:rPr>
          <w:rFonts w:ascii="Cambria Math" w:eastAsiaTheme="minorEastAsia" w:hAnsi="Cambria Math" w:hint="eastAsia"/>
          <w:sz w:val="24"/>
        </w:rPr>
        <w:t>只考虑</w:t>
      </w:r>
      <w:r w:rsidR="00214425" w:rsidRPr="0092465F">
        <w:rPr>
          <w:rFonts w:ascii="Cambria Math" w:eastAsiaTheme="minorEastAsia" w:hAnsi="Cambria Math" w:hint="eastAsia"/>
          <w:sz w:val="24"/>
        </w:rPr>
        <w:t>z</w:t>
      </w:r>
      <w:r w:rsidR="00214425" w:rsidRPr="0092465F">
        <w:rPr>
          <w:rFonts w:ascii="Cambria Math" w:eastAsiaTheme="minorEastAsia" w:hAnsi="Cambria Math" w:hint="eastAsia"/>
          <w:sz w:val="24"/>
        </w:rPr>
        <w:t>方向的两个平面，可以得到热流</w:t>
      </w:r>
    </w:p>
    <w:p w:rsidR="00214425" w:rsidRPr="0092465F" w:rsidRDefault="00214425" w:rsidP="00DE0B16">
      <w:pPr>
        <w:pStyle w:val="a5"/>
        <w:snapToGrid w:val="0"/>
        <w:ind w:left="360" w:firstLineChars="0" w:firstLine="0"/>
        <w:rPr>
          <w:rStyle w:val="ab"/>
          <w:rFonts w:ascii="Cambria Math" w:eastAsiaTheme="minorEastAsia" w:hAnsi="Cambria Math" w:hint="eastAsia"/>
          <w:b w:val="0"/>
          <w:bCs w:val="0"/>
          <w:sz w:val="24"/>
        </w:rPr>
      </w:pPr>
      <m:oMathPara>
        <m:oMath>
          <m:r>
            <w:rPr>
              <w:rStyle w:val="ab"/>
              <w:rFonts w:ascii="Cambria Math" w:hAnsi="Cambria Math" w:cstheme="minorHAnsi"/>
              <w:sz w:val="24"/>
            </w:rPr>
            <m:t>j</m:t>
          </m:r>
          <m:r>
            <w:rPr>
              <w:rStyle w:val="ab"/>
              <w:rFonts w:ascii="Cambria Math" w:hAnsi="Cambria Math" w:cstheme="minorHAnsi" w:hint="eastAsia"/>
              <w:sz w:val="24"/>
            </w:rPr>
            <m:t>=</m:t>
          </m:r>
          <m:f>
            <m:fPr>
              <m:ctrlPr>
                <w:rPr>
                  <w:rStyle w:val="ab"/>
                  <w:rFonts w:ascii="Cambria Math" w:hAnsi="Cambria Math" w:cstheme="minorHAnsi"/>
                  <w:b w:val="0"/>
                  <w:bCs w:val="0"/>
                  <w:sz w:val="24"/>
                </w:rPr>
              </m:ctrlPr>
            </m:fPr>
            <m:num>
              <m:r>
                <w:rPr>
                  <w:rStyle w:val="ab"/>
                  <w:rFonts w:ascii="Cambria Math" w:hAnsi="Cambria Math" w:cstheme="minorHAnsi"/>
                  <w:sz w:val="24"/>
                </w:rPr>
                <m:t>P</m:t>
              </m:r>
            </m:num>
            <m:den>
              <m:r>
                <w:rPr>
                  <w:rStyle w:val="ab"/>
                  <w:rFonts w:ascii="Cambria Math" w:hAnsi="Cambria Math" w:cstheme="minorHAnsi"/>
                  <w:sz w:val="24"/>
                </w:rPr>
                <m:t>2S</m:t>
              </m:r>
            </m:den>
          </m:f>
          <m:r>
            <w:rPr>
              <w:rStyle w:val="ab"/>
              <w:rFonts w:ascii="Cambria Math" w:eastAsiaTheme="minorEastAsia" w:hAnsi="Cambria Math"/>
              <w:sz w:val="24"/>
            </w:rPr>
            <m:t xml:space="preserve"> </m:t>
          </m:r>
          <m:d>
            <m:dPr>
              <m:ctrlPr>
                <w:rPr>
                  <w:rStyle w:val="ab"/>
                  <w:rFonts w:ascii="Cambria Math" w:eastAsiaTheme="minorEastAsia" w:hAnsi="Cambria Math"/>
                  <w:b w:val="0"/>
                  <w:bCs w:val="0"/>
                  <w:i/>
                  <w:sz w:val="24"/>
                </w:rPr>
              </m:ctrlPr>
            </m:dPr>
            <m:e>
              <m:r>
                <w:rPr>
                  <w:rStyle w:val="ab"/>
                  <w:rFonts w:ascii="Cambria Math" w:eastAsiaTheme="minorEastAsia" w:hAnsi="Cambria Math"/>
                  <w:sz w:val="24"/>
                </w:rPr>
                <m:t>4</m:t>
              </m:r>
            </m:e>
          </m:d>
        </m:oMath>
      </m:oMathPara>
    </w:p>
    <w:p w:rsidR="00DB3601" w:rsidRPr="0092465F" w:rsidRDefault="00214425" w:rsidP="00DB3601">
      <w:pPr>
        <w:pStyle w:val="a5"/>
        <w:snapToGrid w:val="0"/>
        <w:ind w:left="360" w:firstLineChars="0" w:firstLine="0"/>
        <w:rPr>
          <w:rStyle w:val="ab"/>
          <w:rFonts w:ascii="Cambria Math" w:eastAsiaTheme="minorEastAsia" w:hAnsi="Cambria Math" w:hint="eastAsia"/>
          <w:b w:val="0"/>
          <w:bCs w:val="0"/>
          <w:sz w:val="24"/>
        </w:rPr>
      </w:pPr>
      <w:r w:rsidRPr="0092465F">
        <w:rPr>
          <w:rStyle w:val="ab"/>
          <w:rFonts w:ascii="Cambria Math" w:eastAsiaTheme="minorEastAsia" w:hAnsi="Cambria Math" w:hint="eastAsia"/>
          <w:b w:val="0"/>
          <w:bCs w:val="0"/>
          <w:sz w:val="24"/>
        </w:rPr>
        <w:t>其中</w:t>
      </w:r>
      <m:oMath>
        <m:r>
          <w:rPr>
            <w:rStyle w:val="ab"/>
            <w:rFonts w:ascii="Cambria Math" w:hAnsi="Cambria Math" w:cstheme="minorHAnsi"/>
            <w:sz w:val="24"/>
          </w:rPr>
          <m:t>P=</m:t>
        </m:r>
        <m:f>
          <m:fPr>
            <m:ctrlPr>
              <w:rPr>
                <w:rStyle w:val="ab"/>
                <w:rFonts w:ascii="Cambria Math" w:hAnsi="Cambria Math" w:cstheme="minorHAnsi"/>
                <w:b w:val="0"/>
                <w:bCs w:val="0"/>
                <w:sz w:val="24"/>
              </w:rPr>
            </m:ctrlPr>
          </m:fPr>
          <m:num>
            <m:r>
              <w:rPr>
                <w:rStyle w:val="ab"/>
                <w:rFonts w:ascii="Cambria Math" w:hAnsi="Cambria Math" w:cstheme="minorHAnsi"/>
                <w:sz w:val="24"/>
              </w:rPr>
              <m:t>Δε</m:t>
            </m:r>
          </m:num>
          <m:den>
            <m:r>
              <w:rPr>
                <w:rStyle w:val="ab"/>
                <w:rFonts w:ascii="Cambria Math" w:hAnsi="Cambria Math" w:cstheme="minorHAnsi"/>
                <w:sz w:val="24"/>
              </w:rPr>
              <m:t>Δt</m:t>
            </m:r>
          </m:den>
        </m:f>
      </m:oMath>
      <w:r w:rsidRPr="0092465F">
        <w:rPr>
          <w:rStyle w:val="ab"/>
          <w:rFonts w:ascii="Cambria Math" w:eastAsiaTheme="minorEastAsia" w:hAnsi="Cambria Math"/>
          <w:b w:val="0"/>
          <w:bCs w:val="0"/>
          <w:sz w:val="24"/>
        </w:rPr>
        <w:t>为热源做功的平均功率</w:t>
      </w:r>
      <w:r w:rsidRPr="0092465F">
        <w:rPr>
          <w:rStyle w:val="ab"/>
          <w:rFonts w:ascii="Cambria Math" w:eastAsiaTheme="minorEastAsia" w:hAnsi="Cambria Math" w:hint="eastAsia"/>
          <w:b w:val="0"/>
          <w:bCs w:val="0"/>
          <w:sz w:val="24"/>
        </w:rPr>
        <w:t>，</w:t>
      </w:r>
      <m:oMath>
        <m:r>
          <w:rPr>
            <w:rStyle w:val="ab"/>
            <w:rFonts w:ascii="Cambria Math" w:eastAsiaTheme="minorEastAsia" w:hAnsi="Cambria Math" w:hint="eastAsia"/>
            <w:sz w:val="24"/>
          </w:rPr>
          <m:t>S</m:t>
        </m:r>
      </m:oMath>
      <w:r w:rsidRPr="0092465F">
        <w:rPr>
          <w:rStyle w:val="ab"/>
          <w:rFonts w:ascii="Cambria Math" w:eastAsiaTheme="minorEastAsia" w:hAnsi="Cambria Math" w:hint="eastAsia"/>
          <w:b w:val="0"/>
          <w:bCs w:val="0"/>
          <w:sz w:val="24"/>
        </w:rPr>
        <w:t>为横截面积</w:t>
      </w:r>
      <w:r w:rsidR="00DB3601" w:rsidRPr="0092465F">
        <w:rPr>
          <w:rStyle w:val="ab"/>
          <w:rFonts w:ascii="Cambria Math" w:eastAsiaTheme="minorEastAsia" w:hAnsi="Cambria Math" w:hint="eastAsia"/>
          <w:b w:val="0"/>
          <w:bCs w:val="0"/>
          <w:sz w:val="24"/>
        </w:rPr>
        <w:t>。</w:t>
      </w:r>
    </w:p>
    <w:p w:rsidR="00DB3601" w:rsidRPr="0092465F" w:rsidRDefault="00DB3601" w:rsidP="00DB3601">
      <w:pPr>
        <w:pStyle w:val="a5"/>
        <w:snapToGrid w:val="0"/>
        <w:ind w:left="360" w:firstLineChars="0" w:firstLine="0"/>
        <w:rPr>
          <w:rFonts w:ascii="Cambria Math" w:eastAsiaTheme="minorEastAsia" w:hAnsi="Cambria Math" w:hint="eastAsia"/>
          <w:sz w:val="24"/>
        </w:rPr>
      </w:pPr>
      <w:r w:rsidRPr="0092465F">
        <w:rPr>
          <w:rStyle w:val="ab"/>
          <w:rFonts w:ascii="Cambria Math" w:eastAsiaTheme="minorEastAsia" w:hAnsi="Cambria Math"/>
          <w:b w:val="0"/>
          <w:bCs w:val="0"/>
          <w:sz w:val="24"/>
        </w:rPr>
        <w:t>从而得出热导率</w:t>
      </w:r>
      <m:oMath>
        <m:r>
          <w:rPr>
            <w:rStyle w:val="ab"/>
            <w:rFonts w:ascii="Cambria Math" w:eastAsiaTheme="minorEastAsia" w:hAnsi="Cambria Math"/>
            <w:sz w:val="24"/>
          </w:rPr>
          <m:t>κ=</m:t>
        </m:r>
        <m:d>
          <m:dPr>
            <m:begChr m:val="|"/>
            <m:endChr m:val="|"/>
            <m:ctrlPr>
              <w:rPr>
                <w:rStyle w:val="ab"/>
                <w:rFonts w:ascii="Cambria Math" w:eastAsiaTheme="minorEastAsia" w:hAnsi="Cambria Math"/>
                <w:b w:val="0"/>
                <w:bCs w:val="0"/>
                <w:i/>
                <w:sz w:val="24"/>
              </w:rPr>
            </m:ctrlPr>
          </m:dPr>
          <m:e>
            <m:f>
              <m:fPr>
                <m:ctrlPr>
                  <w:rPr>
                    <w:rStyle w:val="ab"/>
                    <w:rFonts w:ascii="Cambria Math" w:eastAsiaTheme="minorEastAsia" w:hAnsi="Cambria Math"/>
                    <w:b w:val="0"/>
                    <w:bCs w:val="0"/>
                    <w:i/>
                    <w:sz w:val="24"/>
                  </w:rPr>
                </m:ctrlPr>
              </m:fPr>
              <m:num>
                <m:r>
                  <w:rPr>
                    <w:rStyle w:val="ab"/>
                    <w:rFonts w:ascii="Cambria Math" w:eastAsiaTheme="minorEastAsia" w:hAnsi="Cambria Math"/>
                    <w:sz w:val="24"/>
                  </w:rPr>
                  <m:t>j</m:t>
                </m:r>
              </m:num>
              <m:den>
                <m:r>
                  <m:rPr>
                    <m:sty m:val="p"/>
                  </m:rPr>
                  <w:rPr>
                    <w:rStyle w:val="ab"/>
                    <w:rFonts w:ascii="Cambria Math" w:eastAsiaTheme="minorEastAsia" w:hAnsi="Cambria Math"/>
                    <w:sz w:val="24"/>
                  </w:rPr>
                  <m:t>Δ</m:t>
                </m:r>
                <m:r>
                  <w:rPr>
                    <w:rStyle w:val="ab"/>
                    <w:rFonts w:ascii="Cambria Math" w:eastAsiaTheme="minorEastAsia" w:hAnsi="Cambria Math"/>
                    <w:sz w:val="24"/>
                  </w:rPr>
                  <m:t>T</m:t>
                </m:r>
              </m:den>
            </m:f>
          </m:e>
        </m:d>
      </m:oMath>
      <w:r w:rsidRPr="0092465F">
        <w:rPr>
          <w:rStyle w:val="ab"/>
          <w:rFonts w:ascii="Cambria Math" w:eastAsiaTheme="minorEastAsia" w:hAnsi="Cambria Math" w:hint="eastAsia"/>
          <w:b w:val="0"/>
          <w:bCs w:val="0"/>
          <w:sz w:val="24"/>
        </w:rPr>
        <w:t>。</w:t>
      </w:r>
    </w:p>
    <w:p w:rsidR="000F35D7" w:rsidRPr="0092465F" w:rsidRDefault="000F35D7" w:rsidP="000F35D7">
      <w:pPr>
        <w:pStyle w:val="a5"/>
        <w:numPr>
          <w:ilvl w:val="0"/>
          <w:numId w:val="5"/>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验证连续性方程</w:t>
      </w:r>
    </w:p>
    <w:p w:rsidR="000F35D7" w:rsidRPr="0092465F" w:rsidRDefault="000F35D7" w:rsidP="000F35D7">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sz w:val="24"/>
        </w:rPr>
        <w:t>通过验证</w:t>
      </w:r>
      <w:r w:rsidRPr="0092465F">
        <w:rPr>
          <w:rFonts w:ascii="Cambria Math" w:eastAsiaTheme="minorEastAsia" w:hAnsi="Cambria Math" w:hint="eastAsia"/>
          <w:sz w:val="24"/>
        </w:rPr>
        <w:t>(</w:t>
      </w:r>
      <w:r w:rsidRPr="0092465F">
        <w:rPr>
          <w:rFonts w:ascii="Cambria Math" w:eastAsiaTheme="minorEastAsia" w:hAnsi="Cambria Math"/>
          <w:sz w:val="24"/>
        </w:rPr>
        <w:t>3</w:t>
      </w:r>
      <w:r w:rsidRPr="0092465F">
        <w:rPr>
          <w:rFonts w:ascii="Cambria Math" w:eastAsiaTheme="minorEastAsia" w:hAnsi="Cambria Math" w:hint="eastAsia"/>
          <w:sz w:val="24"/>
        </w:rPr>
        <w:t>)</w:t>
      </w:r>
      <w:r w:rsidRPr="0092465F">
        <w:rPr>
          <w:rFonts w:ascii="Cambria Math" w:eastAsiaTheme="minorEastAsia" w:hAnsi="Cambria Math" w:hint="eastAsia"/>
          <w:sz w:val="24"/>
        </w:rPr>
        <w:t>式</w:t>
      </w:r>
      <w:r w:rsidR="006019F7" w:rsidRPr="0092465F">
        <w:rPr>
          <w:rFonts w:ascii="Cambria Math" w:eastAsiaTheme="minorEastAsia" w:hAnsi="Cambria Math"/>
          <w:sz w:val="24"/>
        </w:rPr>
        <w:t>我们可以</w:t>
      </w:r>
      <w:r w:rsidRPr="0092465F">
        <w:rPr>
          <w:rFonts w:ascii="Cambria Math" w:eastAsiaTheme="minorEastAsia" w:hAnsi="Cambria Math" w:hint="eastAsia"/>
          <w:sz w:val="24"/>
        </w:rPr>
        <w:t>验证所得热导率的正确性，通过下式计算热流密度分布</w:t>
      </w:r>
    </w:p>
    <w:p w:rsidR="000F35D7" w:rsidRPr="0092465F" w:rsidRDefault="00067E75" w:rsidP="000F35D7">
      <w:pPr>
        <w:pStyle w:val="a5"/>
        <w:snapToGrid w:val="0"/>
        <w:ind w:left="360" w:firstLineChars="0" w:firstLine="0"/>
        <w:rPr>
          <w:rStyle w:val="ab"/>
          <w:rFonts w:ascii="Cambria Math" w:eastAsiaTheme="minorEastAsia" w:hAnsi="Cambria Math" w:hint="eastAsia"/>
          <w:b w:val="0"/>
          <w:bCs w:val="0"/>
          <w:sz w:val="24"/>
        </w:rPr>
      </w:pPr>
      <m:oMathPara>
        <m:oMath>
          <m:acc>
            <m:accPr>
              <m:chr m:val="⃑"/>
              <m:ctrlPr>
                <w:rPr>
                  <w:rStyle w:val="ab"/>
                  <w:rFonts w:ascii="Cambria Math" w:hAnsi="Cambria Math" w:cstheme="minorHAnsi"/>
                  <w:b w:val="0"/>
                  <w:bCs w:val="0"/>
                  <w:sz w:val="24"/>
                </w:rPr>
              </m:ctrlPr>
            </m:accPr>
            <m:e>
              <m:r>
                <m:rPr>
                  <m:sty m:val="p"/>
                </m:rPr>
                <w:rPr>
                  <w:rStyle w:val="ab"/>
                  <w:rFonts w:ascii="Cambria Math" w:hAnsi="Cambria Math" w:cstheme="minorHAnsi"/>
                  <w:sz w:val="24"/>
                </w:rPr>
                <m:t>j</m:t>
              </m:r>
            </m:e>
          </m:acc>
          <m:r>
            <w:rPr>
              <w:rStyle w:val="ab"/>
              <w:rFonts w:ascii="Cambria Math" w:hAnsi="Cambria Math" w:cstheme="minorHAnsi"/>
              <w:sz w:val="24"/>
            </w:rPr>
            <m:t>=</m:t>
          </m:r>
          <m:f>
            <m:fPr>
              <m:ctrlPr>
                <w:rPr>
                  <w:rStyle w:val="ab"/>
                  <w:rFonts w:ascii="Cambria Math" w:hAnsi="Cambria Math" w:cstheme="minorHAnsi"/>
                  <w:b w:val="0"/>
                  <w:bCs w:val="0"/>
                  <w:i/>
                  <w:sz w:val="24"/>
                </w:rPr>
              </m:ctrlPr>
            </m:fPr>
            <m:num>
              <m:r>
                <w:rPr>
                  <w:rStyle w:val="ab"/>
                  <w:rFonts w:ascii="Cambria Math" w:hAnsi="Cambria Math" w:cstheme="minorHAnsi"/>
                  <w:sz w:val="24"/>
                </w:rPr>
                <m:t>d</m:t>
              </m:r>
            </m:num>
            <m:den>
              <m:r>
                <w:rPr>
                  <w:rStyle w:val="ab"/>
                  <w:rFonts w:ascii="Cambria Math" w:hAnsi="Cambria Math" w:cstheme="minorHAnsi"/>
                  <w:sz w:val="24"/>
                </w:rPr>
                <m:t>dt</m:t>
              </m:r>
            </m:den>
          </m:f>
          <m:nary>
            <m:naryPr>
              <m:chr m:val="∑"/>
              <m:limLoc m:val="undOvr"/>
              <m:supHide m:val="1"/>
              <m:ctrlPr>
                <w:rPr>
                  <w:rStyle w:val="ab"/>
                  <w:rFonts w:ascii="Cambria Math" w:hAnsi="Cambria Math" w:cstheme="minorHAnsi"/>
                  <w:b w:val="0"/>
                  <w:bCs w:val="0"/>
                  <w:i/>
                  <w:sz w:val="24"/>
                </w:rPr>
              </m:ctrlPr>
            </m:naryPr>
            <m:sub>
              <m:r>
                <w:rPr>
                  <w:rStyle w:val="ab"/>
                  <w:rFonts w:ascii="Cambria Math" w:hAnsi="Cambria Math" w:cstheme="minorHAnsi"/>
                  <w:sz w:val="24"/>
                </w:rPr>
                <m:t>i</m:t>
              </m:r>
            </m:sub>
            <m:sup/>
            <m:e>
              <m:acc>
                <m:accPr>
                  <m:chr m:val="⃑"/>
                  <m:ctrlPr>
                    <w:rPr>
                      <w:rStyle w:val="ab"/>
                      <w:rFonts w:ascii="Cambria Math" w:hAnsi="Cambria Math" w:cstheme="minorHAnsi"/>
                      <w:b w:val="0"/>
                      <w:bCs w:val="0"/>
                      <w:i/>
                      <w:sz w:val="24"/>
                    </w:rPr>
                  </m:ctrlPr>
                </m:accPr>
                <m:e>
                  <m:sSub>
                    <m:sSubPr>
                      <m:ctrlPr>
                        <w:rPr>
                          <w:rStyle w:val="ab"/>
                          <w:rFonts w:ascii="Cambria Math" w:hAnsi="Cambria Math" w:cstheme="minorHAnsi"/>
                          <w:b w:val="0"/>
                          <w:bCs w:val="0"/>
                          <w:i/>
                          <w:sz w:val="24"/>
                        </w:rPr>
                      </m:ctrlPr>
                    </m:sSubPr>
                    <m:e>
                      <m:r>
                        <w:rPr>
                          <w:rStyle w:val="ab"/>
                          <w:rFonts w:ascii="Cambria Math" w:hAnsi="Cambria Math" w:cstheme="minorHAnsi"/>
                          <w:sz w:val="24"/>
                        </w:rPr>
                        <m:t>r</m:t>
                      </m:r>
                    </m:e>
                    <m:sub>
                      <m:r>
                        <w:rPr>
                          <w:rStyle w:val="ab"/>
                          <w:rFonts w:ascii="Cambria Math" w:hAnsi="Cambria Math" w:cstheme="minorHAnsi"/>
                          <w:sz w:val="24"/>
                        </w:rPr>
                        <m:t>i</m:t>
                      </m:r>
                    </m:sub>
                  </m:sSub>
                </m:e>
              </m:acc>
            </m:e>
          </m:nary>
          <m:sSub>
            <m:sSubPr>
              <m:ctrlPr>
                <w:rPr>
                  <w:rStyle w:val="ab"/>
                  <w:rFonts w:ascii="Cambria Math" w:hAnsi="Cambria Math" w:cstheme="minorHAnsi"/>
                  <w:b w:val="0"/>
                  <w:bCs w:val="0"/>
                  <w:i/>
                  <w:sz w:val="24"/>
                </w:rPr>
              </m:ctrlPr>
            </m:sSubPr>
            <m:e>
              <m:r>
                <w:rPr>
                  <w:rStyle w:val="ab"/>
                  <w:rFonts w:ascii="Cambria Math" w:hAnsi="Cambria Math" w:cstheme="minorHAnsi"/>
                  <w:sz w:val="24"/>
                </w:rPr>
                <m:t>e</m:t>
              </m:r>
            </m:e>
            <m:sub>
              <m:r>
                <w:rPr>
                  <w:rStyle w:val="ab"/>
                  <w:rFonts w:ascii="Cambria Math" w:hAnsi="Cambria Math" w:cstheme="minorHAnsi"/>
                  <w:sz w:val="24"/>
                </w:rPr>
                <m:t>i</m:t>
              </m:r>
            </m:sub>
          </m:sSub>
          <m:r>
            <w:rPr>
              <w:rStyle w:val="ab"/>
              <w:rFonts w:ascii="Cambria Math" w:hAnsi="Cambria Math" w:cstheme="minorHAnsi"/>
              <w:sz w:val="24"/>
            </w:rPr>
            <m:t xml:space="preserve"> </m:t>
          </m:r>
          <m:d>
            <m:dPr>
              <m:ctrlPr>
                <w:rPr>
                  <w:rStyle w:val="ab"/>
                  <w:rFonts w:ascii="Cambria Math" w:hAnsi="Cambria Math" w:cstheme="minorHAnsi"/>
                  <w:b w:val="0"/>
                  <w:bCs w:val="0"/>
                  <w:i/>
                  <w:sz w:val="24"/>
                </w:rPr>
              </m:ctrlPr>
            </m:dPr>
            <m:e>
              <m:r>
                <w:rPr>
                  <w:rStyle w:val="ab"/>
                  <w:rFonts w:ascii="Cambria Math" w:hAnsi="Cambria Math" w:cstheme="minorHAnsi"/>
                  <w:sz w:val="24"/>
                </w:rPr>
                <m:t>5</m:t>
              </m:r>
            </m:e>
          </m:d>
        </m:oMath>
      </m:oMathPara>
    </w:p>
    <w:p w:rsidR="000F35D7" w:rsidRPr="0092465F" w:rsidRDefault="000F35D7" w:rsidP="000F35D7">
      <w:pPr>
        <w:pStyle w:val="a5"/>
        <w:snapToGrid w:val="0"/>
        <w:ind w:left="360" w:firstLineChars="0" w:firstLine="0"/>
        <w:rPr>
          <w:rFonts w:ascii="Cambria Math" w:eastAsiaTheme="minorEastAsia" w:hAnsi="Cambria Math" w:hint="eastAsia"/>
          <w:sz w:val="24"/>
        </w:rPr>
      </w:pPr>
      <w:r w:rsidRPr="0092465F">
        <w:rPr>
          <w:rStyle w:val="ab"/>
          <w:rFonts w:ascii="Cambria Math" w:eastAsiaTheme="minorEastAsia" w:hAnsi="Cambria Math" w:hint="eastAsia"/>
          <w:b w:val="0"/>
          <w:bCs w:val="0"/>
          <w:sz w:val="24"/>
        </w:rPr>
        <w:t>其中</w:t>
      </w:r>
      <m:oMath>
        <m:acc>
          <m:accPr>
            <m:chr m:val="⃑"/>
            <m:ctrlPr>
              <w:rPr>
                <w:rStyle w:val="ab"/>
                <w:rFonts w:ascii="Cambria Math" w:hAnsi="Cambria Math" w:cstheme="minorHAnsi"/>
                <w:b w:val="0"/>
                <w:bCs w:val="0"/>
                <w:i/>
                <w:sz w:val="24"/>
              </w:rPr>
            </m:ctrlPr>
          </m:accPr>
          <m:e>
            <m:sSub>
              <m:sSubPr>
                <m:ctrlPr>
                  <w:rPr>
                    <w:rStyle w:val="ab"/>
                    <w:rFonts w:ascii="Cambria Math" w:hAnsi="Cambria Math" w:cstheme="minorHAnsi"/>
                    <w:b w:val="0"/>
                    <w:bCs w:val="0"/>
                    <w:i/>
                    <w:sz w:val="24"/>
                  </w:rPr>
                </m:ctrlPr>
              </m:sSubPr>
              <m:e>
                <m:r>
                  <w:rPr>
                    <w:rStyle w:val="ab"/>
                    <w:rFonts w:ascii="Cambria Math" w:hAnsi="Cambria Math" w:cstheme="minorHAnsi"/>
                    <w:sz w:val="24"/>
                  </w:rPr>
                  <m:t>r</m:t>
                </m:r>
              </m:e>
              <m:sub>
                <m:r>
                  <w:rPr>
                    <w:rStyle w:val="ab"/>
                    <w:rFonts w:ascii="Cambria Math" w:hAnsi="Cambria Math" w:cstheme="minorHAnsi"/>
                    <w:sz w:val="24"/>
                  </w:rPr>
                  <m:t>i</m:t>
                </m:r>
              </m:sub>
            </m:sSub>
          </m:e>
        </m:acc>
      </m:oMath>
      <w:r w:rsidRPr="0092465F">
        <w:rPr>
          <w:rStyle w:val="ab"/>
          <w:rFonts w:ascii="Cambria Math" w:eastAsiaTheme="minorEastAsia" w:hAnsi="Cambria Math" w:hint="eastAsia"/>
          <w:b w:val="0"/>
          <w:bCs w:val="0"/>
          <w:sz w:val="24"/>
        </w:rPr>
        <w:t>为原子位置，</w:t>
      </w:r>
      <m:oMath>
        <m:sSub>
          <m:sSubPr>
            <m:ctrlPr>
              <w:rPr>
                <w:rStyle w:val="ab"/>
                <w:rFonts w:ascii="Cambria Math" w:hAnsi="Cambria Math" w:cstheme="minorHAnsi"/>
                <w:b w:val="0"/>
                <w:bCs w:val="0"/>
                <w:i/>
                <w:sz w:val="24"/>
              </w:rPr>
            </m:ctrlPr>
          </m:sSubPr>
          <m:e>
            <m:r>
              <w:rPr>
                <w:rStyle w:val="ab"/>
                <w:rFonts w:ascii="Cambria Math" w:hAnsi="Cambria Math" w:cstheme="minorHAnsi"/>
                <w:sz w:val="24"/>
              </w:rPr>
              <m:t>e</m:t>
            </m:r>
          </m:e>
          <m:sub>
            <m:r>
              <w:rPr>
                <w:rStyle w:val="ab"/>
                <w:rFonts w:ascii="Cambria Math" w:hAnsi="Cambria Math" w:cstheme="minorHAnsi"/>
                <w:sz w:val="24"/>
              </w:rPr>
              <m:t>i</m:t>
            </m:r>
          </m:sub>
        </m:sSub>
      </m:oMath>
      <w:r w:rsidRPr="0092465F">
        <w:rPr>
          <w:rStyle w:val="ab"/>
          <w:rFonts w:ascii="Cambria Math" w:eastAsiaTheme="minorEastAsia" w:hAnsi="Cambria Math" w:hint="eastAsia"/>
          <w:b w:val="0"/>
          <w:bCs w:val="0"/>
          <w:sz w:val="24"/>
        </w:rPr>
        <w:t>为原子总能量。通过比较</w:t>
      </w:r>
      <w:r w:rsidRPr="0092465F">
        <w:rPr>
          <w:rStyle w:val="ab"/>
          <w:rFonts w:ascii="Cambria Math" w:eastAsiaTheme="minorEastAsia" w:hAnsi="Cambria Math"/>
          <w:b w:val="0"/>
          <w:bCs w:val="0"/>
          <w:sz w:val="24"/>
        </w:rPr>
        <w:t>(3)(5)</w:t>
      </w:r>
      <w:r w:rsidRPr="0092465F">
        <w:rPr>
          <w:rStyle w:val="ab"/>
          <w:rFonts w:ascii="Cambria Math" w:eastAsiaTheme="minorEastAsia" w:hAnsi="Cambria Math" w:hint="eastAsia"/>
          <w:b w:val="0"/>
          <w:bCs w:val="0"/>
          <w:sz w:val="24"/>
        </w:rPr>
        <w:t>两式结果可验证连续性方程。</w:t>
      </w:r>
    </w:p>
    <w:p w:rsidR="000F35D7" w:rsidRPr="0092465F" w:rsidRDefault="007523CA" w:rsidP="00F134CF">
      <w:pPr>
        <w:pStyle w:val="a5"/>
        <w:numPr>
          <w:ilvl w:val="0"/>
          <w:numId w:val="5"/>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体系大小对热导率的影响</w:t>
      </w:r>
    </w:p>
    <w:p w:rsidR="007523CA" w:rsidRPr="0092465F" w:rsidRDefault="007523CA" w:rsidP="007523CA">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sz w:val="24"/>
        </w:rPr>
        <w:t>由于我们模拟的体系太小</w:t>
      </w:r>
      <w:r w:rsidRPr="0092465F">
        <w:rPr>
          <w:rFonts w:ascii="Cambria Math" w:eastAsiaTheme="minorEastAsia" w:hAnsi="Cambria Math" w:hint="eastAsia"/>
          <w:sz w:val="24"/>
        </w:rPr>
        <w:t>，小于声子的平均自由程，声子在边界散射，热导率偏小，通常有</w:t>
      </w:r>
    </w:p>
    <w:p w:rsidR="007523CA" w:rsidRPr="0092465F" w:rsidRDefault="00067E75" w:rsidP="007523CA">
      <w:pPr>
        <w:pStyle w:val="a5"/>
        <w:snapToGrid w:val="0"/>
        <w:ind w:left="360" w:firstLineChars="0" w:firstLine="0"/>
        <w:rPr>
          <w:rStyle w:val="ab"/>
          <w:rFonts w:ascii="Cambria Math" w:eastAsiaTheme="minorEastAsia" w:hAnsi="Cambria Math" w:hint="eastAsia"/>
          <w:b w:val="0"/>
          <w:bCs w:val="0"/>
          <w:sz w:val="24"/>
        </w:rPr>
      </w:pPr>
      <m:oMathPara>
        <m:oMath>
          <m:f>
            <m:fPr>
              <m:ctrlPr>
                <w:rPr>
                  <w:rStyle w:val="ab"/>
                  <w:rFonts w:ascii="Cambria Math" w:hAnsi="Cambria Math" w:cstheme="minorHAnsi"/>
                  <w:b w:val="0"/>
                  <w:bCs w:val="0"/>
                  <w:sz w:val="24"/>
                </w:rPr>
              </m:ctrlPr>
            </m:fPr>
            <m:num>
              <m:r>
                <m:rPr>
                  <m:sty m:val="p"/>
                </m:rPr>
                <w:rPr>
                  <w:rStyle w:val="ab"/>
                  <w:rFonts w:ascii="Cambria Math" w:hAnsi="Cambria Math" w:cstheme="minorHAnsi" w:hint="eastAsia"/>
                  <w:sz w:val="24"/>
                </w:rPr>
                <m:t>1</m:t>
              </m:r>
              <m:ctrlPr>
                <w:rPr>
                  <w:rStyle w:val="ab"/>
                  <w:rFonts w:ascii="Cambria Math" w:hAnsi="Cambria Math" w:cstheme="minorHAnsi" w:hint="eastAsia"/>
                  <w:b w:val="0"/>
                  <w:bCs w:val="0"/>
                  <w:sz w:val="24"/>
                </w:rPr>
              </m:ctrlPr>
            </m:num>
            <m:den>
              <m:r>
                <w:rPr>
                  <w:rStyle w:val="ab"/>
                  <w:rFonts w:ascii="Cambria Math" w:hAnsi="Cambria Math" w:cstheme="minorHAnsi"/>
                  <w:sz w:val="24"/>
                </w:rPr>
                <m:t>κ</m:t>
              </m:r>
            </m:den>
          </m:f>
          <m:r>
            <w:rPr>
              <w:rStyle w:val="ab"/>
              <w:rFonts w:ascii="Cambria Math" w:hAnsi="Cambria Math" w:cstheme="minorHAnsi"/>
              <w:sz w:val="24"/>
            </w:rPr>
            <m:t>=</m:t>
          </m:r>
          <m:f>
            <m:fPr>
              <m:ctrlPr>
                <w:rPr>
                  <w:rStyle w:val="ab"/>
                  <w:rFonts w:ascii="Cambria Math" w:hAnsi="Cambria Math" w:cstheme="minorHAnsi"/>
                  <w:b w:val="0"/>
                  <w:bCs w:val="0"/>
                  <w:sz w:val="24"/>
                </w:rPr>
              </m:ctrlPr>
            </m:fPr>
            <m:num>
              <m:r>
                <m:rPr>
                  <m:sty m:val="p"/>
                </m:rPr>
                <w:rPr>
                  <w:rStyle w:val="ab"/>
                  <w:rFonts w:ascii="Cambria Math" w:hAnsi="Cambria Math" w:cstheme="minorHAnsi" w:hint="eastAsia"/>
                  <w:sz w:val="24"/>
                </w:rPr>
                <m:t>1</m:t>
              </m:r>
              <m:ctrlPr>
                <w:rPr>
                  <w:rStyle w:val="ab"/>
                  <w:rFonts w:ascii="Cambria Math" w:hAnsi="Cambria Math" w:cstheme="minorHAnsi" w:hint="eastAsia"/>
                  <w:b w:val="0"/>
                  <w:bCs w:val="0"/>
                  <w:sz w:val="24"/>
                </w:rPr>
              </m:ctrlPr>
            </m:num>
            <m:den>
              <m:sSub>
                <m:sSubPr>
                  <m:ctrlPr>
                    <w:rPr>
                      <w:rStyle w:val="ab"/>
                      <w:rFonts w:ascii="Cambria Math" w:hAnsi="Cambria Math" w:cstheme="minorHAnsi"/>
                      <w:b w:val="0"/>
                      <w:bCs w:val="0"/>
                      <w:i/>
                      <w:iCs/>
                      <w:sz w:val="24"/>
                    </w:rPr>
                  </m:ctrlPr>
                </m:sSubPr>
                <m:e>
                  <m:r>
                    <w:rPr>
                      <w:rStyle w:val="ab"/>
                      <w:rFonts w:ascii="Cambria Math" w:hAnsi="Cambria Math" w:cstheme="minorHAnsi"/>
                      <w:sz w:val="24"/>
                    </w:rPr>
                    <m:t>κ</m:t>
                  </m:r>
                </m:e>
                <m:sub>
                  <m:r>
                    <w:rPr>
                      <w:rStyle w:val="ab"/>
                      <w:rFonts w:ascii="Cambria Math" w:hAnsi="Cambria Math" w:cstheme="minorHAnsi"/>
                      <w:sz w:val="24"/>
                    </w:rPr>
                    <m:t>∞</m:t>
                  </m:r>
                </m:sub>
              </m:sSub>
            </m:den>
          </m:f>
          <m:r>
            <w:rPr>
              <w:rStyle w:val="ab"/>
              <w:rFonts w:ascii="Cambria Math" w:hAnsi="Cambria Math" w:cstheme="minorHAnsi"/>
              <w:sz w:val="24"/>
            </w:rPr>
            <m:t>+</m:t>
          </m:r>
          <m:f>
            <m:fPr>
              <m:ctrlPr>
                <w:rPr>
                  <w:rStyle w:val="ab"/>
                  <w:rFonts w:ascii="Cambria Math" w:hAnsi="Cambria Math" w:cstheme="minorHAnsi"/>
                  <w:b w:val="0"/>
                  <w:bCs w:val="0"/>
                  <w:i/>
                  <w:sz w:val="24"/>
                </w:rPr>
              </m:ctrlPr>
            </m:fPr>
            <m:num>
              <m:r>
                <w:rPr>
                  <w:rStyle w:val="ab"/>
                  <w:rFonts w:ascii="Cambria Math" w:hAnsi="Cambria Math" w:cstheme="minorHAnsi"/>
                  <w:sz w:val="24"/>
                </w:rPr>
                <m:t>a</m:t>
              </m:r>
            </m:num>
            <m:den>
              <m:r>
                <w:rPr>
                  <w:rStyle w:val="ab"/>
                  <w:rFonts w:ascii="Cambria Math" w:hAnsi="Cambria Math" w:cstheme="minorHAnsi"/>
                  <w:sz w:val="24"/>
                </w:rPr>
                <m:t>Lz</m:t>
              </m:r>
            </m:den>
          </m:f>
          <m:r>
            <w:rPr>
              <w:rStyle w:val="ab"/>
              <w:rFonts w:ascii="Cambria Math" w:hAnsi="Cambria Math" w:cstheme="minorHAnsi"/>
              <w:sz w:val="24"/>
            </w:rPr>
            <m:t xml:space="preserve"> </m:t>
          </m:r>
          <m:d>
            <m:dPr>
              <m:ctrlPr>
                <w:rPr>
                  <w:rStyle w:val="ab"/>
                  <w:rFonts w:ascii="Cambria Math" w:hAnsi="Cambria Math" w:cstheme="minorHAnsi"/>
                  <w:b w:val="0"/>
                  <w:bCs w:val="0"/>
                  <w:i/>
                  <w:sz w:val="24"/>
                </w:rPr>
              </m:ctrlPr>
            </m:dPr>
            <m:e>
              <m:r>
                <w:rPr>
                  <w:rStyle w:val="ab"/>
                  <w:rFonts w:ascii="Cambria Math" w:hAnsi="Cambria Math" w:cstheme="minorHAnsi"/>
                  <w:sz w:val="24"/>
                </w:rPr>
                <m:t>6</m:t>
              </m:r>
            </m:e>
          </m:d>
        </m:oMath>
      </m:oMathPara>
    </w:p>
    <w:p w:rsidR="007523CA" w:rsidRPr="0092465F" w:rsidRDefault="007523CA" w:rsidP="007523CA">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hint="eastAsia"/>
          <w:sz w:val="24"/>
        </w:rPr>
        <w:t>其中</w:t>
      </w:r>
      <m:oMath>
        <m:r>
          <w:rPr>
            <w:rFonts w:ascii="Cambria Math" w:eastAsiaTheme="minorEastAsia" w:hAnsi="Cambria Math" w:hint="eastAsia"/>
            <w:sz w:val="24"/>
          </w:rPr>
          <m:t>a</m:t>
        </m:r>
      </m:oMath>
      <w:r w:rsidRPr="0092465F">
        <w:rPr>
          <w:rFonts w:ascii="Cambria Math" w:eastAsiaTheme="minorEastAsia" w:hAnsi="Cambria Math" w:hint="eastAsia"/>
          <w:sz w:val="24"/>
        </w:rPr>
        <w:t>为斜率，</w:t>
      </w:r>
      <m:oMath>
        <m:sSub>
          <m:sSubPr>
            <m:ctrlPr>
              <w:rPr>
                <w:rFonts w:ascii="Cambria Math" w:eastAsiaTheme="minorEastAsia" w:hAnsi="Cambria Math"/>
                <w:i/>
                <w:sz w:val="24"/>
              </w:rPr>
            </m:ctrlPr>
          </m:sSubPr>
          <m:e>
            <m:r>
              <w:rPr>
                <w:rFonts w:ascii="Cambria Math" w:eastAsiaTheme="minorEastAsia" w:hAnsi="Cambria Math" w:hint="eastAsia"/>
                <w:sz w:val="24"/>
              </w:rPr>
              <m:t>κ</m:t>
            </m:r>
            <m:ctrlPr>
              <w:rPr>
                <w:rFonts w:ascii="Cambria Math" w:eastAsiaTheme="minorEastAsia" w:hAnsi="Cambria Math" w:hint="eastAsia"/>
                <w:i/>
                <w:sz w:val="24"/>
              </w:rPr>
            </m:ctrlPr>
          </m:e>
          <m:sub>
            <m:r>
              <w:rPr>
                <w:rFonts w:ascii="Cambria Math" w:eastAsiaTheme="minorEastAsia" w:hAnsi="Cambria Math" w:hint="eastAsia"/>
                <w:sz w:val="24"/>
              </w:rPr>
              <m:t>∞</m:t>
            </m:r>
          </m:sub>
        </m:sSub>
      </m:oMath>
      <w:r w:rsidRPr="0092465F">
        <w:rPr>
          <w:rFonts w:ascii="Cambria Math" w:eastAsiaTheme="minorEastAsia" w:hAnsi="Cambria Math" w:hint="eastAsia"/>
          <w:sz w:val="24"/>
        </w:rPr>
        <w:t>为体系无穷大时的热导率。通过此式可以拟合得出更加准确的热导率。</w:t>
      </w:r>
    </w:p>
    <w:p w:rsidR="00EA0E64" w:rsidRPr="0092465F" w:rsidRDefault="00606F2E" w:rsidP="00F134CF">
      <w:pPr>
        <w:pStyle w:val="a7"/>
        <w:numPr>
          <w:ilvl w:val="0"/>
          <w:numId w:val="2"/>
        </w:numPr>
        <w:snapToGrid w:val="0"/>
        <w:spacing w:line="360" w:lineRule="auto"/>
        <w:jc w:val="left"/>
        <w:rPr>
          <w:rFonts w:ascii="Cambria Math" w:eastAsiaTheme="majorEastAsia" w:hAnsi="Cambria Math" w:hint="eastAsia"/>
          <w:sz w:val="28"/>
          <w:szCs w:val="28"/>
        </w:rPr>
      </w:pPr>
      <w:r w:rsidRPr="0092465F">
        <w:rPr>
          <w:rFonts w:ascii="Cambria Math" w:eastAsiaTheme="majorEastAsia" w:hAnsi="Cambria Math" w:hint="eastAsia"/>
          <w:sz w:val="28"/>
          <w:szCs w:val="28"/>
        </w:rPr>
        <w:t>模拟实验条件</w:t>
      </w:r>
    </w:p>
    <w:p w:rsidR="00EA0E64" w:rsidRPr="0092465F" w:rsidRDefault="00B576F2" w:rsidP="00B576F2">
      <w:pPr>
        <w:pStyle w:val="a5"/>
        <w:numPr>
          <w:ilvl w:val="0"/>
          <w:numId w:val="7"/>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LINUX</w:t>
      </w:r>
      <w:r w:rsidRPr="0092465F">
        <w:rPr>
          <w:rFonts w:ascii="Cambria Math" w:eastAsiaTheme="minorEastAsia" w:hAnsi="Cambria Math" w:hint="eastAsia"/>
          <w:sz w:val="24"/>
        </w:rPr>
        <w:t>操作系统</w:t>
      </w:r>
      <w:r w:rsidR="00150C38" w:rsidRPr="0092465F">
        <w:rPr>
          <w:rFonts w:ascii="Cambria Math" w:eastAsiaTheme="minorEastAsia" w:hAnsi="Cambria Math" w:hint="eastAsia"/>
          <w:sz w:val="24"/>
        </w:rPr>
        <w:t>下</w:t>
      </w:r>
      <w:r w:rsidR="00150C38" w:rsidRPr="0092465F">
        <w:rPr>
          <w:rFonts w:ascii="Cambria Math" w:eastAsiaTheme="minorEastAsia" w:hAnsi="Cambria Math" w:hint="eastAsia"/>
          <w:sz w:val="24"/>
        </w:rPr>
        <w:t>LAMMPS</w:t>
      </w:r>
      <w:r w:rsidR="00150C38" w:rsidRPr="0092465F">
        <w:rPr>
          <w:rFonts w:ascii="Cambria Math" w:eastAsiaTheme="minorEastAsia" w:hAnsi="Cambria Math" w:hint="eastAsia"/>
          <w:sz w:val="24"/>
        </w:rPr>
        <w:t>分子动力学模拟软件包</w:t>
      </w:r>
    </w:p>
    <w:p w:rsidR="002A559A" w:rsidRPr="0092465F" w:rsidRDefault="00C93AC6" w:rsidP="00B576F2">
      <w:pPr>
        <w:pStyle w:val="a5"/>
        <w:numPr>
          <w:ilvl w:val="0"/>
          <w:numId w:val="7"/>
        </w:numPr>
        <w:snapToGrid w:val="0"/>
        <w:ind w:firstLineChars="0"/>
        <w:rPr>
          <w:rFonts w:ascii="Cambria Math" w:eastAsiaTheme="minorEastAsia" w:hAnsi="Cambria Math" w:hint="eastAsia"/>
          <w:sz w:val="24"/>
        </w:rPr>
      </w:pPr>
      <w:r w:rsidRPr="0092465F">
        <w:rPr>
          <w:rFonts w:ascii="Cambria Math" w:eastAsiaTheme="minorEastAsia" w:hAnsi="Cambria Math"/>
          <w:sz w:val="24"/>
        </w:rPr>
        <w:t>辅助作图软件</w:t>
      </w:r>
      <w:r w:rsidRPr="0092465F">
        <w:rPr>
          <w:rFonts w:ascii="Cambria Math" w:eastAsiaTheme="minorEastAsia" w:hAnsi="Cambria Math" w:hint="eastAsia"/>
          <w:sz w:val="24"/>
        </w:rPr>
        <w:t>OriginPro</w:t>
      </w:r>
      <w:r w:rsidRPr="0092465F">
        <w:rPr>
          <w:rFonts w:ascii="Cambria Math" w:eastAsiaTheme="minorEastAsia" w:hAnsi="Cambria Math"/>
          <w:sz w:val="24"/>
        </w:rPr>
        <w:t xml:space="preserve"> 9.1</w:t>
      </w:r>
    </w:p>
    <w:p w:rsidR="00EA0E64" w:rsidRPr="0092465F" w:rsidRDefault="00606F2E" w:rsidP="00F134CF">
      <w:pPr>
        <w:pStyle w:val="a7"/>
        <w:numPr>
          <w:ilvl w:val="0"/>
          <w:numId w:val="2"/>
        </w:numPr>
        <w:snapToGrid w:val="0"/>
        <w:spacing w:line="360" w:lineRule="auto"/>
        <w:jc w:val="left"/>
        <w:rPr>
          <w:rFonts w:ascii="Cambria Math" w:eastAsiaTheme="majorEastAsia" w:hAnsi="Cambria Math" w:hint="eastAsia"/>
          <w:sz w:val="28"/>
          <w:szCs w:val="28"/>
        </w:rPr>
      </w:pPr>
      <w:r w:rsidRPr="0092465F">
        <w:rPr>
          <w:rFonts w:ascii="Cambria Math" w:eastAsiaTheme="majorEastAsia" w:hAnsi="Cambria Math" w:hint="eastAsia"/>
          <w:sz w:val="28"/>
          <w:szCs w:val="28"/>
        </w:rPr>
        <w:lastRenderedPageBreak/>
        <w:t>模拟</w:t>
      </w:r>
      <w:r w:rsidR="001E18A0" w:rsidRPr="0092465F">
        <w:rPr>
          <w:rFonts w:ascii="Cambria Math" w:eastAsiaTheme="majorEastAsia" w:hAnsi="Cambria Math" w:hint="eastAsia"/>
          <w:sz w:val="28"/>
          <w:szCs w:val="28"/>
        </w:rPr>
        <w:t>步骤</w:t>
      </w:r>
    </w:p>
    <w:p w:rsidR="00951817" w:rsidRPr="0092465F" w:rsidRDefault="009C0E89" w:rsidP="00951817">
      <w:pPr>
        <w:pStyle w:val="a5"/>
        <w:numPr>
          <w:ilvl w:val="0"/>
          <w:numId w:val="8"/>
        </w:numPr>
        <w:snapToGrid w:val="0"/>
        <w:ind w:firstLineChars="0"/>
        <w:rPr>
          <w:rFonts w:ascii="Cambria Math" w:hAnsi="Cambria Math" w:hint="eastAsia"/>
          <w:sz w:val="24"/>
        </w:rPr>
      </w:pPr>
      <w:r w:rsidRPr="0092465F">
        <w:rPr>
          <w:rFonts w:ascii="Cambria Math" w:hAnsi="Cambria Math" w:hint="eastAsia"/>
          <w:sz w:val="24"/>
        </w:rPr>
        <w:t>建立模型，设定模拟环境</w:t>
      </w:r>
    </w:p>
    <w:p w:rsidR="00251F19" w:rsidRPr="0092465F" w:rsidRDefault="004F289B" w:rsidP="00251F19">
      <w:pPr>
        <w:pStyle w:val="a5"/>
        <w:numPr>
          <w:ilvl w:val="0"/>
          <w:numId w:val="10"/>
        </w:numPr>
        <w:snapToGrid w:val="0"/>
        <w:ind w:firstLineChars="0"/>
        <w:rPr>
          <w:rFonts w:ascii="Cambria Math" w:hAnsi="Cambria Math" w:hint="eastAsia"/>
          <w:sz w:val="24"/>
        </w:rPr>
      </w:pPr>
      <w:r w:rsidRPr="0092465F">
        <w:rPr>
          <w:rFonts w:ascii="Cambria Math" w:hAnsi="Cambria Math"/>
          <w:sz w:val="24"/>
        </w:rPr>
        <w:t>根据所模拟的物质</w:t>
      </w:r>
      <w:r w:rsidRPr="0092465F">
        <w:rPr>
          <w:rFonts w:ascii="Cambria Math" w:hAnsi="Cambria Math" w:hint="eastAsia"/>
          <w:sz w:val="24"/>
        </w:rPr>
        <w:t>(</w:t>
      </w:r>
      <w:r w:rsidRPr="0092465F">
        <w:rPr>
          <w:rFonts w:ascii="Cambria Math" w:hAnsi="Cambria Math"/>
          <w:sz w:val="24"/>
        </w:rPr>
        <w:t>Ar</w:t>
      </w:r>
      <w:r w:rsidRPr="0092465F">
        <w:rPr>
          <w:rFonts w:ascii="Cambria Math" w:hAnsi="Cambria Math" w:hint="eastAsia"/>
          <w:sz w:val="24"/>
        </w:rPr>
        <w:t>)</w:t>
      </w:r>
      <w:r w:rsidR="000037D1" w:rsidRPr="0092465F">
        <w:rPr>
          <w:rFonts w:ascii="Cambria Math" w:hAnsi="Cambria Math" w:hint="eastAsia"/>
          <w:sz w:val="24"/>
        </w:rPr>
        <w:t>在</w:t>
      </w:r>
      <w:r w:rsidR="000037D1" w:rsidRPr="0092465F">
        <w:rPr>
          <w:rFonts w:ascii="Cambria Math" w:hAnsi="Cambria Math" w:hint="eastAsia"/>
          <w:sz w:val="24"/>
        </w:rPr>
        <w:t>LAMMPS</w:t>
      </w:r>
      <w:r w:rsidR="000037D1" w:rsidRPr="0092465F">
        <w:rPr>
          <w:rFonts w:ascii="Cambria Math" w:hAnsi="Cambria Math" w:hint="eastAsia"/>
          <w:sz w:val="24"/>
        </w:rPr>
        <w:t>输入文件中</w:t>
      </w:r>
      <w:r w:rsidRPr="0092465F">
        <w:rPr>
          <w:rFonts w:ascii="Cambria Math" w:hAnsi="Cambria Math"/>
          <w:sz w:val="24"/>
        </w:rPr>
        <w:t>设定</w:t>
      </w:r>
      <w:r w:rsidR="00610359" w:rsidRPr="0092465F">
        <w:rPr>
          <w:rFonts w:ascii="Cambria Math" w:hAnsi="Cambria Math"/>
          <w:sz w:val="24"/>
        </w:rPr>
        <w:t>相关参数</w:t>
      </w:r>
      <w:r w:rsidR="00610359" w:rsidRPr="0092465F">
        <w:rPr>
          <w:rFonts w:ascii="Cambria Math" w:hAnsi="Cambria Math" w:hint="eastAsia"/>
          <w:sz w:val="24"/>
        </w:rPr>
        <w:t>，</w:t>
      </w:r>
      <w:r w:rsidR="00610359" w:rsidRPr="0092465F">
        <w:rPr>
          <w:rFonts w:ascii="Cambria Math" w:hAnsi="Cambria Math"/>
          <w:sz w:val="24"/>
        </w:rPr>
        <w:t>包括</w:t>
      </w:r>
      <w:r w:rsidR="00DD349D" w:rsidRPr="0092465F">
        <w:rPr>
          <w:rFonts w:ascii="Cambria Math" w:hAnsi="Cambria Math" w:hint="eastAsia"/>
          <w:sz w:val="24"/>
        </w:rPr>
        <w:t>：</w:t>
      </w:r>
    </w:p>
    <w:p w:rsidR="00AB3836" w:rsidRPr="0092465F" w:rsidRDefault="00AB3836" w:rsidP="00FD51B2">
      <w:pPr>
        <w:pStyle w:val="a5"/>
        <w:numPr>
          <w:ilvl w:val="0"/>
          <w:numId w:val="12"/>
        </w:numPr>
        <w:snapToGrid w:val="0"/>
        <w:ind w:firstLineChars="0"/>
        <w:rPr>
          <w:rFonts w:ascii="Cambria Math" w:hAnsi="Cambria Math" w:hint="eastAsia"/>
          <w:sz w:val="24"/>
        </w:rPr>
      </w:pPr>
      <w:r w:rsidRPr="0092465F">
        <w:rPr>
          <w:rFonts w:ascii="Cambria Math" w:hAnsi="Cambria Math" w:hint="eastAsia"/>
          <w:sz w:val="24"/>
        </w:rPr>
        <w:t>采用的单位制</w:t>
      </w:r>
      <w:r w:rsidRPr="0092465F">
        <w:rPr>
          <w:rFonts w:ascii="Cambria Math" w:hAnsi="Cambria Math" w:hint="eastAsia"/>
          <w:sz w:val="24"/>
        </w:rPr>
        <w:t>(</w:t>
      </w:r>
      <w:r w:rsidRPr="0092465F">
        <w:rPr>
          <w:rFonts w:ascii="Cambria Math" w:hAnsi="Cambria Math"/>
          <w:sz w:val="24"/>
        </w:rPr>
        <w:t>units lj</w:t>
      </w:r>
      <w:r w:rsidRPr="0092465F">
        <w:rPr>
          <w:rFonts w:ascii="Cambria Math" w:hAnsi="Cambria Math" w:hint="eastAsia"/>
          <w:sz w:val="24"/>
        </w:rPr>
        <w:t>)</w:t>
      </w:r>
    </w:p>
    <w:p w:rsidR="00587DFE" w:rsidRPr="0092465F" w:rsidRDefault="004106C4" w:rsidP="00FD51B2">
      <w:pPr>
        <w:pStyle w:val="a5"/>
        <w:numPr>
          <w:ilvl w:val="0"/>
          <w:numId w:val="12"/>
        </w:numPr>
        <w:snapToGrid w:val="0"/>
        <w:ind w:firstLineChars="0"/>
        <w:rPr>
          <w:rFonts w:ascii="Cambria Math" w:hAnsi="Cambria Math" w:hint="eastAsia"/>
          <w:sz w:val="24"/>
        </w:rPr>
      </w:pPr>
      <w:r w:rsidRPr="0092465F">
        <w:rPr>
          <w:rFonts w:ascii="Cambria Math" w:hAnsi="Cambria Math" w:hint="eastAsia"/>
          <w:sz w:val="24"/>
        </w:rPr>
        <w:t>晶格</w:t>
      </w:r>
      <w:r w:rsidR="005A34BE" w:rsidRPr="0092465F">
        <w:rPr>
          <w:rFonts w:ascii="Cambria Math" w:hAnsi="Cambria Math" w:hint="eastAsia"/>
          <w:sz w:val="24"/>
        </w:rPr>
        <w:t>类型及信息</w:t>
      </w:r>
      <w:r w:rsidR="00263067" w:rsidRPr="0092465F">
        <w:rPr>
          <w:rFonts w:ascii="Cambria Math" w:hAnsi="Cambria Math"/>
          <w:sz w:val="24"/>
        </w:rPr>
        <w:t>(</w:t>
      </w:r>
      <w:r w:rsidR="00611A2D" w:rsidRPr="0092465F">
        <w:rPr>
          <w:rFonts w:ascii="Cambria Math" w:hAnsi="Cambria Math"/>
          <w:sz w:val="24"/>
        </w:rPr>
        <w:t>lattice fcc</w:t>
      </w:r>
      <w:r w:rsidR="00263067" w:rsidRPr="0092465F">
        <w:rPr>
          <w:rFonts w:ascii="Cambria Math" w:hAnsi="Cambria Math"/>
          <w:sz w:val="24"/>
        </w:rPr>
        <w:t>)</w:t>
      </w:r>
    </w:p>
    <w:p w:rsidR="00251F19" w:rsidRPr="0092465F" w:rsidRDefault="00042C7C" w:rsidP="00725594">
      <w:pPr>
        <w:pStyle w:val="a5"/>
        <w:numPr>
          <w:ilvl w:val="0"/>
          <w:numId w:val="12"/>
        </w:numPr>
        <w:snapToGrid w:val="0"/>
        <w:ind w:firstLineChars="0"/>
        <w:rPr>
          <w:rFonts w:ascii="Cambria Math" w:hAnsi="Cambria Math" w:hint="eastAsia"/>
          <w:sz w:val="24"/>
        </w:rPr>
      </w:pPr>
      <w:r w:rsidRPr="0092465F">
        <w:rPr>
          <w:rFonts w:ascii="Cambria Math" w:hAnsi="Cambria Math" w:hint="eastAsia"/>
          <w:sz w:val="24"/>
        </w:rPr>
        <w:t>模拟</w:t>
      </w:r>
      <w:r w:rsidR="000A69AA" w:rsidRPr="0092465F">
        <w:rPr>
          <w:rFonts w:ascii="Cambria Math" w:hAnsi="Cambria Math" w:hint="eastAsia"/>
          <w:sz w:val="24"/>
        </w:rPr>
        <w:t>原子</w:t>
      </w:r>
      <w:r w:rsidRPr="0092465F">
        <w:rPr>
          <w:rFonts w:ascii="Cambria Math" w:hAnsi="Cambria Math" w:hint="eastAsia"/>
          <w:sz w:val="24"/>
        </w:rPr>
        <w:t>质量</w:t>
      </w:r>
      <w:r w:rsidR="00BD2254" w:rsidRPr="0092465F">
        <w:rPr>
          <w:rFonts w:ascii="Cambria Math" w:hAnsi="Cambria Math" w:hint="eastAsia"/>
          <w:sz w:val="24"/>
        </w:rPr>
        <w:t>(</w:t>
      </w:r>
      <w:r w:rsidR="00BD2254" w:rsidRPr="0092465F">
        <w:rPr>
          <w:rFonts w:ascii="Cambria Math" w:hAnsi="Cambria Math"/>
          <w:sz w:val="24"/>
        </w:rPr>
        <w:t>mass</w:t>
      </w:r>
      <w:r w:rsidR="00BD2254" w:rsidRPr="0092465F">
        <w:rPr>
          <w:rFonts w:ascii="Cambria Math" w:hAnsi="Cambria Math" w:hint="eastAsia"/>
          <w:sz w:val="24"/>
        </w:rPr>
        <w:t>)</w:t>
      </w:r>
    </w:p>
    <w:p w:rsidR="00314C26" w:rsidRPr="0092465F" w:rsidRDefault="000C7842" w:rsidP="0032602E">
      <w:pPr>
        <w:pStyle w:val="a5"/>
        <w:numPr>
          <w:ilvl w:val="0"/>
          <w:numId w:val="12"/>
        </w:numPr>
        <w:snapToGrid w:val="0"/>
        <w:ind w:firstLineChars="0"/>
        <w:rPr>
          <w:rFonts w:ascii="Cambria Math" w:hAnsi="Cambria Math" w:hint="eastAsia"/>
          <w:sz w:val="24"/>
        </w:rPr>
      </w:pPr>
      <w:r w:rsidRPr="0092465F">
        <w:rPr>
          <w:rFonts w:ascii="Cambria Math" w:hAnsi="Cambria Math" w:hint="eastAsia"/>
          <w:sz w:val="24"/>
        </w:rPr>
        <w:t>体系相互</w:t>
      </w:r>
      <w:r w:rsidR="00957CB6" w:rsidRPr="0092465F">
        <w:rPr>
          <w:rFonts w:ascii="Cambria Math" w:hAnsi="Cambria Math" w:hint="eastAsia"/>
          <w:sz w:val="24"/>
        </w:rPr>
        <w:t>作用势</w:t>
      </w:r>
      <w:r w:rsidR="00860AFC" w:rsidRPr="0092465F">
        <w:rPr>
          <w:rFonts w:ascii="Cambria Math" w:hAnsi="Cambria Math" w:hint="eastAsia"/>
          <w:sz w:val="24"/>
        </w:rPr>
        <w:t>类型</w:t>
      </w:r>
      <w:r w:rsidR="00D14374" w:rsidRPr="0092465F">
        <w:rPr>
          <w:rFonts w:ascii="Cambria Math" w:hAnsi="Cambria Math"/>
          <w:sz w:val="24"/>
        </w:rPr>
        <w:t>(</w:t>
      </w:r>
      <w:r w:rsidR="0032602E" w:rsidRPr="0092465F">
        <w:rPr>
          <w:rFonts w:ascii="Cambria Math" w:hAnsi="Cambria Math"/>
          <w:sz w:val="24"/>
        </w:rPr>
        <w:t>Lennard-Jones</w:t>
      </w:r>
      <w:r w:rsidR="0032602E" w:rsidRPr="0092465F">
        <w:rPr>
          <w:rFonts w:ascii="Cambria Math" w:hAnsi="Cambria Math" w:hint="eastAsia"/>
          <w:sz w:val="24"/>
        </w:rPr>
        <w:t>势</w:t>
      </w:r>
      <w:r w:rsidR="006B1481" w:rsidRPr="0092465F">
        <w:rPr>
          <w:rFonts w:ascii="Cambria Math" w:hAnsi="Cambria Math" w:hint="eastAsia"/>
          <w:sz w:val="24"/>
        </w:rPr>
        <w:t>:</w:t>
      </w:r>
      <w:r w:rsidR="006B1481" w:rsidRPr="0092465F">
        <w:rPr>
          <w:rFonts w:ascii="Cambria Math" w:hAnsi="Cambria Math"/>
          <w:sz w:val="24"/>
        </w:rPr>
        <w:t>pair-style lj/cut</w:t>
      </w:r>
      <w:r w:rsidR="0032602E" w:rsidRPr="0092465F">
        <w:rPr>
          <w:rFonts w:ascii="Cambria Math" w:hAnsi="Cambria Math" w:hint="eastAsia"/>
          <w:sz w:val="24"/>
        </w:rPr>
        <w:t>)</w:t>
      </w:r>
    </w:p>
    <w:p w:rsidR="00AB51D4" w:rsidRPr="0092465F" w:rsidRDefault="0014580E" w:rsidP="0032602E">
      <w:pPr>
        <w:pStyle w:val="a5"/>
        <w:numPr>
          <w:ilvl w:val="0"/>
          <w:numId w:val="12"/>
        </w:numPr>
        <w:snapToGrid w:val="0"/>
        <w:ind w:firstLineChars="0"/>
        <w:rPr>
          <w:rFonts w:ascii="Cambria Math" w:hAnsi="Cambria Math" w:hint="eastAsia"/>
          <w:sz w:val="24"/>
        </w:rPr>
      </w:pPr>
      <w:r w:rsidRPr="0092465F">
        <w:rPr>
          <w:rFonts w:ascii="Cambria Math" w:hAnsi="Cambria Math" w:hint="eastAsia"/>
          <w:sz w:val="24"/>
        </w:rPr>
        <w:t>作用势相关参数</w:t>
      </w:r>
      <w:r w:rsidRPr="0092465F">
        <w:rPr>
          <w:rFonts w:ascii="Cambria Math" w:hAnsi="Cambria Math"/>
          <w:sz w:val="24"/>
        </w:rPr>
        <w:t>(pair-</w:t>
      </w:r>
      <w:r w:rsidR="00503271" w:rsidRPr="0092465F">
        <w:rPr>
          <w:rFonts w:ascii="Cambria Math" w:hAnsi="Cambria Math"/>
          <w:sz w:val="24"/>
        </w:rPr>
        <w:t>coeff</w:t>
      </w:r>
      <w:r w:rsidRPr="0092465F">
        <w:rPr>
          <w:rFonts w:ascii="Cambria Math" w:hAnsi="Cambria Math"/>
          <w:sz w:val="24"/>
        </w:rPr>
        <w:t>)</w:t>
      </w:r>
    </w:p>
    <w:p w:rsidR="009F0737" w:rsidRPr="0092465F" w:rsidRDefault="008173C9" w:rsidP="009F0737">
      <w:pPr>
        <w:pStyle w:val="a5"/>
        <w:numPr>
          <w:ilvl w:val="0"/>
          <w:numId w:val="10"/>
        </w:numPr>
        <w:snapToGrid w:val="0"/>
        <w:ind w:firstLineChars="0"/>
        <w:rPr>
          <w:rFonts w:ascii="Cambria Math" w:hAnsi="Cambria Math" w:hint="eastAsia"/>
          <w:sz w:val="24"/>
        </w:rPr>
      </w:pPr>
      <w:r w:rsidRPr="0092465F">
        <w:rPr>
          <w:rFonts w:ascii="Cambria Math" w:hAnsi="Cambria Math" w:hint="eastAsia"/>
          <w:sz w:val="24"/>
        </w:rPr>
        <w:t>根据模拟实验需要</w:t>
      </w:r>
      <w:r w:rsidR="00EE40AB" w:rsidRPr="0092465F">
        <w:rPr>
          <w:rFonts w:ascii="Cambria Math" w:hAnsi="Cambria Math" w:hint="eastAsia"/>
          <w:sz w:val="24"/>
        </w:rPr>
        <w:t>在输入文件设定模拟环境</w:t>
      </w:r>
      <w:r w:rsidR="001F7E77" w:rsidRPr="0092465F">
        <w:rPr>
          <w:rFonts w:ascii="Cambria Math" w:hAnsi="Cambria Math" w:hint="eastAsia"/>
          <w:sz w:val="24"/>
        </w:rPr>
        <w:t>相关参数</w:t>
      </w:r>
      <w:r w:rsidR="00585C2E" w:rsidRPr="0092465F">
        <w:rPr>
          <w:rFonts w:ascii="Cambria Math" w:hAnsi="Cambria Math" w:hint="eastAsia"/>
          <w:sz w:val="24"/>
        </w:rPr>
        <w:t>，包括：</w:t>
      </w:r>
    </w:p>
    <w:p w:rsidR="00FA7C22" w:rsidRPr="0092465F" w:rsidRDefault="00B14540" w:rsidP="00E640F1">
      <w:pPr>
        <w:pStyle w:val="a5"/>
        <w:numPr>
          <w:ilvl w:val="0"/>
          <w:numId w:val="13"/>
        </w:numPr>
        <w:snapToGrid w:val="0"/>
        <w:ind w:firstLineChars="0"/>
        <w:rPr>
          <w:rFonts w:ascii="Cambria Math" w:hAnsi="Cambria Math" w:hint="eastAsia"/>
          <w:sz w:val="24"/>
        </w:rPr>
      </w:pPr>
      <w:r w:rsidRPr="0092465F">
        <w:rPr>
          <w:rFonts w:ascii="Cambria Math" w:hAnsi="Cambria Math"/>
          <w:sz w:val="24"/>
        </w:rPr>
        <w:t>模拟</w:t>
      </w:r>
      <w:r w:rsidR="001A3EFF" w:rsidRPr="0092465F">
        <w:rPr>
          <w:rFonts w:ascii="Cambria Math" w:hAnsi="Cambria Math"/>
          <w:sz w:val="24"/>
        </w:rPr>
        <w:t>体系</w:t>
      </w:r>
      <w:r w:rsidR="00000D14" w:rsidRPr="0092465F">
        <w:rPr>
          <w:rFonts w:ascii="Cambria Math" w:hAnsi="Cambria Math"/>
          <w:sz w:val="24"/>
        </w:rPr>
        <w:t>尺寸</w:t>
      </w:r>
      <w:r w:rsidR="00372AA4" w:rsidRPr="0092465F">
        <w:rPr>
          <w:rFonts w:ascii="Cambria Math" w:hAnsi="Cambria Math" w:hint="eastAsia"/>
          <w:sz w:val="24"/>
        </w:rPr>
        <w:t>(</w:t>
      </w:r>
      <w:r w:rsidR="00FC5EB8" w:rsidRPr="0092465F">
        <w:rPr>
          <w:rFonts w:ascii="Cambria Math" w:hAnsi="Cambria Math"/>
          <w:sz w:val="24"/>
        </w:rPr>
        <w:t>region</w:t>
      </w:r>
      <w:r w:rsidR="00372AA4" w:rsidRPr="0092465F">
        <w:rPr>
          <w:rFonts w:ascii="Cambria Math" w:hAnsi="Cambria Math" w:hint="eastAsia"/>
          <w:sz w:val="24"/>
        </w:rPr>
        <w:t>)</w:t>
      </w:r>
    </w:p>
    <w:p w:rsidR="00E640F1" w:rsidRPr="0092465F" w:rsidRDefault="000A69AA" w:rsidP="00E640F1">
      <w:pPr>
        <w:pStyle w:val="a5"/>
        <w:numPr>
          <w:ilvl w:val="0"/>
          <w:numId w:val="13"/>
        </w:numPr>
        <w:snapToGrid w:val="0"/>
        <w:ind w:firstLineChars="0"/>
        <w:rPr>
          <w:rFonts w:ascii="Cambria Math" w:hAnsi="Cambria Math" w:hint="eastAsia"/>
          <w:sz w:val="24"/>
        </w:rPr>
      </w:pPr>
      <w:r w:rsidRPr="0092465F">
        <w:rPr>
          <w:rFonts w:ascii="Cambria Math" w:hAnsi="Cambria Math" w:hint="eastAsia"/>
          <w:sz w:val="24"/>
        </w:rPr>
        <w:t>原子</w:t>
      </w:r>
      <w:r w:rsidR="008738B6" w:rsidRPr="0092465F">
        <w:rPr>
          <w:rFonts w:ascii="Cambria Math" w:hAnsi="Cambria Math" w:hint="eastAsia"/>
          <w:sz w:val="24"/>
        </w:rPr>
        <w:t>近邻</w:t>
      </w:r>
      <w:r w:rsidR="00731074" w:rsidRPr="0092465F">
        <w:rPr>
          <w:rFonts w:ascii="Cambria Math" w:hAnsi="Cambria Math" w:hint="eastAsia"/>
          <w:sz w:val="24"/>
        </w:rPr>
        <w:t>列表更新速度</w:t>
      </w:r>
      <w:r w:rsidR="00731074" w:rsidRPr="0092465F">
        <w:rPr>
          <w:rFonts w:ascii="Cambria Math" w:hAnsi="Cambria Math" w:hint="eastAsia"/>
          <w:sz w:val="24"/>
        </w:rPr>
        <w:t>(</w:t>
      </w:r>
      <w:r w:rsidR="00AC5C73" w:rsidRPr="0092465F">
        <w:rPr>
          <w:rFonts w:ascii="Cambria Math" w:hAnsi="Cambria Math"/>
          <w:sz w:val="24"/>
        </w:rPr>
        <w:t>neigh-modify</w:t>
      </w:r>
      <w:r w:rsidR="00731074" w:rsidRPr="0092465F">
        <w:rPr>
          <w:rFonts w:ascii="Cambria Math" w:hAnsi="Cambria Math" w:hint="eastAsia"/>
          <w:sz w:val="24"/>
        </w:rPr>
        <w:t>)</w:t>
      </w:r>
    </w:p>
    <w:p w:rsidR="009C0E89" w:rsidRPr="0092465F" w:rsidRDefault="008A3ACA" w:rsidP="009C0E89">
      <w:pPr>
        <w:pStyle w:val="a5"/>
        <w:numPr>
          <w:ilvl w:val="0"/>
          <w:numId w:val="8"/>
        </w:numPr>
        <w:snapToGrid w:val="0"/>
        <w:ind w:firstLineChars="0"/>
        <w:rPr>
          <w:rFonts w:ascii="Cambria Math" w:hAnsi="Cambria Math" w:hint="eastAsia"/>
          <w:sz w:val="24"/>
        </w:rPr>
      </w:pPr>
      <w:r w:rsidRPr="0092465F">
        <w:rPr>
          <w:rFonts w:ascii="Cambria Math" w:hAnsi="Cambria Math" w:hint="eastAsia"/>
          <w:sz w:val="24"/>
        </w:rPr>
        <w:t>建立初始平衡体系</w:t>
      </w:r>
    </w:p>
    <w:p w:rsidR="00C50922" w:rsidRPr="0092465F" w:rsidRDefault="00C50922" w:rsidP="00C50922">
      <w:pPr>
        <w:pStyle w:val="a5"/>
        <w:snapToGrid w:val="0"/>
        <w:ind w:left="360" w:firstLineChars="0" w:firstLine="0"/>
        <w:rPr>
          <w:rFonts w:ascii="Cambria Math" w:hAnsi="Cambria Math" w:hint="eastAsia"/>
          <w:sz w:val="24"/>
        </w:rPr>
      </w:pPr>
      <w:r w:rsidRPr="0092465F">
        <w:rPr>
          <w:rFonts w:ascii="Cambria Math" w:hAnsi="Cambria Math"/>
          <w:sz w:val="24"/>
        </w:rPr>
        <w:t>采用</w:t>
      </w:r>
      <w:r w:rsidRPr="0092465F">
        <w:rPr>
          <w:rFonts w:ascii="Cambria Math" w:hAnsi="Cambria Math"/>
          <w:sz w:val="24"/>
        </w:rPr>
        <w:t>NVT</w:t>
      </w:r>
      <w:r w:rsidRPr="0092465F">
        <w:rPr>
          <w:rFonts w:ascii="Cambria Math" w:hAnsi="Cambria Math"/>
          <w:sz w:val="24"/>
        </w:rPr>
        <w:t>系综</w:t>
      </w:r>
      <w:r w:rsidR="00A5761F" w:rsidRPr="0092465F">
        <w:rPr>
          <w:rFonts w:ascii="Cambria Math" w:hAnsi="Cambria Math" w:hint="eastAsia"/>
          <w:sz w:val="24"/>
        </w:rPr>
        <w:t>，</w:t>
      </w:r>
      <w:r w:rsidRPr="0092465F">
        <w:rPr>
          <w:rFonts w:ascii="Cambria Math" w:hAnsi="Cambria Math"/>
          <w:sz w:val="24"/>
        </w:rPr>
        <w:t>将系统加热到</w:t>
      </w:r>
      <w:r w:rsidR="00A5761F" w:rsidRPr="0092465F">
        <w:rPr>
          <w:rFonts w:ascii="Cambria Math" w:hAnsi="Cambria Math" w:hint="eastAsia"/>
          <w:sz w:val="24"/>
        </w:rPr>
        <w:t>85K</w:t>
      </w:r>
      <w:r w:rsidR="00A5761F" w:rsidRPr="0092465F">
        <w:rPr>
          <w:rFonts w:ascii="Cambria Math" w:hAnsi="Cambria Math" w:hint="eastAsia"/>
          <w:sz w:val="24"/>
        </w:rPr>
        <w:t>，</w:t>
      </w:r>
      <w:r w:rsidR="00A5761F" w:rsidRPr="0092465F">
        <w:rPr>
          <w:rFonts w:ascii="Cambria Math" w:hAnsi="Cambria Math"/>
          <w:sz w:val="24"/>
        </w:rPr>
        <w:t>去掉热浴</w:t>
      </w:r>
      <w:r w:rsidR="00A5761F" w:rsidRPr="0092465F">
        <w:rPr>
          <w:rFonts w:ascii="Cambria Math" w:hAnsi="Cambria Math" w:hint="eastAsia"/>
          <w:sz w:val="24"/>
        </w:rPr>
        <w:t>，</w:t>
      </w:r>
      <w:r w:rsidR="00A5761F" w:rsidRPr="0092465F">
        <w:rPr>
          <w:rFonts w:ascii="Cambria Math" w:hAnsi="Cambria Math"/>
          <w:sz w:val="24"/>
        </w:rPr>
        <w:t>使系统处于</w:t>
      </w:r>
      <w:r w:rsidR="00A5761F" w:rsidRPr="0092465F">
        <w:rPr>
          <w:rFonts w:ascii="Cambria Math" w:hAnsi="Cambria Math"/>
          <w:sz w:val="24"/>
        </w:rPr>
        <w:t>NVE</w:t>
      </w:r>
      <w:r w:rsidR="00A5761F" w:rsidRPr="0092465F">
        <w:rPr>
          <w:rFonts w:ascii="Cambria Math" w:hAnsi="Cambria Math"/>
          <w:sz w:val="24"/>
        </w:rPr>
        <w:t>系综</w:t>
      </w:r>
      <w:r w:rsidR="00A5761F" w:rsidRPr="0092465F">
        <w:rPr>
          <w:rFonts w:ascii="Cambria Math" w:hAnsi="Cambria Math" w:hint="eastAsia"/>
          <w:sz w:val="24"/>
        </w:rPr>
        <w:t>。</w:t>
      </w:r>
      <w:r w:rsidR="00A5761F" w:rsidRPr="0092465F">
        <w:rPr>
          <w:rFonts w:ascii="Cambria Math" w:hAnsi="Cambria Math"/>
          <w:sz w:val="24"/>
        </w:rPr>
        <w:t>系统经过一段时间演化将趋于平衡</w:t>
      </w:r>
      <w:r w:rsidR="00A5761F" w:rsidRPr="0092465F">
        <w:rPr>
          <w:rFonts w:ascii="Cambria Math" w:hAnsi="Cambria Math" w:hint="eastAsia"/>
          <w:sz w:val="24"/>
        </w:rPr>
        <w:t>。</w:t>
      </w:r>
    </w:p>
    <w:p w:rsidR="0069725D" w:rsidRPr="0092465F" w:rsidRDefault="002D67F0" w:rsidP="009C0E89">
      <w:pPr>
        <w:pStyle w:val="a5"/>
        <w:numPr>
          <w:ilvl w:val="0"/>
          <w:numId w:val="8"/>
        </w:numPr>
        <w:snapToGrid w:val="0"/>
        <w:ind w:firstLineChars="0"/>
        <w:rPr>
          <w:rFonts w:ascii="Cambria Math" w:hAnsi="Cambria Math" w:hint="eastAsia"/>
          <w:sz w:val="24"/>
        </w:rPr>
      </w:pPr>
      <w:r w:rsidRPr="0092465F">
        <w:rPr>
          <w:rFonts w:ascii="Cambria Math" w:hAnsi="Cambria Math" w:hint="eastAsia"/>
          <w:sz w:val="24"/>
        </w:rPr>
        <w:t>建立稳态过程</w:t>
      </w:r>
    </w:p>
    <w:p w:rsidR="00785387" w:rsidRPr="0092465F" w:rsidRDefault="00785387" w:rsidP="00785387">
      <w:pPr>
        <w:pStyle w:val="a5"/>
        <w:snapToGrid w:val="0"/>
        <w:ind w:left="360" w:firstLineChars="0" w:firstLine="0"/>
        <w:rPr>
          <w:rFonts w:ascii="Cambria Math" w:hAnsi="Cambria Math" w:hint="eastAsia"/>
          <w:sz w:val="24"/>
        </w:rPr>
      </w:pPr>
      <w:r w:rsidRPr="0092465F">
        <w:rPr>
          <w:rFonts w:ascii="Cambria Math" w:hAnsi="Cambria Math" w:hint="eastAsia"/>
          <w:sz w:val="24"/>
        </w:rPr>
        <w:t>在平衡态基础之上，运用</w:t>
      </w:r>
      <w:r w:rsidRPr="0092465F">
        <w:rPr>
          <w:rFonts w:ascii="Cambria Math" w:hAnsi="Cambria Math" w:hint="eastAsia"/>
          <w:sz w:val="24"/>
        </w:rPr>
        <w:t>Muller-Plathe</w:t>
      </w:r>
      <w:r w:rsidRPr="0092465F">
        <w:rPr>
          <w:rFonts w:ascii="Cambria Math" w:hAnsi="Cambria Math" w:hint="eastAsia"/>
          <w:sz w:val="24"/>
        </w:rPr>
        <w:t>方法进一步对体系进行模拟，持续测量温度分布，直到</w:t>
      </w:r>
      <w:r w:rsidR="002865F8" w:rsidRPr="0092465F">
        <w:rPr>
          <w:rFonts w:ascii="Cambria Math" w:hAnsi="Cambria Math" w:hint="eastAsia"/>
          <w:sz w:val="24"/>
        </w:rPr>
        <w:t>达到稳态。</w:t>
      </w:r>
    </w:p>
    <w:p w:rsidR="000D2551" w:rsidRPr="0092465F" w:rsidRDefault="0096634E" w:rsidP="009C0E89">
      <w:pPr>
        <w:pStyle w:val="a5"/>
        <w:numPr>
          <w:ilvl w:val="0"/>
          <w:numId w:val="8"/>
        </w:numPr>
        <w:snapToGrid w:val="0"/>
        <w:ind w:firstLineChars="0"/>
        <w:rPr>
          <w:rFonts w:ascii="Cambria Math" w:hAnsi="Cambria Math" w:hint="eastAsia"/>
          <w:sz w:val="24"/>
        </w:rPr>
      </w:pPr>
      <w:r w:rsidRPr="0092465F">
        <w:rPr>
          <w:rFonts w:ascii="Cambria Math" w:hAnsi="Cambria Math" w:hint="eastAsia"/>
          <w:sz w:val="24"/>
        </w:rPr>
        <w:t>计算</w:t>
      </w:r>
      <w:r w:rsidRPr="0092465F">
        <w:rPr>
          <w:rFonts w:ascii="Cambria Math" w:hAnsi="Cambria Math"/>
          <w:sz w:val="24"/>
        </w:rPr>
        <w:t>热导率</w:t>
      </w:r>
    </w:p>
    <w:p w:rsidR="00A52306" w:rsidRPr="0092465F" w:rsidRDefault="0096634E" w:rsidP="00A52306">
      <w:pPr>
        <w:pStyle w:val="a5"/>
        <w:snapToGrid w:val="0"/>
        <w:ind w:left="360" w:firstLineChars="0" w:firstLine="0"/>
        <w:rPr>
          <w:rFonts w:ascii="Cambria Math" w:hAnsi="Cambria Math" w:hint="eastAsia"/>
          <w:sz w:val="24"/>
        </w:rPr>
      </w:pPr>
      <w:r w:rsidRPr="0092465F">
        <w:rPr>
          <w:rFonts w:ascii="Cambria Math" w:hAnsi="Cambria Math" w:hint="eastAsia"/>
          <w:sz w:val="24"/>
        </w:rPr>
        <w:t>由温度分布获得温度梯度，利用</w:t>
      </w:r>
      <w:r w:rsidRPr="0092465F">
        <w:rPr>
          <w:rFonts w:ascii="Cambria Math" w:hAnsi="Cambria Math" w:hint="eastAsia"/>
          <w:sz w:val="24"/>
        </w:rPr>
        <w:t>(</w:t>
      </w:r>
      <w:r w:rsidRPr="0092465F">
        <w:rPr>
          <w:rFonts w:ascii="Cambria Math" w:hAnsi="Cambria Math"/>
          <w:sz w:val="24"/>
        </w:rPr>
        <w:t>4</w:t>
      </w:r>
      <w:r w:rsidRPr="0092465F">
        <w:rPr>
          <w:rFonts w:ascii="Cambria Math" w:hAnsi="Cambria Math" w:hint="eastAsia"/>
          <w:sz w:val="24"/>
        </w:rPr>
        <w:t>)</w:t>
      </w:r>
      <w:r w:rsidRPr="0092465F">
        <w:rPr>
          <w:rFonts w:ascii="Cambria Math" w:hAnsi="Cambria Math"/>
          <w:sz w:val="24"/>
        </w:rPr>
        <w:t>(5)</w:t>
      </w:r>
      <w:r w:rsidRPr="0092465F">
        <w:rPr>
          <w:rFonts w:ascii="Cambria Math" w:hAnsi="Cambria Math"/>
          <w:sz w:val="24"/>
        </w:rPr>
        <w:t>计算热流</w:t>
      </w:r>
      <w:r w:rsidRPr="0092465F">
        <w:rPr>
          <w:rFonts w:ascii="Cambria Math" w:hAnsi="Cambria Math" w:hint="eastAsia"/>
          <w:sz w:val="24"/>
        </w:rPr>
        <w:t>，</w:t>
      </w:r>
      <w:r w:rsidRPr="0092465F">
        <w:rPr>
          <w:rFonts w:ascii="Cambria Math" w:hAnsi="Cambria Math"/>
          <w:sz w:val="24"/>
        </w:rPr>
        <w:t>根据傅里叶定律计算热导率</w:t>
      </w:r>
      <w:r w:rsidRPr="0092465F">
        <w:rPr>
          <w:rFonts w:ascii="Cambria Math" w:hAnsi="Cambria Math" w:hint="eastAsia"/>
          <w:sz w:val="24"/>
        </w:rPr>
        <w:t>。</w:t>
      </w:r>
    </w:p>
    <w:p w:rsidR="00260220" w:rsidRPr="0092465F" w:rsidRDefault="00055058" w:rsidP="00260220">
      <w:pPr>
        <w:pStyle w:val="a5"/>
        <w:numPr>
          <w:ilvl w:val="0"/>
          <w:numId w:val="8"/>
        </w:numPr>
        <w:snapToGrid w:val="0"/>
        <w:ind w:firstLineChars="0"/>
        <w:rPr>
          <w:rFonts w:ascii="Cambria Math" w:hAnsi="Cambria Math" w:hint="eastAsia"/>
          <w:sz w:val="24"/>
        </w:rPr>
      </w:pPr>
      <w:r w:rsidRPr="0092465F">
        <w:rPr>
          <w:rFonts w:ascii="Cambria Math" w:hAnsi="Cambria Math" w:hint="eastAsia"/>
          <w:sz w:val="24"/>
        </w:rPr>
        <w:t>研究</w:t>
      </w:r>
      <w:r w:rsidR="00260220" w:rsidRPr="0092465F">
        <w:rPr>
          <w:rFonts w:ascii="Cambria Math" w:hAnsi="Cambria Math" w:hint="eastAsia"/>
          <w:sz w:val="24"/>
        </w:rPr>
        <w:t>体系长度对</w:t>
      </w:r>
      <w:r w:rsidRPr="0092465F">
        <w:rPr>
          <w:rFonts w:ascii="Cambria Math" w:hAnsi="Cambria Math" w:hint="eastAsia"/>
          <w:sz w:val="24"/>
        </w:rPr>
        <w:t>热导率的</w:t>
      </w:r>
      <w:r w:rsidR="00260220" w:rsidRPr="0092465F">
        <w:rPr>
          <w:rFonts w:ascii="Cambria Math" w:hAnsi="Cambria Math" w:hint="eastAsia"/>
          <w:sz w:val="24"/>
        </w:rPr>
        <w:t>影响</w:t>
      </w:r>
    </w:p>
    <w:p w:rsidR="00CA43D9" w:rsidRPr="0092465F" w:rsidRDefault="00354D68" w:rsidP="00260220">
      <w:pPr>
        <w:pStyle w:val="a5"/>
        <w:snapToGrid w:val="0"/>
        <w:ind w:left="360" w:firstLineChars="0" w:firstLine="0"/>
        <w:rPr>
          <w:rFonts w:ascii="Cambria Math" w:hAnsi="Cambria Math" w:hint="eastAsia"/>
          <w:sz w:val="24"/>
        </w:rPr>
      </w:pPr>
      <w:r w:rsidRPr="0092465F">
        <w:rPr>
          <w:rFonts w:ascii="Cambria Math" w:hAnsi="Cambria Math" w:hint="eastAsia"/>
          <w:sz w:val="24"/>
        </w:rPr>
        <w:t>在</w:t>
      </w:r>
      <w:r w:rsidR="00103997" w:rsidRPr="0092465F">
        <w:rPr>
          <w:rFonts w:ascii="Cambria Math" w:hAnsi="Cambria Math" w:hint="eastAsia"/>
          <w:sz w:val="24"/>
        </w:rPr>
        <w:t>其他条件不变的情况下，改变体系长度</w:t>
      </w:r>
      <w:r w:rsidR="00103997" w:rsidRPr="0092465F">
        <w:rPr>
          <w:rFonts w:ascii="Cambria Math" w:hAnsi="Cambria Math" w:hint="eastAsia"/>
          <w:sz w:val="24"/>
        </w:rPr>
        <w:t>Lz</w:t>
      </w:r>
      <w:r w:rsidR="00103997" w:rsidRPr="0092465F">
        <w:rPr>
          <w:rFonts w:ascii="Cambria Math" w:hAnsi="Cambria Math" w:hint="eastAsia"/>
          <w:sz w:val="24"/>
        </w:rPr>
        <w:t>进行模拟，计算不同长度时</w:t>
      </w:r>
      <w:r w:rsidR="00C52C2F" w:rsidRPr="0092465F">
        <w:rPr>
          <w:rFonts w:ascii="Cambria Math" w:hAnsi="Cambria Math" w:hint="eastAsia"/>
          <w:sz w:val="24"/>
        </w:rPr>
        <w:t>Ar</w:t>
      </w:r>
      <w:r w:rsidR="00103997" w:rsidRPr="0092465F">
        <w:rPr>
          <w:rFonts w:ascii="Cambria Math" w:hAnsi="Cambria Math" w:hint="eastAsia"/>
          <w:sz w:val="24"/>
        </w:rPr>
        <w:t>的热导率，根据</w:t>
      </w:r>
      <w:r w:rsidR="00103997" w:rsidRPr="0092465F">
        <w:rPr>
          <w:rFonts w:ascii="Cambria Math" w:hAnsi="Cambria Math" w:hint="eastAsia"/>
          <w:sz w:val="24"/>
        </w:rPr>
        <w:t>(</w:t>
      </w:r>
      <w:r w:rsidR="00103997" w:rsidRPr="0092465F">
        <w:rPr>
          <w:rFonts w:ascii="Cambria Math" w:hAnsi="Cambria Math"/>
          <w:sz w:val="24"/>
        </w:rPr>
        <w:t>6</w:t>
      </w:r>
      <w:r w:rsidR="00103997" w:rsidRPr="0092465F">
        <w:rPr>
          <w:rFonts w:ascii="Cambria Math" w:hAnsi="Cambria Math" w:hint="eastAsia"/>
          <w:sz w:val="24"/>
        </w:rPr>
        <w:t>)</w:t>
      </w:r>
      <w:r w:rsidR="00103997" w:rsidRPr="0092465F">
        <w:rPr>
          <w:rFonts w:ascii="Cambria Math" w:hAnsi="Cambria Math" w:hint="eastAsia"/>
          <w:sz w:val="24"/>
        </w:rPr>
        <w:t>拟合得出无穷大体系的热导率。</w:t>
      </w:r>
    </w:p>
    <w:p w:rsidR="00260220" w:rsidRPr="0092465F" w:rsidRDefault="00260220" w:rsidP="00260220">
      <w:pPr>
        <w:pStyle w:val="a5"/>
        <w:numPr>
          <w:ilvl w:val="0"/>
          <w:numId w:val="8"/>
        </w:numPr>
        <w:snapToGrid w:val="0"/>
        <w:ind w:firstLineChars="0"/>
        <w:rPr>
          <w:rFonts w:ascii="Cambria Math" w:hAnsi="Cambria Math" w:hint="eastAsia"/>
          <w:sz w:val="24"/>
        </w:rPr>
      </w:pPr>
      <w:r w:rsidRPr="0092465F">
        <w:rPr>
          <w:rFonts w:ascii="Cambria Math" w:hAnsi="Cambria Math"/>
          <w:sz w:val="24"/>
        </w:rPr>
        <w:t>研究温度对热导率的影响</w:t>
      </w:r>
    </w:p>
    <w:p w:rsidR="004077A3" w:rsidRPr="0092465F" w:rsidRDefault="00260220" w:rsidP="00997EF6">
      <w:pPr>
        <w:pStyle w:val="a5"/>
        <w:numPr>
          <w:ilvl w:val="0"/>
          <w:numId w:val="17"/>
        </w:numPr>
        <w:snapToGrid w:val="0"/>
        <w:ind w:firstLineChars="0"/>
        <w:rPr>
          <w:rFonts w:ascii="Cambria Math" w:hAnsi="Cambria Math" w:hint="eastAsia"/>
          <w:sz w:val="24"/>
        </w:rPr>
      </w:pPr>
      <w:r w:rsidRPr="0092465F">
        <w:rPr>
          <w:rFonts w:ascii="Cambria Math" w:hAnsi="Cambria Math" w:hint="eastAsia"/>
          <w:sz w:val="24"/>
        </w:rPr>
        <w:t>在</w:t>
      </w:r>
      <w:r w:rsidR="00C52C2F" w:rsidRPr="0092465F">
        <w:rPr>
          <w:rFonts w:ascii="Cambria Math" w:hAnsi="Cambria Math" w:hint="eastAsia"/>
          <w:sz w:val="24"/>
        </w:rPr>
        <w:t>其他条件不变的情况下，改变热浴的温度，计算不同温度下</w:t>
      </w:r>
      <w:r w:rsidR="00C52C2F" w:rsidRPr="0092465F">
        <w:rPr>
          <w:rFonts w:ascii="Cambria Math" w:hAnsi="Cambria Math" w:hint="eastAsia"/>
          <w:sz w:val="24"/>
        </w:rPr>
        <w:t>Ar</w:t>
      </w:r>
      <w:r w:rsidRPr="0092465F">
        <w:rPr>
          <w:rFonts w:ascii="Cambria Math" w:hAnsi="Cambria Math" w:hint="eastAsia"/>
          <w:sz w:val="24"/>
        </w:rPr>
        <w:t>的热导率。</w:t>
      </w:r>
    </w:p>
    <w:p w:rsidR="00606F2E" w:rsidRPr="0092465F" w:rsidRDefault="00606F2E" w:rsidP="00F134CF">
      <w:pPr>
        <w:pStyle w:val="a7"/>
        <w:numPr>
          <w:ilvl w:val="0"/>
          <w:numId w:val="2"/>
        </w:numPr>
        <w:snapToGrid w:val="0"/>
        <w:spacing w:line="360" w:lineRule="auto"/>
        <w:jc w:val="left"/>
        <w:rPr>
          <w:rFonts w:ascii="Cambria Math" w:eastAsiaTheme="majorEastAsia" w:hAnsi="Cambria Math" w:hint="eastAsia"/>
          <w:sz w:val="28"/>
          <w:szCs w:val="28"/>
        </w:rPr>
      </w:pPr>
      <w:r w:rsidRPr="0092465F">
        <w:rPr>
          <w:rFonts w:ascii="Cambria Math" w:eastAsiaTheme="majorEastAsia" w:hAnsi="Cambria Math" w:hint="eastAsia"/>
          <w:sz w:val="28"/>
          <w:szCs w:val="28"/>
        </w:rPr>
        <w:t>模拟</w:t>
      </w:r>
      <w:r w:rsidRPr="0092465F">
        <w:rPr>
          <w:rFonts w:ascii="Cambria Math" w:eastAsiaTheme="majorEastAsia" w:hAnsi="Cambria Math"/>
          <w:sz w:val="28"/>
          <w:szCs w:val="28"/>
        </w:rPr>
        <w:t>结果及分析</w:t>
      </w:r>
    </w:p>
    <w:p w:rsidR="007869E7" w:rsidRPr="0092465F" w:rsidRDefault="007869E7" w:rsidP="001519E4">
      <w:pPr>
        <w:pStyle w:val="a5"/>
        <w:numPr>
          <w:ilvl w:val="0"/>
          <w:numId w:val="18"/>
        </w:numPr>
        <w:snapToGrid w:val="0"/>
        <w:ind w:firstLineChars="0"/>
        <w:rPr>
          <w:rFonts w:ascii="Cambria Math" w:eastAsiaTheme="minorEastAsia" w:hAnsi="Cambria Math" w:hint="eastAsia"/>
          <w:sz w:val="24"/>
        </w:rPr>
      </w:pPr>
      <w:r w:rsidRPr="0092465F">
        <w:rPr>
          <w:rFonts w:ascii="Cambria Math" w:eastAsiaTheme="minorEastAsia" w:hAnsi="Cambria Math"/>
          <w:sz w:val="24"/>
        </w:rPr>
        <w:t>建立平衡体系</w:t>
      </w:r>
    </w:p>
    <w:p w:rsidR="00583EF4" w:rsidRPr="0092465F" w:rsidRDefault="005C4AD9" w:rsidP="00583EF4">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hint="eastAsia"/>
          <w:sz w:val="24"/>
        </w:rPr>
        <w:t>对体系采用</w:t>
      </w:r>
      <w:r w:rsidRPr="0092465F">
        <w:rPr>
          <w:rFonts w:ascii="Cambria Math" w:eastAsiaTheme="minorEastAsia" w:hAnsi="Cambria Math" w:hint="eastAsia"/>
          <w:sz w:val="24"/>
        </w:rPr>
        <w:t>NVT</w:t>
      </w:r>
      <w:r w:rsidRPr="0092465F">
        <w:rPr>
          <w:rFonts w:ascii="Cambria Math" w:eastAsiaTheme="minorEastAsia" w:hAnsi="Cambria Math" w:hint="eastAsia"/>
          <w:sz w:val="24"/>
        </w:rPr>
        <w:t>系综，保持在</w:t>
      </w:r>
      <w:r w:rsidRPr="0092465F">
        <w:rPr>
          <w:rFonts w:ascii="Cambria Math" w:eastAsiaTheme="minorEastAsia" w:hAnsi="Cambria Math" w:hint="eastAsia"/>
          <w:sz w:val="24"/>
        </w:rPr>
        <w:t>85K</w:t>
      </w:r>
      <w:r w:rsidRPr="0092465F">
        <w:rPr>
          <w:rFonts w:ascii="Cambria Math" w:eastAsiaTheme="minorEastAsia" w:hAnsi="Cambria Math" w:hint="eastAsia"/>
          <w:sz w:val="24"/>
        </w:rPr>
        <w:t>模拟</w:t>
      </w:r>
      <w:r w:rsidRPr="0092465F">
        <w:rPr>
          <w:rFonts w:ascii="Cambria Math" w:eastAsiaTheme="minorEastAsia" w:hAnsi="Cambria Math" w:hint="eastAsia"/>
          <w:sz w:val="24"/>
        </w:rPr>
        <w:t>50000</w:t>
      </w:r>
      <w:r w:rsidRPr="0092465F">
        <w:rPr>
          <w:rFonts w:ascii="Cambria Math" w:eastAsiaTheme="minorEastAsia" w:hAnsi="Cambria Math" w:hint="eastAsia"/>
          <w:sz w:val="24"/>
        </w:rPr>
        <w:t>步，作出</w:t>
      </w:r>
      <w:r w:rsidR="001B1C3D" w:rsidRPr="0092465F">
        <w:rPr>
          <w:rFonts w:ascii="Cambria Math" w:eastAsiaTheme="minorEastAsia" w:hAnsi="Cambria Math" w:hint="eastAsia"/>
          <w:sz w:val="24"/>
        </w:rPr>
        <w:t>总能量</w:t>
      </w:r>
      <w:r w:rsidR="001B1C3D" w:rsidRPr="0092465F">
        <w:rPr>
          <w:rFonts w:ascii="Cambria Math" w:eastAsiaTheme="minorEastAsia" w:hAnsi="Cambria Math" w:hint="eastAsia"/>
          <w:sz w:val="24"/>
        </w:rPr>
        <w:t>-</w:t>
      </w:r>
      <w:r w:rsidR="001B1C3D" w:rsidRPr="0092465F">
        <w:rPr>
          <w:rFonts w:ascii="Cambria Math" w:eastAsiaTheme="minorEastAsia" w:hAnsi="Cambria Math" w:hint="eastAsia"/>
          <w:sz w:val="24"/>
        </w:rPr>
        <w:t>步数关系图：</w:t>
      </w:r>
    </w:p>
    <w:p w:rsidR="00216816" w:rsidRPr="0092465F" w:rsidRDefault="00216816" w:rsidP="00216816">
      <w:pPr>
        <w:pStyle w:val="a5"/>
        <w:snapToGrid w:val="0"/>
        <w:ind w:left="360" w:firstLineChars="0" w:firstLine="0"/>
        <w:rPr>
          <w:rFonts w:ascii="Cambria Math" w:eastAsiaTheme="minorEastAsia" w:hAnsi="Cambria Math" w:hint="eastAsia"/>
          <w:sz w:val="24"/>
        </w:rPr>
      </w:pPr>
    </w:p>
    <w:p w:rsidR="00216816" w:rsidRPr="0092465F" w:rsidRDefault="00216816" w:rsidP="00216816">
      <w:pPr>
        <w:pStyle w:val="a5"/>
        <w:snapToGrid w:val="0"/>
        <w:ind w:left="360" w:firstLineChars="0" w:firstLine="0"/>
        <w:rPr>
          <w:rFonts w:ascii="Cambria Math" w:eastAsiaTheme="minorEastAsia" w:hAnsi="Cambria Math" w:hint="eastAsia"/>
          <w:sz w:val="24"/>
        </w:rPr>
      </w:pPr>
    </w:p>
    <w:p w:rsidR="00216816" w:rsidRPr="0092465F" w:rsidRDefault="00216816" w:rsidP="00216816">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hint="eastAsia"/>
          <w:sz w:val="24"/>
        </w:rPr>
        <w:lastRenderedPageBreak/>
        <w:t>从</w:t>
      </w:r>
      <w:r w:rsidR="005F6D84" w:rsidRPr="0092465F">
        <w:rPr>
          <w:rFonts w:ascii="Cambria Math" w:eastAsiaTheme="minorEastAsia" w:hAnsi="Cambria Math" w:hint="eastAsia"/>
          <w:sz w:val="24"/>
        </w:rPr>
        <w:t>右</w:t>
      </w:r>
      <w:r w:rsidRPr="0092465F">
        <w:rPr>
          <w:rFonts w:ascii="Cambria Math" w:eastAsiaTheme="minorEastAsia" w:hAnsi="Cambria Math" w:hint="eastAsia"/>
          <w:sz w:val="24"/>
        </w:rPr>
        <w:t>图中可以看出经过</w:t>
      </w:r>
      <w:r w:rsidRPr="0092465F">
        <w:rPr>
          <w:rFonts w:ascii="Cambria Math" w:eastAsiaTheme="minorEastAsia" w:hAnsi="Cambria Math" w:hint="eastAsia"/>
          <w:noProof/>
          <w:sz w:val="24"/>
        </w:rPr>
        <w:drawing>
          <wp:anchor distT="0" distB="0" distL="114300" distR="114300" simplePos="0" relativeHeight="251658240" behindDoc="0" locked="0" layoutInCell="1" allowOverlap="1" wp14:anchorId="05BBA1C9" wp14:editId="0A3A40BD">
            <wp:simplePos x="0" y="0"/>
            <wp:positionH relativeFrom="margin">
              <wp:align>right</wp:align>
            </wp:positionH>
            <wp:positionV relativeFrom="paragraph">
              <wp:posOffset>17780</wp:posOffset>
            </wp:positionV>
            <wp:extent cx="2879725" cy="2182495"/>
            <wp:effectExtent l="0" t="0" r="0" b="8255"/>
            <wp:wrapSquare wrapText="bothSides"/>
            <wp:docPr id="48" name="图片 48" descr="C:\Users\Michael\AppData\Local\Microsoft\Windows\INetCache\Content.Word\TE-STE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Word\TE-STEP.EMF"/>
                    <pic:cNvPicPr>
                      <a:picLocks noChangeAspect="1" noChangeArrowheads="1"/>
                    </pic:cNvPicPr>
                  </pic:nvPicPr>
                  <pic:blipFill>
                    <a:blip r:embed="rId8">
                      <a:extLst>
                        <a:ext uri="{28A0092B-C50C-407E-A947-70E740481C1C}">
                          <a14:useLocalDpi xmlns:a14="http://schemas.microsoft.com/office/drawing/2010/main" val="0"/>
                        </a:ext>
                      </a:extLst>
                    </a:blip>
                    <a:srcRect l="7372" t="9459" r="11859" b="4504"/>
                    <a:stretch>
                      <a:fillRect/>
                    </a:stretch>
                  </pic:blipFill>
                  <pic:spPr bwMode="auto">
                    <a:xfrm>
                      <a:off x="0" y="0"/>
                      <a:ext cx="2879725" cy="2182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465F">
        <w:rPr>
          <w:rFonts w:ascii="Cambria Math" w:eastAsiaTheme="minorEastAsia" w:hAnsi="Cambria Math" w:hint="eastAsia"/>
          <w:sz w:val="24"/>
        </w:rPr>
        <w:t>5</w:t>
      </w:r>
      <w:r w:rsidRPr="0092465F">
        <w:rPr>
          <w:rFonts w:ascii="Cambria Math" w:eastAsiaTheme="minorEastAsia" w:hAnsi="Cambria Math"/>
          <w:sz w:val="24"/>
        </w:rPr>
        <w:t>0000</w:t>
      </w:r>
      <w:r w:rsidRPr="0092465F">
        <w:rPr>
          <w:rFonts w:ascii="Cambria Math" w:eastAsiaTheme="minorEastAsia" w:hAnsi="Cambria Math"/>
          <w:sz w:val="24"/>
        </w:rPr>
        <w:t>步的模拟</w:t>
      </w:r>
      <w:r w:rsidRPr="0092465F">
        <w:rPr>
          <w:rFonts w:ascii="Cambria Math" w:eastAsiaTheme="minorEastAsia" w:hAnsi="Cambria Math" w:hint="eastAsia"/>
          <w:sz w:val="24"/>
        </w:rPr>
        <w:t>，</w:t>
      </w:r>
      <w:r w:rsidR="00B342B9" w:rsidRPr="0092465F">
        <w:rPr>
          <w:rFonts w:ascii="Cambria Math" w:eastAsiaTheme="minorEastAsia" w:hAnsi="Cambria Math"/>
          <w:sz w:val="24"/>
        </w:rPr>
        <w:t>能量</w:t>
      </w:r>
      <w:r w:rsidRPr="0092465F">
        <w:rPr>
          <w:rFonts w:ascii="Cambria Math" w:eastAsiaTheme="minorEastAsia" w:hAnsi="Cambria Math"/>
          <w:sz w:val="24"/>
        </w:rPr>
        <w:t>基本趋于平衡</w:t>
      </w:r>
      <w:r w:rsidR="00B342B9" w:rsidRPr="0092465F">
        <w:rPr>
          <w:rFonts w:ascii="Cambria Math" w:eastAsiaTheme="minorEastAsia" w:hAnsi="Cambria Math" w:hint="eastAsia"/>
          <w:sz w:val="24"/>
        </w:rPr>
        <w:t>，</w:t>
      </w:r>
      <w:r w:rsidR="00B342B9" w:rsidRPr="0092465F">
        <w:rPr>
          <w:rFonts w:ascii="Cambria Math" w:eastAsiaTheme="minorEastAsia" w:hAnsi="Cambria Math"/>
          <w:sz w:val="24"/>
        </w:rPr>
        <w:t>可以判断体系达到平衡</w:t>
      </w:r>
      <w:r w:rsidRPr="0092465F">
        <w:rPr>
          <w:rFonts w:ascii="Cambria Math" w:eastAsiaTheme="minorEastAsia" w:hAnsi="Cambria Math" w:hint="eastAsia"/>
          <w:sz w:val="24"/>
        </w:rPr>
        <w:t>。</w:t>
      </w:r>
      <w:r w:rsidR="00B342B9" w:rsidRPr="0092465F">
        <w:rPr>
          <w:rFonts w:ascii="Cambria Math" w:eastAsiaTheme="minorEastAsia" w:hAnsi="Cambria Math" w:hint="eastAsia"/>
          <w:sz w:val="24"/>
        </w:rPr>
        <w:t>因而在后续实验中，建立平衡体系的模拟步数统一为</w:t>
      </w:r>
      <w:r w:rsidR="00B342B9" w:rsidRPr="0092465F">
        <w:rPr>
          <w:rFonts w:ascii="Cambria Math" w:eastAsiaTheme="minorEastAsia" w:hAnsi="Cambria Math" w:hint="eastAsia"/>
          <w:sz w:val="24"/>
        </w:rPr>
        <w:t>50000</w:t>
      </w:r>
      <w:r w:rsidR="00B342B9" w:rsidRPr="0092465F">
        <w:rPr>
          <w:rFonts w:ascii="Cambria Math" w:eastAsiaTheme="minorEastAsia" w:hAnsi="Cambria Math" w:hint="eastAsia"/>
          <w:sz w:val="24"/>
        </w:rPr>
        <w:t>步。</w:t>
      </w:r>
    </w:p>
    <w:p w:rsidR="007B7147" w:rsidRPr="0092465F" w:rsidRDefault="007B7147" w:rsidP="00216816">
      <w:pPr>
        <w:pStyle w:val="a5"/>
        <w:snapToGrid w:val="0"/>
        <w:ind w:left="360" w:firstLineChars="0" w:firstLine="0"/>
        <w:rPr>
          <w:rFonts w:ascii="Cambria Math" w:eastAsiaTheme="minorEastAsia" w:hAnsi="Cambria Math" w:hint="eastAsia"/>
          <w:sz w:val="24"/>
        </w:rPr>
      </w:pPr>
    </w:p>
    <w:p w:rsidR="007B7147" w:rsidRPr="0092465F" w:rsidRDefault="007B7147" w:rsidP="00216816">
      <w:pPr>
        <w:pStyle w:val="a5"/>
        <w:snapToGrid w:val="0"/>
        <w:ind w:left="360" w:firstLineChars="0" w:firstLine="0"/>
        <w:rPr>
          <w:rFonts w:ascii="Cambria Math" w:eastAsiaTheme="minorEastAsia" w:hAnsi="Cambria Math" w:hint="eastAsia"/>
          <w:sz w:val="24"/>
        </w:rPr>
      </w:pPr>
    </w:p>
    <w:p w:rsidR="00216816" w:rsidRPr="0092465F" w:rsidRDefault="00216816" w:rsidP="00216816">
      <w:pPr>
        <w:pStyle w:val="a5"/>
        <w:snapToGrid w:val="0"/>
        <w:ind w:left="360" w:firstLineChars="0" w:firstLine="0"/>
        <w:rPr>
          <w:rFonts w:ascii="Cambria Math" w:eastAsiaTheme="minorEastAsia" w:hAnsi="Cambria Math" w:hint="eastAsia"/>
          <w:sz w:val="24"/>
        </w:rPr>
      </w:pPr>
    </w:p>
    <w:p w:rsidR="00EE51D3" w:rsidRPr="0092465F" w:rsidRDefault="00084E44" w:rsidP="00F5483E">
      <w:pPr>
        <w:pStyle w:val="a5"/>
        <w:numPr>
          <w:ilvl w:val="0"/>
          <w:numId w:val="18"/>
        </w:numPr>
        <w:snapToGrid w:val="0"/>
        <w:ind w:firstLineChars="0"/>
        <w:rPr>
          <w:rFonts w:ascii="Cambria Math" w:eastAsiaTheme="minorEastAsia" w:hAnsi="Cambria Math" w:hint="eastAsia"/>
          <w:sz w:val="24"/>
        </w:rPr>
      </w:pPr>
      <w:r w:rsidRPr="0092465F">
        <w:rPr>
          <w:rFonts w:ascii="Cambria Math" w:eastAsiaTheme="minorEastAsia" w:hAnsi="Cambria Math" w:hint="eastAsia"/>
          <w:sz w:val="24"/>
        </w:rPr>
        <w:t>参照</w:t>
      </w:r>
      <w:r w:rsidR="007A2448">
        <w:rPr>
          <w:rFonts w:ascii="Cambria Math" w:eastAsiaTheme="minorEastAsia" w:hAnsi="Cambria Math" w:hint="eastAsia"/>
          <w:sz w:val="24"/>
        </w:rPr>
        <w:t>体系</w:t>
      </w:r>
      <w:r w:rsidRPr="0092465F">
        <w:rPr>
          <w:rFonts w:ascii="Cambria Math" w:eastAsiaTheme="minorEastAsia" w:hAnsi="Cambria Math" w:hint="eastAsia"/>
          <w:sz w:val="24"/>
        </w:rPr>
        <w:t>模拟（</w:t>
      </w:r>
      <w:r w:rsidR="007B5A85" w:rsidRPr="0092465F">
        <w:rPr>
          <w:rFonts w:ascii="Cambria Math" w:eastAsiaTheme="minorEastAsia" w:hAnsi="Cambria Math" w:hint="eastAsia"/>
          <w:sz w:val="24"/>
        </w:rPr>
        <w:t xml:space="preserve">fcc 0.6, </w:t>
      </w:r>
      <w:r w:rsidR="007B5A85" w:rsidRPr="0092465F">
        <w:rPr>
          <w:rFonts w:ascii="Cambria Math" w:eastAsiaTheme="minorEastAsia" w:hAnsi="Cambria Math" w:hint="eastAsia"/>
          <w:sz w:val="24"/>
        </w:rPr>
        <w:t>温度</w:t>
      </w:r>
      <w:r w:rsidR="007B5A85" w:rsidRPr="0092465F">
        <w:rPr>
          <w:rFonts w:ascii="Cambria Math" w:eastAsiaTheme="minorEastAsia" w:hAnsi="Cambria Math" w:hint="eastAsia"/>
          <w:sz w:val="24"/>
        </w:rPr>
        <w:t>85K</w:t>
      </w:r>
      <w:r w:rsidR="007B5A85" w:rsidRPr="0092465F">
        <w:rPr>
          <w:rFonts w:ascii="Cambria Math" w:eastAsiaTheme="minorEastAsia" w:hAnsi="Cambria Math" w:hint="eastAsia"/>
          <w:sz w:val="24"/>
        </w:rPr>
        <w:t>，大小</w:t>
      </w:r>
      <m:oMath>
        <m:r>
          <m:rPr>
            <m:sty m:val="p"/>
          </m:rPr>
          <w:rPr>
            <w:rFonts w:ascii="Cambria Math" w:eastAsiaTheme="minorEastAsia" w:hAnsi="Cambria Math"/>
            <w:sz w:val="24"/>
          </w:rPr>
          <m:t>10×10×20</m:t>
        </m:r>
      </m:oMath>
      <w:r w:rsidR="00633DD5" w:rsidRPr="0092465F">
        <w:rPr>
          <w:rFonts w:ascii="Cambria Math" w:eastAsiaTheme="minorEastAsia" w:hAnsi="Cambria Math" w:hint="eastAsia"/>
          <w:sz w:val="24"/>
        </w:rPr>
        <w:t>，</w:t>
      </w:r>
      <w:r w:rsidR="00633DD5" w:rsidRPr="0092465F">
        <w:rPr>
          <w:rFonts w:ascii="Cambria Math" w:eastAsiaTheme="minorEastAsia" w:hAnsi="Cambria Math"/>
          <w:sz w:val="24"/>
        </w:rPr>
        <w:t>模拟步数</w:t>
      </w:r>
      <w:r w:rsidR="00211B1E" w:rsidRPr="0092465F">
        <w:rPr>
          <w:rFonts w:ascii="Cambria Math" w:eastAsiaTheme="minorEastAsia" w:hAnsi="Cambria Math" w:hint="eastAsia"/>
          <w:sz w:val="24"/>
        </w:rPr>
        <w:t>10</w:t>
      </w:r>
      <w:r w:rsidR="00211B1E" w:rsidRPr="0092465F">
        <w:rPr>
          <w:rFonts w:ascii="Cambria Math" w:eastAsiaTheme="minorEastAsia" w:hAnsi="Cambria Math"/>
          <w:sz w:val="24"/>
        </w:rPr>
        <w:t>0</w:t>
      </w:r>
      <w:r w:rsidR="00211B1E" w:rsidRPr="0092465F">
        <w:rPr>
          <w:rFonts w:ascii="Cambria Math" w:eastAsiaTheme="minorEastAsia" w:hAnsi="Cambria Math" w:hint="eastAsia"/>
          <w:sz w:val="24"/>
        </w:rPr>
        <w:t>W</w:t>
      </w:r>
      <w:r w:rsidRPr="0092465F">
        <w:rPr>
          <w:rFonts w:ascii="Cambria Math" w:eastAsiaTheme="minorEastAsia" w:hAnsi="Cambria Math" w:hint="eastAsia"/>
          <w:sz w:val="24"/>
        </w:rPr>
        <w:t>）</w:t>
      </w:r>
    </w:p>
    <w:p w:rsidR="006038FA" w:rsidRPr="0092465F" w:rsidRDefault="00067E75" w:rsidP="00484199">
      <w:pPr>
        <w:pStyle w:val="a5"/>
        <w:snapToGrid w:val="0"/>
        <w:ind w:left="360" w:firstLineChars="0" w:firstLine="0"/>
        <w:rPr>
          <w:rFonts w:ascii="Cambria Math" w:eastAsiaTheme="minorEastAsia" w:hAnsi="Cambria Math" w:hint="eastAsia"/>
          <w:sz w:val="24"/>
        </w:rPr>
      </w:pPr>
      <w:r>
        <w:rPr>
          <w:rFonts w:ascii="Cambria Math" w:hAnsi="Cambria Math"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pt;margin-top:92.35pt;width:219.7pt;height:168.05pt;z-index:251660288;mso-position-horizontal-relative:text;mso-position-vertical-relative:text;mso-width-relative:page;mso-height-relative:page">
            <v:imagedata r:id="rId9" o:title="T-NUM" croptop="6000f" cropbottom="3231f" cropleft="5652f" cropright="7825f"/>
            <w10:wrap type="square"/>
          </v:shape>
        </w:pict>
      </w:r>
      <w:r>
        <w:rPr>
          <w:rFonts w:ascii="Cambria Math" w:hAnsi="Cambria Math" w:hint="eastAsia"/>
          <w:noProof/>
        </w:rPr>
        <w:pict>
          <v:shape id="_x0000_s1029" type="#_x0000_t75" style="position:absolute;left:0;text-align:left;margin-left:226.85pt;margin-top:94.8pt;width:226.75pt;height:164.4pt;z-index:251662336;mso-position-horizontal-relative:text;mso-position-vertical-relative:text;mso-width-relative:page;mso-height-relative:page">
            <v:imagedata r:id="rId10" o:title="Graph" croptop="6615f" cropbottom="3538f" cropleft="4239f" cropright="7608f"/>
            <w10:wrap type="square"/>
          </v:shape>
        </w:pict>
      </w:r>
      <w:r w:rsidR="00566874" w:rsidRPr="0092465F">
        <w:rPr>
          <w:rFonts w:ascii="Cambria Math" w:eastAsiaTheme="minorEastAsia" w:hAnsi="Cambria Math" w:hint="eastAsia"/>
          <w:sz w:val="24"/>
        </w:rPr>
        <w:t>将</w:t>
      </w:r>
      <m:oMath>
        <m:r>
          <m:rPr>
            <m:sty m:val="p"/>
          </m:rPr>
          <w:rPr>
            <w:rFonts w:ascii="Cambria Math" w:eastAsiaTheme="minorEastAsia" w:hAnsi="Cambria Math"/>
            <w:sz w:val="24"/>
          </w:rPr>
          <m:t>10×10×20</m:t>
        </m:r>
      </m:oMath>
      <w:r w:rsidR="00D2447B" w:rsidRPr="0092465F">
        <w:rPr>
          <w:rFonts w:ascii="Cambria Math" w:eastAsiaTheme="minorEastAsia" w:hAnsi="Cambria Math"/>
          <w:sz w:val="24"/>
        </w:rPr>
        <w:t>的体系的</w:t>
      </w:r>
      <w:r w:rsidR="00D2447B" w:rsidRPr="0092465F">
        <w:rPr>
          <w:rFonts w:ascii="Cambria Math" w:eastAsiaTheme="minorEastAsia" w:hAnsi="Cambria Math"/>
          <w:sz w:val="24"/>
        </w:rPr>
        <w:t>Z</w:t>
      </w:r>
      <w:r w:rsidR="00D2447B" w:rsidRPr="0092465F">
        <w:rPr>
          <w:rFonts w:ascii="Cambria Math" w:eastAsiaTheme="minorEastAsia" w:hAnsi="Cambria Math"/>
          <w:sz w:val="24"/>
        </w:rPr>
        <w:t>轴等分为</w:t>
      </w:r>
      <w:r w:rsidR="00D2447B" w:rsidRPr="0092465F">
        <w:rPr>
          <w:rFonts w:ascii="Cambria Math" w:eastAsiaTheme="minorEastAsia" w:hAnsi="Cambria Math" w:hint="eastAsia"/>
          <w:sz w:val="24"/>
        </w:rPr>
        <w:t>40</w:t>
      </w:r>
      <w:r w:rsidR="00D2447B" w:rsidRPr="0092465F">
        <w:rPr>
          <w:rFonts w:ascii="Cambria Math" w:eastAsiaTheme="minorEastAsia" w:hAnsi="Cambria Math" w:hint="eastAsia"/>
          <w:sz w:val="24"/>
        </w:rPr>
        <w:t>份，每</w:t>
      </w:r>
      <w:r w:rsidR="00D2447B" w:rsidRPr="0092465F">
        <w:rPr>
          <w:rFonts w:ascii="Cambria Math" w:eastAsiaTheme="minorEastAsia" w:hAnsi="Cambria Math" w:hint="eastAsia"/>
          <w:sz w:val="24"/>
        </w:rPr>
        <w:t>50</w:t>
      </w:r>
      <w:r w:rsidR="00D2447B" w:rsidRPr="0092465F">
        <w:rPr>
          <w:rFonts w:ascii="Cambria Math" w:eastAsiaTheme="minorEastAsia" w:hAnsi="Cambria Math" w:hint="eastAsia"/>
          <w:sz w:val="24"/>
        </w:rPr>
        <w:t>步交换一次高温区能量最低的粒子和低温区能量最高的粒子</w:t>
      </w:r>
      <w:r w:rsidR="009A660E" w:rsidRPr="0092465F">
        <w:rPr>
          <w:rFonts w:ascii="Cambria Math" w:eastAsiaTheme="minorEastAsia" w:hAnsi="Cambria Math" w:hint="eastAsia"/>
          <w:sz w:val="24"/>
        </w:rPr>
        <w:t>。</w:t>
      </w:r>
      <w:r w:rsidR="00F44B8E" w:rsidRPr="0092465F">
        <w:rPr>
          <w:rFonts w:ascii="Cambria Math" w:eastAsiaTheme="minorEastAsia" w:hAnsi="Cambria Math" w:hint="eastAsia"/>
          <w:sz w:val="24"/>
        </w:rPr>
        <w:t>进行</w:t>
      </w:r>
      <w:r w:rsidR="00211B1E" w:rsidRPr="0092465F">
        <w:rPr>
          <w:rFonts w:ascii="Cambria Math" w:eastAsiaTheme="minorEastAsia" w:hAnsi="Cambria Math" w:hint="eastAsia"/>
          <w:sz w:val="24"/>
        </w:rPr>
        <w:t>10</w:t>
      </w:r>
      <w:r w:rsidR="00211B1E" w:rsidRPr="0092465F">
        <w:rPr>
          <w:rFonts w:ascii="Cambria Math" w:eastAsiaTheme="minorEastAsia" w:hAnsi="Cambria Math"/>
          <w:sz w:val="24"/>
        </w:rPr>
        <w:t>0</w:t>
      </w:r>
      <w:r w:rsidR="00211B1E" w:rsidRPr="0092465F">
        <w:rPr>
          <w:rFonts w:ascii="Cambria Math" w:eastAsiaTheme="minorEastAsia" w:hAnsi="Cambria Math" w:hint="eastAsia"/>
          <w:sz w:val="24"/>
        </w:rPr>
        <w:t>W</w:t>
      </w:r>
      <w:r w:rsidR="00F44B8E" w:rsidRPr="0092465F">
        <w:rPr>
          <w:rFonts w:ascii="Cambria Math" w:eastAsiaTheme="minorEastAsia" w:hAnsi="Cambria Math" w:hint="eastAsia"/>
          <w:sz w:val="24"/>
        </w:rPr>
        <w:t>步模拟之后</w:t>
      </w:r>
      <w:r w:rsidR="0030041E" w:rsidRPr="0092465F">
        <w:rPr>
          <w:rFonts w:ascii="Cambria Math" w:eastAsiaTheme="minorEastAsia" w:hAnsi="Cambria Math" w:hint="eastAsia"/>
          <w:sz w:val="24"/>
        </w:rPr>
        <w:t>，</w:t>
      </w:r>
      <w:r w:rsidR="00D6531E" w:rsidRPr="0092465F">
        <w:rPr>
          <w:rFonts w:ascii="Cambria Math" w:eastAsiaTheme="minorEastAsia" w:hAnsi="Cambria Math" w:hint="eastAsia"/>
          <w:sz w:val="24"/>
        </w:rPr>
        <w:t>对最后</w:t>
      </w:r>
      <w:r w:rsidR="00211B1E" w:rsidRPr="0092465F">
        <w:rPr>
          <w:rFonts w:ascii="Cambria Math" w:eastAsiaTheme="minorEastAsia" w:hAnsi="Cambria Math" w:hint="eastAsia"/>
          <w:sz w:val="24"/>
        </w:rPr>
        <w:t>20</w:t>
      </w:r>
      <w:r w:rsidR="007B1CB2" w:rsidRPr="0092465F">
        <w:rPr>
          <w:rFonts w:ascii="Cambria Math" w:eastAsiaTheme="minorEastAsia" w:hAnsi="Cambria Math" w:hint="eastAsia"/>
          <w:sz w:val="24"/>
        </w:rPr>
        <w:t>W</w:t>
      </w:r>
      <w:r w:rsidR="007B1CB2" w:rsidRPr="0092465F">
        <w:rPr>
          <w:rFonts w:ascii="Cambria Math" w:eastAsiaTheme="minorEastAsia" w:hAnsi="Cambria Math" w:hint="eastAsia"/>
          <w:sz w:val="24"/>
        </w:rPr>
        <w:t>步每一层</w:t>
      </w:r>
      <w:r w:rsidR="00B231E6" w:rsidRPr="0092465F">
        <w:rPr>
          <w:rFonts w:ascii="Cambria Math" w:eastAsiaTheme="minorEastAsia" w:hAnsi="Cambria Math" w:hint="eastAsia"/>
          <w:sz w:val="24"/>
        </w:rPr>
        <w:t>温度</w:t>
      </w:r>
      <w:r w:rsidR="00EA69C1" w:rsidRPr="0092465F">
        <w:rPr>
          <w:rFonts w:ascii="Cambria Math" w:eastAsiaTheme="minorEastAsia" w:hAnsi="Cambria Math" w:hint="eastAsia"/>
          <w:sz w:val="24"/>
        </w:rPr>
        <w:t>进行平均，</w:t>
      </w:r>
      <w:r w:rsidR="003E7CDF" w:rsidRPr="0092465F">
        <w:rPr>
          <w:rFonts w:ascii="Cambria Math" w:eastAsiaTheme="minorEastAsia" w:hAnsi="Cambria Math" w:hint="eastAsia"/>
          <w:sz w:val="24"/>
        </w:rPr>
        <w:t>作出</w:t>
      </w:r>
      <w:r w:rsidR="0077005B" w:rsidRPr="0092465F">
        <w:rPr>
          <w:rFonts w:ascii="Cambria Math" w:eastAsiaTheme="minorEastAsia" w:hAnsi="Cambria Math" w:hint="eastAsia"/>
          <w:sz w:val="24"/>
        </w:rPr>
        <w:t>温度</w:t>
      </w:r>
      <w:r w:rsidR="0077005B" w:rsidRPr="0092465F">
        <w:rPr>
          <w:rFonts w:ascii="Cambria Math" w:eastAsiaTheme="minorEastAsia" w:hAnsi="Cambria Math" w:hint="eastAsia"/>
          <w:sz w:val="24"/>
        </w:rPr>
        <w:t>-</w:t>
      </w:r>
      <w:r w:rsidR="0077005B" w:rsidRPr="0092465F">
        <w:rPr>
          <w:rFonts w:ascii="Cambria Math" w:eastAsiaTheme="minorEastAsia" w:hAnsi="Cambria Math" w:hint="eastAsia"/>
          <w:sz w:val="24"/>
        </w:rPr>
        <w:t>层序号的关系图</w:t>
      </w:r>
      <w:r w:rsidR="009C65FA" w:rsidRPr="0092465F">
        <w:rPr>
          <w:rFonts w:ascii="Cambria Math" w:eastAsiaTheme="minorEastAsia" w:hAnsi="Cambria Math" w:hint="eastAsia"/>
          <w:sz w:val="24"/>
        </w:rPr>
        <w:t>（左），取</w:t>
      </w:r>
      <w:r w:rsidR="009C65FA" w:rsidRPr="0092465F">
        <w:rPr>
          <w:rFonts w:ascii="Cambria Math" w:eastAsiaTheme="minorEastAsia" w:hAnsi="Cambria Math" w:hint="eastAsia"/>
          <w:sz w:val="24"/>
        </w:rPr>
        <w:t>1~</w:t>
      </w:r>
      <w:r w:rsidR="009C65FA" w:rsidRPr="0092465F">
        <w:rPr>
          <w:rFonts w:ascii="Cambria Math" w:eastAsiaTheme="minorEastAsia" w:hAnsi="Cambria Math"/>
          <w:sz w:val="24"/>
        </w:rPr>
        <w:t>14</w:t>
      </w:r>
      <w:r w:rsidR="009C65FA" w:rsidRPr="0092465F">
        <w:rPr>
          <w:rFonts w:ascii="Cambria Math" w:eastAsiaTheme="minorEastAsia" w:hAnsi="Cambria Math"/>
          <w:sz w:val="24"/>
        </w:rPr>
        <w:t>层的温度作温度</w:t>
      </w:r>
      <w:r w:rsidR="009C65FA" w:rsidRPr="0092465F">
        <w:rPr>
          <w:rFonts w:ascii="Cambria Math" w:eastAsiaTheme="minorEastAsia" w:hAnsi="Cambria Math" w:hint="eastAsia"/>
          <w:sz w:val="24"/>
        </w:rPr>
        <w:t>-</w:t>
      </w:r>
      <w:r w:rsidR="009C65FA" w:rsidRPr="0092465F">
        <w:rPr>
          <w:rFonts w:ascii="Cambria Math" w:eastAsiaTheme="minorEastAsia" w:hAnsi="Cambria Math"/>
          <w:sz w:val="24"/>
        </w:rPr>
        <w:t>层序号关系图</w:t>
      </w:r>
      <w:r w:rsidR="009C65FA" w:rsidRPr="0092465F">
        <w:rPr>
          <w:rFonts w:ascii="Cambria Math" w:eastAsiaTheme="minorEastAsia" w:hAnsi="Cambria Math" w:hint="eastAsia"/>
          <w:sz w:val="24"/>
        </w:rPr>
        <w:t>（</w:t>
      </w:r>
      <w:r w:rsidR="009C65FA" w:rsidRPr="0092465F">
        <w:rPr>
          <w:rFonts w:ascii="Cambria Math" w:eastAsiaTheme="minorEastAsia" w:hAnsi="Cambria Math"/>
          <w:sz w:val="24"/>
        </w:rPr>
        <w:t>右</w:t>
      </w:r>
      <w:r w:rsidR="009C65FA" w:rsidRPr="0092465F">
        <w:rPr>
          <w:rFonts w:ascii="Cambria Math" w:eastAsiaTheme="minorEastAsia" w:hAnsi="Cambria Math" w:hint="eastAsia"/>
          <w:sz w:val="24"/>
        </w:rPr>
        <w:t>）</w:t>
      </w:r>
      <w:r w:rsidR="0077005B" w:rsidRPr="0092465F">
        <w:rPr>
          <w:rFonts w:ascii="Cambria Math" w:eastAsiaTheme="minorEastAsia" w:hAnsi="Cambria Math" w:hint="eastAsia"/>
          <w:sz w:val="24"/>
        </w:rPr>
        <w:t>：</w:t>
      </w:r>
    </w:p>
    <w:p w:rsidR="00443D92" w:rsidRPr="0092465F" w:rsidRDefault="00443D92" w:rsidP="00443D92">
      <w:pPr>
        <w:snapToGrid w:val="0"/>
        <w:rPr>
          <w:rFonts w:ascii="Cambria Math" w:eastAsiaTheme="minorEastAsia" w:hAnsi="Cambria Math" w:hint="eastAsia"/>
          <w:sz w:val="24"/>
        </w:rPr>
      </w:pPr>
    </w:p>
    <w:p w:rsidR="00443D92" w:rsidRPr="0092465F" w:rsidRDefault="00BB5CEA" w:rsidP="00443D92">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hint="eastAsia"/>
          <w:sz w:val="24"/>
        </w:rPr>
        <w:t>从上面两图可以看出</w:t>
      </w:r>
      <w:r w:rsidR="00484B1C" w:rsidRPr="0092465F">
        <w:rPr>
          <w:rFonts w:ascii="Cambria Math" w:eastAsiaTheme="minorEastAsia" w:hAnsi="Cambria Math" w:hint="eastAsia"/>
          <w:sz w:val="24"/>
        </w:rPr>
        <w:t>除了高温区温度明显高于围外，高温区两侧温度基本向两侧线性递减（左图由于纵坐标尺度问题看得不明显，右图能够明显地看出）</w:t>
      </w:r>
      <w:r w:rsidR="002B72C2" w:rsidRPr="0092465F">
        <w:rPr>
          <w:rFonts w:ascii="Cambria Math" w:eastAsiaTheme="minorEastAsia" w:hAnsi="Cambria Math" w:hint="eastAsia"/>
          <w:sz w:val="24"/>
        </w:rPr>
        <w:t>。</w:t>
      </w:r>
    </w:p>
    <w:p w:rsidR="002B72C2" w:rsidRPr="0092465F" w:rsidRDefault="00972D66" w:rsidP="00443D92">
      <w:pPr>
        <w:pStyle w:val="a5"/>
        <w:snapToGrid w:val="0"/>
        <w:ind w:left="360" w:firstLineChars="0" w:firstLine="0"/>
        <w:rPr>
          <w:rFonts w:ascii="Cambria Math" w:eastAsiaTheme="minorEastAsia" w:hAnsi="Cambria Math" w:hint="eastAsia"/>
          <w:sz w:val="24"/>
        </w:rPr>
      </w:pPr>
      <w:r w:rsidRPr="0092465F">
        <w:rPr>
          <w:rFonts w:ascii="Cambria Math" w:eastAsiaTheme="minorEastAsia" w:hAnsi="Cambria Math"/>
          <w:sz w:val="24"/>
        </w:rPr>
        <w:t>对右图进行线性拟合</w:t>
      </w:r>
      <w:r w:rsidRPr="0092465F">
        <w:rPr>
          <w:rFonts w:ascii="Cambria Math" w:eastAsiaTheme="minorEastAsia" w:hAnsi="Cambria Math" w:hint="eastAsia"/>
          <w:sz w:val="24"/>
        </w:rPr>
        <w:t>，</w:t>
      </w:r>
      <w:r w:rsidR="003657E5" w:rsidRPr="0092465F">
        <w:rPr>
          <w:rFonts w:ascii="Cambria Math" w:eastAsiaTheme="minorEastAsia" w:hAnsi="Cambria Math" w:hint="eastAsia"/>
          <w:sz w:val="24"/>
        </w:rPr>
        <w:t>得</w:t>
      </w:r>
      <m:oMath>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=0.997</m:t>
        </m:r>
      </m:oMath>
      <w:r w:rsidR="003657E5" w:rsidRPr="0092465F">
        <w:rPr>
          <w:rFonts w:ascii="Cambria Math" w:eastAsiaTheme="minorEastAsia" w:hAnsi="Cambria Math" w:hint="eastAsia"/>
          <w:sz w:val="24"/>
        </w:rPr>
        <w:t>，</w:t>
      </w:r>
      <w:r w:rsidR="003F03FE" w:rsidRPr="0092465F">
        <w:rPr>
          <w:rFonts w:ascii="Cambria Math" w:eastAsiaTheme="minorEastAsia" w:hAnsi="Cambria Math" w:hint="eastAsia"/>
          <w:sz w:val="24"/>
        </w:rPr>
        <w:t>线性良好</w:t>
      </w:r>
      <w:r w:rsidR="008E3FAE" w:rsidRPr="0092465F">
        <w:rPr>
          <w:rFonts w:ascii="Cambria Math" w:eastAsiaTheme="minorEastAsia" w:hAnsi="Cambria Math" w:hint="eastAsia"/>
          <w:sz w:val="24"/>
        </w:rPr>
        <w:t>；斜率</w:t>
      </w:r>
      <m:oMath>
        <m:r>
          <w:rPr>
            <w:rFonts w:ascii="Cambria Math" w:eastAsiaTheme="minorEastAsia" w:hAnsi="Cambria Math"/>
            <w:sz w:val="24"/>
          </w:rPr>
          <m:t>k=0.00182</m:t>
        </m:r>
      </m:oMath>
      <w:r w:rsidR="00E40AB0" w:rsidRPr="0092465F">
        <w:rPr>
          <w:rFonts w:ascii="Cambria Math" w:eastAsiaTheme="minorEastAsia" w:hAnsi="Cambria Math" w:hint="eastAsia"/>
          <w:sz w:val="24"/>
        </w:rPr>
        <w:t>。</w:t>
      </w:r>
    </w:p>
    <w:p w:rsidR="00F35952" w:rsidRPr="0092465F" w:rsidRDefault="00133EE0" w:rsidP="00443D92">
      <w:pPr>
        <w:pStyle w:val="a5"/>
        <w:snapToGrid w:val="0"/>
        <w:ind w:left="360" w:firstLineChars="0" w:firstLine="0"/>
        <w:rPr>
          <w:rStyle w:val="ab"/>
          <w:rFonts w:ascii="Cambria Math" w:eastAsiaTheme="minorEastAsia" w:hAnsi="Cambria Math" w:hint="eastAsia"/>
          <w:b w:val="0"/>
          <w:bCs w:val="0"/>
          <w:sz w:val="24"/>
        </w:rPr>
      </w:pPr>
      <w:r w:rsidRPr="0092465F">
        <w:rPr>
          <w:rFonts w:ascii="Cambria Math" w:eastAsiaTheme="minorEastAsia" w:hAnsi="Cambria Math"/>
          <w:sz w:val="24"/>
        </w:rPr>
        <w:t>由于右图横坐标为层序号</w:t>
      </w:r>
      <w:r w:rsidRPr="0092465F">
        <w:rPr>
          <w:rFonts w:ascii="Cambria Math" w:eastAsiaTheme="minorEastAsia" w:hAnsi="Cambria Math" w:hint="eastAsia"/>
          <w:sz w:val="24"/>
        </w:rPr>
        <w:t>，</w:t>
      </w:r>
      <w:r w:rsidR="002E5409" w:rsidRPr="0092465F">
        <w:rPr>
          <w:rFonts w:ascii="Cambria Math" w:eastAsiaTheme="minorEastAsia" w:hAnsi="Cambria Math"/>
          <w:sz w:val="24"/>
        </w:rPr>
        <w:t>要得到</w:t>
      </w:r>
      <m:oMath>
        <m:r>
          <w:rPr>
            <w:rStyle w:val="ab"/>
            <w:rFonts w:ascii="Cambria Math" w:hAnsi="Cambria Math" w:cstheme="minorHAnsi"/>
            <w:sz w:val="24"/>
          </w:rPr>
          <m:t>∇T</m:t>
        </m:r>
        <m:r>
          <w:rPr>
            <w:rStyle w:val="ab"/>
            <w:rFonts w:ascii="Cambria Math" w:hAnsi="Cambria Math" w:cstheme="minorHAnsi" w:hint="eastAsia"/>
            <w:sz w:val="24"/>
          </w:rPr>
          <m:t>=</m:t>
        </m:r>
        <m:f>
          <m:fPr>
            <m:ctrlPr>
              <w:rPr>
                <w:rStyle w:val="ab"/>
                <w:rFonts w:ascii="Cambria Math" w:hAnsi="Cambria Math" w:cstheme="minorHAnsi"/>
                <w:b w:val="0"/>
                <w:bCs w:val="0"/>
                <w:i/>
                <w:iCs/>
                <w:sz w:val="24"/>
              </w:rPr>
            </m:ctrlPr>
          </m:fPr>
          <m:num>
            <m:r>
              <w:rPr>
                <w:rStyle w:val="ab"/>
                <w:rFonts w:ascii="Cambria Math" w:hAnsi="Cambria Math" w:cstheme="minorHAnsi"/>
                <w:sz w:val="24"/>
              </w:rPr>
              <m:t>dT</m:t>
            </m:r>
          </m:num>
          <m:den>
            <m:r>
              <w:rPr>
                <w:rStyle w:val="ab"/>
                <w:rFonts w:ascii="Cambria Math" w:hAnsi="Cambria Math" w:cstheme="minorHAnsi"/>
                <w:sz w:val="24"/>
              </w:rPr>
              <m:t>dz</m:t>
            </m:r>
          </m:den>
        </m:f>
      </m:oMath>
      <w:r w:rsidR="002E5409" w:rsidRPr="0092465F">
        <w:rPr>
          <w:rStyle w:val="ab"/>
          <w:rFonts w:ascii="Cambria Math" w:eastAsiaTheme="minorEastAsia" w:hAnsi="Cambria Math" w:hint="eastAsia"/>
          <w:b w:val="0"/>
          <w:bCs w:val="0"/>
          <w:iCs/>
          <w:sz w:val="24"/>
        </w:rPr>
        <w:t>还需要除以一个</w:t>
      </w:r>
      <w:r w:rsidR="0048312B" w:rsidRPr="0092465F">
        <w:rPr>
          <w:rStyle w:val="ab"/>
          <w:rFonts w:ascii="Cambria Math" w:eastAsiaTheme="minorEastAsia" w:hAnsi="Cambria Math" w:hint="eastAsia"/>
          <w:b w:val="0"/>
          <w:bCs w:val="0"/>
          <w:iCs/>
          <w:sz w:val="24"/>
        </w:rPr>
        <w:t>比例系数</w:t>
      </w:r>
      <m:oMath>
        <m:r>
          <w:rPr>
            <w:rStyle w:val="ab"/>
            <w:rFonts w:ascii="Cambria Math" w:eastAsiaTheme="minorEastAsia" w:hAnsi="Cambria Math"/>
            <w:sz w:val="24"/>
          </w:rPr>
          <m:t>λ=20×0.6÷40=0.3</m:t>
        </m:r>
      </m:oMath>
      <w:r w:rsidR="0048312B" w:rsidRPr="0092465F">
        <w:rPr>
          <w:rStyle w:val="ab"/>
          <w:rFonts w:ascii="Cambria Math" w:eastAsiaTheme="minorEastAsia" w:hAnsi="Cambria Math" w:hint="eastAsia"/>
          <w:b w:val="0"/>
          <w:bCs w:val="0"/>
          <w:iCs/>
          <w:sz w:val="24"/>
        </w:rPr>
        <w:t>，</w:t>
      </w:r>
      <w:r w:rsidR="0048312B" w:rsidRPr="0092465F">
        <w:rPr>
          <w:rStyle w:val="ab"/>
          <w:rFonts w:ascii="Cambria Math" w:eastAsiaTheme="minorEastAsia" w:hAnsi="Cambria Math"/>
          <w:b w:val="0"/>
          <w:bCs w:val="0"/>
          <w:iCs/>
          <w:sz w:val="24"/>
        </w:rPr>
        <w:t>故</w:t>
      </w:r>
      <m:oMath>
        <m:r>
          <w:rPr>
            <w:rStyle w:val="ab"/>
            <w:rFonts w:ascii="Cambria Math" w:hAnsi="Cambria Math" w:cstheme="minorHAnsi"/>
            <w:sz w:val="24"/>
          </w:rPr>
          <m:t>∇T=</m:t>
        </m:r>
        <m:f>
          <m:fPr>
            <m:ctrlPr>
              <w:rPr>
                <w:rStyle w:val="ab"/>
                <w:rFonts w:ascii="Cambria Math" w:hAnsi="Cambria Math" w:cstheme="minorHAnsi"/>
                <w:b w:val="0"/>
                <w:bCs w:val="0"/>
                <w:i/>
                <w:sz w:val="24"/>
              </w:rPr>
            </m:ctrlPr>
          </m:fPr>
          <m:num>
            <m:r>
              <w:rPr>
                <w:rStyle w:val="ab"/>
                <w:rFonts w:ascii="Cambria Math" w:hAnsi="Cambria Math" w:cstheme="minorHAnsi"/>
                <w:sz w:val="24"/>
              </w:rPr>
              <m:t>k</m:t>
            </m:r>
          </m:num>
          <m:den>
            <m:r>
              <w:rPr>
                <w:rStyle w:val="ab"/>
                <w:rFonts w:ascii="Cambria Math" w:hAnsi="Cambria Math" w:cstheme="minorHAnsi"/>
                <w:sz w:val="24"/>
              </w:rPr>
              <m:t>λ</m:t>
            </m:r>
          </m:den>
        </m:f>
        <m:r>
          <w:rPr>
            <w:rStyle w:val="ab"/>
            <w:rFonts w:ascii="Cambria Math" w:hAnsi="Cambria Math" w:cstheme="minorHAnsi"/>
            <w:sz w:val="24"/>
          </w:rPr>
          <m:t>=</m:t>
        </m:r>
        <m:r>
          <w:rPr>
            <w:rStyle w:val="ab"/>
            <w:rFonts w:ascii="Cambria Math" w:eastAsiaTheme="minorEastAsia" w:hAnsi="Cambria Math"/>
            <w:sz w:val="24"/>
          </w:rPr>
          <m:t>0.00607</m:t>
        </m:r>
      </m:oMath>
      <w:r w:rsidR="0048312B" w:rsidRPr="0092465F">
        <w:rPr>
          <w:rStyle w:val="ab"/>
          <w:rFonts w:ascii="Cambria Math" w:eastAsiaTheme="minorEastAsia" w:hAnsi="Cambria Math" w:hint="eastAsia"/>
          <w:b w:val="0"/>
          <w:bCs w:val="0"/>
          <w:sz w:val="24"/>
        </w:rPr>
        <w:t>。</w:t>
      </w:r>
    </w:p>
    <w:p w:rsidR="00567257" w:rsidRPr="0092465F" w:rsidRDefault="008A6AF8" w:rsidP="00567257">
      <w:pPr>
        <w:pStyle w:val="a5"/>
        <w:snapToGrid w:val="0"/>
        <w:ind w:left="360" w:firstLineChars="0" w:firstLine="0"/>
        <w:rPr>
          <w:rStyle w:val="ab"/>
          <w:rFonts w:ascii="Cambria Math" w:eastAsiaTheme="minorEastAsia" w:hAnsi="Cambria Math" w:hint="eastAsia"/>
          <w:b w:val="0"/>
          <w:bCs w:val="0"/>
          <w:sz w:val="24"/>
        </w:rPr>
      </w:pPr>
      <w:r w:rsidRPr="0092465F">
        <w:rPr>
          <w:rFonts w:ascii="Cambria Math" w:eastAsiaTheme="minorEastAsia" w:hAnsi="Cambria Math" w:hint="eastAsia"/>
          <w:sz w:val="24"/>
        </w:rPr>
        <w:t>此外，</w:t>
      </w:r>
      <w:r w:rsidR="00586841" w:rsidRPr="0092465F">
        <w:rPr>
          <w:rFonts w:ascii="Cambria Math" w:eastAsiaTheme="minorEastAsia" w:hAnsi="Cambria Math" w:hint="eastAsia"/>
          <w:sz w:val="24"/>
        </w:rPr>
        <w:t>我们需要通过</w:t>
      </w:r>
      <m:oMath>
        <m:r>
          <w:rPr>
            <w:rStyle w:val="ab"/>
            <w:rFonts w:ascii="Cambria Math" w:hAnsi="Cambria Math" w:cstheme="minorHAnsi"/>
            <w:sz w:val="24"/>
          </w:rPr>
          <m:t>j</m:t>
        </m:r>
        <m:r>
          <w:rPr>
            <w:rStyle w:val="ab"/>
            <w:rFonts w:ascii="Cambria Math" w:hAnsi="Cambria Math" w:cstheme="minorHAnsi" w:hint="eastAsia"/>
            <w:sz w:val="24"/>
          </w:rPr>
          <m:t>=</m:t>
        </m:r>
        <m:f>
          <m:fPr>
            <m:ctrlPr>
              <w:rPr>
                <w:rStyle w:val="ab"/>
                <w:rFonts w:ascii="Cambria Math" w:hAnsi="Cambria Math" w:cstheme="minorHAnsi"/>
                <w:b w:val="0"/>
                <w:bCs w:val="0"/>
                <w:sz w:val="24"/>
              </w:rPr>
            </m:ctrlPr>
          </m:fPr>
          <m:num>
            <m:r>
              <w:rPr>
                <w:rStyle w:val="ab"/>
                <w:rFonts w:ascii="Cambria Math" w:hAnsi="Cambria Math" w:cstheme="minorHAnsi"/>
                <w:sz w:val="24"/>
              </w:rPr>
              <m:t>P</m:t>
            </m:r>
          </m:num>
          <m:den>
            <m:r>
              <w:rPr>
                <w:rStyle w:val="ab"/>
                <w:rFonts w:ascii="Cambria Math" w:hAnsi="Cambria Math" w:cstheme="minorHAnsi"/>
                <w:sz w:val="24"/>
              </w:rPr>
              <m:t>2S</m:t>
            </m:r>
          </m:den>
        </m:f>
      </m:oMath>
      <w:r w:rsidR="00586841" w:rsidRPr="0092465F">
        <w:rPr>
          <w:rStyle w:val="ab"/>
          <w:rFonts w:ascii="Cambria Math" w:eastAsiaTheme="minorEastAsia" w:hAnsi="Cambria Math"/>
          <w:b w:val="0"/>
          <w:bCs w:val="0"/>
          <w:sz w:val="24"/>
        </w:rPr>
        <w:t>计算</w:t>
      </w:r>
      <w:r w:rsidRPr="0092465F">
        <w:rPr>
          <w:rFonts w:ascii="Cambria Math" w:eastAsiaTheme="minorEastAsia" w:hAnsi="Cambria Math" w:hint="eastAsia"/>
          <w:sz w:val="24"/>
        </w:rPr>
        <w:t>热流，</w:t>
      </w:r>
      <w:r w:rsidR="002317F9" w:rsidRPr="0092465F">
        <w:rPr>
          <w:rStyle w:val="ab"/>
          <w:rFonts w:ascii="Cambria Math" w:eastAsiaTheme="minorEastAsia" w:hAnsi="Cambria Math"/>
          <w:b w:val="0"/>
          <w:bCs w:val="0"/>
          <w:sz w:val="24"/>
        </w:rPr>
        <w:t>作出交换能量与模拟步数的关系图</w:t>
      </w:r>
      <w:r w:rsidR="00567257" w:rsidRPr="0092465F">
        <w:rPr>
          <w:rStyle w:val="ab"/>
          <w:rFonts w:ascii="Cambria Math" w:eastAsiaTheme="minorEastAsia" w:hAnsi="Cambria Math"/>
          <w:b w:val="0"/>
          <w:bCs w:val="0"/>
          <w:sz w:val="24"/>
        </w:rPr>
        <w:t>并拟合</w:t>
      </w:r>
      <w:r w:rsidR="002317F9" w:rsidRPr="0092465F">
        <w:rPr>
          <w:rStyle w:val="ab"/>
          <w:rFonts w:ascii="Cambria Math" w:eastAsiaTheme="minorEastAsia" w:hAnsi="Cambria Math" w:hint="eastAsia"/>
          <w:b w:val="0"/>
          <w:bCs w:val="0"/>
          <w:sz w:val="24"/>
        </w:rPr>
        <w:t>：</w:t>
      </w:r>
    </w:p>
    <w:p w:rsidR="00567257" w:rsidRPr="0092465F" w:rsidRDefault="00567257" w:rsidP="00567257">
      <w:pPr>
        <w:pStyle w:val="a5"/>
        <w:snapToGrid w:val="0"/>
        <w:ind w:left="360" w:firstLineChars="0" w:firstLine="0"/>
        <w:rPr>
          <w:rStyle w:val="ab"/>
          <w:rFonts w:ascii="Cambria Math" w:eastAsiaTheme="minorEastAsia" w:hAnsi="Cambria Math" w:hint="eastAsia"/>
          <w:b w:val="0"/>
          <w:bCs w:val="0"/>
          <w:sz w:val="24"/>
        </w:rPr>
      </w:pPr>
    </w:p>
    <w:p w:rsidR="00567257" w:rsidRPr="0092465F" w:rsidRDefault="00567257" w:rsidP="00567257">
      <w:pPr>
        <w:pStyle w:val="a5"/>
        <w:snapToGrid w:val="0"/>
        <w:ind w:left="360" w:firstLineChars="0" w:firstLine="0"/>
        <w:rPr>
          <w:rStyle w:val="ab"/>
          <w:rFonts w:ascii="Cambria Math" w:eastAsiaTheme="minorEastAsia" w:hAnsi="Cambria Math" w:hint="eastAsia"/>
          <w:b w:val="0"/>
          <w:bCs w:val="0"/>
          <w:sz w:val="24"/>
        </w:rPr>
      </w:pPr>
    </w:p>
    <w:p w:rsidR="00567257" w:rsidRPr="0092465F" w:rsidRDefault="00567257" w:rsidP="00567257">
      <w:pPr>
        <w:pStyle w:val="a5"/>
        <w:snapToGrid w:val="0"/>
        <w:ind w:left="360" w:firstLineChars="0" w:firstLine="0"/>
        <w:rPr>
          <w:rStyle w:val="ab"/>
          <w:rFonts w:ascii="Cambria Math" w:eastAsiaTheme="minorEastAsia" w:hAnsi="Cambria Math" w:hint="eastAsia"/>
          <w:b w:val="0"/>
          <w:bCs w:val="0"/>
          <w:sz w:val="24"/>
        </w:rPr>
      </w:pPr>
    </w:p>
    <w:p w:rsidR="00DB2BBD" w:rsidRPr="0092465F" w:rsidRDefault="0052583A" w:rsidP="00DB2BBD">
      <w:pPr>
        <w:pStyle w:val="a5"/>
        <w:snapToGrid w:val="0"/>
        <w:ind w:left="360" w:firstLineChars="0" w:firstLine="0"/>
        <w:rPr>
          <w:rFonts w:ascii="Cambria Math" w:hAnsi="Cambria Math" w:hint="eastAsia"/>
          <w:noProof/>
          <w:sz w:val="24"/>
        </w:rPr>
      </w:pPr>
      <w:r w:rsidRPr="0092465F">
        <w:rPr>
          <w:rFonts w:ascii="Cambria Math" w:eastAsiaTheme="minorEastAsia" w:hAnsi="Cambria Math"/>
          <w:sz w:val="24"/>
        </w:rPr>
        <w:lastRenderedPageBreak/>
        <w:t>拟合得到</w:t>
      </w:r>
      <w:r w:rsidR="00067E75">
        <w:rPr>
          <w:rFonts w:ascii="Cambria Math" w:hAnsi="Cambria Math" w:hint="eastAsia"/>
          <w:noProof/>
        </w:rPr>
        <w:pict>
          <v:shape id="_x0000_s1030" type="#_x0000_t75" style="position:absolute;left:0;text-align:left;margin-left:226.85pt;margin-top:.4pt;width:226.5pt;height:162pt;z-index:251664384;mso-position-horizontal-relative:text;mso-position-vertical-relative:text;mso-width-relative:page;mso-height-relative:page">
            <v:imagedata r:id="rId11" o:title="dE-STEP" croptop="6461f" cropbottom="3077f" cropleft="3804f" cropright="6304f"/>
            <w10:wrap type="square"/>
          </v:shape>
        </w:pict>
      </w:r>
      <m:oMath>
        <m:sSup>
          <m:sSupPr>
            <m:ctrlPr>
              <w:rPr>
                <w:rFonts w:ascii="Cambria Math" w:eastAsiaTheme="minorEastAsia" w:hAnsi="Cambria Math"/>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=0.9998</m:t>
        </m:r>
      </m:oMath>
      <w:r w:rsidRPr="0092465F">
        <w:rPr>
          <w:rFonts w:ascii="Cambria Math" w:hAnsi="Cambria Math" w:hint="eastAsia"/>
          <w:noProof/>
          <w:sz w:val="24"/>
        </w:rPr>
        <w:t>，线性良好。</w:t>
      </w:r>
      <m:oMath>
        <m:r>
          <w:rPr>
            <w:rFonts w:ascii="Cambria Math" w:eastAsiaTheme="minorEastAsia" w:hAnsi="Cambria Math"/>
            <w:sz w:val="24"/>
          </w:rPr>
          <m:t>k=0.04151</m:t>
        </m:r>
      </m:oMath>
      <w:r w:rsidR="0092465F" w:rsidRPr="0092465F">
        <w:rPr>
          <w:rFonts w:ascii="Cambria Math" w:hAnsi="Cambria Math" w:hint="eastAsia"/>
          <w:noProof/>
          <w:sz w:val="24"/>
        </w:rPr>
        <w:t>，考虑到每步对应</w:t>
      </w:r>
      <w:r w:rsidR="0092465F" w:rsidRPr="0092465F">
        <w:rPr>
          <w:rFonts w:ascii="Cambria Math" w:hAnsi="Cambria Math" w:hint="eastAsia"/>
          <w:noProof/>
          <w:sz w:val="24"/>
        </w:rPr>
        <w:t>lj</w:t>
      </w:r>
      <w:r w:rsidR="0092465F" w:rsidRPr="0092465F">
        <w:rPr>
          <w:rFonts w:ascii="Cambria Math" w:hAnsi="Cambria Math" w:hint="eastAsia"/>
          <w:noProof/>
          <w:sz w:val="24"/>
        </w:rPr>
        <w:t>单位的</w:t>
      </w:r>
      <w:r w:rsidR="0092465F">
        <w:rPr>
          <w:rFonts w:ascii="Cambria Math" w:hAnsi="Cambria Math" w:hint="eastAsia"/>
          <w:noProof/>
          <w:sz w:val="24"/>
        </w:rPr>
        <w:t>0.005</w:t>
      </w:r>
      <w:r w:rsidR="0092465F">
        <w:rPr>
          <w:rFonts w:ascii="Cambria Math" w:hAnsi="Cambria Math" w:hint="eastAsia"/>
          <w:noProof/>
          <w:sz w:val="24"/>
        </w:rPr>
        <w:t>，计算</w:t>
      </w:r>
      <w:r w:rsidR="0092465F">
        <w:rPr>
          <w:rFonts w:ascii="Cambria Math" w:hAnsi="Cambria Math"/>
          <w:noProof/>
          <w:sz w:val="24"/>
        </w:rPr>
        <w:t>P</w:t>
      </w:r>
      <w:r w:rsidR="00AD715C">
        <w:rPr>
          <w:rFonts w:ascii="Cambria Math" w:hAnsi="Cambria Math" w:hint="eastAsia"/>
          <w:noProof/>
          <w:sz w:val="24"/>
        </w:rPr>
        <w:t>、</w:t>
      </w:r>
      <w:r w:rsidR="00AD715C">
        <w:rPr>
          <w:rFonts w:ascii="Cambria Math" w:hAnsi="Cambria Math"/>
          <w:noProof/>
          <w:sz w:val="24"/>
        </w:rPr>
        <w:t>j</w:t>
      </w:r>
      <w:r w:rsidR="0092465F">
        <w:rPr>
          <w:rFonts w:ascii="Cambria Math" w:hAnsi="Cambria Math"/>
          <w:noProof/>
          <w:sz w:val="24"/>
        </w:rPr>
        <w:t>：</w:t>
      </w:r>
    </w:p>
    <w:p w:rsidR="00567257" w:rsidRPr="000A3B3A" w:rsidRDefault="00DB2BBD" w:rsidP="00DB2BBD">
      <w:pPr>
        <w:pStyle w:val="a5"/>
        <w:snapToGrid w:val="0"/>
        <w:ind w:left="360" w:firstLineChars="0" w:firstLine="0"/>
        <w:rPr>
          <w:rFonts w:ascii="Cambria Math" w:hAnsi="Cambria Math" w:hint="eastAsia"/>
          <w:noProof/>
          <w:sz w:val="24"/>
        </w:rPr>
      </w:pPr>
      <m:oMathPara>
        <m:oMathParaPr>
          <m:jc m:val="left"/>
        </m:oMathParaPr>
        <m:oMath>
          <m:r>
            <w:rPr>
              <w:rFonts w:ascii="Cambria Math" w:eastAsiaTheme="minorEastAsia" w:hAnsi="Cambria Math"/>
              <w:sz w:val="24"/>
            </w:rPr>
            <m:t>P=</m:t>
          </m:r>
          <m:f>
            <m:fPr>
              <m:ctrlPr>
                <w:rPr>
                  <w:rStyle w:val="ab"/>
                  <w:rFonts w:ascii="Cambria Math" w:hAnsi="Cambria Math" w:cstheme="minorHAnsi"/>
                  <w:b w:val="0"/>
                  <w:bCs w:val="0"/>
                  <w:sz w:val="24"/>
                </w:rPr>
              </m:ctrlPr>
            </m:fPr>
            <m:num>
              <m:r>
                <w:rPr>
                  <w:rStyle w:val="ab"/>
                  <w:rFonts w:ascii="Cambria Math" w:hAnsi="Cambria Math" w:cstheme="minorHAnsi"/>
                  <w:sz w:val="24"/>
                </w:rPr>
                <m:t>Δε</m:t>
              </m:r>
            </m:num>
            <m:den>
              <m:r>
                <w:rPr>
                  <w:rStyle w:val="ab"/>
                  <w:rFonts w:ascii="Cambria Math" w:hAnsi="Cambria Math" w:cstheme="minorHAnsi"/>
                  <w:sz w:val="24"/>
                </w:rPr>
                <m:t>Δt</m:t>
              </m:r>
            </m:den>
          </m:f>
          <m:r>
            <w:rPr>
              <w:rStyle w:val="ab"/>
              <w:rFonts w:ascii="Cambria Math" w:hAnsi="Cambria Math" w:cstheme="minorHAnsi"/>
              <w:sz w:val="24"/>
            </w:rPr>
            <m:t>=</m:t>
          </m:r>
          <m:f>
            <m:fP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0.005</m:t>
              </m:r>
            </m:den>
          </m:f>
          <m:r>
            <m:rPr>
              <m:sty m:val="p"/>
            </m:rPr>
            <w:rPr>
              <w:rFonts w:ascii="Cambria Math" w:hAnsi="Cambria Math"/>
              <w:noProof/>
              <w:sz w:val="24"/>
            </w:rPr>
            <m:t>=8.302</m:t>
          </m:r>
        </m:oMath>
      </m:oMathPara>
    </w:p>
    <w:p w:rsidR="000A3B3A" w:rsidRPr="00FE1968" w:rsidRDefault="00AD715C" w:rsidP="00DB2BBD">
      <w:pPr>
        <w:pStyle w:val="a5"/>
        <w:snapToGrid w:val="0"/>
        <w:ind w:left="360" w:firstLineChars="0" w:firstLine="0"/>
        <w:rPr>
          <w:rFonts w:ascii="Cambria Math" w:hAnsi="Cambria Math" w:hint="eastAsia"/>
          <w:noProof/>
          <w:sz w:val="24"/>
        </w:rPr>
      </w:pPr>
      <m:oMathPara>
        <m:oMathParaPr>
          <m:jc m:val="left"/>
        </m:oMathParaPr>
        <m:oMath>
          <m:r>
            <w:rPr>
              <w:rFonts w:ascii="Cambria Math" w:hAnsi="Cambria Math"/>
              <w:noProof/>
              <w:sz w:val="24"/>
            </w:rPr>
            <m:t>j=</m:t>
          </m:r>
          <m:f>
            <m:fPr>
              <m:ctrlPr>
                <w:rPr>
                  <w:rFonts w:ascii="Cambria Math" w:hAnsi="Cambria Math"/>
                  <w:i/>
                  <w:noProof/>
                  <w:sz w:val="24"/>
                </w:rPr>
              </m:ctrlPr>
            </m:fPr>
            <m:num>
              <m:r>
                <w:rPr>
                  <w:rFonts w:ascii="Cambria Math" w:hAnsi="Cambria Math"/>
                  <w:noProof/>
                  <w:sz w:val="24"/>
                </w:rPr>
                <m:t>P</m:t>
              </m:r>
            </m:num>
            <m:den>
              <m:r>
                <w:rPr>
                  <w:rFonts w:ascii="Cambria Math" w:hAnsi="Cambria Math"/>
                  <w:noProof/>
                  <w:sz w:val="24"/>
                </w:rPr>
                <m:t>2S</m:t>
              </m:r>
            </m:den>
          </m:f>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8.302</m:t>
              </m:r>
            </m:num>
            <m:den>
              <m:r>
                <w:rPr>
                  <w:rFonts w:ascii="Cambria Math" w:hAnsi="Cambria Math"/>
                  <w:noProof/>
                  <w:sz w:val="24"/>
                </w:rPr>
                <m:t>2×</m:t>
              </m:r>
              <m:sSup>
                <m:sSupPr>
                  <m:ctrlPr>
                    <w:rPr>
                      <w:rFonts w:ascii="Cambria Math" w:hAnsi="Cambria Math"/>
                      <w:i/>
                      <w:noProof/>
                      <w:sz w:val="24"/>
                    </w:rPr>
                  </m:ctrlPr>
                </m:sSupPr>
                <m:e>
                  <m:d>
                    <m:dPr>
                      <m:ctrlPr>
                        <w:rPr>
                          <w:rFonts w:ascii="Cambria Math" w:hAnsi="Cambria Math"/>
                          <w:i/>
                          <w:noProof/>
                          <w:sz w:val="24"/>
                        </w:rPr>
                      </m:ctrlPr>
                    </m:dPr>
                    <m:e>
                      <m:r>
                        <w:rPr>
                          <w:rFonts w:ascii="Cambria Math" w:hAnsi="Cambria Math"/>
                          <w:noProof/>
                          <w:sz w:val="24"/>
                        </w:rPr>
                        <m:t>10×0.6</m:t>
                      </m:r>
                    </m:e>
                  </m:d>
                </m:e>
                <m:sup>
                  <m:r>
                    <w:rPr>
                      <w:rFonts w:ascii="Cambria Math" w:hAnsi="Cambria Math"/>
                      <w:noProof/>
                      <w:sz w:val="24"/>
                    </w:rPr>
                    <m:t>2</m:t>
                  </m:r>
                </m:sup>
              </m:sSup>
            </m:den>
          </m:f>
          <m:r>
            <w:rPr>
              <w:rFonts w:ascii="Cambria Math" w:hAnsi="Cambria Math"/>
              <w:noProof/>
              <w:sz w:val="24"/>
            </w:rPr>
            <m:t>=0.1153</m:t>
          </m:r>
        </m:oMath>
      </m:oMathPara>
    </w:p>
    <w:p w:rsidR="00FE1968" w:rsidRDefault="00FE1968" w:rsidP="00DB2BBD">
      <w:pPr>
        <w:pStyle w:val="a5"/>
        <w:snapToGrid w:val="0"/>
        <w:ind w:left="360" w:firstLineChars="0" w:firstLine="0"/>
        <w:rPr>
          <w:rFonts w:ascii="Cambria Math" w:hAnsi="Cambria Math" w:hint="eastAsia"/>
          <w:noProof/>
          <w:sz w:val="24"/>
        </w:rPr>
      </w:pPr>
    </w:p>
    <w:p w:rsidR="00992E47" w:rsidRDefault="00992E47" w:rsidP="00DB2BBD">
      <w:pPr>
        <w:pStyle w:val="a5"/>
        <w:snapToGrid w:val="0"/>
        <w:ind w:left="360" w:firstLineChars="0" w:firstLine="0"/>
        <w:rPr>
          <w:rFonts w:ascii="Cambria Math" w:hAnsi="Cambria Math" w:hint="eastAsia"/>
          <w:noProof/>
          <w:sz w:val="24"/>
        </w:rPr>
      </w:pPr>
    </w:p>
    <w:p w:rsidR="00D3119F" w:rsidRDefault="00992E47" w:rsidP="00DB2BBD">
      <w:pPr>
        <w:pStyle w:val="a5"/>
        <w:snapToGrid w:val="0"/>
        <w:ind w:left="360" w:firstLineChars="0" w:firstLine="0"/>
        <w:rPr>
          <w:rFonts w:ascii="Cambria Math" w:hAnsi="Cambria Math" w:hint="eastAsia"/>
          <w:noProof/>
          <w:sz w:val="24"/>
        </w:rPr>
      </w:pPr>
      <w:r>
        <w:rPr>
          <w:rFonts w:ascii="Cambria Math" w:hAnsi="Cambria Math" w:hint="eastAsia"/>
          <w:noProof/>
          <w:sz w:val="24"/>
        </w:rPr>
        <w:t>由</w:t>
      </w:r>
      <w:r>
        <w:rPr>
          <w:rFonts w:ascii="Cambria Math" w:hAnsi="Cambria Math"/>
          <w:noProof/>
          <w:sz w:val="24"/>
        </w:rPr>
        <w:t>上面已经得出的各物理量，我们可以通过</w:t>
      </w:r>
      <w:r>
        <w:rPr>
          <w:rFonts w:ascii="Cambria Math" w:hAnsi="Cambria Math" w:hint="eastAsia"/>
          <w:noProof/>
          <w:sz w:val="24"/>
        </w:rPr>
        <w:t>傅里叶</w:t>
      </w:r>
      <w:r>
        <w:rPr>
          <w:rFonts w:ascii="Cambria Math" w:hAnsi="Cambria Math"/>
          <w:noProof/>
          <w:sz w:val="24"/>
        </w:rPr>
        <w:t>定律计算出</w:t>
      </w:r>
      <w:r>
        <w:rPr>
          <w:rFonts w:ascii="Cambria Math" w:hAnsi="Cambria Math" w:hint="eastAsia"/>
          <w:noProof/>
          <w:sz w:val="24"/>
        </w:rPr>
        <w:t>这个</w:t>
      </w:r>
      <w:r>
        <w:rPr>
          <w:rFonts w:ascii="Cambria Math" w:hAnsi="Cambria Math"/>
          <w:noProof/>
          <w:sz w:val="24"/>
        </w:rPr>
        <w:t>体系的</w:t>
      </w:r>
      <w:r>
        <w:rPr>
          <w:rFonts w:ascii="Cambria Math" w:hAnsi="Cambria Math" w:hint="eastAsia"/>
          <w:noProof/>
          <w:sz w:val="24"/>
        </w:rPr>
        <w:t>热导率</w:t>
      </w:r>
      <w:r>
        <w:rPr>
          <w:rFonts w:ascii="Cambria Math" w:hAnsi="Cambria Math"/>
          <w:noProof/>
          <w:sz w:val="24"/>
        </w:rPr>
        <w:t>：</w:t>
      </w:r>
    </w:p>
    <w:p w:rsidR="00B32ACC" w:rsidRPr="00DC40C2" w:rsidRDefault="00067E75" w:rsidP="00DB2BBD">
      <w:pPr>
        <w:pStyle w:val="a5"/>
        <w:snapToGrid w:val="0"/>
        <w:ind w:left="360" w:firstLineChars="0" w:firstLine="0"/>
        <w:rPr>
          <w:rStyle w:val="ab"/>
          <w:rFonts w:ascii="Cambria Math" w:hAnsi="Cambria Math" w:hint="eastAsia"/>
          <w:b w:val="0"/>
          <w:bCs w:val="0"/>
          <w:noProof/>
          <w:sz w:val="24"/>
        </w:rPr>
      </w:pPr>
      <m:oMathPara>
        <m:oMathParaPr>
          <m:jc m:val="left"/>
        </m:oMathParaPr>
        <m:oMath>
          <m:sSub>
            <m:sSubPr>
              <m:ctrlPr>
                <w:rPr>
                  <w:rStyle w:val="ab"/>
                  <w:rFonts w:ascii="Cambria Math" w:hAnsi="Cambria Math" w:cstheme="minorHAnsi"/>
                  <w:b w:val="0"/>
                  <w:bCs w:val="0"/>
                  <w:i/>
                  <w:sz w:val="24"/>
                </w:rPr>
              </m:ctrlPr>
            </m:sSubPr>
            <m:e>
              <m:r>
                <w:rPr>
                  <w:rStyle w:val="ab"/>
                  <w:rFonts w:ascii="Cambria Math" w:hAnsi="Cambria Math" w:cstheme="minorHAnsi"/>
                  <w:sz w:val="24"/>
                </w:rPr>
                <m:t>κ</m:t>
              </m:r>
            </m:e>
            <m:sub>
              <m:r>
                <w:rPr>
                  <w:rStyle w:val="ab"/>
                  <w:rFonts w:ascii="Cambria Math" w:hAnsi="Cambria Math" w:cstheme="minorHAnsi"/>
                  <w:sz w:val="24"/>
                </w:rPr>
                <m:t>LJ</m:t>
              </m:r>
            </m:sub>
          </m:sSub>
          <m:r>
            <w:rPr>
              <w:rStyle w:val="ab"/>
              <w:rFonts w:ascii="Cambria Math" w:hAnsi="Cambria Math" w:cstheme="minorHAnsi" w:hint="eastAsia"/>
              <w:sz w:val="24"/>
            </w:rPr>
            <m:t>=</m:t>
          </m:r>
          <m:d>
            <m:dPr>
              <m:begChr m:val="|"/>
              <m:endChr m:val="|"/>
              <m:ctrlPr>
                <w:rPr>
                  <w:rStyle w:val="ab"/>
                  <w:rFonts w:ascii="Cambria Math" w:hAnsi="Cambria Math" w:cstheme="minorHAnsi"/>
                  <w:b w:val="0"/>
                  <w:bCs w:val="0"/>
                  <w:sz w:val="24"/>
                </w:rPr>
              </m:ctrlPr>
            </m:dPr>
            <m:e>
              <m:f>
                <m:fPr>
                  <m:ctrlPr>
                    <w:rPr>
                      <w:rStyle w:val="ab"/>
                      <w:rFonts w:ascii="Cambria Math" w:hAnsi="Cambria Math" w:cstheme="minorHAnsi"/>
                      <w:b w:val="0"/>
                      <w:bCs w:val="0"/>
                      <w:sz w:val="24"/>
                    </w:rPr>
                  </m:ctrlPr>
                </m:fPr>
                <m:num>
                  <m:r>
                    <w:rPr>
                      <w:rStyle w:val="ab"/>
                      <w:rFonts w:ascii="Cambria Math" w:hAnsi="Cambria Math" w:cstheme="minorHAnsi"/>
                      <w:sz w:val="24"/>
                    </w:rPr>
                    <m:t>j</m:t>
                  </m:r>
                </m:num>
                <m:den>
                  <m:r>
                    <w:rPr>
                      <w:rStyle w:val="ab"/>
                      <w:rFonts w:ascii="Cambria Math" w:hAnsi="Cambria Math" w:cstheme="minorHAnsi"/>
                      <w:sz w:val="24"/>
                    </w:rPr>
                    <m:t>∇T</m:t>
                  </m:r>
                </m:den>
              </m:f>
            </m:e>
          </m:d>
          <m:r>
            <w:rPr>
              <w:rStyle w:val="ab"/>
              <w:rFonts w:ascii="Cambria Math" w:hAnsi="Cambria Math" w:cstheme="minorHAnsi"/>
              <w:sz w:val="24"/>
            </w:rPr>
            <m:t>=</m:t>
          </m:r>
          <m:f>
            <m:fPr>
              <m:ctrlPr>
                <w:rPr>
                  <w:rStyle w:val="ab"/>
                  <w:rFonts w:ascii="Cambria Math" w:hAnsi="Cambria Math" w:cstheme="minorHAnsi"/>
                  <w:b w:val="0"/>
                  <w:bCs w:val="0"/>
                  <w:i/>
                  <w:sz w:val="24"/>
                </w:rPr>
              </m:ctrlPr>
            </m:fPr>
            <m:num>
              <m:r>
                <w:rPr>
                  <w:rStyle w:val="ab"/>
                  <w:rFonts w:ascii="Cambria Math" w:hAnsi="Cambria Math" w:cstheme="minorHAnsi"/>
                  <w:sz w:val="24"/>
                </w:rPr>
                <m:t>0.1153</m:t>
              </m:r>
            </m:num>
            <m:den>
              <m:r>
                <w:rPr>
                  <w:rStyle w:val="ab"/>
                  <w:rFonts w:ascii="Cambria Math" w:hAnsi="Cambria Math" w:cstheme="minorHAnsi"/>
                  <w:sz w:val="24"/>
                </w:rPr>
                <m:t>0.00607</m:t>
              </m:r>
            </m:den>
          </m:f>
          <m:r>
            <w:rPr>
              <w:rStyle w:val="ab"/>
              <w:rFonts w:ascii="Cambria Math" w:hAnsi="Cambria Math"/>
              <w:noProof/>
              <w:sz w:val="24"/>
            </w:rPr>
            <m:t>=18.995</m:t>
          </m:r>
          <m:d>
            <m:dPr>
              <m:ctrlPr>
                <w:rPr>
                  <w:rStyle w:val="ab"/>
                  <w:rFonts w:ascii="Cambria Math" w:hAnsi="Cambria Math"/>
                  <w:b w:val="0"/>
                  <w:bCs w:val="0"/>
                  <w:i/>
                  <w:noProof/>
                  <w:sz w:val="24"/>
                </w:rPr>
              </m:ctrlPr>
            </m:dPr>
            <m:e>
              <m:r>
                <w:rPr>
                  <w:rStyle w:val="ab"/>
                  <w:rFonts w:ascii="Cambria Math" w:hAnsi="Cambria Math"/>
                  <w:noProof/>
                  <w:sz w:val="24"/>
                </w:rPr>
                <m:t>LJ</m:t>
              </m:r>
              <m:r>
                <m:rPr>
                  <m:nor/>
                </m:rPr>
                <w:rPr>
                  <w:rStyle w:val="ab"/>
                  <w:rFonts w:ascii="Cambria Math" w:hAnsi="Cambria Math"/>
                  <w:b w:val="0"/>
                  <w:bCs w:val="0"/>
                  <w:noProof/>
                  <w:sz w:val="24"/>
                </w:rPr>
                <m:t>单位</m:t>
              </m:r>
              <m:ctrlPr>
                <w:rPr>
                  <w:rStyle w:val="ab"/>
                  <w:rFonts w:ascii="Cambria Math" w:hAnsi="Cambria Math"/>
                  <w:b w:val="0"/>
                  <w:bCs w:val="0"/>
                  <w:noProof/>
                  <w:sz w:val="24"/>
                </w:rPr>
              </m:ctrlPr>
            </m:e>
          </m:d>
        </m:oMath>
      </m:oMathPara>
    </w:p>
    <w:p w:rsidR="00DC40C2" w:rsidRPr="00DC40C2" w:rsidRDefault="00DC40C2" w:rsidP="00DB2BBD">
      <w:pPr>
        <w:pStyle w:val="a5"/>
        <w:snapToGrid w:val="0"/>
        <w:ind w:left="360" w:firstLineChars="0" w:firstLine="0"/>
        <w:rPr>
          <w:rStyle w:val="ab"/>
          <w:rFonts w:ascii="Cambria Math" w:hAnsi="Cambria Math" w:hint="eastAsia"/>
          <w:b w:val="0"/>
          <w:bCs w:val="0"/>
          <w:noProof/>
          <w:sz w:val="24"/>
        </w:rPr>
      </w:pPr>
      <w:r>
        <w:rPr>
          <w:rStyle w:val="ab"/>
          <w:rFonts w:ascii="Cambria Math" w:hAnsi="Cambria Math" w:hint="eastAsia"/>
          <w:b w:val="0"/>
          <w:bCs w:val="0"/>
          <w:noProof/>
          <w:sz w:val="24"/>
        </w:rPr>
        <w:t>再乘一个</w:t>
      </w:r>
      <w:r>
        <w:rPr>
          <w:rStyle w:val="ab"/>
          <w:rFonts w:ascii="Cambria Math" w:hAnsi="Cambria Math" w:hint="eastAsia"/>
          <w:b w:val="0"/>
          <w:bCs w:val="0"/>
          <w:noProof/>
          <w:sz w:val="24"/>
        </w:rPr>
        <w:t>LJ</w:t>
      </w:r>
      <w:r>
        <w:rPr>
          <w:rStyle w:val="ab"/>
          <w:rFonts w:ascii="Cambria Math" w:hAnsi="Cambria Math" w:hint="eastAsia"/>
          <w:b w:val="0"/>
          <w:bCs w:val="0"/>
          <w:noProof/>
          <w:sz w:val="24"/>
        </w:rPr>
        <w:t>单位到</w:t>
      </w:r>
      <w:r>
        <w:rPr>
          <w:rStyle w:val="ab"/>
          <w:rFonts w:ascii="Cambria Math" w:hAnsi="Cambria Math" w:hint="eastAsia"/>
          <w:b w:val="0"/>
          <w:bCs w:val="0"/>
          <w:noProof/>
          <w:sz w:val="24"/>
        </w:rPr>
        <w:t>SI</w:t>
      </w:r>
      <w:r>
        <w:rPr>
          <w:rStyle w:val="ab"/>
          <w:rFonts w:ascii="Cambria Math" w:hAnsi="Cambria Math" w:hint="eastAsia"/>
          <w:b w:val="0"/>
          <w:bCs w:val="0"/>
          <w:noProof/>
          <w:sz w:val="24"/>
        </w:rPr>
        <w:t>单位的换算系数，可以得到</w:t>
      </w:r>
      <w:r>
        <w:rPr>
          <w:rStyle w:val="ab"/>
          <w:rFonts w:ascii="Cambria Math" w:hAnsi="Cambria Math" w:hint="eastAsia"/>
          <w:b w:val="0"/>
          <w:bCs w:val="0"/>
          <w:noProof/>
          <w:sz w:val="24"/>
        </w:rPr>
        <w:t>SI</w:t>
      </w:r>
      <w:r>
        <w:rPr>
          <w:rStyle w:val="ab"/>
          <w:rFonts w:ascii="Cambria Math" w:hAnsi="Cambria Math" w:hint="eastAsia"/>
          <w:b w:val="0"/>
          <w:bCs w:val="0"/>
          <w:noProof/>
          <w:sz w:val="24"/>
        </w:rPr>
        <w:t>单位下这个体系的热导率：</w:t>
      </w:r>
    </w:p>
    <w:p w:rsidR="00651034" w:rsidRPr="00CC2A60" w:rsidRDefault="00067E75" w:rsidP="00DB2BBD">
      <w:pPr>
        <w:pStyle w:val="a5"/>
        <w:snapToGrid w:val="0"/>
        <w:ind w:left="360" w:firstLineChars="0" w:firstLine="0"/>
        <w:rPr>
          <w:rFonts w:ascii="Cambria Math" w:hAnsi="Cambria Math" w:hint="eastAsia"/>
          <w:i/>
          <w:noProof/>
          <w:sz w:val="24"/>
        </w:rPr>
      </w:pPr>
      <m:oMathPara>
        <m:oMathParaPr>
          <m:jc m:val="left"/>
        </m:oMathParaPr>
        <m:oMath>
          <m:sSub>
            <m:sSubPr>
              <m:ctrlPr>
                <w:rPr>
                  <w:rStyle w:val="ab"/>
                  <w:rFonts w:ascii="Cambria Math" w:hAnsi="Cambria Math" w:cstheme="minorHAnsi"/>
                  <w:b w:val="0"/>
                  <w:bCs w:val="0"/>
                  <w:i/>
                  <w:sz w:val="24"/>
                </w:rPr>
              </m:ctrlPr>
            </m:sSubPr>
            <m:e>
              <m:r>
                <w:rPr>
                  <w:rStyle w:val="ab"/>
                  <w:rFonts w:ascii="Cambria Math" w:hAnsi="Cambria Math" w:cstheme="minorHAnsi"/>
                  <w:sz w:val="24"/>
                </w:rPr>
                <m:t>κ</m:t>
              </m:r>
            </m:e>
            <m:sub>
              <m:r>
                <w:rPr>
                  <w:rStyle w:val="ab"/>
                  <w:rFonts w:ascii="Cambria Math" w:hAnsi="Cambria Math" w:cstheme="minorHAnsi"/>
                  <w:sz w:val="24"/>
                </w:rPr>
                <m:t>SI</m:t>
              </m:r>
            </m:sub>
          </m:sSub>
          <m:r>
            <w:rPr>
              <w:rStyle w:val="ab"/>
              <w:rFonts w:ascii="Cambria Math" w:hAnsi="Cambria Math" w:cstheme="minorHAnsi"/>
              <w:sz w:val="24"/>
            </w:rPr>
            <m:t>=</m:t>
          </m:r>
          <m:sSub>
            <m:sSubPr>
              <m:ctrlPr>
                <w:rPr>
                  <w:rStyle w:val="ab"/>
                  <w:rFonts w:ascii="Cambria Math" w:hAnsi="Cambria Math" w:cstheme="minorHAnsi"/>
                  <w:b w:val="0"/>
                  <w:bCs w:val="0"/>
                  <w:i/>
                  <w:sz w:val="24"/>
                </w:rPr>
              </m:ctrlPr>
            </m:sSubPr>
            <m:e>
              <m:r>
                <w:rPr>
                  <w:rStyle w:val="ab"/>
                  <w:rFonts w:ascii="Cambria Math" w:hAnsi="Cambria Math" w:cstheme="minorHAnsi"/>
                  <w:sz w:val="24"/>
                </w:rPr>
                <m:t>κ</m:t>
              </m:r>
            </m:e>
            <m:sub>
              <m:r>
                <w:rPr>
                  <w:rStyle w:val="ab"/>
                  <w:rFonts w:ascii="Cambria Math" w:hAnsi="Cambria Math" w:cstheme="minorHAnsi"/>
                  <w:sz w:val="24"/>
                </w:rPr>
                <m:t>LJ</m:t>
              </m:r>
            </m:sub>
          </m:sSub>
          <m:r>
            <w:rPr>
              <w:rStyle w:val="ab"/>
              <w:rFonts w:ascii="Cambria Math" w:hAnsi="Cambria Math" w:cstheme="minorHAnsi"/>
              <w:sz w:val="24"/>
            </w:rPr>
            <m:t>×0.0188=0.357(</m:t>
          </m:r>
          <m:f>
            <m:fPr>
              <m:type m:val="lin"/>
              <m:ctrlPr>
                <w:rPr>
                  <w:rStyle w:val="ab"/>
                  <w:rFonts w:ascii="Cambria Math" w:hAnsi="Cambria Math"/>
                  <w:b w:val="0"/>
                  <w:bCs w:val="0"/>
                  <w:i/>
                  <w:noProof/>
                  <w:sz w:val="24"/>
                </w:rPr>
              </m:ctrlPr>
            </m:fPr>
            <m:num>
              <m:r>
                <w:rPr>
                  <w:rStyle w:val="ab"/>
                  <w:rFonts w:ascii="Cambria Math" w:hAnsi="Cambria Math"/>
                  <w:noProof/>
                  <w:sz w:val="24"/>
                </w:rPr>
                <m:t>W</m:t>
              </m:r>
              <m:ctrlPr>
                <w:rPr>
                  <w:rStyle w:val="ab"/>
                  <w:rFonts w:ascii="Cambria Math" w:hAnsi="Cambria Math" w:cstheme="minorHAnsi"/>
                  <w:b w:val="0"/>
                  <w:bCs w:val="0"/>
                  <w:i/>
                  <w:sz w:val="24"/>
                </w:rPr>
              </m:ctrlPr>
            </m:num>
            <m:den>
              <m:r>
                <w:rPr>
                  <w:rStyle w:val="ab"/>
                  <w:rFonts w:ascii="Cambria Math" w:hAnsi="Cambria Math"/>
                  <w:noProof/>
                  <w:sz w:val="24"/>
                </w:rPr>
                <m:t>mK</m:t>
              </m:r>
            </m:den>
          </m:f>
          <m:r>
            <w:rPr>
              <w:rStyle w:val="ab"/>
              <w:rFonts w:ascii="Cambria Math" w:hAnsi="Cambria Math"/>
              <w:noProof/>
              <w:sz w:val="24"/>
            </w:rPr>
            <m:t>)</m:t>
          </m:r>
        </m:oMath>
      </m:oMathPara>
    </w:p>
    <w:p w:rsidR="009664BC" w:rsidRDefault="00C52C2F" w:rsidP="00632230">
      <w:pPr>
        <w:pStyle w:val="a5"/>
        <w:numPr>
          <w:ilvl w:val="0"/>
          <w:numId w:val="18"/>
        </w:numPr>
        <w:snapToGrid w:val="0"/>
        <w:ind w:firstLineChars="0"/>
        <w:rPr>
          <w:rFonts w:ascii="Cambria Math" w:eastAsiaTheme="minorEastAsia" w:hAnsi="Cambria Math"/>
          <w:sz w:val="24"/>
        </w:rPr>
      </w:pPr>
      <w:r w:rsidRPr="0092465F">
        <w:rPr>
          <w:rFonts w:ascii="Cambria Math" w:eastAsiaTheme="minorEastAsia" w:hAnsi="Cambria Math"/>
          <w:sz w:val="24"/>
        </w:rPr>
        <w:t>验证连续性方程</w:t>
      </w:r>
    </w:p>
    <w:p w:rsidR="006132CD" w:rsidRPr="006132CD" w:rsidRDefault="00D9659F" w:rsidP="006132CD">
      <w:pPr>
        <w:pStyle w:val="a5"/>
        <w:snapToGrid w:val="0"/>
        <w:ind w:left="360" w:firstLineChars="0" w:firstLine="0"/>
        <w:rPr>
          <w:rStyle w:val="ab"/>
          <w:rFonts w:ascii="Cambria Math" w:eastAsiaTheme="minorEastAsia" w:hAnsi="Cambria Math"/>
          <w:b w:val="0"/>
          <w:bCs w:val="0"/>
          <w:i/>
          <w:sz w:val="24"/>
        </w:rPr>
      </w:pPr>
      <w:r>
        <w:rPr>
          <w:noProof/>
        </w:rPr>
        <w:pict>
          <v:shape id="_x0000_s1031" type="#_x0000_t75" style="position:absolute;left:0;text-align:left;margin-left:227.3pt;margin-top:21pt;width:226.05pt;height:170.8pt;z-index:251666432;mso-position-horizontal-relative:text;mso-position-vertical-relative:text;mso-width-relative:page;mso-height-relative:page">
            <v:imagedata r:id="rId12" o:title="jz" croptop="6353f" cropbottom="2909f" cropleft="5325f" cropright="7509f"/>
            <w10:wrap type="square"/>
          </v:shape>
        </w:pict>
      </w:r>
      <w:r w:rsidR="006132CD">
        <w:rPr>
          <w:rFonts w:ascii="Cambria Math" w:eastAsiaTheme="minorEastAsia" w:hAnsi="Cambria Math" w:hint="eastAsia"/>
          <w:sz w:val="24"/>
        </w:rPr>
        <w:t>根据</w:t>
      </w:r>
      <m:oMath>
        <m:acc>
          <m:accPr>
            <m:chr m:val="⃑"/>
            <m:ctrlPr>
              <w:rPr>
                <w:rStyle w:val="ab"/>
                <w:rFonts w:ascii="Cambria Math" w:hAnsi="Cambria Math" w:cstheme="minorHAnsi"/>
                <w:b w:val="0"/>
                <w:bCs w:val="0"/>
                <w:sz w:val="24"/>
              </w:rPr>
            </m:ctrlPr>
          </m:accPr>
          <m:e>
            <m:r>
              <m:rPr>
                <m:sty m:val="p"/>
              </m:rPr>
              <w:rPr>
                <w:rStyle w:val="ab"/>
                <w:rFonts w:ascii="Cambria Math" w:hAnsi="Cambria Math" w:cstheme="minorHAnsi"/>
                <w:sz w:val="24"/>
              </w:rPr>
              <m:t>j</m:t>
            </m:r>
          </m:e>
        </m:acc>
        <m:r>
          <w:rPr>
            <w:rStyle w:val="ab"/>
            <w:rFonts w:ascii="Cambria Math" w:hAnsi="Cambria Math" w:cstheme="minorHAnsi"/>
            <w:sz w:val="24"/>
          </w:rPr>
          <m:t>=</m:t>
        </m:r>
        <m:f>
          <m:fPr>
            <m:ctrlPr>
              <w:rPr>
                <w:rStyle w:val="ab"/>
                <w:rFonts w:ascii="Cambria Math" w:hAnsi="Cambria Math" w:cstheme="minorHAnsi"/>
                <w:b w:val="0"/>
                <w:bCs w:val="0"/>
                <w:i/>
                <w:sz w:val="24"/>
              </w:rPr>
            </m:ctrlPr>
          </m:fPr>
          <m:num>
            <m:r>
              <w:rPr>
                <w:rStyle w:val="ab"/>
                <w:rFonts w:ascii="Cambria Math" w:hAnsi="Cambria Math" w:cstheme="minorHAnsi"/>
                <w:sz w:val="24"/>
              </w:rPr>
              <m:t>d</m:t>
            </m:r>
          </m:num>
          <m:den>
            <m:r>
              <w:rPr>
                <w:rStyle w:val="ab"/>
                <w:rFonts w:ascii="Cambria Math" w:hAnsi="Cambria Math" w:cstheme="minorHAnsi"/>
                <w:sz w:val="24"/>
              </w:rPr>
              <m:t>dt</m:t>
            </m:r>
          </m:den>
        </m:f>
        <m:nary>
          <m:naryPr>
            <m:chr m:val="∑"/>
            <m:limLoc m:val="undOvr"/>
            <m:supHide m:val="1"/>
            <m:ctrlPr>
              <w:rPr>
                <w:rStyle w:val="ab"/>
                <w:rFonts w:ascii="Cambria Math" w:hAnsi="Cambria Math" w:cstheme="minorHAnsi"/>
                <w:b w:val="0"/>
                <w:bCs w:val="0"/>
                <w:i/>
                <w:sz w:val="24"/>
              </w:rPr>
            </m:ctrlPr>
          </m:naryPr>
          <m:sub>
            <m:r>
              <w:rPr>
                <w:rStyle w:val="ab"/>
                <w:rFonts w:ascii="Cambria Math" w:hAnsi="Cambria Math" w:cstheme="minorHAnsi"/>
                <w:sz w:val="24"/>
              </w:rPr>
              <m:t>i</m:t>
            </m:r>
          </m:sub>
          <m:sup/>
          <m:e>
            <m:acc>
              <m:accPr>
                <m:chr m:val="⃑"/>
                <m:ctrlPr>
                  <w:rPr>
                    <w:rStyle w:val="ab"/>
                    <w:rFonts w:ascii="Cambria Math" w:hAnsi="Cambria Math" w:cstheme="minorHAnsi"/>
                    <w:b w:val="0"/>
                    <w:bCs w:val="0"/>
                    <w:i/>
                    <w:sz w:val="24"/>
                  </w:rPr>
                </m:ctrlPr>
              </m:accPr>
              <m:e>
                <m:sSub>
                  <m:sSubPr>
                    <m:ctrlPr>
                      <w:rPr>
                        <w:rStyle w:val="ab"/>
                        <w:rFonts w:ascii="Cambria Math" w:hAnsi="Cambria Math" w:cstheme="minorHAnsi"/>
                        <w:b w:val="0"/>
                        <w:bCs w:val="0"/>
                        <w:i/>
                        <w:sz w:val="24"/>
                      </w:rPr>
                    </m:ctrlPr>
                  </m:sSubPr>
                  <m:e>
                    <m:r>
                      <w:rPr>
                        <w:rStyle w:val="ab"/>
                        <w:rFonts w:ascii="Cambria Math" w:hAnsi="Cambria Math" w:cstheme="minorHAnsi"/>
                        <w:sz w:val="24"/>
                      </w:rPr>
                      <m:t>r</m:t>
                    </m:r>
                  </m:e>
                  <m:sub>
                    <m:r>
                      <w:rPr>
                        <w:rStyle w:val="ab"/>
                        <w:rFonts w:ascii="Cambria Math" w:hAnsi="Cambria Math" w:cstheme="minorHAnsi"/>
                        <w:sz w:val="24"/>
                      </w:rPr>
                      <m:t>i</m:t>
                    </m:r>
                  </m:sub>
                </m:sSub>
              </m:e>
            </m:acc>
          </m:e>
        </m:nary>
        <m:sSub>
          <m:sSubPr>
            <m:ctrlPr>
              <w:rPr>
                <w:rStyle w:val="ab"/>
                <w:rFonts w:ascii="Cambria Math" w:hAnsi="Cambria Math" w:cstheme="minorHAnsi"/>
                <w:b w:val="0"/>
                <w:bCs w:val="0"/>
                <w:i/>
                <w:sz w:val="24"/>
              </w:rPr>
            </m:ctrlPr>
          </m:sSubPr>
          <m:e>
            <m:r>
              <w:rPr>
                <w:rStyle w:val="ab"/>
                <w:rFonts w:ascii="Cambria Math" w:hAnsi="Cambria Math" w:cstheme="minorHAnsi"/>
                <w:sz w:val="24"/>
              </w:rPr>
              <m:t>e</m:t>
            </m:r>
          </m:e>
          <m:sub>
            <m:r>
              <w:rPr>
                <w:rStyle w:val="ab"/>
                <w:rFonts w:ascii="Cambria Math" w:hAnsi="Cambria Math" w:cstheme="minorHAnsi"/>
                <w:sz w:val="24"/>
              </w:rPr>
              <m:t>i</m:t>
            </m:r>
          </m:sub>
        </m:sSub>
      </m:oMath>
      <w:r w:rsidR="00556808">
        <w:rPr>
          <w:rStyle w:val="ab"/>
          <w:rFonts w:ascii="Cambria Math" w:eastAsiaTheme="minorEastAsia" w:hAnsi="Cambria Math" w:hint="eastAsia"/>
          <w:b w:val="0"/>
          <w:bCs w:val="0"/>
          <w:sz w:val="24"/>
        </w:rPr>
        <w:t>作出</w:t>
      </w:r>
      <w:r w:rsidR="009E18E6">
        <w:rPr>
          <w:rStyle w:val="ab"/>
          <w:rFonts w:ascii="Cambria Math" w:eastAsiaTheme="minorEastAsia" w:hAnsi="Cambria Math" w:hint="eastAsia"/>
          <w:b w:val="0"/>
          <w:bCs w:val="0"/>
          <w:sz w:val="24"/>
        </w:rPr>
        <w:t>上述</w:t>
      </w:r>
      <w:r w:rsidR="006C53A3">
        <w:rPr>
          <w:rStyle w:val="ab"/>
          <w:rFonts w:ascii="Cambria Math" w:eastAsiaTheme="minorEastAsia" w:hAnsi="Cambria Math" w:hint="eastAsia"/>
          <w:b w:val="0"/>
          <w:bCs w:val="0"/>
          <w:sz w:val="24"/>
        </w:rPr>
        <w:t>参照体系</w:t>
      </w:r>
      <w:r w:rsidR="00556808">
        <w:rPr>
          <w:rStyle w:val="ab"/>
          <w:rFonts w:ascii="Cambria Math" w:eastAsiaTheme="minorEastAsia" w:hAnsi="Cambria Math" w:hint="eastAsia"/>
          <w:b w:val="0"/>
          <w:bCs w:val="0"/>
          <w:sz w:val="24"/>
        </w:rPr>
        <w:t>的热流分布</w:t>
      </w:r>
      <w:r w:rsidR="00A8418A">
        <w:rPr>
          <w:rStyle w:val="ab"/>
          <w:rFonts w:ascii="Cambria Math" w:eastAsiaTheme="minorEastAsia" w:hAnsi="Cambria Math" w:hint="eastAsia"/>
          <w:b w:val="0"/>
          <w:bCs w:val="0"/>
          <w:sz w:val="24"/>
        </w:rPr>
        <w:t>图像</w:t>
      </w:r>
      <w:r w:rsidR="00556808">
        <w:rPr>
          <w:rStyle w:val="ab"/>
          <w:rFonts w:ascii="Cambria Math" w:eastAsiaTheme="minorEastAsia" w:hAnsi="Cambria Math" w:hint="eastAsia"/>
          <w:b w:val="0"/>
          <w:bCs w:val="0"/>
          <w:sz w:val="24"/>
        </w:rPr>
        <w:t>：</w:t>
      </w:r>
    </w:p>
    <w:p w:rsidR="005F09A1" w:rsidRDefault="008E41BF" w:rsidP="006132CD">
      <w:pPr>
        <w:pStyle w:val="a5"/>
        <w:snapToGrid w:val="0"/>
        <w:ind w:left="360" w:firstLineChars="0" w:firstLine="0"/>
        <w:rPr>
          <w:rFonts w:ascii="Cambria Math" w:eastAsiaTheme="minorEastAsia" w:hAnsi="Cambria Math"/>
          <w:sz w:val="24"/>
        </w:rPr>
      </w:pPr>
      <w:r>
        <w:rPr>
          <w:rFonts w:ascii="Cambria Math" w:eastAsiaTheme="minorEastAsia" w:hAnsi="Cambria Math" w:hint="eastAsia"/>
          <w:sz w:val="24"/>
        </w:rPr>
        <w:t>在高温与低温区之间，热流在某一数值附近波动，对这两段热流的绝对值取平均得</w:t>
      </w:r>
      <m:oMath>
        <m:r>
          <w:rPr>
            <w:rFonts w:ascii="Cambria Math" w:eastAsiaTheme="minorEastAsia" w:hAnsi="Cambria Math"/>
            <w:sz w:val="24"/>
          </w:rPr>
          <m:t>j=</m:t>
        </m:r>
        <m:r>
          <w:rPr>
            <w:rFonts w:ascii="Cambria Math" w:eastAsiaTheme="minorEastAsia" w:hAnsi="Cambria Math"/>
            <w:sz w:val="24"/>
          </w:rPr>
          <m:t>0.3992</m:t>
        </m:r>
      </m:oMath>
    </w:p>
    <w:p w:rsidR="005F09A1" w:rsidRDefault="006A3005" w:rsidP="006132CD">
      <w:pPr>
        <w:pStyle w:val="a5"/>
        <w:snapToGrid w:val="0"/>
        <w:ind w:left="360" w:firstLineChars="0" w:firstLine="0"/>
        <w:rPr>
          <w:rFonts w:ascii="Cambria Math" w:eastAsiaTheme="minorEastAsia" w:hAnsi="Cambria Math" w:hint="eastAsia"/>
          <w:sz w:val="24"/>
        </w:rPr>
      </w:pPr>
      <w:r>
        <w:rPr>
          <w:rFonts w:ascii="Cambria Math" w:eastAsiaTheme="minorEastAsia" w:hAnsi="Cambria Math" w:hint="eastAsia"/>
          <w:sz w:val="24"/>
        </w:rPr>
        <w:t>发现这一数值与上一部分通过交换能量的时间平均计算得到的热流相差较大，具体分析见后。</w:t>
      </w:r>
    </w:p>
    <w:p w:rsidR="006132CD" w:rsidRPr="000F2448" w:rsidRDefault="006132CD" w:rsidP="006132CD">
      <w:pPr>
        <w:pStyle w:val="a5"/>
        <w:snapToGrid w:val="0"/>
        <w:ind w:left="360" w:firstLineChars="0" w:firstLine="0"/>
        <w:rPr>
          <w:rFonts w:ascii="Cambria Math" w:eastAsiaTheme="minorEastAsia" w:hAnsi="Cambria Math" w:hint="eastAsia"/>
          <w:sz w:val="24"/>
        </w:rPr>
      </w:pPr>
    </w:p>
    <w:p w:rsidR="002A5003" w:rsidRPr="005F49EE" w:rsidRDefault="009C5801" w:rsidP="00632230">
      <w:pPr>
        <w:pStyle w:val="a5"/>
        <w:numPr>
          <w:ilvl w:val="0"/>
          <w:numId w:val="18"/>
        </w:numPr>
        <w:snapToGrid w:val="0"/>
        <w:ind w:firstLineChars="0"/>
        <w:rPr>
          <w:rFonts w:ascii="Cambria Math" w:eastAsiaTheme="minorEastAsia" w:hAnsi="Cambria Math" w:hint="eastAsia"/>
          <w:b/>
          <w:sz w:val="24"/>
        </w:rPr>
      </w:pPr>
      <w:r w:rsidRPr="000F2448">
        <w:rPr>
          <w:rFonts w:ascii="Cambria Math" w:eastAsiaTheme="minorEastAsia" w:hAnsi="Cambria Math" w:hint="eastAsia"/>
          <w:sz w:val="24"/>
        </w:rPr>
        <w:t>长度对热</w:t>
      </w:r>
      <w:r w:rsidRPr="0092465F">
        <w:rPr>
          <w:rFonts w:ascii="Cambria Math" w:eastAsiaTheme="minorEastAsia" w:hAnsi="Cambria Math" w:hint="eastAsia"/>
          <w:sz w:val="24"/>
        </w:rPr>
        <w:t>导率的影响</w:t>
      </w:r>
    </w:p>
    <w:p w:rsidR="00632230" w:rsidRDefault="0056285D" w:rsidP="00632230">
      <w:pPr>
        <w:pStyle w:val="a5"/>
        <w:snapToGrid w:val="0"/>
        <w:ind w:left="360" w:firstLineChars="0" w:firstLine="0"/>
        <w:rPr>
          <w:rFonts w:ascii="Cambria Math" w:eastAsiaTheme="minorEastAsia" w:hAnsi="Cambria Math" w:hint="eastAsia"/>
          <w:sz w:val="24"/>
        </w:rPr>
      </w:pPr>
      <w:r>
        <w:rPr>
          <w:rFonts w:ascii="Cambria Math" w:eastAsiaTheme="minorEastAsia" w:hAnsi="Cambria Math" w:hint="eastAsia"/>
          <w:sz w:val="24"/>
        </w:rPr>
        <w:t>保持除了体系尺寸</w:t>
      </w:r>
      <w:r>
        <w:rPr>
          <w:rFonts w:ascii="Cambria Math" w:eastAsiaTheme="minorEastAsia" w:hAnsi="Cambria Math" w:hint="eastAsia"/>
          <w:sz w:val="24"/>
        </w:rPr>
        <w:t>Lz</w:t>
      </w:r>
      <w:r w:rsidR="00D86E14">
        <w:rPr>
          <w:rFonts w:ascii="Cambria Math" w:eastAsiaTheme="minorEastAsia" w:hAnsi="Cambria Math" w:hint="eastAsia"/>
          <w:sz w:val="24"/>
        </w:rPr>
        <w:t>之外的参数</w:t>
      </w:r>
      <w:r w:rsidR="000B2B62">
        <w:rPr>
          <w:rFonts w:ascii="Cambria Math" w:eastAsiaTheme="minorEastAsia" w:hAnsi="Cambria Math" w:hint="eastAsia"/>
          <w:sz w:val="24"/>
        </w:rPr>
        <w:t>与参照体系</w:t>
      </w:r>
      <w:r w:rsidR="008C3229">
        <w:rPr>
          <w:rFonts w:ascii="Cambria Math" w:eastAsiaTheme="minorEastAsia" w:hAnsi="Cambria Math" w:hint="eastAsia"/>
          <w:sz w:val="24"/>
        </w:rPr>
        <w:t>一致，改变</w:t>
      </w:r>
      <w:r w:rsidR="007861A0">
        <w:rPr>
          <w:rFonts w:ascii="Cambria Math" w:eastAsiaTheme="minorEastAsia" w:hAnsi="Cambria Math" w:hint="eastAsia"/>
          <w:sz w:val="24"/>
        </w:rPr>
        <w:t>Lz</w:t>
      </w:r>
      <w:r w:rsidR="00925143">
        <w:rPr>
          <w:rFonts w:ascii="Cambria Math" w:eastAsiaTheme="minorEastAsia" w:hAnsi="Cambria Math" w:hint="eastAsia"/>
          <w:sz w:val="24"/>
        </w:rPr>
        <w:t>，</w:t>
      </w:r>
      <w:r w:rsidR="003F5D83">
        <w:rPr>
          <w:rFonts w:ascii="Cambria Math" w:eastAsiaTheme="minorEastAsia" w:hAnsi="Cambria Math" w:hint="eastAsia"/>
          <w:sz w:val="24"/>
        </w:rPr>
        <w:t>用</w:t>
      </w:r>
      <w:r w:rsidR="003F5D83">
        <w:rPr>
          <w:rFonts w:ascii="Cambria Math" w:eastAsiaTheme="minorEastAsia" w:hAnsi="Cambria Math" w:hint="eastAsia"/>
          <w:sz w:val="24"/>
        </w:rPr>
        <w:t>1</w:t>
      </w:r>
      <w:r w:rsidR="003F5D83">
        <w:rPr>
          <w:rFonts w:ascii="Cambria Math" w:eastAsiaTheme="minorEastAsia" w:hAnsi="Cambria Math" w:hint="eastAsia"/>
          <w:sz w:val="24"/>
        </w:rPr>
        <w:t>中方法计算</w:t>
      </w:r>
      <m:oMath>
        <m:sSub>
          <m:sSubPr>
            <m:ctrlPr>
              <w:rPr>
                <w:rFonts w:ascii="Cambria Math" w:eastAsiaTheme="minorEastAsia" w:hAnsi="Cambria Math"/>
                <w:i/>
                <w:sz w:val="24"/>
              </w:rPr>
            </m:ctrlPr>
          </m:sSubPr>
          <m:e>
            <m:r>
              <w:rPr>
                <w:rFonts w:ascii="Cambria Math" w:eastAsiaTheme="minorEastAsia" w:hAnsi="Cambria Math"/>
                <w:sz w:val="24"/>
              </w:rPr>
              <m:t>κ</m:t>
            </m:r>
          </m:e>
          <m:sub>
            <m:r>
              <w:rPr>
                <w:rFonts w:ascii="Cambria Math" w:eastAsiaTheme="minorEastAsia" w:hAnsi="Cambria Math"/>
                <w:sz w:val="24"/>
              </w:rPr>
              <m:t>LJ</m:t>
            </m:r>
          </m:sub>
        </m:sSub>
      </m:oMath>
      <w:r w:rsidR="008A6E15">
        <w:rPr>
          <w:rFonts w:ascii="Cambria Math" w:eastAsiaTheme="minorEastAsia" w:hAnsi="Cambria Math" w:hint="eastAsia"/>
          <w:sz w:val="24"/>
        </w:rPr>
        <w:t>，</w:t>
      </w:r>
      <w:r w:rsidR="00B64BCE">
        <w:rPr>
          <w:rFonts w:ascii="Cambria Math" w:eastAsiaTheme="minorEastAsia" w:hAnsi="Cambria Math" w:hint="eastAsia"/>
          <w:sz w:val="24"/>
        </w:rPr>
        <w:t>将</w:t>
      </w:r>
      <m:oMath>
        <m:sSub>
          <m:sSubPr>
            <m:ctrlPr>
              <w:rPr>
                <w:rFonts w:ascii="Cambria Math" w:eastAsiaTheme="minorEastAsia" w:hAnsi="Cambria Math"/>
                <w:i/>
                <w:sz w:val="24"/>
              </w:rPr>
            </m:ctrlPr>
          </m:sSubPr>
          <m:e>
            <m:r>
              <w:rPr>
                <w:rFonts w:ascii="Cambria Math" w:eastAsiaTheme="minorEastAsia" w:hAnsi="Cambria Math"/>
                <w:sz w:val="24"/>
              </w:rPr>
              <m:t>κ</m:t>
            </m:r>
          </m:e>
          <m:sub>
            <m:r>
              <w:rPr>
                <w:rFonts w:ascii="Cambria Math" w:eastAsiaTheme="minorEastAsia" w:hAnsi="Cambria Math"/>
                <w:sz w:val="24"/>
              </w:rPr>
              <m:t>LJ</m:t>
            </m:r>
          </m:sub>
        </m:sSub>
      </m:oMath>
      <w:r w:rsidR="00B64BCE">
        <w:rPr>
          <w:rFonts w:ascii="Cambria Math" w:eastAsiaTheme="minorEastAsia" w:hAnsi="Cambria Math" w:hint="eastAsia"/>
          <w:sz w:val="24"/>
        </w:rPr>
        <w:t>与</w:t>
      </w:r>
      <m:oMath>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Z</m:t>
            </m:r>
          </m:sub>
        </m:sSub>
      </m:oMath>
      <w:r w:rsidR="00B64BCE">
        <w:rPr>
          <w:rFonts w:ascii="Cambria Math" w:eastAsiaTheme="minorEastAsia" w:hAnsi="Cambria Math" w:hint="eastAsia"/>
          <w:sz w:val="24"/>
        </w:rPr>
        <w:t>的关系列于下表中</w:t>
      </w:r>
      <w:r w:rsidR="0023330B">
        <w:rPr>
          <w:rFonts w:ascii="Cambria Math" w:eastAsiaTheme="minorEastAsia" w:hAnsi="Cambria Math" w:hint="eastAsia"/>
          <w:sz w:val="24"/>
        </w:rPr>
        <w:t>：</w:t>
      </w:r>
    </w:p>
    <w:tbl>
      <w:tblPr>
        <w:tblStyle w:val="aa"/>
        <w:tblW w:w="0" w:type="auto"/>
        <w:tblInd w:w="360" w:type="dxa"/>
        <w:tblLayout w:type="fixed"/>
        <w:tblLook w:val="04A0" w:firstRow="1" w:lastRow="0" w:firstColumn="1" w:lastColumn="0" w:noHBand="0" w:noVBand="1"/>
      </w:tblPr>
      <w:tblGrid>
        <w:gridCol w:w="628"/>
        <w:gridCol w:w="1009"/>
        <w:gridCol w:w="1009"/>
        <w:gridCol w:w="1009"/>
        <w:gridCol w:w="1009"/>
        <w:gridCol w:w="1009"/>
        <w:gridCol w:w="1009"/>
        <w:gridCol w:w="1009"/>
        <w:gridCol w:w="1009"/>
      </w:tblGrid>
      <w:tr w:rsidR="006D0757" w:rsidTr="003F4562">
        <w:tc>
          <w:tcPr>
            <w:tcW w:w="628" w:type="dxa"/>
            <w:vAlign w:val="center"/>
          </w:tcPr>
          <w:p w:rsidR="003B6F0F" w:rsidRDefault="00067E75" w:rsidP="003B6F0F">
            <w:pPr>
              <w:pStyle w:val="a5"/>
              <w:snapToGrid w:val="0"/>
              <w:ind w:firstLineChars="0" w:firstLine="0"/>
              <w:jc w:val="center"/>
              <w:rPr>
                <w:rFonts w:ascii="Cambria Math" w:eastAsiaTheme="minorEastAsia" w:hAnsi="Cambria Math" w:hint="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Z</m:t>
                    </m:r>
                  </m:sub>
                </m:sSub>
              </m:oMath>
            </m:oMathPara>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10</w:t>
            </w:r>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20</w:t>
            </w:r>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30</w:t>
            </w:r>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40</w:t>
            </w:r>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50</w:t>
            </w:r>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60</w:t>
            </w:r>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70</w:t>
            </w:r>
          </w:p>
        </w:tc>
        <w:tc>
          <w:tcPr>
            <w:tcW w:w="1009" w:type="dxa"/>
            <w:vAlign w:val="center"/>
          </w:tcPr>
          <w:p w:rsidR="003B6F0F" w:rsidRDefault="003B6F0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80</w:t>
            </w:r>
          </w:p>
        </w:tc>
      </w:tr>
      <w:tr w:rsidR="00A670F7" w:rsidTr="003F4562">
        <w:tc>
          <w:tcPr>
            <w:tcW w:w="628" w:type="dxa"/>
            <w:vAlign w:val="center"/>
          </w:tcPr>
          <w:p w:rsidR="00A670F7" w:rsidRDefault="00067E75" w:rsidP="00A670F7">
            <w:pPr>
              <w:pStyle w:val="a5"/>
              <w:snapToGrid w:val="0"/>
              <w:ind w:firstLineChars="0" w:firstLine="0"/>
              <w:jc w:val="center"/>
              <w:rPr>
                <w:rFonts w:ascii="Cambria Math" w:hAnsi="Cambria Math" w:hint="eastAsia"/>
                <w:sz w:val="24"/>
              </w:rPr>
            </w:pPr>
            <m:oMathPara>
              <m:oMath>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z</m:t>
                    </m:r>
                  </m:sub>
                  <m:sup>
                    <m:r>
                      <w:rPr>
                        <w:rFonts w:ascii="Cambria Math" w:hAnsi="Cambria Math"/>
                        <w:sz w:val="24"/>
                      </w:rPr>
                      <m:t>-1</m:t>
                    </m:r>
                  </m:sup>
                </m:sSubSup>
              </m:oMath>
            </m:oMathPara>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0.05</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0.03</w:t>
            </w:r>
            <w:r>
              <w:rPr>
                <w:rFonts w:ascii="Cambria Math" w:eastAsiaTheme="minorEastAsia" w:hAnsi="Cambria Math"/>
                <w:sz w:val="24"/>
              </w:rPr>
              <w:t>3</w:t>
            </w:r>
            <w:r>
              <w:rPr>
                <w:rFonts w:ascii="Cambria Math" w:eastAsiaTheme="minorEastAsia" w:hAnsi="Cambria Math" w:hint="eastAsia"/>
                <w:sz w:val="24"/>
              </w:rPr>
              <w:t>3</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0.025</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0.02</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0.0167</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0.0142</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0.0125</w:t>
            </w:r>
          </w:p>
        </w:tc>
      </w:tr>
      <w:tr w:rsidR="003B6F0F" w:rsidTr="003F4562">
        <w:tc>
          <w:tcPr>
            <w:tcW w:w="628" w:type="dxa"/>
            <w:vAlign w:val="center"/>
          </w:tcPr>
          <w:p w:rsidR="003B6F0F" w:rsidRDefault="00C26F11" w:rsidP="00C26F11">
            <w:pPr>
              <w:pStyle w:val="a5"/>
              <w:snapToGrid w:val="0"/>
              <w:ind w:firstLineChars="0" w:firstLine="0"/>
              <w:jc w:val="center"/>
              <w:rPr>
                <w:rFonts w:ascii="Cambria Math" w:hAnsi="Cambria Math" w:hint="eastAsia"/>
                <w:sz w:val="24"/>
              </w:rPr>
            </w:pPr>
            <m:oMathPara>
              <m:oMath>
                <m:r>
                  <w:rPr>
                    <w:rFonts w:ascii="Cambria Math" w:hAnsi="Cambria Math"/>
                    <w:sz w:val="24"/>
                  </w:rPr>
                  <m:t>j</m:t>
                </m:r>
              </m:oMath>
            </m:oMathPara>
          </w:p>
        </w:tc>
        <w:tc>
          <w:tcPr>
            <w:tcW w:w="1009" w:type="dxa"/>
            <w:vAlign w:val="center"/>
          </w:tcPr>
          <w:p w:rsidR="003B6F0F" w:rsidRDefault="001A60E9"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0.2437</w:t>
            </w:r>
          </w:p>
        </w:tc>
        <w:tc>
          <w:tcPr>
            <w:tcW w:w="1009" w:type="dxa"/>
            <w:vAlign w:val="center"/>
          </w:tcPr>
          <w:p w:rsidR="003B6F0F" w:rsidRDefault="006D0757"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0.1153</w:t>
            </w:r>
          </w:p>
        </w:tc>
        <w:tc>
          <w:tcPr>
            <w:tcW w:w="1009" w:type="dxa"/>
            <w:vAlign w:val="center"/>
          </w:tcPr>
          <w:p w:rsidR="003B6F0F" w:rsidRDefault="001A60E9"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0.1299</w:t>
            </w:r>
          </w:p>
        </w:tc>
        <w:tc>
          <w:tcPr>
            <w:tcW w:w="1009" w:type="dxa"/>
            <w:vAlign w:val="center"/>
          </w:tcPr>
          <w:p w:rsidR="003B6F0F" w:rsidRDefault="00F0636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0.2140</w:t>
            </w:r>
          </w:p>
        </w:tc>
        <w:tc>
          <w:tcPr>
            <w:tcW w:w="1009" w:type="dxa"/>
            <w:vAlign w:val="center"/>
          </w:tcPr>
          <w:p w:rsidR="003B6F0F" w:rsidRDefault="00F03290"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0.1479</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0.2691</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0.2205</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0.1427</w:t>
            </w:r>
          </w:p>
        </w:tc>
      </w:tr>
      <w:tr w:rsidR="003B6F0F" w:rsidTr="003F4562">
        <w:tc>
          <w:tcPr>
            <w:tcW w:w="628" w:type="dxa"/>
            <w:vAlign w:val="center"/>
          </w:tcPr>
          <w:p w:rsidR="003B6F0F" w:rsidRDefault="003B6F0F" w:rsidP="003B6F0F">
            <w:pPr>
              <w:pStyle w:val="a5"/>
              <w:snapToGrid w:val="0"/>
              <w:ind w:firstLineChars="0" w:firstLine="0"/>
              <w:jc w:val="center"/>
              <w:rPr>
                <w:rFonts w:ascii="Cambria Math" w:hAnsi="Cambria Math" w:hint="eastAsia"/>
                <w:sz w:val="24"/>
              </w:rPr>
            </w:pPr>
            <m:oMathPara>
              <m:oMath>
                <m:r>
                  <w:rPr>
                    <w:rStyle w:val="ab"/>
                    <w:rFonts w:ascii="Cambria Math" w:hAnsi="Cambria Math" w:cstheme="minorHAnsi"/>
                    <w:sz w:val="24"/>
                  </w:rPr>
                  <m:t>∇T</m:t>
                </m:r>
              </m:oMath>
            </m:oMathPara>
          </w:p>
        </w:tc>
        <w:tc>
          <w:tcPr>
            <w:tcW w:w="1009" w:type="dxa"/>
            <w:vAlign w:val="center"/>
          </w:tcPr>
          <w:p w:rsidR="003B6F0F" w:rsidRDefault="001A60E9"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0.0178</w:t>
            </w:r>
          </w:p>
        </w:tc>
        <w:tc>
          <w:tcPr>
            <w:tcW w:w="1009" w:type="dxa"/>
            <w:vAlign w:val="center"/>
          </w:tcPr>
          <w:p w:rsidR="003B6F0F" w:rsidRDefault="006D0757"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w:t>
            </w:r>
            <w:r w:rsidR="001A60E9">
              <w:rPr>
                <w:rFonts w:ascii="Cambria Math" w:eastAsiaTheme="minorEastAsia" w:hAnsi="Cambria Math"/>
                <w:sz w:val="24"/>
              </w:rPr>
              <w:t>61</w:t>
            </w:r>
          </w:p>
        </w:tc>
        <w:tc>
          <w:tcPr>
            <w:tcW w:w="1009" w:type="dxa"/>
            <w:vAlign w:val="center"/>
          </w:tcPr>
          <w:p w:rsidR="003B6F0F" w:rsidRDefault="001A60E9"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0.0061</w:t>
            </w:r>
          </w:p>
        </w:tc>
        <w:tc>
          <w:tcPr>
            <w:tcW w:w="1009" w:type="dxa"/>
            <w:vAlign w:val="center"/>
          </w:tcPr>
          <w:p w:rsidR="003B6F0F" w:rsidRDefault="00F0636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0.0169</w:t>
            </w:r>
          </w:p>
        </w:tc>
        <w:tc>
          <w:tcPr>
            <w:tcW w:w="1009" w:type="dxa"/>
            <w:vAlign w:val="center"/>
          </w:tcPr>
          <w:p w:rsidR="003B6F0F" w:rsidRDefault="00F03290"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0.0088</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0.0168</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0.0093</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0.0098</w:t>
            </w:r>
          </w:p>
        </w:tc>
      </w:tr>
      <w:tr w:rsidR="006D0757" w:rsidTr="003F4562">
        <w:tc>
          <w:tcPr>
            <w:tcW w:w="628" w:type="dxa"/>
            <w:vAlign w:val="center"/>
          </w:tcPr>
          <w:p w:rsidR="003B6F0F" w:rsidRDefault="00067E75" w:rsidP="003B6F0F">
            <w:pPr>
              <w:pStyle w:val="a5"/>
              <w:snapToGrid w:val="0"/>
              <w:ind w:firstLineChars="0" w:firstLine="0"/>
              <w:jc w:val="center"/>
              <w:rPr>
                <w:rFonts w:ascii="Cambria Math" w:eastAsiaTheme="minorEastAsia" w:hAnsi="Cambria Math" w:hint="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κ</m:t>
                    </m:r>
                  </m:e>
                  <m:sub>
                    <m:r>
                      <w:rPr>
                        <w:rFonts w:ascii="Cambria Math" w:eastAsiaTheme="minorEastAsia" w:hAnsi="Cambria Math"/>
                        <w:sz w:val="24"/>
                      </w:rPr>
                      <m:t>LJ</m:t>
                    </m:r>
                  </m:sub>
                </m:sSub>
              </m:oMath>
            </m:oMathPara>
          </w:p>
        </w:tc>
        <w:tc>
          <w:tcPr>
            <w:tcW w:w="1009" w:type="dxa"/>
            <w:vAlign w:val="center"/>
          </w:tcPr>
          <w:p w:rsidR="003B6F0F" w:rsidRDefault="001A60E9"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13.69</w:t>
            </w:r>
            <w:r w:rsidR="00144AEA">
              <w:rPr>
                <w:rFonts w:ascii="Cambria Math" w:eastAsiaTheme="minorEastAsia" w:hAnsi="Cambria Math"/>
                <w:sz w:val="24"/>
              </w:rPr>
              <w:t>1</w:t>
            </w:r>
          </w:p>
        </w:tc>
        <w:tc>
          <w:tcPr>
            <w:tcW w:w="1009" w:type="dxa"/>
            <w:vAlign w:val="center"/>
          </w:tcPr>
          <w:p w:rsidR="003B6F0F" w:rsidRDefault="001A60E9"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18.995</w:t>
            </w:r>
          </w:p>
        </w:tc>
        <w:tc>
          <w:tcPr>
            <w:tcW w:w="1009" w:type="dxa"/>
            <w:vAlign w:val="center"/>
          </w:tcPr>
          <w:p w:rsidR="003B6F0F" w:rsidRDefault="001A60E9"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21.299</w:t>
            </w:r>
          </w:p>
        </w:tc>
        <w:tc>
          <w:tcPr>
            <w:tcW w:w="1009" w:type="dxa"/>
            <w:vAlign w:val="center"/>
          </w:tcPr>
          <w:p w:rsidR="003B6F0F" w:rsidRDefault="00F0636F"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12.662</w:t>
            </w:r>
          </w:p>
        </w:tc>
        <w:tc>
          <w:tcPr>
            <w:tcW w:w="1009" w:type="dxa"/>
            <w:vAlign w:val="center"/>
          </w:tcPr>
          <w:p w:rsidR="003B6F0F" w:rsidRDefault="00F03290"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16.812</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16.02</w:t>
            </w:r>
            <w:r>
              <w:rPr>
                <w:rFonts w:ascii="Cambria Math" w:eastAsiaTheme="minorEastAsia" w:hAnsi="Cambria Math"/>
                <w:sz w:val="24"/>
              </w:rPr>
              <w:t>0</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23.708</w:t>
            </w:r>
          </w:p>
        </w:tc>
        <w:tc>
          <w:tcPr>
            <w:tcW w:w="1009" w:type="dxa"/>
            <w:vAlign w:val="center"/>
          </w:tcPr>
          <w:p w:rsidR="003B6F0F" w:rsidRDefault="009258E5"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14.564</w:t>
            </w:r>
          </w:p>
        </w:tc>
      </w:tr>
      <w:tr w:rsidR="00A670F7" w:rsidTr="003F4562">
        <w:tc>
          <w:tcPr>
            <w:tcW w:w="628" w:type="dxa"/>
            <w:vAlign w:val="center"/>
          </w:tcPr>
          <w:p w:rsidR="00A670F7" w:rsidRDefault="00067E75" w:rsidP="003B6F0F">
            <w:pPr>
              <w:pStyle w:val="a5"/>
              <w:snapToGrid w:val="0"/>
              <w:ind w:firstLineChars="0" w:firstLine="0"/>
              <w:jc w:val="center"/>
              <w:rPr>
                <w:rFonts w:ascii="Cambria Math" w:hAnsi="Cambria Math" w:hint="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κ</m:t>
                    </m:r>
                  </m:e>
                  <m:sub>
                    <m:r>
                      <w:rPr>
                        <w:rFonts w:ascii="Cambria Math" w:eastAsiaTheme="minorEastAsia" w:hAnsi="Cambria Math"/>
                        <w:sz w:val="24"/>
                      </w:rPr>
                      <m:t>LJ</m:t>
                    </m:r>
                  </m:sub>
                  <m:sup>
                    <m:r>
                      <w:rPr>
                        <w:rFonts w:ascii="Cambria Math" w:eastAsiaTheme="minorEastAsia" w:hAnsi="Cambria Math"/>
                        <w:sz w:val="24"/>
                      </w:rPr>
                      <m:t>-1</m:t>
                    </m:r>
                  </m:sup>
                </m:sSubSup>
              </m:oMath>
            </m:oMathPara>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0.0730</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0.0526</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0.0470</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0.0790</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0.0595</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0.0624</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0.0422</w:t>
            </w:r>
          </w:p>
        </w:tc>
        <w:tc>
          <w:tcPr>
            <w:tcW w:w="1009" w:type="dxa"/>
            <w:vAlign w:val="center"/>
          </w:tcPr>
          <w:p w:rsidR="00A670F7" w:rsidRDefault="00B42471" w:rsidP="003B6F0F">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0.0687</w:t>
            </w:r>
          </w:p>
        </w:tc>
      </w:tr>
    </w:tbl>
    <w:p w:rsidR="0023330B" w:rsidRPr="00E1388E" w:rsidRDefault="00A44FBC" w:rsidP="00632230">
      <w:pPr>
        <w:pStyle w:val="a5"/>
        <w:snapToGrid w:val="0"/>
        <w:ind w:left="360" w:firstLineChars="0" w:firstLine="0"/>
        <w:rPr>
          <w:rFonts w:ascii="Cambria Math" w:eastAsiaTheme="minorEastAsia" w:hAnsi="Cambria Math" w:hint="eastAsia"/>
          <w:i/>
          <w:sz w:val="24"/>
        </w:rPr>
      </w:pPr>
      <w:r>
        <w:rPr>
          <w:rFonts w:ascii="Cambria Math" w:eastAsiaTheme="minorEastAsia" w:hAnsi="Cambria Math" w:hint="eastAsia"/>
          <w:sz w:val="24"/>
        </w:rPr>
        <w:t>根据</w:t>
      </w:r>
      <m:oMath>
        <m:f>
          <m:fPr>
            <m:ctrlPr>
              <w:rPr>
                <w:rStyle w:val="ab"/>
                <w:rFonts w:ascii="Cambria Math" w:hAnsi="Cambria Math" w:cstheme="minorHAnsi"/>
                <w:b w:val="0"/>
                <w:bCs w:val="0"/>
                <w:sz w:val="24"/>
              </w:rPr>
            </m:ctrlPr>
          </m:fPr>
          <m:num>
            <m:r>
              <m:rPr>
                <m:sty m:val="p"/>
              </m:rPr>
              <w:rPr>
                <w:rStyle w:val="ab"/>
                <w:rFonts w:ascii="Cambria Math" w:hAnsi="Cambria Math" w:cstheme="minorHAnsi" w:hint="eastAsia"/>
                <w:sz w:val="24"/>
              </w:rPr>
              <m:t>1</m:t>
            </m:r>
            <m:ctrlPr>
              <w:rPr>
                <w:rStyle w:val="ab"/>
                <w:rFonts w:ascii="Cambria Math" w:hAnsi="Cambria Math" w:cstheme="minorHAnsi" w:hint="eastAsia"/>
                <w:b w:val="0"/>
                <w:bCs w:val="0"/>
                <w:sz w:val="24"/>
              </w:rPr>
            </m:ctrlPr>
          </m:num>
          <m:den>
            <m:r>
              <w:rPr>
                <w:rStyle w:val="ab"/>
                <w:rFonts w:ascii="Cambria Math" w:hAnsi="Cambria Math" w:cstheme="minorHAnsi"/>
                <w:sz w:val="24"/>
              </w:rPr>
              <m:t>κ</m:t>
            </m:r>
          </m:den>
        </m:f>
        <m:r>
          <w:rPr>
            <w:rStyle w:val="ab"/>
            <w:rFonts w:ascii="Cambria Math" w:hAnsi="Cambria Math" w:cstheme="minorHAnsi"/>
            <w:sz w:val="24"/>
          </w:rPr>
          <m:t>=</m:t>
        </m:r>
        <m:f>
          <m:fPr>
            <m:ctrlPr>
              <w:rPr>
                <w:rStyle w:val="ab"/>
                <w:rFonts w:ascii="Cambria Math" w:hAnsi="Cambria Math" w:cstheme="minorHAnsi"/>
                <w:b w:val="0"/>
                <w:bCs w:val="0"/>
                <w:sz w:val="24"/>
              </w:rPr>
            </m:ctrlPr>
          </m:fPr>
          <m:num>
            <m:r>
              <m:rPr>
                <m:sty m:val="p"/>
              </m:rPr>
              <w:rPr>
                <w:rStyle w:val="ab"/>
                <w:rFonts w:ascii="Cambria Math" w:hAnsi="Cambria Math" w:cstheme="minorHAnsi" w:hint="eastAsia"/>
                <w:sz w:val="24"/>
              </w:rPr>
              <m:t>1</m:t>
            </m:r>
            <m:ctrlPr>
              <w:rPr>
                <w:rStyle w:val="ab"/>
                <w:rFonts w:ascii="Cambria Math" w:hAnsi="Cambria Math" w:cstheme="minorHAnsi" w:hint="eastAsia"/>
                <w:b w:val="0"/>
                <w:bCs w:val="0"/>
                <w:sz w:val="24"/>
              </w:rPr>
            </m:ctrlPr>
          </m:num>
          <m:den>
            <m:sSub>
              <m:sSubPr>
                <m:ctrlPr>
                  <w:rPr>
                    <w:rStyle w:val="ab"/>
                    <w:rFonts w:ascii="Cambria Math" w:hAnsi="Cambria Math" w:cstheme="minorHAnsi"/>
                    <w:b w:val="0"/>
                    <w:bCs w:val="0"/>
                    <w:i/>
                    <w:iCs/>
                    <w:sz w:val="24"/>
                  </w:rPr>
                </m:ctrlPr>
              </m:sSubPr>
              <m:e>
                <m:r>
                  <w:rPr>
                    <w:rStyle w:val="ab"/>
                    <w:rFonts w:ascii="Cambria Math" w:hAnsi="Cambria Math" w:cstheme="minorHAnsi"/>
                    <w:sz w:val="24"/>
                  </w:rPr>
                  <m:t>κ</m:t>
                </m:r>
              </m:e>
              <m:sub>
                <m:r>
                  <w:rPr>
                    <w:rStyle w:val="ab"/>
                    <w:rFonts w:ascii="Cambria Math" w:hAnsi="Cambria Math" w:cstheme="minorHAnsi"/>
                    <w:sz w:val="24"/>
                  </w:rPr>
                  <m:t>∞</m:t>
                </m:r>
              </m:sub>
            </m:sSub>
          </m:den>
        </m:f>
        <m:r>
          <w:rPr>
            <w:rStyle w:val="ab"/>
            <w:rFonts w:ascii="Cambria Math" w:hAnsi="Cambria Math" w:cstheme="minorHAnsi"/>
            <w:sz w:val="24"/>
          </w:rPr>
          <m:t>+</m:t>
        </m:r>
        <m:f>
          <m:fPr>
            <m:ctrlPr>
              <w:rPr>
                <w:rStyle w:val="ab"/>
                <w:rFonts w:ascii="Cambria Math" w:hAnsi="Cambria Math" w:cstheme="minorHAnsi"/>
                <w:b w:val="0"/>
                <w:bCs w:val="0"/>
                <w:i/>
                <w:sz w:val="24"/>
              </w:rPr>
            </m:ctrlPr>
          </m:fPr>
          <m:num>
            <m:r>
              <w:rPr>
                <w:rStyle w:val="ab"/>
                <w:rFonts w:ascii="Cambria Math" w:hAnsi="Cambria Math" w:cstheme="minorHAnsi"/>
                <w:sz w:val="24"/>
              </w:rPr>
              <m:t>a</m:t>
            </m:r>
          </m:num>
          <m:den>
            <m:r>
              <w:rPr>
                <w:rStyle w:val="ab"/>
                <w:rFonts w:ascii="Cambria Math" w:hAnsi="Cambria Math" w:cstheme="minorHAnsi"/>
                <w:sz w:val="24"/>
              </w:rPr>
              <m:t>Lz</m:t>
            </m:r>
          </m:den>
        </m:f>
      </m:oMath>
      <w:r>
        <w:rPr>
          <w:rFonts w:ascii="Cambria Math" w:eastAsiaTheme="minorEastAsia" w:hAnsi="Cambria Math" w:hint="eastAsia"/>
          <w:sz w:val="24"/>
        </w:rPr>
        <w:t>，</w:t>
      </w:r>
      <w:r w:rsidR="00704593">
        <w:rPr>
          <w:rFonts w:ascii="Cambria Math" w:eastAsiaTheme="minorEastAsia" w:hAnsi="Cambria Math" w:hint="eastAsia"/>
          <w:sz w:val="24"/>
        </w:rPr>
        <w:t>对</w:t>
      </w:r>
      <m:oMath>
        <m:sSubSup>
          <m:sSubSupPr>
            <m:ctrlPr>
              <w:rPr>
                <w:rFonts w:ascii="Cambria Math" w:eastAsiaTheme="minorEastAsia" w:hAnsi="Cambria Math"/>
                <w:i/>
                <w:sz w:val="24"/>
              </w:rPr>
            </m:ctrlPr>
          </m:sSubSupPr>
          <m:e>
            <m:r>
              <w:rPr>
                <w:rFonts w:ascii="Cambria Math" w:eastAsiaTheme="minorEastAsia" w:hAnsi="Cambria Math"/>
                <w:sz w:val="24"/>
              </w:rPr>
              <m:t>κ</m:t>
            </m:r>
          </m:e>
          <m:sub>
            <m:r>
              <w:rPr>
                <w:rFonts w:ascii="Cambria Math" w:eastAsiaTheme="minorEastAsia" w:hAnsi="Cambria Math"/>
                <w:sz w:val="24"/>
              </w:rPr>
              <m:t>LJ</m:t>
            </m:r>
          </m:sub>
          <m:sup>
            <m:r>
              <w:rPr>
                <w:rFonts w:ascii="Cambria Math" w:eastAsiaTheme="minorEastAsia" w:hAnsi="Cambria Math"/>
                <w:sz w:val="24"/>
              </w:rPr>
              <m:t>-1</m:t>
            </m:r>
          </m:sup>
        </m:sSubSup>
        <m:r>
          <w:rPr>
            <w:rFonts w:ascii="Cambria Math" w:eastAsiaTheme="minorEastAsia" w:hAnsi="Cambria Math"/>
            <w:sz w:val="24"/>
          </w:rPr>
          <m:t>~</m:t>
        </m:r>
        <m:sSubSup>
          <m:sSubSupPr>
            <m:ctrlPr>
              <w:rPr>
                <w:rFonts w:ascii="Cambria Math" w:hAnsi="Cambria Math"/>
                <w:i/>
                <w:sz w:val="24"/>
              </w:rPr>
            </m:ctrlPr>
          </m:sSubSupPr>
          <m:e>
            <m:r>
              <w:rPr>
                <w:rFonts w:ascii="Cambria Math" w:hAnsi="Cambria Math"/>
                <w:sz w:val="24"/>
              </w:rPr>
              <m:t>L</m:t>
            </m:r>
          </m:e>
          <m:sub>
            <m:r>
              <w:rPr>
                <w:rFonts w:ascii="Cambria Math" w:hAnsi="Cambria Math"/>
                <w:sz w:val="24"/>
              </w:rPr>
              <m:t>z</m:t>
            </m:r>
          </m:sub>
          <m:sup>
            <m:r>
              <w:rPr>
                <w:rFonts w:ascii="Cambria Math" w:hAnsi="Cambria Math"/>
                <w:sz w:val="24"/>
              </w:rPr>
              <m:t>-1</m:t>
            </m:r>
          </m:sup>
        </m:sSubSup>
      </m:oMath>
      <w:r w:rsidR="00704593">
        <w:rPr>
          <w:rFonts w:ascii="Cambria Math" w:eastAsiaTheme="minorEastAsia" w:hAnsi="Cambria Math" w:hint="eastAsia"/>
          <w:sz w:val="24"/>
        </w:rPr>
        <w:t>进行拟合，得到截距</w:t>
      </w:r>
      <m:oMath>
        <m:sSubSup>
          <m:sSubSupPr>
            <m:ctrlPr>
              <w:rPr>
                <w:rFonts w:ascii="Cambria Math" w:eastAsiaTheme="minorEastAsia" w:hAnsi="Cambria Math"/>
                <w:i/>
                <w:sz w:val="24"/>
              </w:rPr>
            </m:ctrlPr>
          </m:sSubSupPr>
          <m:e>
            <m:r>
              <w:rPr>
                <w:rFonts w:ascii="Cambria Math" w:eastAsiaTheme="minorEastAsia" w:hAnsi="Cambria Math"/>
                <w:sz w:val="24"/>
              </w:rPr>
              <m:t>κ</m:t>
            </m:r>
          </m:e>
          <m:sub>
            <m:r>
              <w:rPr>
                <w:rFonts w:ascii="Cambria Math" w:eastAsiaTheme="minorEastAsia" w:hAnsi="Cambria Math"/>
                <w:sz w:val="24"/>
              </w:rPr>
              <m:t>∞</m:t>
            </m:r>
          </m:sub>
          <m:sup>
            <m:r>
              <w:rPr>
                <w:rFonts w:ascii="Cambria Math" w:eastAsiaTheme="minorEastAsia" w:hAnsi="Cambria Math"/>
                <w:sz w:val="24"/>
              </w:rPr>
              <m:t>-1</m:t>
            </m:r>
          </m:sup>
        </m:sSubSup>
        <m:r>
          <w:rPr>
            <w:rFonts w:ascii="Cambria Math" w:eastAsiaTheme="minorEastAsia" w:hAnsi="Cambria Math"/>
            <w:sz w:val="24"/>
          </w:rPr>
          <m:t>=0.0566</m:t>
        </m:r>
      </m:oMath>
      <w:r w:rsidR="001919F3">
        <w:rPr>
          <w:rFonts w:ascii="Cambria Math" w:eastAsiaTheme="minorEastAsia" w:hAnsi="Cambria Math" w:hint="eastAsia"/>
          <w:sz w:val="24"/>
        </w:rPr>
        <w:t>，</w:t>
      </w:r>
      <w:r w:rsidR="00E1388E">
        <w:rPr>
          <w:rFonts w:ascii="Cambria Math" w:eastAsiaTheme="minorEastAsia" w:hAnsi="Cambria Math" w:hint="eastAsia"/>
          <w:sz w:val="24"/>
        </w:rPr>
        <w:t>从而可以推断出</w:t>
      </w:r>
      <w:r w:rsidR="00E1388E">
        <w:rPr>
          <w:rFonts w:ascii="Cambria Math" w:eastAsiaTheme="minorEastAsia" w:hAnsi="Cambria Math"/>
          <w:sz w:val="24"/>
        </w:rPr>
        <w:br/>
      </w:r>
      <m:oMathPara>
        <m:oMath>
          <m:sSub>
            <m:sSubPr>
              <m:ctrlPr>
                <w:rPr>
                  <w:rFonts w:ascii="Cambria Math" w:eastAsiaTheme="minorEastAsia" w:hAnsi="Cambria Math"/>
                  <w:i/>
                  <w:sz w:val="24"/>
                </w:rPr>
              </m:ctrlPr>
            </m:sSubPr>
            <m:e>
              <m:r>
                <w:rPr>
                  <w:rFonts w:ascii="Cambria Math" w:eastAsiaTheme="minorEastAsia" w:hAnsi="Cambria Math"/>
                  <w:sz w:val="24"/>
                </w:rPr>
                <m:t>κ</m:t>
              </m:r>
            </m:e>
            <m:sub>
              <m:r>
                <w:rPr>
                  <w:rFonts w:ascii="Cambria Math" w:eastAsiaTheme="minorEastAsia" w:hAnsi="Cambria Math"/>
                  <w:sz w:val="24"/>
                </w:rPr>
                <m:t>∞</m:t>
              </m:r>
            </m:sub>
          </m:sSub>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0.0566</m:t>
              </m:r>
            </m:den>
          </m:f>
          <m:r>
            <w:rPr>
              <w:rFonts w:ascii="Cambria Math" w:eastAsiaTheme="minorEastAsia" w:hAnsi="Cambria Math"/>
              <w:sz w:val="24"/>
            </w:rPr>
            <m:t>×0.0188=0.332</m:t>
          </m:r>
          <m:d>
            <m:dPr>
              <m:ctrlPr>
                <w:rPr>
                  <w:rFonts w:ascii="Cambria Math" w:eastAsiaTheme="minorEastAsia" w:hAnsi="Cambria Math"/>
                  <w:i/>
                  <w:sz w:val="24"/>
                </w:rPr>
              </m:ctrlPr>
            </m:dPr>
            <m:e>
              <m:r>
                <w:rPr>
                  <w:rFonts w:ascii="Cambria Math" w:eastAsiaTheme="minorEastAsia" w:hAnsi="Cambria Math"/>
                  <w:sz w:val="24"/>
                </w:rPr>
                <m:t>W/mK</m:t>
              </m:r>
            </m:e>
          </m:d>
        </m:oMath>
      </m:oMathPara>
    </w:p>
    <w:p w:rsidR="009C5801" w:rsidRDefault="009C5801" w:rsidP="001519E4">
      <w:pPr>
        <w:pStyle w:val="a5"/>
        <w:numPr>
          <w:ilvl w:val="0"/>
          <w:numId w:val="18"/>
        </w:numPr>
        <w:snapToGrid w:val="0"/>
        <w:ind w:firstLineChars="0"/>
        <w:rPr>
          <w:rFonts w:ascii="Cambria Math" w:eastAsiaTheme="minorEastAsia" w:hAnsi="Cambria Math"/>
          <w:sz w:val="24"/>
        </w:rPr>
      </w:pPr>
      <w:r w:rsidRPr="0092465F">
        <w:rPr>
          <w:rFonts w:ascii="Cambria Math" w:eastAsiaTheme="minorEastAsia" w:hAnsi="Cambria Math"/>
          <w:sz w:val="24"/>
        </w:rPr>
        <w:t>温度对热导率的影响</w:t>
      </w:r>
    </w:p>
    <w:p w:rsidR="009066B7" w:rsidRDefault="009066B7" w:rsidP="009066B7">
      <w:pPr>
        <w:pStyle w:val="a5"/>
        <w:snapToGrid w:val="0"/>
        <w:ind w:left="360" w:firstLineChars="0" w:firstLine="0"/>
        <w:rPr>
          <w:rFonts w:ascii="Cambria Math" w:eastAsiaTheme="minorEastAsia" w:hAnsi="Cambria Math"/>
          <w:sz w:val="24"/>
        </w:rPr>
      </w:pPr>
      <w:r>
        <w:rPr>
          <w:rFonts w:ascii="Cambria Math" w:eastAsiaTheme="minorEastAsia" w:hAnsi="Cambria Math" w:hint="eastAsia"/>
          <w:sz w:val="24"/>
        </w:rPr>
        <w:t>保持除了平衡态温度</w:t>
      </w:r>
      <w:r>
        <w:rPr>
          <w:rFonts w:ascii="Cambria Math" w:eastAsiaTheme="minorEastAsia" w:hAnsi="Cambria Math" w:hint="eastAsia"/>
          <w:sz w:val="24"/>
        </w:rPr>
        <w:t>T</w:t>
      </w:r>
      <w:r>
        <w:rPr>
          <w:rFonts w:ascii="Cambria Math" w:eastAsiaTheme="minorEastAsia" w:hAnsi="Cambria Math" w:hint="eastAsia"/>
          <w:sz w:val="24"/>
        </w:rPr>
        <w:t>之外的参数与参照体系一致，改变</w:t>
      </w:r>
      <w:r>
        <w:rPr>
          <w:rFonts w:ascii="Cambria Math" w:eastAsiaTheme="minorEastAsia" w:hAnsi="Cambria Math" w:hint="eastAsia"/>
          <w:sz w:val="24"/>
        </w:rPr>
        <w:t>T</w:t>
      </w:r>
      <w:r>
        <w:rPr>
          <w:rFonts w:ascii="Cambria Math" w:eastAsiaTheme="minorEastAsia" w:hAnsi="Cambria Math" w:hint="eastAsia"/>
          <w:sz w:val="24"/>
        </w:rPr>
        <w:t>，用</w:t>
      </w:r>
      <w:r>
        <w:rPr>
          <w:rFonts w:ascii="Cambria Math" w:eastAsiaTheme="minorEastAsia" w:hAnsi="Cambria Math" w:hint="eastAsia"/>
          <w:sz w:val="24"/>
        </w:rPr>
        <w:t>1</w:t>
      </w:r>
      <w:r>
        <w:rPr>
          <w:rFonts w:ascii="Cambria Math" w:eastAsiaTheme="minorEastAsia" w:hAnsi="Cambria Math" w:hint="eastAsia"/>
          <w:sz w:val="24"/>
        </w:rPr>
        <w:t>中方法计算</w:t>
      </w:r>
      <m:oMath>
        <m:sSub>
          <m:sSubPr>
            <m:ctrlPr>
              <w:rPr>
                <w:rFonts w:ascii="Cambria Math" w:eastAsiaTheme="minorEastAsia" w:hAnsi="Cambria Math"/>
                <w:i/>
                <w:sz w:val="24"/>
              </w:rPr>
            </m:ctrlPr>
          </m:sSubPr>
          <m:e>
            <m:r>
              <w:rPr>
                <w:rFonts w:ascii="Cambria Math" w:eastAsiaTheme="minorEastAsia" w:hAnsi="Cambria Math"/>
                <w:sz w:val="24"/>
              </w:rPr>
              <m:t>κ</m:t>
            </m:r>
          </m:e>
          <m:sub>
            <m:r>
              <w:rPr>
                <w:rFonts w:ascii="Cambria Math" w:eastAsiaTheme="minorEastAsia" w:hAnsi="Cambria Math"/>
                <w:sz w:val="24"/>
              </w:rPr>
              <m:t>LJ</m:t>
            </m:r>
          </m:sub>
        </m:sSub>
      </m:oMath>
      <w:r>
        <w:rPr>
          <w:rFonts w:ascii="Cambria Math" w:eastAsiaTheme="minorEastAsia" w:hAnsi="Cambria Math" w:hint="eastAsia"/>
          <w:sz w:val="24"/>
        </w:rPr>
        <w:t>，将</w:t>
      </w:r>
      <m:oMath>
        <m:r>
          <m:rPr>
            <m:sty m:val="p"/>
          </m:rPr>
          <w:rPr>
            <w:rFonts w:ascii="Cambria Math" w:eastAsiaTheme="minorEastAsia" w:hAnsi="Cambria Math"/>
            <w:sz w:val="24"/>
          </w:rPr>
          <m:t>T</m:t>
        </m:r>
      </m:oMath>
      <w:r>
        <w:rPr>
          <w:rFonts w:ascii="Cambria Math" w:eastAsiaTheme="minorEastAsia" w:hAnsi="Cambria Math"/>
          <w:sz w:val="24"/>
        </w:rPr>
        <w:t>与</w:t>
      </w:r>
      <m:oMath>
        <m:sSub>
          <m:sSubPr>
            <m:ctrlPr>
              <w:rPr>
                <w:rFonts w:ascii="Cambria Math" w:eastAsiaTheme="minorEastAsia" w:hAnsi="Cambria Math"/>
                <w:i/>
                <w:sz w:val="24"/>
              </w:rPr>
            </m:ctrlPr>
          </m:sSubPr>
          <m:e>
            <m:r>
              <w:rPr>
                <w:rFonts w:ascii="Cambria Math" w:eastAsiaTheme="minorEastAsia" w:hAnsi="Cambria Math"/>
                <w:sz w:val="24"/>
              </w:rPr>
              <m:t>κ</m:t>
            </m:r>
          </m:e>
          <m:sub>
            <m:r>
              <w:rPr>
                <w:rFonts w:ascii="Cambria Math" w:eastAsiaTheme="minorEastAsia" w:hAnsi="Cambria Math"/>
                <w:sz w:val="24"/>
              </w:rPr>
              <m:t>LJ</m:t>
            </m:r>
          </m:sub>
        </m:sSub>
      </m:oMath>
      <w:r>
        <w:rPr>
          <w:rFonts w:ascii="Cambria Math" w:eastAsiaTheme="minorEastAsia" w:hAnsi="Cambria Math" w:hint="eastAsia"/>
          <w:sz w:val="24"/>
        </w:rPr>
        <w:t>的关系列于下表中：</w:t>
      </w:r>
    </w:p>
    <w:tbl>
      <w:tblPr>
        <w:tblStyle w:val="aa"/>
        <w:tblW w:w="0" w:type="auto"/>
        <w:tblInd w:w="360" w:type="dxa"/>
        <w:tblLook w:val="04A0" w:firstRow="1" w:lastRow="0" w:firstColumn="1" w:lastColumn="0" w:noHBand="0" w:noVBand="1"/>
      </w:tblPr>
      <w:tblGrid>
        <w:gridCol w:w="846"/>
        <w:gridCol w:w="1122"/>
        <w:gridCol w:w="1122"/>
        <w:gridCol w:w="1122"/>
        <w:gridCol w:w="1122"/>
        <w:gridCol w:w="1122"/>
        <w:gridCol w:w="1122"/>
        <w:gridCol w:w="1122"/>
      </w:tblGrid>
      <w:tr w:rsidR="00074079" w:rsidTr="00074079">
        <w:tc>
          <w:tcPr>
            <w:tcW w:w="846"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m:oMathPara>
              <m:oMath>
                <m:r>
                  <w:rPr>
                    <w:rFonts w:ascii="Cambria Math" w:eastAsiaTheme="minorEastAsia" w:hAnsi="Cambria Math"/>
                    <w:sz w:val="24"/>
                  </w:rPr>
                  <m:t>T(LJ)</m:t>
                </m:r>
              </m:oMath>
            </m:oMathPara>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0.68</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0.69</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0.7</w:t>
            </w:r>
            <w:r>
              <w:rPr>
                <w:rFonts w:ascii="Cambria Math" w:eastAsiaTheme="minorEastAsia" w:hAnsi="Cambria Math"/>
                <w:sz w:val="24"/>
              </w:rPr>
              <w:t>0</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0.71</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0.72</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0.73</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0.74</w:t>
            </w:r>
          </w:p>
        </w:tc>
      </w:tr>
      <w:tr w:rsidR="00074079" w:rsidTr="00074079">
        <w:tc>
          <w:tcPr>
            <w:tcW w:w="846" w:type="dxa"/>
            <w:vAlign w:val="center"/>
          </w:tcPr>
          <w:p w:rsidR="00074079" w:rsidRDefault="00074079" w:rsidP="005E3BA4">
            <w:pPr>
              <w:pStyle w:val="a5"/>
              <w:snapToGrid w:val="0"/>
              <w:ind w:firstLineChars="0" w:firstLine="0"/>
              <w:jc w:val="center"/>
              <w:rPr>
                <w:rFonts w:ascii="Cambria Math" w:hAnsi="Cambria Math"/>
                <w:sz w:val="24"/>
              </w:rPr>
            </w:pPr>
            <m:oMathPara>
              <m:oMath>
                <m:r>
                  <w:rPr>
                    <w:rFonts w:ascii="Cambria Math" w:hAnsi="Cambria Math"/>
                    <w:sz w:val="24"/>
                  </w:rPr>
                  <m:t>j</m:t>
                </m:r>
              </m:oMath>
            </m:oMathPara>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0.0722</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0.1024</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0.1151</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0.1287</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0.1416</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0.1550</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0.1803</w:t>
            </w:r>
          </w:p>
        </w:tc>
      </w:tr>
      <w:tr w:rsidR="00074079" w:rsidTr="00074079">
        <w:tc>
          <w:tcPr>
            <w:tcW w:w="846" w:type="dxa"/>
            <w:vAlign w:val="center"/>
          </w:tcPr>
          <w:p w:rsidR="00074079" w:rsidRDefault="00074079" w:rsidP="005E3BA4">
            <w:pPr>
              <w:pStyle w:val="a5"/>
              <w:snapToGrid w:val="0"/>
              <w:ind w:firstLineChars="0" w:firstLine="0"/>
              <w:jc w:val="center"/>
              <w:rPr>
                <w:rFonts w:ascii="Cambria Math" w:hAnsi="Cambria Math"/>
                <w:sz w:val="24"/>
              </w:rPr>
            </w:pPr>
            <m:oMathPara>
              <m:oMath>
                <m:r>
                  <w:rPr>
                    <w:rStyle w:val="ab"/>
                    <w:rFonts w:ascii="Cambria Math" w:hAnsi="Cambria Math" w:cstheme="minorHAnsi"/>
                    <w:sz w:val="24"/>
                  </w:rPr>
                  <m:t>∇T</m:t>
                </m:r>
              </m:oMath>
            </m:oMathPara>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0.0040</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0.0040</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0.0041</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0.0043</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0.0040</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0.0040</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0.0040</w:t>
            </w:r>
          </w:p>
        </w:tc>
      </w:tr>
      <w:tr w:rsidR="00074079" w:rsidTr="00074079">
        <w:tc>
          <w:tcPr>
            <w:tcW w:w="846"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κ</m:t>
                    </m:r>
                  </m:e>
                  <m:sub>
                    <m:r>
                      <w:rPr>
                        <w:rFonts w:ascii="Cambria Math" w:eastAsiaTheme="minorEastAsia" w:hAnsi="Cambria Math"/>
                        <w:sz w:val="24"/>
                      </w:rPr>
                      <m:t>LJ</m:t>
                    </m:r>
                  </m:sub>
                </m:sSub>
              </m:oMath>
            </m:oMathPara>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17.908</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25.606</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28</w:t>
            </w:r>
            <w:r>
              <w:rPr>
                <w:rFonts w:ascii="Cambria Math" w:eastAsiaTheme="minorEastAsia" w:hAnsi="Cambria Math"/>
                <w:sz w:val="24"/>
              </w:rPr>
              <w:t>.</w:t>
            </w:r>
            <w:r>
              <w:rPr>
                <w:rFonts w:ascii="Cambria Math" w:eastAsiaTheme="minorEastAsia" w:hAnsi="Cambria Math" w:hint="eastAsia"/>
                <w:sz w:val="24"/>
              </w:rPr>
              <w:t>072</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29.943</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35.39</w:t>
            </w:r>
            <w:r>
              <w:rPr>
                <w:rFonts w:ascii="Cambria Math" w:eastAsiaTheme="minorEastAsia" w:hAnsi="Cambria Math"/>
                <w:sz w:val="24"/>
              </w:rPr>
              <w:t>1</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38.761</w:t>
            </w:r>
          </w:p>
        </w:tc>
        <w:tc>
          <w:tcPr>
            <w:tcW w:w="1122" w:type="dxa"/>
            <w:vAlign w:val="center"/>
          </w:tcPr>
          <w:p w:rsidR="00074079" w:rsidRDefault="00074079" w:rsidP="005E3BA4">
            <w:pPr>
              <w:pStyle w:val="a5"/>
              <w:snapToGrid w:val="0"/>
              <w:ind w:firstLineChars="0" w:firstLine="0"/>
              <w:jc w:val="center"/>
              <w:rPr>
                <w:rFonts w:ascii="Cambria Math" w:eastAsiaTheme="minorEastAsia" w:hAnsi="Cambria Math" w:hint="eastAsia"/>
                <w:sz w:val="24"/>
              </w:rPr>
            </w:pPr>
            <w:r>
              <w:rPr>
                <w:rFonts w:ascii="Cambria Math" w:eastAsiaTheme="minorEastAsia" w:hAnsi="Cambria Math" w:hint="eastAsia"/>
                <w:sz w:val="24"/>
              </w:rPr>
              <w:t>45.079</w:t>
            </w:r>
          </w:p>
        </w:tc>
      </w:tr>
    </w:tbl>
    <w:p w:rsidR="009066B7" w:rsidRPr="009066B7" w:rsidRDefault="002C33F5" w:rsidP="009066B7">
      <w:pPr>
        <w:pStyle w:val="a5"/>
        <w:snapToGrid w:val="0"/>
        <w:ind w:left="360" w:firstLineChars="0" w:firstLine="0"/>
        <w:rPr>
          <w:rFonts w:ascii="Cambria Math" w:eastAsiaTheme="minorEastAsia" w:hAnsi="Cambria Math" w:hint="eastAsia"/>
          <w:sz w:val="24"/>
        </w:rPr>
      </w:pPr>
      <w:r>
        <w:rPr>
          <w:rFonts w:ascii="Cambria Math" w:eastAsiaTheme="minorEastAsia" w:hAnsi="Cambria Math" w:hint="eastAsia"/>
          <w:sz w:val="24"/>
        </w:rPr>
        <w:t>从表中数据可以看出，热导率随着体系平衡态温度的升高而升高</w:t>
      </w:r>
      <w:r w:rsidR="004F3F5E">
        <w:rPr>
          <w:rFonts w:ascii="Cambria Math" w:eastAsiaTheme="minorEastAsia" w:hAnsi="Cambria Math" w:hint="eastAsia"/>
          <w:sz w:val="24"/>
        </w:rPr>
        <w:t>，但是这个规律很有可能并不可靠，原因见分析讨论</w:t>
      </w:r>
      <w:r>
        <w:rPr>
          <w:rFonts w:ascii="Cambria Math" w:eastAsiaTheme="minorEastAsia" w:hAnsi="Cambria Math" w:hint="eastAsia"/>
          <w:sz w:val="24"/>
        </w:rPr>
        <w:t>。</w:t>
      </w:r>
    </w:p>
    <w:p w:rsidR="001C1116" w:rsidRDefault="006F1160" w:rsidP="001C1116">
      <w:pPr>
        <w:pStyle w:val="a5"/>
        <w:numPr>
          <w:ilvl w:val="0"/>
          <w:numId w:val="18"/>
        </w:numPr>
        <w:snapToGrid w:val="0"/>
        <w:ind w:firstLineChars="0"/>
        <w:rPr>
          <w:rFonts w:ascii="Cambria Math" w:eastAsiaTheme="minorEastAsia" w:hAnsi="Cambria Math"/>
          <w:sz w:val="24"/>
        </w:rPr>
      </w:pPr>
      <w:r>
        <w:rPr>
          <w:rFonts w:ascii="Cambria Math" w:eastAsiaTheme="minorEastAsia" w:hAnsi="Cambria Math" w:hint="eastAsia"/>
          <w:sz w:val="24"/>
        </w:rPr>
        <w:t>分析讨论</w:t>
      </w:r>
    </w:p>
    <w:p w:rsidR="009235C2" w:rsidRPr="001C1116" w:rsidRDefault="009235C2" w:rsidP="001C1116">
      <w:pPr>
        <w:pStyle w:val="a5"/>
        <w:snapToGrid w:val="0"/>
        <w:ind w:left="360" w:firstLineChars="0" w:firstLine="0"/>
        <w:rPr>
          <w:rFonts w:ascii="Cambria Math" w:eastAsiaTheme="minorEastAsia" w:hAnsi="Cambria Math"/>
          <w:sz w:val="24"/>
        </w:rPr>
      </w:pPr>
      <w:r w:rsidRPr="001C1116">
        <w:rPr>
          <w:rStyle w:val="ab"/>
          <w:rFonts w:ascii="Cambria Math" w:eastAsiaTheme="minorEastAsia" w:hAnsi="Cambria Math" w:hint="eastAsia"/>
          <w:b w:val="0"/>
          <w:bCs w:val="0"/>
          <w:sz w:val="24"/>
        </w:rPr>
        <w:t>在计算</w:t>
      </w:r>
      <m:oMath>
        <m:r>
          <w:rPr>
            <w:rStyle w:val="ab"/>
            <w:rFonts w:ascii="Cambria Math" w:hAnsi="Cambria Math" w:cstheme="minorHAnsi"/>
            <w:sz w:val="24"/>
          </w:rPr>
          <m:t>∇T</m:t>
        </m:r>
      </m:oMath>
      <w:r w:rsidRPr="001C1116">
        <w:rPr>
          <w:rStyle w:val="ab"/>
          <w:rFonts w:ascii="Cambria Math" w:eastAsiaTheme="minorEastAsia" w:hAnsi="Cambria Math"/>
          <w:b w:val="0"/>
          <w:bCs w:val="0"/>
          <w:sz w:val="24"/>
        </w:rPr>
        <w:t>时</w:t>
      </w:r>
      <w:r w:rsidRPr="001C1116">
        <w:rPr>
          <w:rStyle w:val="ab"/>
          <w:rFonts w:ascii="Cambria Math" w:eastAsiaTheme="minorEastAsia" w:hAnsi="Cambria Math" w:hint="eastAsia"/>
          <w:b w:val="0"/>
          <w:bCs w:val="0"/>
          <w:sz w:val="24"/>
        </w:rPr>
        <w:t>，</w:t>
      </w:r>
      <w:r w:rsidR="00232935" w:rsidRPr="001C1116">
        <w:rPr>
          <w:rStyle w:val="ab"/>
          <w:rFonts w:ascii="Cambria Math" w:eastAsiaTheme="minorEastAsia" w:hAnsi="Cambria Math"/>
          <w:b w:val="0"/>
          <w:bCs w:val="0"/>
          <w:sz w:val="24"/>
        </w:rPr>
        <w:t>我</w:t>
      </w:r>
      <w:r w:rsidRPr="001C1116">
        <w:rPr>
          <w:rStyle w:val="ab"/>
          <w:rFonts w:ascii="Cambria Math" w:eastAsiaTheme="minorEastAsia" w:hAnsi="Cambria Math"/>
          <w:b w:val="0"/>
          <w:bCs w:val="0"/>
          <w:sz w:val="24"/>
        </w:rPr>
        <w:t>发现稳态时温度分布图与常见的晶体</w:t>
      </w:r>
      <w:r w:rsidRPr="001C1116">
        <w:rPr>
          <w:rStyle w:val="ab"/>
          <w:rFonts w:ascii="Cambria Math" w:eastAsiaTheme="minorEastAsia" w:hAnsi="Cambria Math"/>
          <w:b w:val="0"/>
          <w:bCs w:val="0"/>
          <w:sz w:val="24"/>
        </w:rPr>
        <w:t>Muller</w:t>
      </w:r>
      <w:r w:rsidRPr="001C1116">
        <w:rPr>
          <w:rStyle w:val="ab"/>
          <w:rFonts w:ascii="Cambria Math" w:eastAsiaTheme="minorEastAsia" w:hAnsi="Cambria Math" w:hint="eastAsia"/>
          <w:b w:val="0"/>
          <w:bCs w:val="0"/>
          <w:sz w:val="24"/>
        </w:rPr>
        <w:t>-</w:t>
      </w:r>
      <w:r w:rsidRPr="001C1116">
        <w:rPr>
          <w:rStyle w:val="ab"/>
          <w:rFonts w:ascii="Cambria Math" w:eastAsiaTheme="minorEastAsia" w:hAnsi="Cambria Math"/>
          <w:b w:val="0"/>
          <w:bCs w:val="0"/>
          <w:sz w:val="24"/>
        </w:rPr>
        <w:t>Plathe</w:t>
      </w:r>
      <w:r w:rsidRPr="001C1116">
        <w:rPr>
          <w:rStyle w:val="ab"/>
          <w:rFonts w:ascii="Cambria Math" w:eastAsiaTheme="minorEastAsia" w:hAnsi="Cambria Math"/>
          <w:b w:val="0"/>
          <w:bCs w:val="0"/>
          <w:sz w:val="24"/>
        </w:rPr>
        <w:t>方法的温度分布图有差异</w:t>
      </w:r>
      <w:r w:rsidRPr="001C1116">
        <w:rPr>
          <w:rStyle w:val="ab"/>
          <w:rFonts w:ascii="Cambria Math" w:eastAsiaTheme="minorEastAsia" w:hAnsi="Cambria Math" w:hint="eastAsia"/>
          <w:b w:val="0"/>
          <w:bCs w:val="0"/>
          <w:sz w:val="24"/>
        </w:rPr>
        <w:t>，</w:t>
      </w:r>
      <w:r w:rsidRPr="001C1116">
        <w:rPr>
          <w:rStyle w:val="ab"/>
          <w:rFonts w:ascii="Cambria Math" w:eastAsiaTheme="minorEastAsia" w:hAnsi="Cambria Math"/>
          <w:b w:val="0"/>
          <w:bCs w:val="0"/>
          <w:sz w:val="24"/>
        </w:rPr>
        <w:t>一个是高温区温度特别高</w:t>
      </w:r>
      <w:r w:rsidRPr="001C1116">
        <w:rPr>
          <w:rStyle w:val="ab"/>
          <w:rFonts w:ascii="Cambria Math" w:eastAsiaTheme="minorEastAsia" w:hAnsi="Cambria Math" w:hint="eastAsia"/>
          <w:b w:val="0"/>
          <w:bCs w:val="0"/>
          <w:sz w:val="24"/>
        </w:rPr>
        <w:t>，</w:t>
      </w:r>
      <w:r w:rsidRPr="001C1116">
        <w:rPr>
          <w:rStyle w:val="ab"/>
          <w:rFonts w:ascii="Cambria Math" w:eastAsiaTheme="minorEastAsia" w:hAnsi="Cambria Math"/>
          <w:b w:val="0"/>
          <w:bCs w:val="0"/>
          <w:sz w:val="24"/>
        </w:rPr>
        <w:t>另一个是找不到明显的低温区</w:t>
      </w:r>
      <w:r w:rsidRPr="001C1116">
        <w:rPr>
          <w:rStyle w:val="ab"/>
          <w:rFonts w:ascii="Cambria Math" w:eastAsiaTheme="minorEastAsia" w:hAnsi="Cambria Math" w:hint="eastAsia"/>
          <w:b w:val="0"/>
          <w:bCs w:val="0"/>
          <w:sz w:val="24"/>
        </w:rPr>
        <w:t>，</w:t>
      </w:r>
      <w:r w:rsidR="00053227" w:rsidRPr="001C1116">
        <w:rPr>
          <w:rStyle w:val="ab"/>
          <w:rFonts w:ascii="Cambria Math" w:eastAsiaTheme="minorEastAsia" w:hAnsi="Cambria Math"/>
          <w:b w:val="0"/>
          <w:bCs w:val="0"/>
          <w:sz w:val="24"/>
        </w:rPr>
        <w:t>并且两侧线性递减的部分斜率非常小</w:t>
      </w:r>
      <w:r w:rsidR="00AA4816" w:rsidRPr="001C1116">
        <w:rPr>
          <w:rStyle w:val="ab"/>
          <w:rFonts w:ascii="Cambria Math" w:eastAsiaTheme="minorEastAsia" w:hAnsi="Cambria Math" w:hint="eastAsia"/>
          <w:b w:val="0"/>
          <w:bCs w:val="0"/>
          <w:sz w:val="24"/>
        </w:rPr>
        <w:t>。</w:t>
      </w:r>
      <w:r w:rsidR="00053227" w:rsidRPr="001C1116">
        <w:rPr>
          <w:rStyle w:val="ab"/>
          <w:rFonts w:ascii="Cambria Math" w:eastAsiaTheme="minorEastAsia" w:hAnsi="Cambria Math"/>
          <w:b w:val="0"/>
          <w:bCs w:val="0"/>
          <w:sz w:val="24"/>
        </w:rPr>
        <w:t>联系之后验证连续性方程时两种方法计算热流之间的差异</w:t>
      </w:r>
      <w:r w:rsidR="000F7FDD" w:rsidRPr="001C1116">
        <w:rPr>
          <w:rStyle w:val="ab"/>
          <w:rFonts w:ascii="Cambria Math" w:eastAsiaTheme="minorEastAsia" w:hAnsi="Cambria Math"/>
          <w:b w:val="0"/>
          <w:bCs w:val="0"/>
          <w:sz w:val="24"/>
        </w:rPr>
        <w:t>以及热流较为明显的波动</w:t>
      </w:r>
      <w:r w:rsidR="000F7FDD" w:rsidRPr="001C1116">
        <w:rPr>
          <w:rStyle w:val="ab"/>
          <w:rFonts w:ascii="Cambria Math" w:eastAsiaTheme="minorEastAsia" w:hAnsi="Cambria Math" w:hint="eastAsia"/>
          <w:b w:val="0"/>
          <w:bCs w:val="0"/>
          <w:sz w:val="24"/>
        </w:rPr>
        <w:t>（</w:t>
      </w:r>
      <w:r w:rsidR="00A82094" w:rsidRPr="001C1116">
        <w:rPr>
          <w:rStyle w:val="ab"/>
          <w:rFonts w:ascii="Cambria Math" w:eastAsiaTheme="minorEastAsia" w:hAnsi="Cambria Math" w:hint="eastAsia"/>
          <w:b w:val="0"/>
          <w:bCs w:val="0"/>
          <w:sz w:val="24"/>
        </w:rPr>
        <w:t>在模拟步数和平均步数都很大的情况下这种现象是不正常的</w:t>
      </w:r>
      <w:r w:rsidR="000F7FDD" w:rsidRPr="001C1116">
        <w:rPr>
          <w:rStyle w:val="ab"/>
          <w:rFonts w:ascii="Cambria Math" w:eastAsiaTheme="minorEastAsia" w:hAnsi="Cambria Math" w:hint="eastAsia"/>
          <w:b w:val="0"/>
          <w:bCs w:val="0"/>
          <w:sz w:val="24"/>
        </w:rPr>
        <w:t>）</w:t>
      </w:r>
      <w:r w:rsidR="00053227" w:rsidRPr="001C1116">
        <w:rPr>
          <w:rStyle w:val="ab"/>
          <w:rFonts w:ascii="Cambria Math" w:eastAsiaTheme="minorEastAsia" w:hAnsi="Cambria Math" w:hint="eastAsia"/>
          <w:b w:val="0"/>
          <w:bCs w:val="0"/>
          <w:sz w:val="24"/>
        </w:rPr>
        <w:t>，我初步断定</w:t>
      </w:r>
      <w:r w:rsidR="00722546" w:rsidRPr="001C1116">
        <w:rPr>
          <w:rStyle w:val="ab"/>
          <w:rFonts w:ascii="Cambria Math" w:eastAsiaTheme="minorEastAsia" w:hAnsi="Cambria Math" w:hint="eastAsia"/>
          <w:b w:val="0"/>
          <w:bCs w:val="0"/>
          <w:sz w:val="24"/>
        </w:rPr>
        <w:t>原因在于</w:t>
      </w:r>
      <w:r w:rsidR="0014415E" w:rsidRPr="001C1116">
        <w:rPr>
          <w:rStyle w:val="ab"/>
          <w:rFonts w:ascii="Cambria Math" w:eastAsiaTheme="minorEastAsia" w:hAnsi="Cambria Math" w:hint="eastAsia"/>
          <w:b w:val="0"/>
          <w:bCs w:val="0"/>
          <w:sz w:val="24"/>
        </w:rPr>
        <w:t>，由于经过热浴后体系平衡态温度设定在</w:t>
      </w:r>
      <w:r w:rsidR="0014415E" w:rsidRPr="001C1116">
        <w:rPr>
          <w:rStyle w:val="ab"/>
          <w:rFonts w:ascii="Cambria Math" w:eastAsiaTheme="minorEastAsia" w:hAnsi="Cambria Math" w:hint="eastAsia"/>
          <w:b w:val="0"/>
          <w:bCs w:val="0"/>
          <w:sz w:val="24"/>
        </w:rPr>
        <w:t>85K</w:t>
      </w:r>
      <w:r w:rsidR="0014415E" w:rsidRPr="001C1116">
        <w:rPr>
          <w:rStyle w:val="ab"/>
          <w:rFonts w:ascii="Cambria Math" w:eastAsiaTheme="minorEastAsia" w:hAnsi="Cambria Math" w:hint="eastAsia"/>
          <w:b w:val="0"/>
          <w:bCs w:val="0"/>
          <w:sz w:val="24"/>
        </w:rPr>
        <w:t>，非常接近</w:t>
      </w:r>
      <w:r w:rsidR="0014415E" w:rsidRPr="001C1116">
        <w:rPr>
          <w:rStyle w:val="ab"/>
          <w:rFonts w:ascii="Cambria Math" w:eastAsiaTheme="minorEastAsia" w:hAnsi="Cambria Math" w:hint="eastAsia"/>
          <w:b w:val="0"/>
          <w:bCs w:val="0"/>
          <w:sz w:val="24"/>
        </w:rPr>
        <w:t>Ar</w:t>
      </w:r>
      <w:r w:rsidR="0014415E" w:rsidRPr="001C1116">
        <w:rPr>
          <w:rStyle w:val="ab"/>
          <w:rFonts w:ascii="Cambria Math" w:eastAsiaTheme="minorEastAsia" w:hAnsi="Cambria Math" w:hint="eastAsia"/>
          <w:b w:val="0"/>
          <w:bCs w:val="0"/>
          <w:sz w:val="24"/>
        </w:rPr>
        <w:t>的熔点，尽管在交换粒子</w:t>
      </w:r>
      <w:r w:rsidR="009066B7" w:rsidRPr="001C1116">
        <w:rPr>
          <w:rStyle w:val="ab"/>
          <w:rFonts w:ascii="Cambria Math" w:eastAsiaTheme="minorEastAsia" w:hAnsi="Cambria Math" w:hint="eastAsia"/>
          <w:b w:val="0"/>
          <w:bCs w:val="0"/>
          <w:sz w:val="24"/>
        </w:rPr>
        <w:t>的过程中采用了</w:t>
      </w:r>
      <w:r w:rsidR="009066B7" w:rsidRPr="001C1116">
        <w:rPr>
          <w:rStyle w:val="ab"/>
          <w:rFonts w:ascii="Cambria Math" w:eastAsiaTheme="minorEastAsia" w:hAnsi="Cambria Math" w:hint="eastAsia"/>
          <w:b w:val="0"/>
          <w:bCs w:val="0"/>
          <w:sz w:val="24"/>
        </w:rPr>
        <w:t>NVE</w:t>
      </w:r>
      <w:r w:rsidR="009066B7" w:rsidRPr="001C1116">
        <w:rPr>
          <w:rStyle w:val="ab"/>
          <w:rFonts w:ascii="Cambria Math" w:eastAsiaTheme="minorEastAsia" w:hAnsi="Cambria Math" w:hint="eastAsia"/>
          <w:b w:val="0"/>
          <w:bCs w:val="0"/>
          <w:sz w:val="24"/>
        </w:rPr>
        <w:t>系综，但由于高温区温度过高，有可能在高温区附近发生相变，变为液态，</w:t>
      </w:r>
      <w:r w:rsidR="00710B3D" w:rsidRPr="001C1116">
        <w:rPr>
          <w:rStyle w:val="ab"/>
          <w:rFonts w:ascii="Cambria Math" w:eastAsiaTheme="minorEastAsia" w:hAnsi="Cambria Math" w:hint="eastAsia"/>
          <w:b w:val="0"/>
          <w:bCs w:val="0"/>
          <w:sz w:val="24"/>
        </w:rPr>
        <w:t>导致体系的热输运方式可能不只有热传导，还可能包括对流。这一点可以从每一层粒子数的统计初见端倪，因为对最后</w:t>
      </w:r>
      <w:r w:rsidR="00710B3D" w:rsidRPr="001C1116">
        <w:rPr>
          <w:rStyle w:val="ab"/>
          <w:rFonts w:ascii="Cambria Math" w:eastAsiaTheme="minorEastAsia" w:hAnsi="Cambria Math" w:hint="eastAsia"/>
          <w:b w:val="0"/>
          <w:bCs w:val="0"/>
          <w:sz w:val="24"/>
        </w:rPr>
        <w:t>20W</w:t>
      </w:r>
      <w:r w:rsidR="00710B3D" w:rsidRPr="001C1116">
        <w:rPr>
          <w:rStyle w:val="ab"/>
          <w:rFonts w:ascii="Cambria Math" w:eastAsiaTheme="minorEastAsia" w:hAnsi="Cambria Math" w:hint="eastAsia"/>
          <w:b w:val="0"/>
          <w:bCs w:val="0"/>
          <w:sz w:val="24"/>
        </w:rPr>
        <w:t>步粒子分布作平均后发现高温区附近区域粒子数明低于其他区域，</w:t>
      </w:r>
      <w:r w:rsidR="00D90298" w:rsidRPr="001C1116">
        <w:rPr>
          <w:rStyle w:val="ab"/>
          <w:rFonts w:ascii="Cambria Math" w:eastAsiaTheme="minorEastAsia" w:hAnsi="Cambria Math" w:hint="eastAsia"/>
          <w:b w:val="0"/>
          <w:bCs w:val="0"/>
          <w:sz w:val="24"/>
        </w:rPr>
        <w:t>有可能是相变导致了粒子的流动</w:t>
      </w:r>
      <w:r w:rsidR="00232935" w:rsidRPr="001C1116">
        <w:rPr>
          <w:rStyle w:val="ab"/>
          <w:rFonts w:ascii="Cambria Math" w:eastAsiaTheme="minorEastAsia" w:hAnsi="Cambria Math" w:hint="eastAsia"/>
          <w:b w:val="0"/>
          <w:bCs w:val="0"/>
          <w:sz w:val="24"/>
        </w:rPr>
        <w:t>。</w:t>
      </w:r>
      <w:r w:rsidR="00D90298" w:rsidRPr="001C1116">
        <w:rPr>
          <w:rStyle w:val="ab"/>
          <w:rFonts w:ascii="Cambria Math" w:eastAsiaTheme="minorEastAsia" w:hAnsi="Cambria Math" w:hint="eastAsia"/>
          <w:b w:val="0"/>
          <w:bCs w:val="0"/>
          <w:sz w:val="24"/>
        </w:rPr>
        <w:t>当然要进一步验证这个想法，我们需要用均方位移等统计量来仔细研究。</w:t>
      </w:r>
      <w:r w:rsidR="005B71C8" w:rsidRPr="001C1116">
        <w:rPr>
          <w:rStyle w:val="ab"/>
          <w:rFonts w:ascii="Cambria Math" w:eastAsiaTheme="minorEastAsia" w:hAnsi="Cambria Math" w:hint="eastAsia"/>
          <w:b w:val="0"/>
          <w:bCs w:val="0"/>
          <w:sz w:val="24"/>
        </w:rPr>
        <w:t>如果确实发生了相变的话，那我们计算得到的热导率大于标准值（约</w:t>
      </w:r>
      <w:r w:rsidR="005B71C8" w:rsidRPr="001C1116">
        <w:rPr>
          <w:rStyle w:val="ab"/>
          <w:rFonts w:ascii="Cambria Math" w:eastAsiaTheme="minorEastAsia" w:hAnsi="Cambria Math" w:hint="eastAsia"/>
          <w:b w:val="0"/>
          <w:bCs w:val="0"/>
          <w:sz w:val="24"/>
        </w:rPr>
        <w:t>0.125W</w:t>
      </w:r>
      <w:r w:rsidR="005B71C8" w:rsidRPr="001C1116">
        <w:rPr>
          <w:rStyle w:val="ab"/>
          <w:rFonts w:ascii="Cambria Math" w:eastAsiaTheme="minorEastAsia" w:hAnsi="Cambria Math"/>
          <w:b w:val="0"/>
          <w:bCs w:val="0"/>
          <w:sz w:val="24"/>
        </w:rPr>
        <w:t>/mK</w:t>
      </w:r>
      <w:r w:rsidR="005B71C8" w:rsidRPr="001C1116">
        <w:rPr>
          <w:rStyle w:val="ab"/>
          <w:rFonts w:ascii="Cambria Math" w:eastAsiaTheme="minorEastAsia" w:hAnsi="Cambria Math" w:hint="eastAsia"/>
          <w:b w:val="0"/>
          <w:bCs w:val="0"/>
          <w:sz w:val="24"/>
        </w:rPr>
        <w:t>）</w:t>
      </w:r>
      <w:r w:rsidR="005B71C8" w:rsidRPr="001C1116">
        <w:rPr>
          <w:rStyle w:val="ab"/>
          <w:rFonts w:ascii="Cambria Math" w:eastAsiaTheme="minorEastAsia" w:hAnsi="Cambria Math"/>
          <w:b w:val="0"/>
          <w:bCs w:val="0"/>
          <w:sz w:val="24"/>
        </w:rPr>
        <w:t>就容易理解了</w:t>
      </w:r>
      <w:r w:rsidR="005B71C8" w:rsidRPr="001C1116">
        <w:rPr>
          <w:rStyle w:val="ab"/>
          <w:rFonts w:ascii="Cambria Math" w:eastAsiaTheme="minorEastAsia" w:hAnsi="Cambria Math" w:hint="eastAsia"/>
          <w:b w:val="0"/>
          <w:bCs w:val="0"/>
          <w:sz w:val="24"/>
        </w:rPr>
        <w:t>，</w:t>
      </w:r>
      <w:r w:rsidR="005B71C8" w:rsidRPr="001C1116">
        <w:rPr>
          <w:rStyle w:val="ab"/>
          <w:rFonts w:ascii="Cambria Math" w:eastAsiaTheme="minorEastAsia" w:hAnsi="Cambria Math"/>
          <w:b w:val="0"/>
          <w:bCs w:val="0"/>
          <w:sz w:val="24"/>
        </w:rPr>
        <w:t>因为粒子的流动能够使热更快地进行输运</w:t>
      </w:r>
      <w:r w:rsidR="005B71C8" w:rsidRPr="001C1116">
        <w:rPr>
          <w:rStyle w:val="ab"/>
          <w:rFonts w:ascii="Cambria Math" w:eastAsiaTheme="minorEastAsia" w:hAnsi="Cambria Math" w:hint="eastAsia"/>
          <w:b w:val="0"/>
          <w:bCs w:val="0"/>
          <w:sz w:val="24"/>
        </w:rPr>
        <w:t>。</w:t>
      </w:r>
      <w:r w:rsidR="007321FA">
        <w:rPr>
          <w:rStyle w:val="ab"/>
          <w:rFonts w:ascii="Cambria Math" w:eastAsiaTheme="minorEastAsia" w:hAnsi="Cambria Math" w:hint="eastAsia"/>
          <w:b w:val="0"/>
          <w:bCs w:val="0"/>
          <w:sz w:val="24"/>
        </w:rPr>
        <w:t>而在研究平衡态温度对于热导率的影响时出现热导率与温度正相关的现象，也很有可能是以为温度升高导致相变程度更明显，从而使热导率增大。</w:t>
      </w:r>
      <w:r w:rsidR="005B71C8" w:rsidRPr="001C1116">
        <w:rPr>
          <w:rStyle w:val="ab"/>
          <w:rFonts w:ascii="Cambria Math" w:eastAsiaTheme="minorEastAsia" w:hAnsi="Cambria Math"/>
          <w:b w:val="0"/>
          <w:bCs w:val="0"/>
          <w:sz w:val="24"/>
        </w:rPr>
        <w:t>为了避免相变的发生</w:t>
      </w:r>
      <w:r w:rsidR="005B71C8" w:rsidRPr="001C1116">
        <w:rPr>
          <w:rStyle w:val="ab"/>
          <w:rFonts w:ascii="Cambria Math" w:eastAsiaTheme="minorEastAsia" w:hAnsi="Cambria Math" w:hint="eastAsia"/>
          <w:b w:val="0"/>
          <w:bCs w:val="0"/>
          <w:sz w:val="24"/>
        </w:rPr>
        <w:t>，</w:t>
      </w:r>
      <w:r w:rsidR="005B71C8" w:rsidRPr="001C1116">
        <w:rPr>
          <w:rStyle w:val="ab"/>
          <w:rFonts w:ascii="Cambria Math" w:eastAsiaTheme="minorEastAsia" w:hAnsi="Cambria Math"/>
          <w:b w:val="0"/>
          <w:bCs w:val="0"/>
          <w:sz w:val="24"/>
        </w:rPr>
        <w:t>我们在以后的实验中应该注意参数的设定</w:t>
      </w:r>
      <w:r w:rsidR="00D8256A" w:rsidRPr="001C1116">
        <w:rPr>
          <w:rStyle w:val="ab"/>
          <w:rFonts w:ascii="Cambria Math" w:eastAsiaTheme="minorEastAsia" w:hAnsi="Cambria Math" w:hint="eastAsia"/>
          <w:b w:val="0"/>
          <w:bCs w:val="0"/>
          <w:sz w:val="24"/>
        </w:rPr>
        <w:t>。</w:t>
      </w:r>
    </w:p>
    <w:p w:rsidR="00EA0E64" w:rsidRPr="0092465F" w:rsidRDefault="00C94911" w:rsidP="00F134CF">
      <w:pPr>
        <w:pStyle w:val="a7"/>
        <w:numPr>
          <w:ilvl w:val="0"/>
          <w:numId w:val="2"/>
        </w:numPr>
        <w:snapToGrid w:val="0"/>
        <w:spacing w:line="360" w:lineRule="auto"/>
        <w:jc w:val="left"/>
        <w:rPr>
          <w:rFonts w:ascii="Cambria Math" w:eastAsiaTheme="majorEastAsia" w:hAnsi="Cambria Math" w:hint="eastAsia"/>
          <w:sz w:val="28"/>
          <w:szCs w:val="28"/>
        </w:rPr>
      </w:pPr>
      <w:r w:rsidRPr="0092465F">
        <w:rPr>
          <w:rFonts w:ascii="Cambria Math" w:eastAsiaTheme="majorEastAsia" w:hAnsi="Cambria Math" w:hint="eastAsia"/>
          <w:sz w:val="28"/>
          <w:szCs w:val="28"/>
        </w:rPr>
        <w:t>实验结论</w:t>
      </w:r>
    </w:p>
    <w:p w:rsidR="007F7F5D" w:rsidRDefault="007F7F5D" w:rsidP="007F7F5D">
      <w:pPr>
        <w:pStyle w:val="a5"/>
        <w:numPr>
          <w:ilvl w:val="0"/>
          <w:numId w:val="31"/>
        </w:numPr>
        <w:snapToGrid w:val="0"/>
        <w:ind w:firstLineChars="0"/>
        <w:rPr>
          <w:rFonts w:ascii="Cambria Math" w:eastAsiaTheme="minorEastAsia" w:hAnsi="Cambria Math"/>
          <w:sz w:val="24"/>
        </w:rPr>
      </w:pPr>
      <w:r>
        <w:rPr>
          <w:rFonts w:ascii="Cambria Math" w:eastAsiaTheme="minorEastAsia" w:hAnsi="Cambria Math" w:hint="eastAsia"/>
          <w:sz w:val="24"/>
        </w:rPr>
        <w:t>本次</w:t>
      </w:r>
      <w:r w:rsidR="00567978">
        <w:rPr>
          <w:rFonts w:ascii="Cambria Math" w:eastAsiaTheme="minorEastAsia" w:hAnsi="Cambria Math" w:hint="eastAsia"/>
          <w:sz w:val="24"/>
        </w:rPr>
        <w:t>模拟</w:t>
      </w:r>
      <w:r>
        <w:rPr>
          <w:rFonts w:ascii="Cambria Math" w:eastAsiaTheme="minorEastAsia" w:hAnsi="Cambria Math" w:hint="eastAsia"/>
          <w:sz w:val="24"/>
        </w:rPr>
        <w:t>实验条件下测得</w:t>
      </w:r>
      <w:r>
        <w:rPr>
          <w:rFonts w:ascii="Cambria Math" w:eastAsiaTheme="minorEastAsia" w:hAnsi="Cambria Math" w:hint="eastAsia"/>
          <w:sz w:val="24"/>
        </w:rPr>
        <w:t>Ar</w:t>
      </w:r>
      <w:r>
        <w:rPr>
          <w:rFonts w:ascii="Cambria Math" w:eastAsiaTheme="minorEastAsia" w:hAnsi="Cambria Math" w:hint="eastAsia"/>
          <w:sz w:val="24"/>
        </w:rPr>
        <w:t>的热导率为</w:t>
      </w:r>
      <w:r>
        <w:rPr>
          <w:rFonts w:ascii="Cambria Math" w:eastAsiaTheme="minorEastAsia" w:hAnsi="Cambria Math" w:hint="eastAsia"/>
          <w:sz w:val="24"/>
        </w:rPr>
        <w:t>0.357W</w:t>
      </w:r>
      <w:r>
        <w:rPr>
          <w:rFonts w:ascii="Cambria Math" w:eastAsiaTheme="minorEastAsia" w:hAnsi="Cambria Math"/>
          <w:sz w:val="24"/>
        </w:rPr>
        <w:t>/mK</w:t>
      </w:r>
    </w:p>
    <w:p w:rsidR="00EA0E64" w:rsidRPr="001950C6" w:rsidRDefault="00330CBB" w:rsidP="001950C6">
      <w:pPr>
        <w:pStyle w:val="a5"/>
        <w:numPr>
          <w:ilvl w:val="0"/>
          <w:numId w:val="31"/>
        </w:numPr>
        <w:snapToGrid w:val="0"/>
        <w:ind w:firstLineChars="0"/>
        <w:rPr>
          <w:rFonts w:ascii="Cambria Math" w:eastAsiaTheme="minorEastAsia" w:hAnsi="Cambria Math" w:hint="eastAsia"/>
          <w:sz w:val="24"/>
        </w:rPr>
      </w:pPr>
      <w:r>
        <w:rPr>
          <w:rFonts w:ascii="Cambria Math" w:eastAsiaTheme="minorEastAsia" w:hAnsi="Cambria Math" w:hint="eastAsia"/>
          <w:sz w:val="24"/>
        </w:rPr>
        <w:t>本次模拟实验条件下</w:t>
      </w:r>
      <w:r>
        <w:rPr>
          <w:rFonts w:ascii="Cambria Math" w:eastAsiaTheme="minorEastAsia" w:hAnsi="Cambria Math" w:hint="eastAsia"/>
          <w:sz w:val="24"/>
        </w:rPr>
        <w:t>Ar</w:t>
      </w:r>
      <w:r>
        <w:rPr>
          <w:rFonts w:ascii="Cambria Math" w:eastAsiaTheme="minorEastAsia" w:hAnsi="Cambria Math" w:hint="eastAsia"/>
          <w:sz w:val="24"/>
        </w:rPr>
        <w:t>的热导率随温度升高而升高（有待进一步研究）</w:t>
      </w:r>
      <w:bookmarkStart w:id="0" w:name="_GoBack"/>
      <w:bookmarkEnd w:id="0"/>
    </w:p>
    <w:sectPr w:rsidR="00EA0E64" w:rsidRPr="001950C6" w:rsidSect="00501109">
      <w:headerReference w:type="default" r:id="rId13"/>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9F3" w:rsidRDefault="00F949F3" w:rsidP="005539C2">
      <w:r>
        <w:separator/>
      </w:r>
    </w:p>
  </w:endnote>
  <w:endnote w:type="continuationSeparator" w:id="0">
    <w:p w:rsidR="00F949F3" w:rsidRDefault="00F949F3" w:rsidP="0055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488140"/>
      <w:docPartObj>
        <w:docPartGallery w:val="Page Numbers (Bottom of Page)"/>
        <w:docPartUnique/>
      </w:docPartObj>
    </w:sdtPr>
    <w:sdtContent>
      <w:sdt>
        <w:sdtPr>
          <w:id w:val="-1769616900"/>
          <w:docPartObj>
            <w:docPartGallery w:val="Page Numbers (Top of Page)"/>
            <w:docPartUnique/>
          </w:docPartObj>
        </w:sdtPr>
        <w:sdtContent>
          <w:p w:rsidR="00067E75" w:rsidRDefault="00067E75">
            <w:pPr>
              <w:pStyle w:val="a4"/>
              <w:jc w:val="right"/>
            </w:pPr>
            <w:r>
              <w:rPr>
                <w:b/>
                <w:bCs/>
                <w:sz w:val="24"/>
                <w:szCs w:val="24"/>
              </w:rPr>
              <w:fldChar w:fldCharType="begin"/>
            </w:r>
            <w:r>
              <w:rPr>
                <w:b/>
                <w:bCs/>
              </w:rPr>
              <w:instrText>PAGE</w:instrText>
            </w:r>
            <w:r>
              <w:rPr>
                <w:b/>
                <w:bCs/>
                <w:sz w:val="24"/>
                <w:szCs w:val="24"/>
              </w:rPr>
              <w:fldChar w:fldCharType="separate"/>
            </w:r>
            <w:r w:rsidR="001950C6">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9F3" w:rsidRDefault="00F949F3" w:rsidP="005539C2">
      <w:r>
        <w:separator/>
      </w:r>
    </w:p>
  </w:footnote>
  <w:footnote w:type="continuationSeparator" w:id="0">
    <w:p w:rsidR="00F949F3" w:rsidRDefault="00F949F3" w:rsidP="00553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E75" w:rsidRPr="00AA239C" w:rsidRDefault="00067E75" w:rsidP="00B156F5">
    <w:pPr>
      <w:pStyle w:val="a3"/>
      <w:tabs>
        <w:tab w:val="right" w:pos="9070"/>
      </w:tabs>
    </w:pPr>
    <w:r w:rsidRPr="00B156F5">
      <w:rPr>
        <w:rFonts w:hint="eastAsia"/>
      </w:rPr>
      <w:t>分</w:t>
    </w:r>
    <w:r>
      <w:rPr>
        <w:rFonts w:hint="eastAsia"/>
      </w:rPr>
      <w:t>子动力学模拟计算</w:t>
    </w:r>
    <w:r>
      <w:rPr>
        <w:rFonts w:hint="eastAsia"/>
      </w:rPr>
      <w:t>Ar</w:t>
    </w:r>
    <w:r>
      <w:rPr>
        <w:rFonts w:hint="eastAsia"/>
      </w:rPr>
      <w:t>的</w:t>
    </w:r>
    <w:r w:rsidRPr="00A11C89">
      <w:rPr>
        <w:rFonts w:hint="eastAsia"/>
      </w:rPr>
      <w:t>热导率</w:t>
    </w:r>
    <w:r>
      <w:tab/>
      <w:t xml:space="preserve">                            </w:t>
    </w:r>
    <w:r>
      <w:tab/>
      <w:t xml:space="preserve">          </w:t>
    </w:r>
    <w:r w:rsidRPr="00F41A64">
      <w:rPr>
        <w:rFonts w:hint="eastAsia"/>
      </w:rPr>
      <w:t>王潇</w:t>
    </w:r>
    <w:r w:rsidRPr="00BB339C">
      <w:rPr>
        <w:rFonts w:ascii="Calibri" w:hAnsi="Calibri" w:hint="eastAsia"/>
      </w:rPr>
      <w:t>1</w:t>
    </w:r>
    <w:r w:rsidRPr="003349C2">
      <w:rPr>
        <w:rFonts w:ascii="Calibri" w:hAnsi="Calibri" w:hint="eastAsia"/>
      </w:rPr>
      <w:t>23</w:t>
    </w:r>
    <w:r w:rsidRPr="00BB339C">
      <w:rPr>
        <w:rFonts w:ascii="Calibri" w:hAnsi="Calibri" w:hint="eastAsia"/>
      </w:rPr>
      <w:t>0</w:t>
    </w:r>
    <w:r w:rsidRPr="003349C2">
      <w:rPr>
        <w:rFonts w:ascii="Calibri" w:hAnsi="Calibri" w:hint="eastAsia"/>
      </w:rPr>
      <w:t>7</w:t>
    </w:r>
    <w:r w:rsidRPr="00BB339C">
      <w:rPr>
        <w:rFonts w:ascii="Calibri" w:hAnsi="Calibri" w:hint="eastAsia"/>
      </w:rPr>
      <w:t>1101</w:t>
    </w:r>
    <w:r w:rsidRPr="003349C2">
      <w:rPr>
        <w:rFonts w:ascii="Calibri" w:hAnsi="Calibri" w:hint="eastAsia"/>
      </w:rPr>
      <w:t>4</w:t>
    </w:r>
    <w:r w:rsidRPr="00BB339C">
      <w:rPr>
        <w:rFonts w:ascii="Calibri" w:hAnsi="Calibri" w:hint="eastAsia"/>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72C"/>
    <w:multiLevelType w:val="hybridMultilevel"/>
    <w:tmpl w:val="7B0E3DE0"/>
    <w:lvl w:ilvl="0" w:tplc="B8C6FABA">
      <w:start w:val="1"/>
      <w:numFmt w:val="japaneseCounting"/>
      <w:suff w:val="noth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F445B"/>
    <w:multiLevelType w:val="hybridMultilevel"/>
    <w:tmpl w:val="A142D2F2"/>
    <w:lvl w:ilvl="0" w:tplc="74EC04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DF3115"/>
    <w:multiLevelType w:val="hybridMultilevel"/>
    <w:tmpl w:val="B5FE7322"/>
    <w:lvl w:ilvl="0" w:tplc="04822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2D5167"/>
    <w:multiLevelType w:val="hybridMultilevel"/>
    <w:tmpl w:val="8C623818"/>
    <w:lvl w:ilvl="0" w:tplc="325EA3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4121F43"/>
    <w:multiLevelType w:val="hybridMultilevel"/>
    <w:tmpl w:val="B5F64386"/>
    <w:lvl w:ilvl="0" w:tplc="2F74F4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BFA01BA"/>
    <w:multiLevelType w:val="hybridMultilevel"/>
    <w:tmpl w:val="22CE8DE8"/>
    <w:lvl w:ilvl="0" w:tplc="8C6A45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59D40B8"/>
    <w:multiLevelType w:val="hybridMultilevel"/>
    <w:tmpl w:val="E3EEA8A8"/>
    <w:lvl w:ilvl="0" w:tplc="2F74F4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88706A8"/>
    <w:multiLevelType w:val="hybridMultilevel"/>
    <w:tmpl w:val="FDF2CA5C"/>
    <w:lvl w:ilvl="0" w:tplc="C1B00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C0523E"/>
    <w:multiLevelType w:val="hybridMultilevel"/>
    <w:tmpl w:val="8160E3AC"/>
    <w:lvl w:ilvl="0" w:tplc="91AE4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CB4A1D"/>
    <w:multiLevelType w:val="hybridMultilevel"/>
    <w:tmpl w:val="68F4E0A4"/>
    <w:lvl w:ilvl="0" w:tplc="9F7A976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308A6B0D"/>
    <w:multiLevelType w:val="hybridMultilevel"/>
    <w:tmpl w:val="532E77C0"/>
    <w:lvl w:ilvl="0" w:tplc="D9E8329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23B300E"/>
    <w:multiLevelType w:val="hybridMultilevel"/>
    <w:tmpl w:val="2384CC70"/>
    <w:lvl w:ilvl="0" w:tplc="5D62F6D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32DE3E8F"/>
    <w:multiLevelType w:val="hybridMultilevel"/>
    <w:tmpl w:val="F7F06448"/>
    <w:lvl w:ilvl="0" w:tplc="2F74F4C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7A75147"/>
    <w:multiLevelType w:val="hybridMultilevel"/>
    <w:tmpl w:val="26ACEC8E"/>
    <w:lvl w:ilvl="0" w:tplc="9E28CF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A2F6397"/>
    <w:multiLevelType w:val="hybridMultilevel"/>
    <w:tmpl w:val="F7F06448"/>
    <w:lvl w:ilvl="0" w:tplc="2F74F4C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CE022C2"/>
    <w:multiLevelType w:val="hybridMultilevel"/>
    <w:tmpl w:val="219818FA"/>
    <w:lvl w:ilvl="0" w:tplc="55A40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3B503B"/>
    <w:multiLevelType w:val="hybridMultilevel"/>
    <w:tmpl w:val="48B01692"/>
    <w:lvl w:ilvl="0" w:tplc="9E7210D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52931418"/>
    <w:multiLevelType w:val="hybridMultilevel"/>
    <w:tmpl w:val="B6242CFE"/>
    <w:lvl w:ilvl="0" w:tplc="8CC26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8B3E7B"/>
    <w:multiLevelType w:val="hybridMultilevel"/>
    <w:tmpl w:val="C5BC37B0"/>
    <w:lvl w:ilvl="0" w:tplc="DC8A127E">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4631D7A"/>
    <w:multiLevelType w:val="hybridMultilevel"/>
    <w:tmpl w:val="3ED4DD16"/>
    <w:lvl w:ilvl="0" w:tplc="DF16E26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62335C8"/>
    <w:multiLevelType w:val="hybridMultilevel"/>
    <w:tmpl w:val="EBAA5C92"/>
    <w:lvl w:ilvl="0" w:tplc="C36696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8AA3667"/>
    <w:multiLevelType w:val="hybridMultilevel"/>
    <w:tmpl w:val="BCBC21BE"/>
    <w:lvl w:ilvl="0" w:tplc="8C18E9A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00978C0"/>
    <w:multiLevelType w:val="hybridMultilevel"/>
    <w:tmpl w:val="CC9E7198"/>
    <w:lvl w:ilvl="0" w:tplc="D924C3D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6092140E"/>
    <w:multiLevelType w:val="hybridMultilevel"/>
    <w:tmpl w:val="9C0E3792"/>
    <w:lvl w:ilvl="0" w:tplc="9C445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09618FC"/>
    <w:multiLevelType w:val="hybridMultilevel"/>
    <w:tmpl w:val="737E4B64"/>
    <w:lvl w:ilvl="0" w:tplc="EBAA8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F9697A"/>
    <w:multiLevelType w:val="hybridMultilevel"/>
    <w:tmpl w:val="5D202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003951"/>
    <w:multiLevelType w:val="hybridMultilevel"/>
    <w:tmpl w:val="10BC7794"/>
    <w:lvl w:ilvl="0" w:tplc="4C909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B75343C"/>
    <w:multiLevelType w:val="hybridMultilevel"/>
    <w:tmpl w:val="9B4AE8FA"/>
    <w:lvl w:ilvl="0" w:tplc="D974B8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C4C7377"/>
    <w:multiLevelType w:val="hybridMultilevel"/>
    <w:tmpl w:val="8140DE5A"/>
    <w:lvl w:ilvl="0" w:tplc="D1CAA9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FC64AAD"/>
    <w:multiLevelType w:val="hybridMultilevel"/>
    <w:tmpl w:val="13E0FE34"/>
    <w:lvl w:ilvl="0" w:tplc="B8C6FABA">
      <w:start w:val="1"/>
      <w:numFmt w:val="japaneseCounting"/>
      <w:suff w:val="noth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5F5E0E"/>
    <w:multiLevelType w:val="hybridMultilevel"/>
    <w:tmpl w:val="982EC102"/>
    <w:lvl w:ilvl="0" w:tplc="2216FD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43204E5"/>
    <w:multiLevelType w:val="hybridMultilevel"/>
    <w:tmpl w:val="1C02D97E"/>
    <w:lvl w:ilvl="0" w:tplc="6F9894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577D60"/>
    <w:multiLevelType w:val="hybridMultilevel"/>
    <w:tmpl w:val="A672FC5C"/>
    <w:lvl w:ilvl="0" w:tplc="61FEE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0"/>
  </w:num>
  <w:num w:numId="3">
    <w:abstractNumId w:val="29"/>
  </w:num>
  <w:num w:numId="4">
    <w:abstractNumId w:val="7"/>
  </w:num>
  <w:num w:numId="5">
    <w:abstractNumId w:val="15"/>
  </w:num>
  <w:num w:numId="6">
    <w:abstractNumId w:val="1"/>
  </w:num>
  <w:num w:numId="7">
    <w:abstractNumId w:val="26"/>
  </w:num>
  <w:num w:numId="8">
    <w:abstractNumId w:val="32"/>
  </w:num>
  <w:num w:numId="9">
    <w:abstractNumId w:val="10"/>
  </w:num>
  <w:num w:numId="10">
    <w:abstractNumId w:val="28"/>
  </w:num>
  <w:num w:numId="11">
    <w:abstractNumId w:val="18"/>
  </w:num>
  <w:num w:numId="12">
    <w:abstractNumId w:val="22"/>
  </w:num>
  <w:num w:numId="13">
    <w:abstractNumId w:val="9"/>
  </w:num>
  <w:num w:numId="14">
    <w:abstractNumId w:val="2"/>
  </w:num>
  <w:num w:numId="15">
    <w:abstractNumId w:val="11"/>
  </w:num>
  <w:num w:numId="16">
    <w:abstractNumId w:val="5"/>
  </w:num>
  <w:num w:numId="17">
    <w:abstractNumId w:val="27"/>
  </w:num>
  <w:num w:numId="18">
    <w:abstractNumId w:val="31"/>
  </w:num>
  <w:num w:numId="19">
    <w:abstractNumId w:val="23"/>
  </w:num>
  <w:num w:numId="20">
    <w:abstractNumId w:val="20"/>
  </w:num>
  <w:num w:numId="21">
    <w:abstractNumId w:val="16"/>
  </w:num>
  <w:num w:numId="22">
    <w:abstractNumId w:val="13"/>
  </w:num>
  <w:num w:numId="23">
    <w:abstractNumId w:val="12"/>
  </w:num>
  <w:num w:numId="24">
    <w:abstractNumId w:val="24"/>
  </w:num>
  <w:num w:numId="25">
    <w:abstractNumId w:val="14"/>
  </w:num>
  <w:num w:numId="26">
    <w:abstractNumId w:val="6"/>
  </w:num>
  <w:num w:numId="27">
    <w:abstractNumId w:val="19"/>
  </w:num>
  <w:num w:numId="28">
    <w:abstractNumId w:val="3"/>
  </w:num>
  <w:num w:numId="29">
    <w:abstractNumId w:val="21"/>
  </w:num>
  <w:num w:numId="30">
    <w:abstractNumId w:val="4"/>
  </w:num>
  <w:num w:numId="31">
    <w:abstractNumId w:val="17"/>
  </w:num>
  <w:num w:numId="32">
    <w:abstractNumId w:val="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BB"/>
    <w:rsid w:val="00000D14"/>
    <w:rsid w:val="00000E44"/>
    <w:rsid w:val="00002251"/>
    <w:rsid w:val="000029B3"/>
    <w:rsid w:val="00002BB8"/>
    <w:rsid w:val="00003025"/>
    <w:rsid w:val="00003701"/>
    <w:rsid w:val="000037D1"/>
    <w:rsid w:val="00003A2C"/>
    <w:rsid w:val="00003C49"/>
    <w:rsid w:val="000041F0"/>
    <w:rsid w:val="000050C8"/>
    <w:rsid w:val="000052EC"/>
    <w:rsid w:val="00005C64"/>
    <w:rsid w:val="00007AB5"/>
    <w:rsid w:val="00010E2A"/>
    <w:rsid w:val="00012AB9"/>
    <w:rsid w:val="0001334C"/>
    <w:rsid w:val="0001432C"/>
    <w:rsid w:val="000147A2"/>
    <w:rsid w:val="00014DB9"/>
    <w:rsid w:val="0001692C"/>
    <w:rsid w:val="00017A97"/>
    <w:rsid w:val="000205FF"/>
    <w:rsid w:val="00021793"/>
    <w:rsid w:val="00022CED"/>
    <w:rsid w:val="00024229"/>
    <w:rsid w:val="00024F5F"/>
    <w:rsid w:val="00025489"/>
    <w:rsid w:val="000259D5"/>
    <w:rsid w:val="00025EEA"/>
    <w:rsid w:val="00026316"/>
    <w:rsid w:val="00026FF3"/>
    <w:rsid w:val="00027191"/>
    <w:rsid w:val="00027499"/>
    <w:rsid w:val="00031999"/>
    <w:rsid w:val="00032AD8"/>
    <w:rsid w:val="00033F77"/>
    <w:rsid w:val="0003746B"/>
    <w:rsid w:val="00040F0F"/>
    <w:rsid w:val="00041647"/>
    <w:rsid w:val="00041869"/>
    <w:rsid w:val="00042203"/>
    <w:rsid w:val="00042C7C"/>
    <w:rsid w:val="0004501B"/>
    <w:rsid w:val="000457D4"/>
    <w:rsid w:val="000514FA"/>
    <w:rsid w:val="00051F97"/>
    <w:rsid w:val="00053227"/>
    <w:rsid w:val="00053329"/>
    <w:rsid w:val="00054844"/>
    <w:rsid w:val="00055058"/>
    <w:rsid w:val="00055EF8"/>
    <w:rsid w:val="000567AF"/>
    <w:rsid w:val="00056B5B"/>
    <w:rsid w:val="00057D02"/>
    <w:rsid w:val="000604FB"/>
    <w:rsid w:val="00061A76"/>
    <w:rsid w:val="00062F9B"/>
    <w:rsid w:val="00063232"/>
    <w:rsid w:val="00063238"/>
    <w:rsid w:val="000640D9"/>
    <w:rsid w:val="00064732"/>
    <w:rsid w:val="000653CE"/>
    <w:rsid w:val="000678C6"/>
    <w:rsid w:val="00067B60"/>
    <w:rsid w:val="00067E75"/>
    <w:rsid w:val="00070575"/>
    <w:rsid w:val="000715AD"/>
    <w:rsid w:val="00072032"/>
    <w:rsid w:val="000723DB"/>
    <w:rsid w:val="00073FA2"/>
    <w:rsid w:val="00074079"/>
    <w:rsid w:val="0007538C"/>
    <w:rsid w:val="00076A6D"/>
    <w:rsid w:val="00076ED9"/>
    <w:rsid w:val="00077AAC"/>
    <w:rsid w:val="00080EBB"/>
    <w:rsid w:val="000812A8"/>
    <w:rsid w:val="000835CD"/>
    <w:rsid w:val="00084455"/>
    <w:rsid w:val="0008450E"/>
    <w:rsid w:val="00084E44"/>
    <w:rsid w:val="000861F5"/>
    <w:rsid w:val="00086FE6"/>
    <w:rsid w:val="00087CCC"/>
    <w:rsid w:val="000923B6"/>
    <w:rsid w:val="000943D7"/>
    <w:rsid w:val="00096AC2"/>
    <w:rsid w:val="0009708D"/>
    <w:rsid w:val="000A0729"/>
    <w:rsid w:val="000A0A56"/>
    <w:rsid w:val="000A0A86"/>
    <w:rsid w:val="000A3A1B"/>
    <w:rsid w:val="000A3B3A"/>
    <w:rsid w:val="000A417B"/>
    <w:rsid w:val="000A4226"/>
    <w:rsid w:val="000A5118"/>
    <w:rsid w:val="000A5617"/>
    <w:rsid w:val="000A5E29"/>
    <w:rsid w:val="000A69AA"/>
    <w:rsid w:val="000A73E4"/>
    <w:rsid w:val="000B0301"/>
    <w:rsid w:val="000B2211"/>
    <w:rsid w:val="000B2B62"/>
    <w:rsid w:val="000B33BD"/>
    <w:rsid w:val="000B3E43"/>
    <w:rsid w:val="000B52EC"/>
    <w:rsid w:val="000B5CAF"/>
    <w:rsid w:val="000B5DF5"/>
    <w:rsid w:val="000B63C5"/>
    <w:rsid w:val="000B6830"/>
    <w:rsid w:val="000B770B"/>
    <w:rsid w:val="000C404E"/>
    <w:rsid w:val="000C411C"/>
    <w:rsid w:val="000C5081"/>
    <w:rsid w:val="000C5B7D"/>
    <w:rsid w:val="000C5C7B"/>
    <w:rsid w:val="000C6792"/>
    <w:rsid w:val="000C6C15"/>
    <w:rsid w:val="000C6D24"/>
    <w:rsid w:val="000C6FCB"/>
    <w:rsid w:val="000C722B"/>
    <w:rsid w:val="000C73CA"/>
    <w:rsid w:val="000C7783"/>
    <w:rsid w:val="000C7842"/>
    <w:rsid w:val="000D064F"/>
    <w:rsid w:val="000D1C47"/>
    <w:rsid w:val="000D1CBB"/>
    <w:rsid w:val="000D2551"/>
    <w:rsid w:val="000D256C"/>
    <w:rsid w:val="000D27AC"/>
    <w:rsid w:val="000D2957"/>
    <w:rsid w:val="000D2B36"/>
    <w:rsid w:val="000D34BC"/>
    <w:rsid w:val="000D34FF"/>
    <w:rsid w:val="000D3D14"/>
    <w:rsid w:val="000D4836"/>
    <w:rsid w:val="000D5279"/>
    <w:rsid w:val="000D59CD"/>
    <w:rsid w:val="000D7F39"/>
    <w:rsid w:val="000E0609"/>
    <w:rsid w:val="000E077C"/>
    <w:rsid w:val="000E0F30"/>
    <w:rsid w:val="000E1944"/>
    <w:rsid w:val="000E274E"/>
    <w:rsid w:val="000E4A2A"/>
    <w:rsid w:val="000E4AB4"/>
    <w:rsid w:val="000E51EC"/>
    <w:rsid w:val="000E56FF"/>
    <w:rsid w:val="000E631F"/>
    <w:rsid w:val="000E6FF3"/>
    <w:rsid w:val="000E7147"/>
    <w:rsid w:val="000E772F"/>
    <w:rsid w:val="000F0199"/>
    <w:rsid w:val="000F0683"/>
    <w:rsid w:val="000F1DD5"/>
    <w:rsid w:val="000F2448"/>
    <w:rsid w:val="000F27BF"/>
    <w:rsid w:val="000F34D4"/>
    <w:rsid w:val="000F35D7"/>
    <w:rsid w:val="000F418F"/>
    <w:rsid w:val="000F433D"/>
    <w:rsid w:val="000F4A85"/>
    <w:rsid w:val="000F5959"/>
    <w:rsid w:val="000F60AA"/>
    <w:rsid w:val="000F693D"/>
    <w:rsid w:val="000F7FDD"/>
    <w:rsid w:val="0010077E"/>
    <w:rsid w:val="001018FA"/>
    <w:rsid w:val="00102311"/>
    <w:rsid w:val="001034AA"/>
    <w:rsid w:val="00103997"/>
    <w:rsid w:val="0010489A"/>
    <w:rsid w:val="001049BB"/>
    <w:rsid w:val="00105126"/>
    <w:rsid w:val="00105D83"/>
    <w:rsid w:val="00105EDF"/>
    <w:rsid w:val="001074A8"/>
    <w:rsid w:val="00107E02"/>
    <w:rsid w:val="001119CD"/>
    <w:rsid w:val="001132B8"/>
    <w:rsid w:val="00113F73"/>
    <w:rsid w:val="0011450E"/>
    <w:rsid w:val="001153ED"/>
    <w:rsid w:val="00115535"/>
    <w:rsid w:val="00115AB0"/>
    <w:rsid w:val="00116542"/>
    <w:rsid w:val="00116E03"/>
    <w:rsid w:val="00117182"/>
    <w:rsid w:val="0011794E"/>
    <w:rsid w:val="00117A80"/>
    <w:rsid w:val="001209E4"/>
    <w:rsid w:val="00121C8D"/>
    <w:rsid w:val="0012208A"/>
    <w:rsid w:val="00122DCC"/>
    <w:rsid w:val="0012395F"/>
    <w:rsid w:val="00132D0C"/>
    <w:rsid w:val="00133EE0"/>
    <w:rsid w:val="00135961"/>
    <w:rsid w:val="00136254"/>
    <w:rsid w:val="0014198D"/>
    <w:rsid w:val="001421BD"/>
    <w:rsid w:val="0014415E"/>
    <w:rsid w:val="001447F8"/>
    <w:rsid w:val="00144AEA"/>
    <w:rsid w:val="00144C61"/>
    <w:rsid w:val="0014580E"/>
    <w:rsid w:val="00145E44"/>
    <w:rsid w:val="00147243"/>
    <w:rsid w:val="00147943"/>
    <w:rsid w:val="00150C38"/>
    <w:rsid w:val="001519E4"/>
    <w:rsid w:val="00152460"/>
    <w:rsid w:val="0015285D"/>
    <w:rsid w:val="00154A9F"/>
    <w:rsid w:val="0015525C"/>
    <w:rsid w:val="00156BFF"/>
    <w:rsid w:val="001606E2"/>
    <w:rsid w:val="00160A19"/>
    <w:rsid w:val="00160E3A"/>
    <w:rsid w:val="0016117F"/>
    <w:rsid w:val="0016403F"/>
    <w:rsid w:val="001650CF"/>
    <w:rsid w:val="001654D3"/>
    <w:rsid w:val="00165B38"/>
    <w:rsid w:val="00165E88"/>
    <w:rsid w:val="00166581"/>
    <w:rsid w:val="00166A00"/>
    <w:rsid w:val="001672D6"/>
    <w:rsid w:val="00171458"/>
    <w:rsid w:val="0017148C"/>
    <w:rsid w:val="00175E46"/>
    <w:rsid w:val="001822F1"/>
    <w:rsid w:val="00182595"/>
    <w:rsid w:val="00182946"/>
    <w:rsid w:val="0018489F"/>
    <w:rsid w:val="0018606F"/>
    <w:rsid w:val="001877BF"/>
    <w:rsid w:val="00187937"/>
    <w:rsid w:val="0018796A"/>
    <w:rsid w:val="001919F3"/>
    <w:rsid w:val="00191EAD"/>
    <w:rsid w:val="001923C7"/>
    <w:rsid w:val="00192973"/>
    <w:rsid w:val="001937BC"/>
    <w:rsid w:val="001950C6"/>
    <w:rsid w:val="001976DB"/>
    <w:rsid w:val="00197FC4"/>
    <w:rsid w:val="001A302E"/>
    <w:rsid w:val="001A3E94"/>
    <w:rsid w:val="001A3EFF"/>
    <w:rsid w:val="001A4EA4"/>
    <w:rsid w:val="001A55F9"/>
    <w:rsid w:val="001A60E9"/>
    <w:rsid w:val="001A6606"/>
    <w:rsid w:val="001A6EB5"/>
    <w:rsid w:val="001A7150"/>
    <w:rsid w:val="001A71E0"/>
    <w:rsid w:val="001B002B"/>
    <w:rsid w:val="001B141C"/>
    <w:rsid w:val="001B1C3D"/>
    <w:rsid w:val="001B38C3"/>
    <w:rsid w:val="001B3BC5"/>
    <w:rsid w:val="001B41D4"/>
    <w:rsid w:val="001B44CA"/>
    <w:rsid w:val="001B5FED"/>
    <w:rsid w:val="001B67D1"/>
    <w:rsid w:val="001B708A"/>
    <w:rsid w:val="001B7305"/>
    <w:rsid w:val="001C01C4"/>
    <w:rsid w:val="001C09A8"/>
    <w:rsid w:val="001C1116"/>
    <w:rsid w:val="001C203F"/>
    <w:rsid w:val="001C3634"/>
    <w:rsid w:val="001C3DB9"/>
    <w:rsid w:val="001C3DF3"/>
    <w:rsid w:val="001C40B1"/>
    <w:rsid w:val="001C46AD"/>
    <w:rsid w:val="001C479B"/>
    <w:rsid w:val="001C60B3"/>
    <w:rsid w:val="001C61D0"/>
    <w:rsid w:val="001C6635"/>
    <w:rsid w:val="001C7829"/>
    <w:rsid w:val="001C7E5C"/>
    <w:rsid w:val="001D1449"/>
    <w:rsid w:val="001D15E4"/>
    <w:rsid w:val="001D1813"/>
    <w:rsid w:val="001D18E2"/>
    <w:rsid w:val="001D27AE"/>
    <w:rsid w:val="001D2E42"/>
    <w:rsid w:val="001D5168"/>
    <w:rsid w:val="001D5BB5"/>
    <w:rsid w:val="001D699E"/>
    <w:rsid w:val="001D7071"/>
    <w:rsid w:val="001D766B"/>
    <w:rsid w:val="001E0DB9"/>
    <w:rsid w:val="001E18A0"/>
    <w:rsid w:val="001E2AD2"/>
    <w:rsid w:val="001E2B57"/>
    <w:rsid w:val="001E304F"/>
    <w:rsid w:val="001E32B0"/>
    <w:rsid w:val="001E408F"/>
    <w:rsid w:val="001E40CC"/>
    <w:rsid w:val="001F1C80"/>
    <w:rsid w:val="001F274E"/>
    <w:rsid w:val="001F39D5"/>
    <w:rsid w:val="001F45D5"/>
    <w:rsid w:val="001F62F9"/>
    <w:rsid w:val="001F67BF"/>
    <w:rsid w:val="001F686C"/>
    <w:rsid w:val="001F6FE6"/>
    <w:rsid w:val="001F7557"/>
    <w:rsid w:val="001F7E77"/>
    <w:rsid w:val="00200B0C"/>
    <w:rsid w:val="002016AD"/>
    <w:rsid w:val="00202AE7"/>
    <w:rsid w:val="0020318A"/>
    <w:rsid w:val="00204000"/>
    <w:rsid w:val="00204916"/>
    <w:rsid w:val="002057BE"/>
    <w:rsid w:val="00205AE4"/>
    <w:rsid w:val="00205C67"/>
    <w:rsid w:val="00205D79"/>
    <w:rsid w:val="00207F45"/>
    <w:rsid w:val="00211B1E"/>
    <w:rsid w:val="00211E38"/>
    <w:rsid w:val="00211FB3"/>
    <w:rsid w:val="00214425"/>
    <w:rsid w:val="00214686"/>
    <w:rsid w:val="00214C6F"/>
    <w:rsid w:val="00214C95"/>
    <w:rsid w:val="00216816"/>
    <w:rsid w:val="00217D4D"/>
    <w:rsid w:val="00220370"/>
    <w:rsid w:val="0022125A"/>
    <w:rsid w:val="00221974"/>
    <w:rsid w:val="00221B74"/>
    <w:rsid w:val="00223CD4"/>
    <w:rsid w:val="00226357"/>
    <w:rsid w:val="00226974"/>
    <w:rsid w:val="00226DF7"/>
    <w:rsid w:val="00227989"/>
    <w:rsid w:val="00227C15"/>
    <w:rsid w:val="00230A53"/>
    <w:rsid w:val="002317F9"/>
    <w:rsid w:val="00231DE5"/>
    <w:rsid w:val="00232935"/>
    <w:rsid w:val="0023330B"/>
    <w:rsid w:val="002340B1"/>
    <w:rsid w:val="00234156"/>
    <w:rsid w:val="002343DC"/>
    <w:rsid w:val="00234AC1"/>
    <w:rsid w:val="0023529E"/>
    <w:rsid w:val="00236174"/>
    <w:rsid w:val="00236F80"/>
    <w:rsid w:val="002410D7"/>
    <w:rsid w:val="00241B38"/>
    <w:rsid w:val="00244210"/>
    <w:rsid w:val="00245E5B"/>
    <w:rsid w:val="0024752C"/>
    <w:rsid w:val="0024766B"/>
    <w:rsid w:val="00251AF6"/>
    <w:rsid w:val="00251F19"/>
    <w:rsid w:val="00252451"/>
    <w:rsid w:val="00253400"/>
    <w:rsid w:val="00254BA1"/>
    <w:rsid w:val="0025501C"/>
    <w:rsid w:val="00256C4C"/>
    <w:rsid w:val="00260220"/>
    <w:rsid w:val="00260AE4"/>
    <w:rsid w:val="00261E63"/>
    <w:rsid w:val="00261ED1"/>
    <w:rsid w:val="0026202D"/>
    <w:rsid w:val="0026274C"/>
    <w:rsid w:val="00263067"/>
    <w:rsid w:val="0026351B"/>
    <w:rsid w:val="00263A3D"/>
    <w:rsid w:val="00263EF1"/>
    <w:rsid w:val="002648F9"/>
    <w:rsid w:val="00265665"/>
    <w:rsid w:val="00266D80"/>
    <w:rsid w:val="0026779E"/>
    <w:rsid w:val="002700CB"/>
    <w:rsid w:val="00271F18"/>
    <w:rsid w:val="00272A32"/>
    <w:rsid w:val="00273D89"/>
    <w:rsid w:val="002743D3"/>
    <w:rsid w:val="0027490B"/>
    <w:rsid w:val="00276455"/>
    <w:rsid w:val="0027732E"/>
    <w:rsid w:val="002803BC"/>
    <w:rsid w:val="002807F1"/>
    <w:rsid w:val="00280B5F"/>
    <w:rsid w:val="002822F8"/>
    <w:rsid w:val="002825EA"/>
    <w:rsid w:val="002865F8"/>
    <w:rsid w:val="00287E38"/>
    <w:rsid w:val="002901F1"/>
    <w:rsid w:val="00294F20"/>
    <w:rsid w:val="0029687A"/>
    <w:rsid w:val="002972FA"/>
    <w:rsid w:val="00297825"/>
    <w:rsid w:val="002A08B5"/>
    <w:rsid w:val="002A0B58"/>
    <w:rsid w:val="002A0D05"/>
    <w:rsid w:val="002A1D4D"/>
    <w:rsid w:val="002A28F4"/>
    <w:rsid w:val="002A2C03"/>
    <w:rsid w:val="002A3B63"/>
    <w:rsid w:val="002A5003"/>
    <w:rsid w:val="002A559A"/>
    <w:rsid w:val="002A6181"/>
    <w:rsid w:val="002A6231"/>
    <w:rsid w:val="002A65D1"/>
    <w:rsid w:val="002B1472"/>
    <w:rsid w:val="002B1E04"/>
    <w:rsid w:val="002B2E62"/>
    <w:rsid w:val="002B4237"/>
    <w:rsid w:val="002B5E6D"/>
    <w:rsid w:val="002B6243"/>
    <w:rsid w:val="002B72C2"/>
    <w:rsid w:val="002C020C"/>
    <w:rsid w:val="002C0493"/>
    <w:rsid w:val="002C0B5C"/>
    <w:rsid w:val="002C1491"/>
    <w:rsid w:val="002C1E7D"/>
    <w:rsid w:val="002C24B3"/>
    <w:rsid w:val="002C2595"/>
    <w:rsid w:val="002C2A6B"/>
    <w:rsid w:val="002C33F5"/>
    <w:rsid w:val="002C4110"/>
    <w:rsid w:val="002C45F5"/>
    <w:rsid w:val="002C622C"/>
    <w:rsid w:val="002C6460"/>
    <w:rsid w:val="002C6CCB"/>
    <w:rsid w:val="002D1A94"/>
    <w:rsid w:val="002D3132"/>
    <w:rsid w:val="002D3A19"/>
    <w:rsid w:val="002D58F7"/>
    <w:rsid w:val="002D5F05"/>
    <w:rsid w:val="002D67F0"/>
    <w:rsid w:val="002E0F75"/>
    <w:rsid w:val="002E27F7"/>
    <w:rsid w:val="002E473A"/>
    <w:rsid w:val="002E4820"/>
    <w:rsid w:val="002E5409"/>
    <w:rsid w:val="002E58AF"/>
    <w:rsid w:val="002E7631"/>
    <w:rsid w:val="002F0A3A"/>
    <w:rsid w:val="002F19EF"/>
    <w:rsid w:val="002F1EFC"/>
    <w:rsid w:val="002F4C91"/>
    <w:rsid w:val="002F6D59"/>
    <w:rsid w:val="0030041E"/>
    <w:rsid w:val="00300C0F"/>
    <w:rsid w:val="003015E7"/>
    <w:rsid w:val="00301DB7"/>
    <w:rsid w:val="00302008"/>
    <w:rsid w:val="00302E32"/>
    <w:rsid w:val="00303D5C"/>
    <w:rsid w:val="0030419B"/>
    <w:rsid w:val="00305449"/>
    <w:rsid w:val="00305788"/>
    <w:rsid w:val="00306770"/>
    <w:rsid w:val="00310604"/>
    <w:rsid w:val="0031192E"/>
    <w:rsid w:val="00311D30"/>
    <w:rsid w:val="00312BA1"/>
    <w:rsid w:val="003139DE"/>
    <w:rsid w:val="00313BE3"/>
    <w:rsid w:val="00314C26"/>
    <w:rsid w:val="00315FD7"/>
    <w:rsid w:val="00317D18"/>
    <w:rsid w:val="003220FA"/>
    <w:rsid w:val="00322B83"/>
    <w:rsid w:val="003231ED"/>
    <w:rsid w:val="00324452"/>
    <w:rsid w:val="0032471A"/>
    <w:rsid w:val="00324A5C"/>
    <w:rsid w:val="00324E70"/>
    <w:rsid w:val="00325EB2"/>
    <w:rsid w:val="0032602E"/>
    <w:rsid w:val="0032654D"/>
    <w:rsid w:val="00326886"/>
    <w:rsid w:val="003272AB"/>
    <w:rsid w:val="00327853"/>
    <w:rsid w:val="0032797E"/>
    <w:rsid w:val="00327A51"/>
    <w:rsid w:val="003308F1"/>
    <w:rsid w:val="00330C24"/>
    <w:rsid w:val="00330CBB"/>
    <w:rsid w:val="00330DFB"/>
    <w:rsid w:val="00331AFA"/>
    <w:rsid w:val="003323FE"/>
    <w:rsid w:val="003330C1"/>
    <w:rsid w:val="00333779"/>
    <w:rsid w:val="00334711"/>
    <w:rsid w:val="003357EA"/>
    <w:rsid w:val="003358E1"/>
    <w:rsid w:val="0033693D"/>
    <w:rsid w:val="00337143"/>
    <w:rsid w:val="0034175F"/>
    <w:rsid w:val="003423C2"/>
    <w:rsid w:val="00342F70"/>
    <w:rsid w:val="00343A9A"/>
    <w:rsid w:val="003445DC"/>
    <w:rsid w:val="003446EF"/>
    <w:rsid w:val="00345506"/>
    <w:rsid w:val="003455C3"/>
    <w:rsid w:val="00350DE8"/>
    <w:rsid w:val="003518E2"/>
    <w:rsid w:val="003521CE"/>
    <w:rsid w:val="00353554"/>
    <w:rsid w:val="003535FD"/>
    <w:rsid w:val="00354104"/>
    <w:rsid w:val="00354AEC"/>
    <w:rsid w:val="00354D68"/>
    <w:rsid w:val="00357390"/>
    <w:rsid w:val="003573C4"/>
    <w:rsid w:val="003578DE"/>
    <w:rsid w:val="0036067E"/>
    <w:rsid w:val="003612B8"/>
    <w:rsid w:val="00361D15"/>
    <w:rsid w:val="00362961"/>
    <w:rsid w:val="0036535C"/>
    <w:rsid w:val="003654AF"/>
    <w:rsid w:val="003656B0"/>
    <w:rsid w:val="003657E5"/>
    <w:rsid w:val="0036585D"/>
    <w:rsid w:val="003679AC"/>
    <w:rsid w:val="00367A45"/>
    <w:rsid w:val="00370752"/>
    <w:rsid w:val="00371899"/>
    <w:rsid w:val="00371C44"/>
    <w:rsid w:val="00371FAB"/>
    <w:rsid w:val="00372AA4"/>
    <w:rsid w:val="0037398C"/>
    <w:rsid w:val="003751C5"/>
    <w:rsid w:val="0037713C"/>
    <w:rsid w:val="0037760F"/>
    <w:rsid w:val="00377695"/>
    <w:rsid w:val="00380DD5"/>
    <w:rsid w:val="003811C7"/>
    <w:rsid w:val="00382CD5"/>
    <w:rsid w:val="00383299"/>
    <w:rsid w:val="00384E80"/>
    <w:rsid w:val="003874A6"/>
    <w:rsid w:val="00387967"/>
    <w:rsid w:val="00390446"/>
    <w:rsid w:val="00392E1F"/>
    <w:rsid w:val="00392F65"/>
    <w:rsid w:val="00393AAF"/>
    <w:rsid w:val="00394C5F"/>
    <w:rsid w:val="003966B7"/>
    <w:rsid w:val="003967D2"/>
    <w:rsid w:val="003A012B"/>
    <w:rsid w:val="003A0F90"/>
    <w:rsid w:val="003A22DB"/>
    <w:rsid w:val="003A2A98"/>
    <w:rsid w:val="003A2B13"/>
    <w:rsid w:val="003A3D07"/>
    <w:rsid w:val="003A499E"/>
    <w:rsid w:val="003A4B88"/>
    <w:rsid w:val="003A6C7A"/>
    <w:rsid w:val="003A7086"/>
    <w:rsid w:val="003A79CA"/>
    <w:rsid w:val="003B2A92"/>
    <w:rsid w:val="003B4BDE"/>
    <w:rsid w:val="003B4DC0"/>
    <w:rsid w:val="003B5CD5"/>
    <w:rsid w:val="003B6F0F"/>
    <w:rsid w:val="003B7A04"/>
    <w:rsid w:val="003C0CAF"/>
    <w:rsid w:val="003C1677"/>
    <w:rsid w:val="003C2AD2"/>
    <w:rsid w:val="003C43D7"/>
    <w:rsid w:val="003C4F30"/>
    <w:rsid w:val="003C4FEA"/>
    <w:rsid w:val="003C5058"/>
    <w:rsid w:val="003C5F50"/>
    <w:rsid w:val="003C7B1C"/>
    <w:rsid w:val="003D022C"/>
    <w:rsid w:val="003D08E9"/>
    <w:rsid w:val="003D1210"/>
    <w:rsid w:val="003D229E"/>
    <w:rsid w:val="003D3066"/>
    <w:rsid w:val="003D3D0B"/>
    <w:rsid w:val="003D5813"/>
    <w:rsid w:val="003D599F"/>
    <w:rsid w:val="003E02DF"/>
    <w:rsid w:val="003E16BF"/>
    <w:rsid w:val="003E173C"/>
    <w:rsid w:val="003E1F02"/>
    <w:rsid w:val="003E42FB"/>
    <w:rsid w:val="003E5708"/>
    <w:rsid w:val="003E5951"/>
    <w:rsid w:val="003E5E25"/>
    <w:rsid w:val="003E6905"/>
    <w:rsid w:val="003E7802"/>
    <w:rsid w:val="003E7CDF"/>
    <w:rsid w:val="003F03FE"/>
    <w:rsid w:val="003F1260"/>
    <w:rsid w:val="003F15CF"/>
    <w:rsid w:val="003F1624"/>
    <w:rsid w:val="003F4544"/>
    <w:rsid w:val="003F4562"/>
    <w:rsid w:val="003F49E1"/>
    <w:rsid w:val="003F5D83"/>
    <w:rsid w:val="003F6E3A"/>
    <w:rsid w:val="003F7918"/>
    <w:rsid w:val="004000AE"/>
    <w:rsid w:val="00403200"/>
    <w:rsid w:val="00403306"/>
    <w:rsid w:val="00404309"/>
    <w:rsid w:val="00405797"/>
    <w:rsid w:val="00405C1A"/>
    <w:rsid w:val="004077A3"/>
    <w:rsid w:val="004106C4"/>
    <w:rsid w:val="004115C1"/>
    <w:rsid w:val="004117FC"/>
    <w:rsid w:val="00412400"/>
    <w:rsid w:val="004124B5"/>
    <w:rsid w:val="004128E6"/>
    <w:rsid w:val="0041307A"/>
    <w:rsid w:val="00414D9B"/>
    <w:rsid w:val="0041568F"/>
    <w:rsid w:val="004157CC"/>
    <w:rsid w:val="00417BE4"/>
    <w:rsid w:val="004204CE"/>
    <w:rsid w:val="00420877"/>
    <w:rsid w:val="00421489"/>
    <w:rsid w:val="00421E29"/>
    <w:rsid w:val="00421E64"/>
    <w:rsid w:val="004221F2"/>
    <w:rsid w:val="004223D1"/>
    <w:rsid w:val="004235D5"/>
    <w:rsid w:val="00423D07"/>
    <w:rsid w:val="00425E8C"/>
    <w:rsid w:val="004272AF"/>
    <w:rsid w:val="00430BB1"/>
    <w:rsid w:val="00432440"/>
    <w:rsid w:val="00433C5E"/>
    <w:rsid w:val="00434284"/>
    <w:rsid w:val="00435270"/>
    <w:rsid w:val="004375C1"/>
    <w:rsid w:val="004419F5"/>
    <w:rsid w:val="00441C2C"/>
    <w:rsid w:val="0044232C"/>
    <w:rsid w:val="00442906"/>
    <w:rsid w:val="00443084"/>
    <w:rsid w:val="00443B22"/>
    <w:rsid w:val="00443D92"/>
    <w:rsid w:val="00444252"/>
    <w:rsid w:val="00444B2C"/>
    <w:rsid w:val="00445352"/>
    <w:rsid w:val="004469A4"/>
    <w:rsid w:val="004476EE"/>
    <w:rsid w:val="00450673"/>
    <w:rsid w:val="00450B99"/>
    <w:rsid w:val="00450EB5"/>
    <w:rsid w:val="0045237B"/>
    <w:rsid w:val="0045328F"/>
    <w:rsid w:val="0045420E"/>
    <w:rsid w:val="00455EB5"/>
    <w:rsid w:val="004608A5"/>
    <w:rsid w:val="0046102B"/>
    <w:rsid w:val="00461B6F"/>
    <w:rsid w:val="00461E26"/>
    <w:rsid w:val="00464B69"/>
    <w:rsid w:val="00465633"/>
    <w:rsid w:val="004672EC"/>
    <w:rsid w:val="00472590"/>
    <w:rsid w:val="0047335A"/>
    <w:rsid w:val="004745E0"/>
    <w:rsid w:val="00474995"/>
    <w:rsid w:val="004757BF"/>
    <w:rsid w:val="00476468"/>
    <w:rsid w:val="00477063"/>
    <w:rsid w:val="00477C9A"/>
    <w:rsid w:val="00477D18"/>
    <w:rsid w:val="00480BF2"/>
    <w:rsid w:val="00480C7C"/>
    <w:rsid w:val="00481603"/>
    <w:rsid w:val="0048200A"/>
    <w:rsid w:val="00482C51"/>
    <w:rsid w:val="0048312B"/>
    <w:rsid w:val="004833DF"/>
    <w:rsid w:val="00484199"/>
    <w:rsid w:val="004842AB"/>
    <w:rsid w:val="00484B1C"/>
    <w:rsid w:val="00485B3F"/>
    <w:rsid w:val="00487ACA"/>
    <w:rsid w:val="00487D68"/>
    <w:rsid w:val="0049082F"/>
    <w:rsid w:val="00491096"/>
    <w:rsid w:val="004914D1"/>
    <w:rsid w:val="00492011"/>
    <w:rsid w:val="00492AF4"/>
    <w:rsid w:val="00494B8B"/>
    <w:rsid w:val="00494CD4"/>
    <w:rsid w:val="00494D18"/>
    <w:rsid w:val="00496D51"/>
    <w:rsid w:val="004A1B29"/>
    <w:rsid w:val="004A22D5"/>
    <w:rsid w:val="004A2C2C"/>
    <w:rsid w:val="004A54F0"/>
    <w:rsid w:val="004A6571"/>
    <w:rsid w:val="004A6AEC"/>
    <w:rsid w:val="004A6FF6"/>
    <w:rsid w:val="004B1A02"/>
    <w:rsid w:val="004B1ACA"/>
    <w:rsid w:val="004B34A2"/>
    <w:rsid w:val="004B3A7C"/>
    <w:rsid w:val="004B507F"/>
    <w:rsid w:val="004B5BD6"/>
    <w:rsid w:val="004B6EF7"/>
    <w:rsid w:val="004B7761"/>
    <w:rsid w:val="004C0377"/>
    <w:rsid w:val="004C092B"/>
    <w:rsid w:val="004C0A7D"/>
    <w:rsid w:val="004C2BD9"/>
    <w:rsid w:val="004C6B56"/>
    <w:rsid w:val="004C6FD5"/>
    <w:rsid w:val="004C741D"/>
    <w:rsid w:val="004C7AB6"/>
    <w:rsid w:val="004D0589"/>
    <w:rsid w:val="004D0597"/>
    <w:rsid w:val="004D1AE3"/>
    <w:rsid w:val="004D1D9B"/>
    <w:rsid w:val="004D1EB1"/>
    <w:rsid w:val="004D42B4"/>
    <w:rsid w:val="004D58FB"/>
    <w:rsid w:val="004E08C3"/>
    <w:rsid w:val="004E18CE"/>
    <w:rsid w:val="004E39CF"/>
    <w:rsid w:val="004E43FA"/>
    <w:rsid w:val="004E48C1"/>
    <w:rsid w:val="004E4E62"/>
    <w:rsid w:val="004E5B63"/>
    <w:rsid w:val="004E6B32"/>
    <w:rsid w:val="004E7A85"/>
    <w:rsid w:val="004F0D3B"/>
    <w:rsid w:val="004F22A2"/>
    <w:rsid w:val="004F271C"/>
    <w:rsid w:val="004F289B"/>
    <w:rsid w:val="004F3F5E"/>
    <w:rsid w:val="004F5228"/>
    <w:rsid w:val="004F5E21"/>
    <w:rsid w:val="00501109"/>
    <w:rsid w:val="00501824"/>
    <w:rsid w:val="0050226C"/>
    <w:rsid w:val="00502D0D"/>
    <w:rsid w:val="00503271"/>
    <w:rsid w:val="00503443"/>
    <w:rsid w:val="0050387F"/>
    <w:rsid w:val="00504BBA"/>
    <w:rsid w:val="00504D54"/>
    <w:rsid w:val="00504F3B"/>
    <w:rsid w:val="0050543E"/>
    <w:rsid w:val="00507925"/>
    <w:rsid w:val="00507DF1"/>
    <w:rsid w:val="00507F5E"/>
    <w:rsid w:val="005103E3"/>
    <w:rsid w:val="00510E48"/>
    <w:rsid w:val="0051119E"/>
    <w:rsid w:val="005113D5"/>
    <w:rsid w:val="0051273C"/>
    <w:rsid w:val="005128A9"/>
    <w:rsid w:val="00513440"/>
    <w:rsid w:val="00513B80"/>
    <w:rsid w:val="00514FF9"/>
    <w:rsid w:val="0051604E"/>
    <w:rsid w:val="00516535"/>
    <w:rsid w:val="005166B2"/>
    <w:rsid w:val="0051718B"/>
    <w:rsid w:val="00520AB2"/>
    <w:rsid w:val="00521D5B"/>
    <w:rsid w:val="00522306"/>
    <w:rsid w:val="005246E6"/>
    <w:rsid w:val="00525527"/>
    <w:rsid w:val="0052583A"/>
    <w:rsid w:val="00526057"/>
    <w:rsid w:val="0052692B"/>
    <w:rsid w:val="0052720D"/>
    <w:rsid w:val="00527A65"/>
    <w:rsid w:val="00530E0E"/>
    <w:rsid w:val="005311A3"/>
    <w:rsid w:val="00531AD3"/>
    <w:rsid w:val="00532080"/>
    <w:rsid w:val="005356FF"/>
    <w:rsid w:val="00536387"/>
    <w:rsid w:val="00536574"/>
    <w:rsid w:val="005379F7"/>
    <w:rsid w:val="00540491"/>
    <w:rsid w:val="00544BF7"/>
    <w:rsid w:val="00545B32"/>
    <w:rsid w:val="00550254"/>
    <w:rsid w:val="0055073D"/>
    <w:rsid w:val="00552A44"/>
    <w:rsid w:val="005539C2"/>
    <w:rsid w:val="00555528"/>
    <w:rsid w:val="00555CB2"/>
    <w:rsid w:val="0055641D"/>
    <w:rsid w:val="00556808"/>
    <w:rsid w:val="00556DD4"/>
    <w:rsid w:val="00556F31"/>
    <w:rsid w:val="00557890"/>
    <w:rsid w:val="0056241A"/>
    <w:rsid w:val="0056285D"/>
    <w:rsid w:val="005638C5"/>
    <w:rsid w:val="00565AAB"/>
    <w:rsid w:val="00566479"/>
    <w:rsid w:val="00566874"/>
    <w:rsid w:val="00567257"/>
    <w:rsid w:val="00567978"/>
    <w:rsid w:val="00570572"/>
    <w:rsid w:val="00572C7B"/>
    <w:rsid w:val="00572E1C"/>
    <w:rsid w:val="00574238"/>
    <w:rsid w:val="005759F8"/>
    <w:rsid w:val="00575A13"/>
    <w:rsid w:val="005770FF"/>
    <w:rsid w:val="00577FE7"/>
    <w:rsid w:val="00580278"/>
    <w:rsid w:val="0058279D"/>
    <w:rsid w:val="005830E5"/>
    <w:rsid w:val="00583876"/>
    <w:rsid w:val="00583EF4"/>
    <w:rsid w:val="00585C2E"/>
    <w:rsid w:val="00585DCA"/>
    <w:rsid w:val="00586094"/>
    <w:rsid w:val="00586841"/>
    <w:rsid w:val="00586CBB"/>
    <w:rsid w:val="00587152"/>
    <w:rsid w:val="00587DFE"/>
    <w:rsid w:val="00590196"/>
    <w:rsid w:val="005903E7"/>
    <w:rsid w:val="00592B3F"/>
    <w:rsid w:val="0059440D"/>
    <w:rsid w:val="00594B98"/>
    <w:rsid w:val="005A08CC"/>
    <w:rsid w:val="005A0BC5"/>
    <w:rsid w:val="005A0DFD"/>
    <w:rsid w:val="005A1808"/>
    <w:rsid w:val="005A2362"/>
    <w:rsid w:val="005A34BE"/>
    <w:rsid w:val="005A3B9A"/>
    <w:rsid w:val="005A70C0"/>
    <w:rsid w:val="005A7747"/>
    <w:rsid w:val="005B0374"/>
    <w:rsid w:val="005B0F24"/>
    <w:rsid w:val="005B2D22"/>
    <w:rsid w:val="005B2E0E"/>
    <w:rsid w:val="005B3942"/>
    <w:rsid w:val="005B41D0"/>
    <w:rsid w:val="005B4429"/>
    <w:rsid w:val="005B71C8"/>
    <w:rsid w:val="005B73D3"/>
    <w:rsid w:val="005B7D8C"/>
    <w:rsid w:val="005C3B2D"/>
    <w:rsid w:val="005C46A8"/>
    <w:rsid w:val="005C4AD9"/>
    <w:rsid w:val="005C523D"/>
    <w:rsid w:val="005D0A75"/>
    <w:rsid w:val="005D1A94"/>
    <w:rsid w:val="005D1BC7"/>
    <w:rsid w:val="005D3B9A"/>
    <w:rsid w:val="005D47E7"/>
    <w:rsid w:val="005D4AE1"/>
    <w:rsid w:val="005D4C7B"/>
    <w:rsid w:val="005D51E6"/>
    <w:rsid w:val="005D5D52"/>
    <w:rsid w:val="005E029D"/>
    <w:rsid w:val="005E09F0"/>
    <w:rsid w:val="005E0C94"/>
    <w:rsid w:val="005E0EAE"/>
    <w:rsid w:val="005E12BE"/>
    <w:rsid w:val="005E131C"/>
    <w:rsid w:val="005E3BA4"/>
    <w:rsid w:val="005E4A2D"/>
    <w:rsid w:val="005E4DC5"/>
    <w:rsid w:val="005E5E51"/>
    <w:rsid w:val="005F09A1"/>
    <w:rsid w:val="005F0E9A"/>
    <w:rsid w:val="005F1D1B"/>
    <w:rsid w:val="005F2E8B"/>
    <w:rsid w:val="005F31E6"/>
    <w:rsid w:val="005F49EE"/>
    <w:rsid w:val="005F6D84"/>
    <w:rsid w:val="005F77FE"/>
    <w:rsid w:val="005F7D4E"/>
    <w:rsid w:val="0060024B"/>
    <w:rsid w:val="0060044E"/>
    <w:rsid w:val="00601102"/>
    <w:rsid w:val="00601216"/>
    <w:rsid w:val="00601283"/>
    <w:rsid w:val="00601556"/>
    <w:rsid w:val="006019F7"/>
    <w:rsid w:val="00601D09"/>
    <w:rsid w:val="0060318A"/>
    <w:rsid w:val="006038FA"/>
    <w:rsid w:val="00605984"/>
    <w:rsid w:val="00605A0F"/>
    <w:rsid w:val="00605DCA"/>
    <w:rsid w:val="006062CD"/>
    <w:rsid w:val="00606F2E"/>
    <w:rsid w:val="006102C6"/>
    <w:rsid w:val="00610359"/>
    <w:rsid w:val="00611A2D"/>
    <w:rsid w:val="006120E9"/>
    <w:rsid w:val="00612223"/>
    <w:rsid w:val="0061236E"/>
    <w:rsid w:val="006132CD"/>
    <w:rsid w:val="006138FD"/>
    <w:rsid w:val="00613A88"/>
    <w:rsid w:val="00615E7E"/>
    <w:rsid w:val="00620F6F"/>
    <w:rsid w:val="006219CC"/>
    <w:rsid w:val="006223A5"/>
    <w:rsid w:val="00624546"/>
    <w:rsid w:val="00624E4A"/>
    <w:rsid w:val="0062507B"/>
    <w:rsid w:val="00625B42"/>
    <w:rsid w:val="00626BF0"/>
    <w:rsid w:val="006305E4"/>
    <w:rsid w:val="00630DA7"/>
    <w:rsid w:val="00631BB2"/>
    <w:rsid w:val="00631C4D"/>
    <w:rsid w:val="00632230"/>
    <w:rsid w:val="00632895"/>
    <w:rsid w:val="00632BA8"/>
    <w:rsid w:val="00632D3A"/>
    <w:rsid w:val="006339CD"/>
    <w:rsid w:val="00633DD5"/>
    <w:rsid w:val="00634411"/>
    <w:rsid w:val="00635FEE"/>
    <w:rsid w:val="0063618F"/>
    <w:rsid w:val="00636444"/>
    <w:rsid w:val="006374A3"/>
    <w:rsid w:val="00640845"/>
    <w:rsid w:val="00640AEB"/>
    <w:rsid w:val="00640FC0"/>
    <w:rsid w:val="006412C4"/>
    <w:rsid w:val="0064250A"/>
    <w:rsid w:val="006428CC"/>
    <w:rsid w:val="00643AAF"/>
    <w:rsid w:val="00645C5C"/>
    <w:rsid w:val="00646D8B"/>
    <w:rsid w:val="006476BE"/>
    <w:rsid w:val="0064793B"/>
    <w:rsid w:val="006479F3"/>
    <w:rsid w:val="00650D88"/>
    <w:rsid w:val="00650D93"/>
    <w:rsid w:val="00651034"/>
    <w:rsid w:val="006510F8"/>
    <w:rsid w:val="006514E4"/>
    <w:rsid w:val="0065264E"/>
    <w:rsid w:val="00653581"/>
    <w:rsid w:val="006550AF"/>
    <w:rsid w:val="006568BB"/>
    <w:rsid w:val="00656AF7"/>
    <w:rsid w:val="00660426"/>
    <w:rsid w:val="006612D9"/>
    <w:rsid w:val="00661BA7"/>
    <w:rsid w:val="006623EA"/>
    <w:rsid w:val="006624A7"/>
    <w:rsid w:val="00663652"/>
    <w:rsid w:val="00664261"/>
    <w:rsid w:val="00664384"/>
    <w:rsid w:val="006644A3"/>
    <w:rsid w:val="006651C2"/>
    <w:rsid w:val="00665D50"/>
    <w:rsid w:val="00666635"/>
    <w:rsid w:val="006666A8"/>
    <w:rsid w:val="00667AB4"/>
    <w:rsid w:val="006706C8"/>
    <w:rsid w:val="00670E05"/>
    <w:rsid w:val="006742FA"/>
    <w:rsid w:val="00677A20"/>
    <w:rsid w:val="006808F8"/>
    <w:rsid w:val="00680D96"/>
    <w:rsid w:val="0068111E"/>
    <w:rsid w:val="00682461"/>
    <w:rsid w:val="006830FC"/>
    <w:rsid w:val="00683EAA"/>
    <w:rsid w:val="006840DA"/>
    <w:rsid w:val="00684E25"/>
    <w:rsid w:val="00684F72"/>
    <w:rsid w:val="006856C6"/>
    <w:rsid w:val="00685792"/>
    <w:rsid w:val="00685D48"/>
    <w:rsid w:val="00686069"/>
    <w:rsid w:val="006872B3"/>
    <w:rsid w:val="006876BF"/>
    <w:rsid w:val="006909D0"/>
    <w:rsid w:val="006923E1"/>
    <w:rsid w:val="00693BF6"/>
    <w:rsid w:val="00694DDB"/>
    <w:rsid w:val="0069725D"/>
    <w:rsid w:val="00697F74"/>
    <w:rsid w:val="006A0705"/>
    <w:rsid w:val="006A29AC"/>
    <w:rsid w:val="006A3005"/>
    <w:rsid w:val="006A38A1"/>
    <w:rsid w:val="006A4644"/>
    <w:rsid w:val="006A4927"/>
    <w:rsid w:val="006A52BF"/>
    <w:rsid w:val="006B1481"/>
    <w:rsid w:val="006B1BF9"/>
    <w:rsid w:val="006B1CA4"/>
    <w:rsid w:val="006B251A"/>
    <w:rsid w:val="006B4AEC"/>
    <w:rsid w:val="006B59CB"/>
    <w:rsid w:val="006B7892"/>
    <w:rsid w:val="006C08AC"/>
    <w:rsid w:val="006C18F1"/>
    <w:rsid w:val="006C3BAA"/>
    <w:rsid w:val="006C51B1"/>
    <w:rsid w:val="006C53A3"/>
    <w:rsid w:val="006C5B70"/>
    <w:rsid w:val="006C7A43"/>
    <w:rsid w:val="006C7A88"/>
    <w:rsid w:val="006D0757"/>
    <w:rsid w:val="006D306A"/>
    <w:rsid w:val="006D3676"/>
    <w:rsid w:val="006D3D98"/>
    <w:rsid w:val="006D4B8E"/>
    <w:rsid w:val="006D51C9"/>
    <w:rsid w:val="006D526F"/>
    <w:rsid w:val="006E07F6"/>
    <w:rsid w:val="006E2254"/>
    <w:rsid w:val="006E4A00"/>
    <w:rsid w:val="006E4E12"/>
    <w:rsid w:val="006F09E3"/>
    <w:rsid w:val="006F1160"/>
    <w:rsid w:val="006F1C54"/>
    <w:rsid w:val="006F2349"/>
    <w:rsid w:val="006F24F7"/>
    <w:rsid w:val="006F3D9E"/>
    <w:rsid w:val="006F412C"/>
    <w:rsid w:val="006F55E9"/>
    <w:rsid w:val="006F5C7D"/>
    <w:rsid w:val="006F5EBF"/>
    <w:rsid w:val="006F6DFE"/>
    <w:rsid w:val="0070104E"/>
    <w:rsid w:val="00701A6C"/>
    <w:rsid w:val="00701CEE"/>
    <w:rsid w:val="00703735"/>
    <w:rsid w:val="00703E3E"/>
    <w:rsid w:val="00704593"/>
    <w:rsid w:val="0070468F"/>
    <w:rsid w:val="00704CB4"/>
    <w:rsid w:val="00705777"/>
    <w:rsid w:val="00706E9C"/>
    <w:rsid w:val="00707033"/>
    <w:rsid w:val="007070B3"/>
    <w:rsid w:val="00707788"/>
    <w:rsid w:val="00710B3D"/>
    <w:rsid w:val="0071212D"/>
    <w:rsid w:val="00712CCF"/>
    <w:rsid w:val="00713C20"/>
    <w:rsid w:val="00715DFE"/>
    <w:rsid w:val="00717015"/>
    <w:rsid w:val="00720015"/>
    <w:rsid w:val="0072046E"/>
    <w:rsid w:val="00721201"/>
    <w:rsid w:val="00721D09"/>
    <w:rsid w:val="00722546"/>
    <w:rsid w:val="00725594"/>
    <w:rsid w:val="00725827"/>
    <w:rsid w:val="00726406"/>
    <w:rsid w:val="0072654E"/>
    <w:rsid w:val="00726817"/>
    <w:rsid w:val="00730A2C"/>
    <w:rsid w:val="00730D6E"/>
    <w:rsid w:val="00731074"/>
    <w:rsid w:val="007321FA"/>
    <w:rsid w:val="00732642"/>
    <w:rsid w:val="00733D73"/>
    <w:rsid w:val="00736A56"/>
    <w:rsid w:val="0074006F"/>
    <w:rsid w:val="00741E12"/>
    <w:rsid w:val="007420FA"/>
    <w:rsid w:val="0074214B"/>
    <w:rsid w:val="00743B4A"/>
    <w:rsid w:val="0074474B"/>
    <w:rsid w:val="00746747"/>
    <w:rsid w:val="0075117C"/>
    <w:rsid w:val="007511D8"/>
    <w:rsid w:val="007523CA"/>
    <w:rsid w:val="00752D58"/>
    <w:rsid w:val="00753C8B"/>
    <w:rsid w:val="00755BE5"/>
    <w:rsid w:val="00755D05"/>
    <w:rsid w:val="00756E3E"/>
    <w:rsid w:val="0075770F"/>
    <w:rsid w:val="00760E3E"/>
    <w:rsid w:val="0076248F"/>
    <w:rsid w:val="007626CC"/>
    <w:rsid w:val="00762885"/>
    <w:rsid w:val="00762928"/>
    <w:rsid w:val="00762DD2"/>
    <w:rsid w:val="00765087"/>
    <w:rsid w:val="0076688F"/>
    <w:rsid w:val="00767809"/>
    <w:rsid w:val="0076798D"/>
    <w:rsid w:val="00767AE2"/>
    <w:rsid w:val="0077005B"/>
    <w:rsid w:val="00770C0F"/>
    <w:rsid w:val="0077180A"/>
    <w:rsid w:val="007720D3"/>
    <w:rsid w:val="00772AEC"/>
    <w:rsid w:val="00773B44"/>
    <w:rsid w:val="00775DF1"/>
    <w:rsid w:val="007765A5"/>
    <w:rsid w:val="007766CA"/>
    <w:rsid w:val="00777DDC"/>
    <w:rsid w:val="00781649"/>
    <w:rsid w:val="00781943"/>
    <w:rsid w:val="007829FE"/>
    <w:rsid w:val="00783479"/>
    <w:rsid w:val="00784DE2"/>
    <w:rsid w:val="00785022"/>
    <w:rsid w:val="00785387"/>
    <w:rsid w:val="00785C1E"/>
    <w:rsid w:val="007861A0"/>
    <w:rsid w:val="00786942"/>
    <w:rsid w:val="007869E7"/>
    <w:rsid w:val="00787EDF"/>
    <w:rsid w:val="007908C9"/>
    <w:rsid w:val="0079155C"/>
    <w:rsid w:val="00791A6E"/>
    <w:rsid w:val="00792DD3"/>
    <w:rsid w:val="007945E4"/>
    <w:rsid w:val="00794D8E"/>
    <w:rsid w:val="0079579F"/>
    <w:rsid w:val="007974C3"/>
    <w:rsid w:val="007A00F5"/>
    <w:rsid w:val="007A2448"/>
    <w:rsid w:val="007A26B9"/>
    <w:rsid w:val="007A2846"/>
    <w:rsid w:val="007A40F1"/>
    <w:rsid w:val="007A7420"/>
    <w:rsid w:val="007A7C15"/>
    <w:rsid w:val="007B045D"/>
    <w:rsid w:val="007B061E"/>
    <w:rsid w:val="007B1CB2"/>
    <w:rsid w:val="007B2BC9"/>
    <w:rsid w:val="007B5512"/>
    <w:rsid w:val="007B5A85"/>
    <w:rsid w:val="007B5A9C"/>
    <w:rsid w:val="007B6E6C"/>
    <w:rsid w:val="007B7147"/>
    <w:rsid w:val="007B7EA4"/>
    <w:rsid w:val="007C099E"/>
    <w:rsid w:val="007C1F92"/>
    <w:rsid w:val="007C2A0D"/>
    <w:rsid w:val="007C376B"/>
    <w:rsid w:val="007C66C3"/>
    <w:rsid w:val="007C7537"/>
    <w:rsid w:val="007C76A2"/>
    <w:rsid w:val="007D24EF"/>
    <w:rsid w:val="007D2B27"/>
    <w:rsid w:val="007D3079"/>
    <w:rsid w:val="007D3587"/>
    <w:rsid w:val="007D41A0"/>
    <w:rsid w:val="007D43B0"/>
    <w:rsid w:val="007D69E5"/>
    <w:rsid w:val="007D729C"/>
    <w:rsid w:val="007D7ED5"/>
    <w:rsid w:val="007E0906"/>
    <w:rsid w:val="007E0DBD"/>
    <w:rsid w:val="007E1703"/>
    <w:rsid w:val="007E3E8F"/>
    <w:rsid w:val="007E3EA3"/>
    <w:rsid w:val="007E413B"/>
    <w:rsid w:val="007E4990"/>
    <w:rsid w:val="007E5205"/>
    <w:rsid w:val="007E543F"/>
    <w:rsid w:val="007E6A58"/>
    <w:rsid w:val="007E6D18"/>
    <w:rsid w:val="007F0209"/>
    <w:rsid w:val="007F029B"/>
    <w:rsid w:val="007F121D"/>
    <w:rsid w:val="007F326A"/>
    <w:rsid w:val="007F387A"/>
    <w:rsid w:val="007F5F0E"/>
    <w:rsid w:val="007F65ED"/>
    <w:rsid w:val="007F6618"/>
    <w:rsid w:val="007F7933"/>
    <w:rsid w:val="007F7F5D"/>
    <w:rsid w:val="00800905"/>
    <w:rsid w:val="008056B5"/>
    <w:rsid w:val="008056DD"/>
    <w:rsid w:val="00806007"/>
    <w:rsid w:val="00806D08"/>
    <w:rsid w:val="00806F0A"/>
    <w:rsid w:val="00806F5D"/>
    <w:rsid w:val="008079F9"/>
    <w:rsid w:val="00807EDB"/>
    <w:rsid w:val="00811010"/>
    <w:rsid w:val="00812B2D"/>
    <w:rsid w:val="00813F13"/>
    <w:rsid w:val="00814AAD"/>
    <w:rsid w:val="00814BA8"/>
    <w:rsid w:val="00814BE9"/>
    <w:rsid w:val="008159B6"/>
    <w:rsid w:val="00815B78"/>
    <w:rsid w:val="00815FA8"/>
    <w:rsid w:val="0081611A"/>
    <w:rsid w:val="008173C9"/>
    <w:rsid w:val="008175F7"/>
    <w:rsid w:val="008201DA"/>
    <w:rsid w:val="00820F6A"/>
    <w:rsid w:val="00821376"/>
    <w:rsid w:val="00822A60"/>
    <w:rsid w:val="00823DAB"/>
    <w:rsid w:val="00823DF4"/>
    <w:rsid w:val="008247B8"/>
    <w:rsid w:val="00824873"/>
    <w:rsid w:val="0082530C"/>
    <w:rsid w:val="00825651"/>
    <w:rsid w:val="008263AA"/>
    <w:rsid w:val="008272B8"/>
    <w:rsid w:val="0083072A"/>
    <w:rsid w:val="0083183D"/>
    <w:rsid w:val="00831CD7"/>
    <w:rsid w:val="00834824"/>
    <w:rsid w:val="00836D49"/>
    <w:rsid w:val="00837884"/>
    <w:rsid w:val="00837EDD"/>
    <w:rsid w:val="008400A5"/>
    <w:rsid w:val="008408EE"/>
    <w:rsid w:val="008430DD"/>
    <w:rsid w:val="008435B8"/>
    <w:rsid w:val="00844A02"/>
    <w:rsid w:val="00844AAB"/>
    <w:rsid w:val="00844D1C"/>
    <w:rsid w:val="00845081"/>
    <w:rsid w:val="00846C3E"/>
    <w:rsid w:val="0084787B"/>
    <w:rsid w:val="008516C2"/>
    <w:rsid w:val="00851FA4"/>
    <w:rsid w:val="0085280D"/>
    <w:rsid w:val="00853508"/>
    <w:rsid w:val="008543D5"/>
    <w:rsid w:val="00860AFC"/>
    <w:rsid w:val="00862188"/>
    <w:rsid w:val="00862625"/>
    <w:rsid w:val="00867295"/>
    <w:rsid w:val="00870402"/>
    <w:rsid w:val="008738B6"/>
    <w:rsid w:val="00874C82"/>
    <w:rsid w:val="0087657E"/>
    <w:rsid w:val="00877C41"/>
    <w:rsid w:val="008801F8"/>
    <w:rsid w:val="00880313"/>
    <w:rsid w:val="0088047B"/>
    <w:rsid w:val="008809E5"/>
    <w:rsid w:val="00882079"/>
    <w:rsid w:val="008833CA"/>
    <w:rsid w:val="00883FDA"/>
    <w:rsid w:val="00884067"/>
    <w:rsid w:val="00884F6A"/>
    <w:rsid w:val="0088520A"/>
    <w:rsid w:val="0088594A"/>
    <w:rsid w:val="008864B2"/>
    <w:rsid w:val="0088691A"/>
    <w:rsid w:val="00886A44"/>
    <w:rsid w:val="00886FB7"/>
    <w:rsid w:val="008870C5"/>
    <w:rsid w:val="00887A83"/>
    <w:rsid w:val="008912B1"/>
    <w:rsid w:val="008913D7"/>
    <w:rsid w:val="008917DC"/>
    <w:rsid w:val="008921CD"/>
    <w:rsid w:val="008934F3"/>
    <w:rsid w:val="008948D0"/>
    <w:rsid w:val="00894FC4"/>
    <w:rsid w:val="0089507A"/>
    <w:rsid w:val="00895C26"/>
    <w:rsid w:val="008967C7"/>
    <w:rsid w:val="00896A5B"/>
    <w:rsid w:val="008A3ACA"/>
    <w:rsid w:val="008A4DA0"/>
    <w:rsid w:val="008A4E15"/>
    <w:rsid w:val="008A4F96"/>
    <w:rsid w:val="008A5069"/>
    <w:rsid w:val="008A6969"/>
    <w:rsid w:val="008A6AF8"/>
    <w:rsid w:val="008A6BB0"/>
    <w:rsid w:val="008A6E15"/>
    <w:rsid w:val="008B03F6"/>
    <w:rsid w:val="008B16E4"/>
    <w:rsid w:val="008B323F"/>
    <w:rsid w:val="008B5560"/>
    <w:rsid w:val="008B5B22"/>
    <w:rsid w:val="008C0576"/>
    <w:rsid w:val="008C1D9F"/>
    <w:rsid w:val="008C1F94"/>
    <w:rsid w:val="008C3229"/>
    <w:rsid w:val="008C328B"/>
    <w:rsid w:val="008C5BB3"/>
    <w:rsid w:val="008C5D35"/>
    <w:rsid w:val="008C6D6F"/>
    <w:rsid w:val="008C70B0"/>
    <w:rsid w:val="008C7DEA"/>
    <w:rsid w:val="008D134B"/>
    <w:rsid w:val="008D1578"/>
    <w:rsid w:val="008D1A44"/>
    <w:rsid w:val="008D1FAD"/>
    <w:rsid w:val="008D2167"/>
    <w:rsid w:val="008D24C4"/>
    <w:rsid w:val="008D26FA"/>
    <w:rsid w:val="008D2CBF"/>
    <w:rsid w:val="008D3427"/>
    <w:rsid w:val="008D46F8"/>
    <w:rsid w:val="008D6821"/>
    <w:rsid w:val="008D7225"/>
    <w:rsid w:val="008E0B53"/>
    <w:rsid w:val="008E0FCB"/>
    <w:rsid w:val="008E21C4"/>
    <w:rsid w:val="008E3FAE"/>
    <w:rsid w:val="008E41BF"/>
    <w:rsid w:val="008E47C9"/>
    <w:rsid w:val="008E4D6A"/>
    <w:rsid w:val="008E4F5F"/>
    <w:rsid w:val="008E59D8"/>
    <w:rsid w:val="008E6C05"/>
    <w:rsid w:val="008E6E01"/>
    <w:rsid w:val="008E7734"/>
    <w:rsid w:val="008F09F5"/>
    <w:rsid w:val="008F18F7"/>
    <w:rsid w:val="008F2699"/>
    <w:rsid w:val="008F3A80"/>
    <w:rsid w:val="008F3B42"/>
    <w:rsid w:val="008F54E1"/>
    <w:rsid w:val="008F577B"/>
    <w:rsid w:val="008F63D8"/>
    <w:rsid w:val="0090468E"/>
    <w:rsid w:val="00905114"/>
    <w:rsid w:val="009066B7"/>
    <w:rsid w:val="00906767"/>
    <w:rsid w:val="00906A2B"/>
    <w:rsid w:val="00910108"/>
    <w:rsid w:val="009103F1"/>
    <w:rsid w:val="009132CA"/>
    <w:rsid w:val="009148AB"/>
    <w:rsid w:val="0091544C"/>
    <w:rsid w:val="009200E3"/>
    <w:rsid w:val="00920D85"/>
    <w:rsid w:val="00921D62"/>
    <w:rsid w:val="009222DF"/>
    <w:rsid w:val="009235C2"/>
    <w:rsid w:val="00923D94"/>
    <w:rsid w:val="00924137"/>
    <w:rsid w:val="0092433E"/>
    <w:rsid w:val="0092465F"/>
    <w:rsid w:val="00925143"/>
    <w:rsid w:val="009258E5"/>
    <w:rsid w:val="00926844"/>
    <w:rsid w:val="0092719E"/>
    <w:rsid w:val="00931032"/>
    <w:rsid w:val="00931740"/>
    <w:rsid w:val="00931AEB"/>
    <w:rsid w:val="00931E4E"/>
    <w:rsid w:val="00932E98"/>
    <w:rsid w:val="00934776"/>
    <w:rsid w:val="00935653"/>
    <w:rsid w:val="00935C6C"/>
    <w:rsid w:val="00935E3C"/>
    <w:rsid w:val="0094283B"/>
    <w:rsid w:val="00944C34"/>
    <w:rsid w:val="00944CC6"/>
    <w:rsid w:val="00944D08"/>
    <w:rsid w:val="009452AF"/>
    <w:rsid w:val="009479E5"/>
    <w:rsid w:val="00950519"/>
    <w:rsid w:val="00951817"/>
    <w:rsid w:val="00952267"/>
    <w:rsid w:val="0095286C"/>
    <w:rsid w:val="00952D38"/>
    <w:rsid w:val="009531D9"/>
    <w:rsid w:val="00953A5C"/>
    <w:rsid w:val="00953F4D"/>
    <w:rsid w:val="009540B0"/>
    <w:rsid w:val="00957CB6"/>
    <w:rsid w:val="00957ED3"/>
    <w:rsid w:val="0096056E"/>
    <w:rsid w:val="009607A7"/>
    <w:rsid w:val="00960837"/>
    <w:rsid w:val="009628B1"/>
    <w:rsid w:val="00963173"/>
    <w:rsid w:val="00963A23"/>
    <w:rsid w:val="0096477B"/>
    <w:rsid w:val="009647CD"/>
    <w:rsid w:val="009652A5"/>
    <w:rsid w:val="00965A0C"/>
    <w:rsid w:val="00965EAE"/>
    <w:rsid w:val="0096612F"/>
    <w:rsid w:val="00966214"/>
    <w:rsid w:val="0096634E"/>
    <w:rsid w:val="009664BC"/>
    <w:rsid w:val="009671FC"/>
    <w:rsid w:val="009679CE"/>
    <w:rsid w:val="00967D9F"/>
    <w:rsid w:val="00970B51"/>
    <w:rsid w:val="00971126"/>
    <w:rsid w:val="00971849"/>
    <w:rsid w:val="00971873"/>
    <w:rsid w:val="00972D66"/>
    <w:rsid w:val="00972F74"/>
    <w:rsid w:val="00973009"/>
    <w:rsid w:val="00974A7F"/>
    <w:rsid w:val="009762B0"/>
    <w:rsid w:val="009765C2"/>
    <w:rsid w:val="00976F06"/>
    <w:rsid w:val="009771CC"/>
    <w:rsid w:val="0097735D"/>
    <w:rsid w:val="009775EA"/>
    <w:rsid w:val="009802CD"/>
    <w:rsid w:val="0098392F"/>
    <w:rsid w:val="00983F89"/>
    <w:rsid w:val="009846D2"/>
    <w:rsid w:val="009851DF"/>
    <w:rsid w:val="009852DF"/>
    <w:rsid w:val="00985648"/>
    <w:rsid w:val="00986395"/>
    <w:rsid w:val="00986B74"/>
    <w:rsid w:val="00990133"/>
    <w:rsid w:val="00990319"/>
    <w:rsid w:val="00990DF6"/>
    <w:rsid w:val="0099263B"/>
    <w:rsid w:val="00992E47"/>
    <w:rsid w:val="0099357A"/>
    <w:rsid w:val="00993612"/>
    <w:rsid w:val="0099409B"/>
    <w:rsid w:val="009948DF"/>
    <w:rsid w:val="009958D5"/>
    <w:rsid w:val="0099653E"/>
    <w:rsid w:val="0099778F"/>
    <w:rsid w:val="00997EF6"/>
    <w:rsid w:val="009A0577"/>
    <w:rsid w:val="009A1329"/>
    <w:rsid w:val="009A19CC"/>
    <w:rsid w:val="009A1C1A"/>
    <w:rsid w:val="009A37FB"/>
    <w:rsid w:val="009A3C1D"/>
    <w:rsid w:val="009A54A8"/>
    <w:rsid w:val="009A660E"/>
    <w:rsid w:val="009A6DF4"/>
    <w:rsid w:val="009B0A28"/>
    <w:rsid w:val="009B105E"/>
    <w:rsid w:val="009B32C7"/>
    <w:rsid w:val="009B4524"/>
    <w:rsid w:val="009B4DE6"/>
    <w:rsid w:val="009B64C7"/>
    <w:rsid w:val="009B664E"/>
    <w:rsid w:val="009B7515"/>
    <w:rsid w:val="009C088E"/>
    <w:rsid w:val="009C0AD8"/>
    <w:rsid w:val="009C0CA2"/>
    <w:rsid w:val="009C0E89"/>
    <w:rsid w:val="009C4A1D"/>
    <w:rsid w:val="009C5801"/>
    <w:rsid w:val="009C5990"/>
    <w:rsid w:val="009C5B8A"/>
    <w:rsid w:val="009C65FA"/>
    <w:rsid w:val="009C69C3"/>
    <w:rsid w:val="009C6BD6"/>
    <w:rsid w:val="009D2649"/>
    <w:rsid w:val="009D2CCF"/>
    <w:rsid w:val="009D36B1"/>
    <w:rsid w:val="009D3ECA"/>
    <w:rsid w:val="009D63EE"/>
    <w:rsid w:val="009D780A"/>
    <w:rsid w:val="009E03EF"/>
    <w:rsid w:val="009E0ED7"/>
    <w:rsid w:val="009E18E6"/>
    <w:rsid w:val="009E3013"/>
    <w:rsid w:val="009E5212"/>
    <w:rsid w:val="009E576C"/>
    <w:rsid w:val="009E5CB2"/>
    <w:rsid w:val="009E6976"/>
    <w:rsid w:val="009F02FE"/>
    <w:rsid w:val="009F0737"/>
    <w:rsid w:val="009F2823"/>
    <w:rsid w:val="009F3685"/>
    <w:rsid w:val="009F40CC"/>
    <w:rsid w:val="009F4648"/>
    <w:rsid w:val="009F46E2"/>
    <w:rsid w:val="009F58A1"/>
    <w:rsid w:val="009F6D8F"/>
    <w:rsid w:val="009F7C6A"/>
    <w:rsid w:val="009F7FB9"/>
    <w:rsid w:val="00A003B1"/>
    <w:rsid w:val="00A028DE"/>
    <w:rsid w:val="00A036D2"/>
    <w:rsid w:val="00A0615A"/>
    <w:rsid w:val="00A07CF8"/>
    <w:rsid w:val="00A107F7"/>
    <w:rsid w:val="00A11C89"/>
    <w:rsid w:val="00A11FC5"/>
    <w:rsid w:val="00A13ED6"/>
    <w:rsid w:val="00A14770"/>
    <w:rsid w:val="00A15ADF"/>
    <w:rsid w:val="00A23B25"/>
    <w:rsid w:val="00A23FA2"/>
    <w:rsid w:val="00A24A14"/>
    <w:rsid w:val="00A256D1"/>
    <w:rsid w:val="00A266DF"/>
    <w:rsid w:val="00A31737"/>
    <w:rsid w:val="00A32767"/>
    <w:rsid w:val="00A32A43"/>
    <w:rsid w:val="00A33005"/>
    <w:rsid w:val="00A33A47"/>
    <w:rsid w:val="00A401F7"/>
    <w:rsid w:val="00A4046F"/>
    <w:rsid w:val="00A404A3"/>
    <w:rsid w:val="00A40943"/>
    <w:rsid w:val="00A40C1E"/>
    <w:rsid w:val="00A414AD"/>
    <w:rsid w:val="00A42E1E"/>
    <w:rsid w:val="00A43F62"/>
    <w:rsid w:val="00A44EF1"/>
    <w:rsid w:val="00A44FBC"/>
    <w:rsid w:val="00A45C29"/>
    <w:rsid w:val="00A45DAC"/>
    <w:rsid w:val="00A46168"/>
    <w:rsid w:val="00A50F74"/>
    <w:rsid w:val="00A5102F"/>
    <w:rsid w:val="00A51CDE"/>
    <w:rsid w:val="00A51FE7"/>
    <w:rsid w:val="00A52306"/>
    <w:rsid w:val="00A525D9"/>
    <w:rsid w:val="00A52E41"/>
    <w:rsid w:val="00A534AD"/>
    <w:rsid w:val="00A53D89"/>
    <w:rsid w:val="00A55009"/>
    <w:rsid w:val="00A55CF2"/>
    <w:rsid w:val="00A55D63"/>
    <w:rsid w:val="00A56385"/>
    <w:rsid w:val="00A564A2"/>
    <w:rsid w:val="00A569F6"/>
    <w:rsid w:val="00A57381"/>
    <w:rsid w:val="00A5761F"/>
    <w:rsid w:val="00A6177C"/>
    <w:rsid w:val="00A6179C"/>
    <w:rsid w:val="00A621CC"/>
    <w:rsid w:val="00A6285C"/>
    <w:rsid w:val="00A63690"/>
    <w:rsid w:val="00A63CFF"/>
    <w:rsid w:val="00A65772"/>
    <w:rsid w:val="00A66A32"/>
    <w:rsid w:val="00A670F7"/>
    <w:rsid w:val="00A70354"/>
    <w:rsid w:val="00A727FC"/>
    <w:rsid w:val="00A72FA9"/>
    <w:rsid w:val="00A74880"/>
    <w:rsid w:val="00A80352"/>
    <w:rsid w:val="00A805CE"/>
    <w:rsid w:val="00A8118D"/>
    <w:rsid w:val="00A81339"/>
    <w:rsid w:val="00A82094"/>
    <w:rsid w:val="00A83992"/>
    <w:rsid w:val="00A8418A"/>
    <w:rsid w:val="00A860AF"/>
    <w:rsid w:val="00A862CA"/>
    <w:rsid w:val="00A91B0D"/>
    <w:rsid w:val="00A9729A"/>
    <w:rsid w:val="00AA0025"/>
    <w:rsid w:val="00AA02A8"/>
    <w:rsid w:val="00AA0712"/>
    <w:rsid w:val="00AA239C"/>
    <w:rsid w:val="00AA3FBE"/>
    <w:rsid w:val="00AA4816"/>
    <w:rsid w:val="00AA6DBA"/>
    <w:rsid w:val="00AA7E23"/>
    <w:rsid w:val="00AB003A"/>
    <w:rsid w:val="00AB00B8"/>
    <w:rsid w:val="00AB0708"/>
    <w:rsid w:val="00AB0C76"/>
    <w:rsid w:val="00AB13AD"/>
    <w:rsid w:val="00AB17C9"/>
    <w:rsid w:val="00AB3836"/>
    <w:rsid w:val="00AB51D4"/>
    <w:rsid w:val="00AB749F"/>
    <w:rsid w:val="00AC1176"/>
    <w:rsid w:val="00AC222B"/>
    <w:rsid w:val="00AC299B"/>
    <w:rsid w:val="00AC3489"/>
    <w:rsid w:val="00AC390D"/>
    <w:rsid w:val="00AC3DB3"/>
    <w:rsid w:val="00AC4478"/>
    <w:rsid w:val="00AC4EE9"/>
    <w:rsid w:val="00AC4F4D"/>
    <w:rsid w:val="00AC5483"/>
    <w:rsid w:val="00AC5B29"/>
    <w:rsid w:val="00AC5C73"/>
    <w:rsid w:val="00AC5F30"/>
    <w:rsid w:val="00AC6990"/>
    <w:rsid w:val="00AC6A51"/>
    <w:rsid w:val="00AC6CC3"/>
    <w:rsid w:val="00AD01F9"/>
    <w:rsid w:val="00AD1E5B"/>
    <w:rsid w:val="00AD2423"/>
    <w:rsid w:val="00AD29AF"/>
    <w:rsid w:val="00AD3F81"/>
    <w:rsid w:val="00AD4CF7"/>
    <w:rsid w:val="00AD715C"/>
    <w:rsid w:val="00AD78A7"/>
    <w:rsid w:val="00AD7D70"/>
    <w:rsid w:val="00AE06C7"/>
    <w:rsid w:val="00AE182B"/>
    <w:rsid w:val="00AE3393"/>
    <w:rsid w:val="00AE3805"/>
    <w:rsid w:val="00AE3B8C"/>
    <w:rsid w:val="00AE507D"/>
    <w:rsid w:val="00AE5936"/>
    <w:rsid w:val="00AE613D"/>
    <w:rsid w:val="00AE62AD"/>
    <w:rsid w:val="00AE7460"/>
    <w:rsid w:val="00AE794C"/>
    <w:rsid w:val="00AF182D"/>
    <w:rsid w:val="00AF39DD"/>
    <w:rsid w:val="00AF4136"/>
    <w:rsid w:val="00AF4145"/>
    <w:rsid w:val="00AF50F3"/>
    <w:rsid w:val="00AF638D"/>
    <w:rsid w:val="00B005AC"/>
    <w:rsid w:val="00B0088E"/>
    <w:rsid w:val="00B01B12"/>
    <w:rsid w:val="00B026AE"/>
    <w:rsid w:val="00B02BE9"/>
    <w:rsid w:val="00B0458E"/>
    <w:rsid w:val="00B070ED"/>
    <w:rsid w:val="00B10B7D"/>
    <w:rsid w:val="00B10B84"/>
    <w:rsid w:val="00B118BE"/>
    <w:rsid w:val="00B12E41"/>
    <w:rsid w:val="00B13217"/>
    <w:rsid w:val="00B14540"/>
    <w:rsid w:val="00B156F5"/>
    <w:rsid w:val="00B15CAE"/>
    <w:rsid w:val="00B15D31"/>
    <w:rsid w:val="00B163F7"/>
    <w:rsid w:val="00B16CBE"/>
    <w:rsid w:val="00B17925"/>
    <w:rsid w:val="00B2057F"/>
    <w:rsid w:val="00B22A8B"/>
    <w:rsid w:val="00B231E6"/>
    <w:rsid w:val="00B234E5"/>
    <w:rsid w:val="00B26DB1"/>
    <w:rsid w:val="00B279BD"/>
    <w:rsid w:val="00B306F1"/>
    <w:rsid w:val="00B325D0"/>
    <w:rsid w:val="00B32ACC"/>
    <w:rsid w:val="00B32CD2"/>
    <w:rsid w:val="00B33F4B"/>
    <w:rsid w:val="00B342B9"/>
    <w:rsid w:val="00B3435C"/>
    <w:rsid w:val="00B362EC"/>
    <w:rsid w:val="00B40094"/>
    <w:rsid w:val="00B42471"/>
    <w:rsid w:val="00B42ABB"/>
    <w:rsid w:val="00B43549"/>
    <w:rsid w:val="00B43A26"/>
    <w:rsid w:val="00B4446F"/>
    <w:rsid w:val="00B4497A"/>
    <w:rsid w:val="00B44DDD"/>
    <w:rsid w:val="00B45066"/>
    <w:rsid w:val="00B45226"/>
    <w:rsid w:val="00B465B4"/>
    <w:rsid w:val="00B46997"/>
    <w:rsid w:val="00B47152"/>
    <w:rsid w:val="00B4796F"/>
    <w:rsid w:val="00B47B8F"/>
    <w:rsid w:val="00B508FD"/>
    <w:rsid w:val="00B52A2B"/>
    <w:rsid w:val="00B52CE7"/>
    <w:rsid w:val="00B52E40"/>
    <w:rsid w:val="00B5402E"/>
    <w:rsid w:val="00B54C54"/>
    <w:rsid w:val="00B576F2"/>
    <w:rsid w:val="00B57D20"/>
    <w:rsid w:val="00B60D82"/>
    <w:rsid w:val="00B61E52"/>
    <w:rsid w:val="00B62054"/>
    <w:rsid w:val="00B62A97"/>
    <w:rsid w:val="00B63D81"/>
    <w:rsid w:val="00B64BCE"/>
    <w:rsid w:val="00B65077"/>
    <w:rsid w:val="00B650B9"/>
    <w:rsid w:val="00B65DF7"/>
    <w:rsid w:val="00B6646D"/>
    <w:rsid w:val="00B70503"/>
    <w:rsid w:val="00B7066A"/>
    <w:rsid w:val="00B723B8"/>
    <w:rsid w:val="00B7327A"/>
    <w:rsid w:val="00B73A2F"/>
    <w:rsid w:val="00B7417B"/>
    <w:rsid w:val="00B74CAF"/>
    <w:rsid w:val="00B750D5"/>
    <w:rsid w:val="00B75A33"/>
    <w:rsid w:val="00B76250"/>
    <w:rsid w:val="00B767A4"/>
    <w:rsid w:val="00B767FC"/>
    <w:rsid w:val="00B7705D"/>
    <w:rsid w:val="00B77188"/>
    <w:rsid w:val="00B77379"/>
    <w:rsid w:val="00B81333"/>
    <w:rsid w:val="00B817A4"/>
    <w:rsid w:val="00B8222B"/>
    <w:rsid w:val="00B83CCD"/>
    <w:rsid w:val="00B84995"/>
    <w:rsid w:val="00B8537F"/>
    <w:rsid w:val="00B85A0B"/>
    <w:rsid w:val="00B87463"/>
    <w:rsid w:val="00B8772C"/>
    <w:rsid w:val="00B87AC5"/>
    <w:rsid w:val="00B903AC"/>
    <w:rsid w:val="00B90675"/>
    <w:rsid w:val="00B908FC"/>
    <w:rsid w:val="00B914E5"/>
    <w:rsid w:val="00B9201E"/>
    <w:rsid w:val="00B94579"/>
    <w:rsid w:val="00B95BCD"/>
    <w:rsid w:val="00B969E8"/>
    <w:rsid w:val="00B9788B"/>
    <w:rsid w:val="00BA0897"/>
    <w:rsid w:val="00BA2B41"/>
    <w:rsid w:val="00BA391C"/>
    <w:rsid w:val="00BA3BE6"/>
    <w:rsid w:val="00BA417D"/>
    <w:rsid w:val="00BA4BB4"/>
    <w:rsid w:val="00BA5A2A"/>
    <w:rsid w:val="00BA6582"/>
    <w:rsid w:val="00BA69D4"/>
    <w:rsid w:val="00BB22D2"/>
    <w:rsid w:val="00BB467C"/>
    <w:rsid w:val="00BB5CEA"/>
    <w:rsid w:val="00BC08C1"/>
    <w:rsid w:val="00BC14CD"/>
    <w:rsid w:val="00BC18CA"/>
    <w:rsid w:val="00BC3C21"/>
    <w:rsid w:val="00BC3F55"/>
    <w:rsid w:val="00BD1506"/>
    <w:rsid w:val="00BD19AE"/>
    <w:rsid w:val="00BD2254"/>
    <w:rsid w:val="00BD36CA"/>
    <w:rsid w:val="00BD4441"/>
    <w:rsid w:val="00BD58F8"/>
    <w:rsid w:val="00BD6818"/>
    <w:rsid w:val="00BD693C"/>
    <w:rsid w:val="00BD7AB3"/>
    <w:rsid w:val="00BD7BAA"/>
    <w:rsid w:val="00BE0137"/>
    <w:rsid w:val="00BE2B5A"/>
    <w:rsid w:val="00BE2F43"/>
    <w:rsid w:val="00BE306F"/>
    <w:rsid w:val="00BE4B0B"/>
    <w:rsid w:val="00BE7986"/>
    <w:rsid w:val="00BF274A"/>
    <w:rsid w:val="00BF3DAC"/>
    <w:rsid w:val="00BF495F"/>
    <w:rsid w:val="00BF4E45"/>
    <w:rsid w:val="00BF541C"/>
    <w:rsid w:val="00BF635C"/>
    <w:rsid w:val="00BF6A46"/>
    <w:rsid w:val="00BF6ED5"/>
    <w:rsid w:val="00BF6F10"/>
    <w:rsid w:val="00C002F5"/>
    <w:rsid w:val="00C00F4D"/>
    <w:rsid w:val="00C02091"/>
    <w:rsid w:val="00C02809"/>
    <w:rsid w:val="00C03ECD"/>
    <w:rsid w:val="00C04334"/>
    <w:rsid w:val="00C04E46"/>
    <w:rsid w:val="00C061FD"/>
    <w:rsid w:val="00C07533"/>
    <w:rsid w:val="00C07F97"/>
    <w:rsid w:val="00C11092"/>
    <w:rsid w:val="00C11653"/>
    <w:rsid w:val="00C12A72"/>
    <w:rsid w:val="00C1365C"/>
    <w:rsid w:val="00C14BFA"/>
    <w:rsid w:val="00C159C2"/>
    <w:rsid w:val="00C15CAE"/>
    <w:rsid w:val="00C15F56"/>
    <w:rsid w:val="00C1731B"/>
    <w:rsid w:val="00C2007C"/>
    <w:rsid w:val="00C205C0"/>
    <w:rsid w:val="00C20BD8"/>
    <w:rsid w:val="00C20E52"/>
    <w:rsid w:val="00C21B00"/>
    <w:rsid w:val="00C21D42"/>
    <w:rsid w:val="00C256F7"/>
    <w:rsid w:val="00C25871"/>
    <w:rsid w:val="00C26694"/>
    <w:rsid w:val="00C26F11"/>
    <w:rsid w:val="00C30AFA"/>
    <w:rsid w:val="00C31526"/>
    <w:rsid w:val="00C32AB8"/>
    <w:rsid w:val="00C33BD4"/>
    <w:rsid w:val="00C33F05"/>
    <w:rsid w:val="00C3542B"/>
    <w:rsid w:val="00C35682"/>
    <w:rsid w:val="00C35D3D"/>
    <w:rsid w:val="00C35E44"/>
    <w:rsid w:val="00C409B4"/>
    <w:rsid w:val="00C40D5F"/>
    <w:rsid w:val="00C410B2"/>
    <w:rsid w:val="00C415B9"/>
    <w:rsid w:val="00C42079"/>
    <w:rsid w:val="00C420F3"/>
    <w:rsid w:val="00C4376C"/>
    <w:rsid w:val="00C43F69"/>
    <w:rsid w:val="00C46BE6"/>
    <w:rsid w:val="00C47046"/>
    <w:rsid w:val="00C47807"/>
    <w:rsid w:val="00C47AB8"/>
    <w:rsid w:val="00C50922"/>
    <w:rsid w:val="00C529F0"/>
    <w:rsid w:val="00C52C2F"/>
    <w:rsid w:val="00C534C9"/>
    <w:rsid w:val="00C535D0"/>
    <w:rsid w:val="00C54A3E"/>
    <w:rsid w:val="00C56D30"/>
    <w:rsid w:val="00C57037"/>
    <w:rsid w:val="00C5754A"/>
    <w:rsid w:val="00C57911"/>
    <w:rsid w:val="00C6114D"/>
    <w:rsid w:val="00C61DAC"/>
    <w:rsid w:val="00C62D51"/>
    <w:rsid w:val="00C64045"/>
    <w:rsid w:val="00C64570"/>
    <w:rsid w:val="00C64EF8"/>
    <w:rsid w:val="00C6590D"/>
    <w:rsid w:val="00C6618F"/>
    <w:rsid w:val="00C668EB"/>
    <w:rsid w:val="00C67820"/>
    <w:rsid w:val="00C678FA"/>
    <w:rsid w:val="00C700E4"/>
    <w:rsid w:val="00C7077D"/>
    <w:rsid w:val="00C70950"/>
    <w:rsid w:val="00C70C7D"/>
    <w:rsid w:val="00C71294"/>
    <w:rsid w:val="00C71653"/>
    <w:rsid w:val="00C72464"/>
    <w:rsid w:val="00C73CDB"/>
    <w:rsid w:val="00C7434F"/>
    <w:rsid w:val="00C743C8"/>
    <w:rsid w:val="00C74592"/>
    <w:rsid w:val="00C74B79"/>
    <w:rsid w:val="00C7537E"/>
    <w:rsid w:val="00C75E38"/>
    <w:rsid w:val="00C772DB"/>
    <w:rsid w:val="00C773F9"/>
    <w:rsid w:val="00C8164F"/>
    <w:rsid w:val="00C81BEA"/>
    <w:rsid w:val="00C826B6"/>
    <w:rsid w:val="00C8599B"/>
    <w:rsid w:val="00C869E9"/>
    <w:rsid w:val="00C86CCA"/>
    <w:rsid w:val="00C86F98"/>
    <w:rsid w:val="00C876BD"/>
    <w:rsid w:val="00C90D59"/>
    <w:rsid w:val="00C92492"/>
    <w:rsid w:val="00C93AC6"/>
    <w:rsid w:val="00C94745"/>
    <w:rsid w:val="00C94911"/>
    <w:rsid w:val="00C94DD8"/>
    <w:rsid w:val="00CA083C"/>
    <w:rsid w:val="00CA15A1"/>
    <w:rsid w:val="00CA43D9"/>
    <w:rsid w:val="00CA750C"/>
    <w:rsid w:val="00CB0784"/>
    <w:rsid w:val="00CB0C01"/>
    <w:rsid w:val="00CB148D"/>
    <w:rsid w:val="00CB219E"/>
    <w:rsid w:val="00CB24D4"/>
    <w:rsid w:val="00CB3E1B"/>
    <w:rsid w:val="00CB4011"/>
    <w:rsid w:val="00CB40AE"/>
    <w:rsid w:val="00CB57C6"/>
    <w:rsid w:val="00CB6301"/>
    <w:rsid w:val="00CB7A52"/>
    <w:rsid w:val="00CC0A8C"/>
    <w:rsid w:val="00CC0F7C"/>
    <w:rsid w:val="00CC10E1"/>
    <w:rsid w:val="00CC1196"/>
    <w:rsid w:val="00CC168B"/>
    <w:rsid w:val="00CC25F1"/>
    <w:rsid w:val="00CC2A60"/>
    <w:rsid w:val="00CC2C5C"/>
    <w:rsid w:val="00CC49EF"/>
    <w:rsid w:val="00CC58AA"/>
    <w:rsid w:val="00CD0EB7"/>
    <w:rsid w:val="00CD148B"/>
    <w:rsid w:val="00CD4149"/>
    <w:rsid w:val="00CD5177"/>
    <w:rsid w:val="00CD6FB2"/>
    <w:rsid w:val="00CD75EC"/>
    <w:rsid w:val="00CD7E53"/>
    <w:rsid w:val="00CE0445"/>
    <w:rsid w:val="00CE199C"/>
    <w:rsid w:val="00CE1AE4"/>
    <w:rsid w:val="00CE262F"/>
    <w:rsid w:val="00CE3672"/>
    <w:rsid w:val="00CE377E"/>
    <w:rsid w:val="00CE4F09"/>
    <w:rsid w:val="00CE5D0B"/>
    <w:rsid w:val="00CF0A28"/>
    <w:rsid w:val="00CF0BAC"/>
    <w:rsid w:val="00CF1658"/>
    <w:rsid w:val="00CF3F15"/>
    <w:rsid w:val="00CF4481"/>
    <w:rsid w:val="00CF518A"/>
    <w:rsid w:val="00CF5609"/>
    <w:rsid w:val="00CF6372"/>
    <w:rsid w:val="00CF6A6C"/>
    <w:rsid w:val="00CF7D19"/>
    <w:rsid w:val="00D00DA4"/>
    <w:rsid w:val="00D047FA"/>
    <w:rsid w:val="00D0535A"/>
    <w:rsid w:val="00D0679D"/>
    <w:rsid w:val="00D109CE"/>
    <w:rsid w:val="00D1150A"/>
    <w:rsid w:val="00D13225"/>
    <w:rsid w:val="00D13ADE"/>
    <w:rsid w:val="00D13F6B"/>
    <w:rsid w:val="00D14374"/>
    <w:rsid w:val="00D14ECE"/>
    <w:rsid w:val="00D16215"/>
    <w:rsid w:val="00D16278"/>
    <w:rsid w:val="00D163DF"/>
    <w:rsid w:val="00D20FA4"/>
    <w:rsid w:val="00D2160D"/>
    <w:rsid w:val="00D22DC1"/>
    <w:rsid w:val="00D2305B"/>
    <w:rsid w:val="00D2447B"/>
    <w:rsid w:val="00D24889"/>
    <w:rsid w:val="00D24A31"/>
    <w:rsid w:val="00D24F37"/>
    <w:rsid w:val="00D25778"/>
    <w:rsid w:val="00D2639F"/>
    <w:rsid w:val="00D263EA"/>
    <w:rsid w:val="00D27A74"/>
    <w:rsid w:val="00D30925"/>
    <w:rsid w:val="00D3119F"/>
    <w:rsid w:val="00D3237B"/>
    <w:rsid w:val="00D33E34"/>
    <w:rsid w:val="00D33EBA"/>
    <w:rsid w:val="00D34A25"/>
    <w:rsid w:val="00D352EC"/>
    <w:rsid w:val="00D363B1"/>
    <w:rsid w:val="00D408DE"/>
    <w:rsid w:val="00D40E54"/>
    <w:rsid w:val="00D41256"/>
    <w:rsid w:val="00D421B3"/>
    <w:rsid w:val="00D4480C"/>
    <w:rsid w:val="00D44F8F"/>
    <w:rsid w:val="00D474EB"/>
    <w:rsid w:val="00D47BB9"/>
    <w:rsid w:val="00D50AC8"/>
    <w:rsid w:val="00D52D90"/>
    <w:rsid w:val="00D53488"/>
    <w:rsid w:val="00D53BB9"/>
    <w:rsid w:val="00D54012"/>
    <w:rsid w:val="00D546FC"/>
    <w:rsid w:val="00D55D2E"/>
    <w:rsid w:val="00D56663"/>
    <w:rsid w:val="00D5758C"/>
    <w:rsid w:val="00D62649"/>
    <w:rsid w:val="00D63AB8"/>
    <w:rsid w:val="00D641D2"/>
    <w:rsid w:val="00D6531E"/>
    <w:rsid w:val="00D66229"/>
    <w:rsid w:val="00D66293"/>
    <w:rsid w:val="00D67263"/>
    <w:rsid w:val="00D674DA"/>
    <w:rsid w:val="00D6770D"/>
    <w:rsid w:val="00D7053B"/>
    <w:rsid w:val="00D72952"/>
    <w:rsid w:val="00D75D6B"/>
    <w:rsid w:val="00D76E06"/>
    <w:rsid w:val="00D7795C"/>
    <w:rsid w:val="00D77EA5"/>
    <w:rsid w:val="00D80DE6"/>
    <w:rsid w:val="00D81AA8"/>
    <w:rsid w:val="00D81DA2"/>
    <w:rsid w:val="00D823BD"/>
    <w:rsid w:val="00D8256A"/>
    <w:rsid w:val="00D82BD8"/>
    <w:rsid w:val="00D83158"/>
    <w:rsid w:val="00D83165"/>
    <w:rsid w:val="00D835D6"/>
    <w:rsid w:val="00D84AE8"/>
    <w:rsid w:val="00D860B4"/>
    <w:rsid w:val="00D86E14"/>
    <w:rsid w:val="00D87A88"/>
    <w:rsid w:val="00D90058"/>
    <w:rsid w:val="00D90298"/>
    <w:rsid w:val="00D90384"/>
    <w:rsid w:val="00D9167F"/>
    <w:rsid w:val="00D918F9"/>
    <w:rsid w:val="00D91DA4"/>
    <w:rsid w:val="00D92956"/>
    <w:rsid w:val="00D92EFC"/>
    <w:rsid w:val="00D93B7D"/>
    <w:rsid w:val="00D93ECC"/>
    <w:rsid w:val="00D942F9"/>
    <w:rsid w:val="00D94D23"/>
    <w:rsid w:val="00D95084"/>
    <w:rsid w:val="00D951BF"/>
    <w:rsid w:val="00D95342"/>
    <w:rsid w:val="00D9659F"/>
    <w:rsid w:val="00DA0911"/>
    <w:rsid w:val="00DA09C1"/>
    <w:rsid w:val="00DA0BE9"/>
    <w:rsid w:val="00DA3549"/>
    <w:rsid w:val="00DA362F"/>
    <w:rsid w:val="00DA3C4A"/>
    <w:rsid w:val="00DA7799"/>
    <w:rsid w:val="00DB083B"/>
    <w:rsid w:val="00DB0AAD"/>
    <w:rsid w:val="00DB1152"/>
    <w:rsid w:val="00DB2192"/>
    <w:rsid w:val="00DB23D6"/>
    <w:rsid w:val="00DB264B"/>
    <w:rsid w:val="00DB2BBD"/>
    <w:rsid w:val="00DB2F23"/>
    <w:rsid w:val="00DB3601"/>
    <w:rsid w:val="00DB547D"/>
    <w:rsid w:val="00DB5EE4"/>
    <w:rsid w:val="00DB6683"/>
    <w:rsid w:val="00DB6E98"/>
    <w:rsid w:val="00DC0260"/>
    <w:rsid w:val="00DC1716"/>
    <w:rsid w:val="00DC333D"/>
    <w:rsid w:val="00DC40C2"/>
    <w:rsid w:val="00DC54F9"/>
    <w:rsid w:val="00DC5A36"/>
    <w:rsid w:val="00DC74D1"/>
    <w:rsid w:val="00DD197E"/>
    <w:rsid w:val="00DD1D2B"/>
    <w:rsid w:val="00DD1DEC"/>
    <w:rsid w:val="00DD349D"/>
    <w:rsid w:val="00DD40B4"/>
    <w:rsid w:val="00DD68A1"/>
    <w:rsid w:val="00DD7D74"/>
    <w:rsid w:val="00DE0B16"/>
    <w:rsid w:val="00DE1077"/>
    <w:rsid w:val="00DE1DF1"/>
    <w:rsid w:val="00DE2B83"/>
    <w:rsid w:val="00DE4712"/>
    <w:rsid w:val="00DE774D"/>
    <w:rsid w:val="00DE7AA9"/>
    <w:rsid w:val="00DE7D29"/>
    <w:rsid w:val="00DF33C0"/>
    <w:rsid w:val="00DF4338"/>
    <w:rsid w:val="00DF4D0F"/>
    <w:rsid w:val="00DF4DFA"/>
    <w:rsid w:val="00DF5DE4"/>
    <w:rsid w:val="00DF651B"/>
    <w:rsid w:val="00E045F8"/>
    <w:rsid w:val="00E06A3B"/>
    <w:rsid w:val="00E075B3"/>
    <w:rsid w:val="00E10714"/>
    <w:rsid w:val="00E10A84"/>
    <w:rsid w:val="00E10B3B"/>
    <w:rsid w:val="00E117A4"/>
    <w:rsid w:val="00E117C1"/>
    <w:rsid w:val="00E11FEF"/>
    <w:rsid w:val="00E1388E"/>
    <w:rsid w:val="00E13E5F"/>
    <w:rsid w:val="00E14454"/>
    <w:rsid w:val="00E14B51"/>
    <w:rsid w:val="00E14D59"/>
    <w:rsid w:val="00E152C1"/>
    <w:rsid w:val="00E1580D"/>
    <w:rsid w:val="00E1630F"/>
    <w:rsid w:val="00E16D60"/>
    <w:rsid w:val="00E173DA"/>
    <w:rsid w:val="00E20E2F"/>
    <w:rsid w:val="00E2186D"/>
    <w:rsid w:val="00E22207"/>
    <w:rsid w:val="00E23AE1"/>
    <w:rsid w:val="00E24EB7"/>
    <w:rsid w:val="00E2557B"/>
    <w:rsid w:val="00E25BD0"/>
    <w:rsid w:val="00E25F5F"/>
    <w:rsid w:val="00E26E4D"/>
    <w:rsid w:val="00E3056E"/>
    <w:rsid w:val="00E309E2"/>
    <w:rsid w:val="00E30D05"/>
    <w:rsid w:val="00E30D6C"/>
    <w:rsid w:val="00E30FAE"/>
    <w:rsid w:val="00E32350"/>
    <w:rsid w:val="00E33346"/>
    <w:rsid w:val="00E33CBC"/>
    <w:rsid w:val="00E34179"/>
    <w:rsid w:val="00E3418E"/>
    <w:rsid w:val="00E35009"/>
    <w:rsid w:val="00E35EC3"/>
    <w:rsid w:val="00E40AB0"/>
    <w:rsid w:val="00E40C95"/>
    <w:rsid w:val="00E4253D"/>
    <w:rsid w:val="00E4359C"/>
    <w:rsid w:val="00E442EE"/>
    <w:rsid w:val="00E45B92"/>
    <w:rsid w:val="00E469A0"/>
    <w:rsid w:val="00E50125"/>
    <w:rsid w:val="00E507BA"/>
    <w:rsid w:val="00E508A9"/>
    <w:rsid w:val="00E515FB"/>
    <w:rsid w:val="00E539C3"/>
    <w:rsid w:val="00E53B9C"/>
    <w:rsid w:val="00E54B79"/>
    <w:rsid w:val="00E54F62"/>
    <w:rsid w:val="00E55185"/>
    <w:rsid w:val="00E55446"/>
    <w:rsid w:val="00E557A2"/>
    <w:rsid w:val="00E57E9B"/>
    <w:rsid w:val="00E57F3F"/>
    <w:rsid w:val="00E607BD"/>
    <w:rsid w:val="00E6084F"/>
    <w:rsid w:val="00E61AA2"/>
    <w:rsid w:val="00E62CB1"/>
    <w:rsid w:val="00E640F1"/>
    <w:rsid w:val="00E67096"/>
    <w:rsid w:val="00E672FA"/>
    <w:rsid w:val="00E67D5E"/>
    <w:rsid w:val="00E70676"/>
    <w:rsid w:val="00E70946"/>
    <w:rsid w:val="00E71C63"/>
    <w:rsid w:val="00E734B9"/>
    <w:rsid w:val="00E76083"/>
    <w:rsid w:val="00E7791D"/>
    <w:rsid w:val="00E806E7"/>
    <w:rsid w:val="00E81F21"/>
    <w:rsid w:val="00E81FCD"/>
    <w:rsid w:val="00E83D45"/>
    <w:rsid w:val="00E8459E"/>
    <w:rsid w:val="00E84DFB"/>
    <w:rsid w:val="00E86E35"/>
    <w:rsid w:val="00E87ABA"/>
    <w:rsid w:val="00E92019"/>
    <w:rsid w:val="00E92170"/>
    <w:rsid w:val="00E92181"/>
    <w:rsid w:val="00E928BF"/>
    <w:rsid w:val="00E93718"/>
    <w:rsid w:val="00E94A0E"/>
    <w:rsid w:val="00E956E3"/>
    <w:rsid w:val="00E95BCD"/>
    <w:rsid w:val="00E97DEF"/>
    <w:rsid w:val="00EA0E64"/>
    <w:rsid w:val="00EA2055"/>
    <w:rsid w:val="00EA3E1D"/>
    <w:rsid w:val="00EA570C"/>
    <w:rsid w:val="00EA638E"/>
    <w:rsid w:val="00EA69C1"/>
    <w:rsid w:val="00EB041D"/>
    <w:rsid w:val="00EB1924"/>
    <w:rsid w:val="00EB1C00"/>
    <w:rsid w:val="00EB2C7F"/>
    <w:rsid w:val="00EB4245"/>
    <w:rsid w:val="00EB4AE9"/>
    <w:rsid w:val="00EB4BC9"/>
    <w:rsid w:val="00EB55A0"/>
    <w:rsid w:val="00EB5F08"/>
    <w:rsid w:val="00EB7906"/>
    <w:rsid w:val="00EC3AA3"/>
    <w:rsid w:val="00EC5322"/>
    <w:rsid w:val="00EC7BCB"/>
    <w:rsid w:val="00ED1906"/>
    <w:rsid w:val="00ED48FA"/>
    <w:rsid w:val="00ED5871"/>
    <w:rsid w:val="00ED5A19"/>
    <w:rsid w:val="00EE1181"/>
    <w:rsid w:val="00EE1F8A"/>
    <w:rsid w:val="00EE40AB"/>
    <w:rsid w:val="00EE4B80"/>
    <w:rsid w:val="00EE51D3"/>
    <w:rsid w:val="00EE5C83"/>
    <w:rsid w:val="00EE7809"/>
    <w:rsid w:val="00EF0126"/>
    <w:rsid w:val="00EF0817"/>
    <w:rsid w:val="00EF2243"/>
    <w:rsid w:val="00EF2275"/>
    <w:rsid w:val="00EF4085"/>
    <w:rsid w:val="00EF595B"/>
    <w:rsid w:val="00EF722C"/>
    <w:rsid w:val="00EF761A"/>
    <w:rsid w:val="00EF78D5"/>
    <w:rsid w:val="00EF7C14"/>
    <w:rsid w:val="00F0050D"/>
    <w:rsid w:val="00F023B3"/>
    <w:rsid w:val="00F0276E"/>
    <w:rsid w:val="00F02EC1"/>
    <w:rsid w:val="00F03290"/>
    <w:rsid w:val="00F0434E"/>
    <w:rsid w:val="00F0636F"/>
    <w:rsid w:val="00F0677E"/>
    <w:rsid w:val="00F068E6"/>
    <w:rsid w:val="00F0693D"/>
    <w:rsid w:val="00F10354"/>
    <w:rsid w:val="00F10868"/>
    <w:rsid w:val="00F11A75"/>
    <w:rsid w:val="00F11CBC"/>
    <w:rsid w:val="00F11E50"/>
    <w:rsid w:val="00F12FAC"/>
    <w:rsid w:val="00F134CF"/>
    <w:rsid w:val="00F1489C"/>
    <w:rsid w:val="00F15F51"/>
    <w:rsid w:val="00F16496"/>
    <w:rsid w:val="00F16954"/>
    <w:rsid w:val="00F21986"/>
    <w:rsid w:val="00F22365"/>
    <w:rsid w:val="00F22D87"/>
    <w:rsid w:val="00F24BD9"/>
    <w:rsid w:val="00F25DE2"/>
    <w:rsid w:val="00F25F61"/>
    <w:rsid w:val="00F269BB"/>
    <w:rsid w:val="00F26FD3"/>
    <w:rsid w:val="00F27505"/>
    <w:rsid w:val="00F309B6"/>
    <w:rsid w:val="00F32C5A"/>
    <w:rsid w:val="00F34360"/>
    <w:rsid w:val="00F35952"/>
    <w:rsid w:val="00F36443"/>
    <w:rsid w:val="00F36D43"/>
    <w:rsid w:val="00F40569"/>
    <w:rsid w:val="00F406AD"/>
    <w:rsid w:val="00F415D0"/>
    <w:rsid w:val="00F42F50"/>
    <w:rsid w:val="00F4347D"/>
    <w:rsid w:val="00F43AB1"/>
    <w:rsid w:val="00F4486E"/>
    <w:rsid w:val="00F44A36"/>
    <w:rsid w:val="00F44B8E"/>
    <w:rsid w:val="00F46A60"/>
    <w:rsid w:val="00F46C31"/>
    <w:rsid w:val="00F47411"/>
    <w:rsid w:val="00F51280"/>
    <w:rsid w:val="00F52D35"/>
    <w:rsid w:val="00F532D1"/>
    <w:rsid w:val="00F53D36"/>
    <w:rsid w:val="00F544F2"/>
    <w:rsid w:val="00F5483E"/>
    <w:rsid w:val="00F56C41"/>
    <w:rsid w:val="00F61150"/>
    <w:rsid w:val="00F63C19"/>
    <w:rsid w:val="00F63E46"/>
    <w:rsid w:val="00F647D1"/>
    <w:rsid w:val="00F6566A"/>
    <w:rsid w:val="00F65ECA"/>
    <w:rsid w:val="00F66477"/>
    <w:rsid w:val="00F67531"/>
    <w:rsid w:val="00F7095A"/>
    <w:rsid w:val="00F73822"/>
    <w:rsid w:val="00F73DD0"/>
    <w:rsid w:val="00F740E7"/>
    <w:rsid w:val="00F7410E"/>
    <w:rsid w:val="00F75030"/>
    <w:rsid w:val="00F75A7D"/>
    <w:rsid w:val="00F76C99"/>
    <w:rsid w:val="00F80236"/>
    <w:rsid w:val="00F80B1D"/>
    <w:rsid w:val="00F81FBE"/>
    <w:rsid w:val="00F822F7"/>
    <w:rsid w:val="00F8350E"/>
    <w:rsid w:val="00F8409D"/>
    <w:rsid w:val="00F84811"/>
    <w:rsid w:val="00F85403"/>
    <w:rsid w:val="00F86C32"/>
    <w:rsid w:val="00F90991"/>
    <w:rsid w:val="00F90E93"/>
    <w:rsid w:val="00F91FCF"/>
    <w:rsid w:val="00F92772"/>
    <w:rsid w:val="00F93CEF"/>
    <w:rsid w:val="00F949F3"/>
    <w:rsid w:val="00F96404"/>
    <w:rsid w:val="00F966CE"/>
    <w:rsid w:val="00FA0E47"/>
    <w:rsid w:val="00FA0EEE"/>
    <w:rsid w:val="00FA1E7B"/>
    <w:rsid w:val="00FA23AA"/>
    <w:rsid w:val="00FA2DF7"/>
    <w:rsid w:val="00FA31F4"/>
    <w:rsid w:val="00FA38B0"/>
    <w:rsid w:val="00FA463D"/>
    <w:rsid w:val="00FA777E"/>
    <w:rsid w:val="00FA7C22"/>
    <w:rsid w:val="00FB010C"/>
    <w:rsid w:val="00FB03DD"/>
    <w:rsid w:val="00FB56B3"/>
    <w:rsid w:val="00FB6CD1"/>
    <w:rsid w:val="00FC08D2"/>
    <w:rsid w:val="00FC1299"/>
    <w:rsid w:val="00FC1DD8"/>
    <w:rsid w:val="00FC397B"/>
    <w:rsid w:val="00FC39FE"/>
    <w:rsid w:val="00FC54BE"/>
    <w:rsid w:val="00FC5EB8"/>
    <w:rsid w:val="00FC6B81"/>
    <w:rsid w:val="00FC7BA9"/>
    <w:rsid w:val="00FC7EC2"/>
    <w:rsid w:val="00FD0662"/>
    <w:rsid w:val="00FD0707"/>
    <w:rsid w:val="00FD1F76"/>
    <w:rsid w:val="00FD20D2"/>
    <w:rsid w:val="00FD2289"/>
    <w:rsid w:val="00FD2BFA"/>
    <w:rsid w:val="00FD38BE"/>
    <w:rsid w:val="00FD3F85"/>
    <w:rsid w:val="00FD3FA6"/>
    <w:rsid w:val="00FD4B4E"/>
    <w:rsid w:val="00FD51B2"/>
    <w:rsid w:val="00FD52A5"/>
    <w:rsid w:val="00FD60D6"/>
    <w:rsid w:val="00FD6493"/>
    <w:rsid w:val="00FE171D"/>
    <w:rsid w:val="00FE1968"/>
    <w:rsid w:val="00FE2A60"/>
    <w:rsid w:val="00FE31BD"/>
    <w:rsid w:val="00FE44E9"/>
    <w:rsid w:val="00FE4CF5"/>
    <w:rsid w:val="00FE73F8"/>
    <w:rsid w:val="00FE78E6"/>
    <w:rsid w:val="00FE7B1A"/>
    <w:rsid w:val="00FF1224"/>
    <w:rsid w:val="00FF27C0"/>
    <w:rsid w:val="00FF3548"/>
    <w:rsid w:val="00FF3B7B"/>
    <w:rsid w:val="00FF3BFF"/>
    <w:rsid w:val="00FF3F44"/>
    <w:rsid w:val="00FF4F07"/>
    <w:rsid w:val="00FF514E"/>
    <w:rsid w:val="00FF5835"/>
    <w:rsid w:val="00FF6C9F"/>
    <w:rsid w:val="00FF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620F7A90-789A-4B68-BB31-ADDEE95E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53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539C2"/>
    <w:rPr>
      <w:kern w:val="2"/>
      <w:sz w:val="18"/>
      <w:szCs w:val="18"/>
    </w:rPr>
  </w:style>
  <w:style w:type="paragraph" w:styleId="a4">
    <w:name w:val="footer"/>
    <w:basedOn w:val="a"/>
    <w:link w:val="Char0"/>
    <w:uiPriority w:val="99"/>
    <w:rsid w:val="005539C2"/>
    <w:pPr>
      <w:tabs>
        <w:tab w:val="center" w:pos="4153"/>
        <w:tab w:val="right" w:pos="8306"/>
      </w:tabs>
      <w:snapToGrid w:val="0"/>
    </w:pPr>
    <w:rPr>
      <w:sz w:val="18"/>
      <w:szCs w:val="18"/>
    </w:rPr>
  </w:style>
  <w:style w:type="character" w:customStyle="1" w:styleId="Char0">
    <w:name w:val="页脚 Char"/>
    <w:basedOn w:val="a0"/>
    <w:link w:val="a4"/>
    <w:uiPriority w:val="99"/>
    <w:rsid w:val="005539C2"/>
    <w:rPr>
      <w:kern w:val="2"/>
      <w:sz w:val="18"/>
      <w:szCs w:val="18"/>
    </w:rPr>
  </w:style>
  <w:style w:type="paragraph" w:styleId="a5">
    <w:name w:val="List Paragraph"/>
    <w:basedOn w:val="a"/>
    <w:uiPriority w:val="34"/>
    <w:qFormat/>
    <w:rsid w:val="00C94911"/>
    <w:pPr>
      <w:ind w:firstLineChars="200" w:firstLine="420"/>
    </w:pPr>
  </w:style>
  <w:style w:type="paragraph" w:styleId="a6">
    <w:name w:val="Title"/>
    <w:basedOn w:val="a"/>
    <w:next w:val="a"/>
    <w:link w:val="Char1"/>
    <w:qFormat/>
    <w:rsid w:val="00EA0E64"/>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rsid w:val="00EA0E64"/>
    <w:rPr>
      <w:rFonts w:asciiTheme="majorHAnsi" w:hAnsiTheme="majorHAnsi" w:cstheme="majorBidi"/>
      <w:b/>
      <w:bCs/>
      <w:kern w:val="2"/>
      <w:sz w:val="32"/>
      <w:szCs w:val="32"/>
    </w:rPr>
  </w:style>
  <w:style w:type="paragraph" w:styleId="a7">
    <w:name w:val="Subtitle"/>
    <w:basedOn w:val="a"/>
    <w:next w:val="a"/>
    <w:link w:val="Char2"/>
    <w:qFormat/>
    <w:rsid w:val="00EA0E6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7"/>
    <w:rsid w:val="00EA0E64"/>
    <w:rPr>
      <w:rFonts w:asciiTheme="majorHAnsi" w:hAnsiTheme="majorHAnsi" w:cstheme="majorBidi"/>
      <w:b/>
      <w:bCs/>
      <w:kern w:val="28"/>
      <w:sz w:val="32"/>
      <w:szCs w:val="32"/>
    </w:rPr>
  </w:style>
  <w:style w:type="character" w:styleId="a8">
    <w:name w:val="Placeholder Text"/>
    <w:basedOn w:val="a0"/>
    <w:uiPriority w:val="99"/>
    <w:semiHidden/>
    <w:rsid w:val="00F822F7"/>
    <w:rPr>
      <w:color w:val="808080"/>
    </w:rPr>
  </w:style>
  <w:style w:type="paragraph" w:styleId="a9">
    <w:name w:val="Normal (Web)"/>
    <w:basedOn w:val="a"/>
    <w:uiPriority w:val="99"/>
    <w:unhideWhenUsed/>
    <w:rsid w:val="001F7557"/>
    <w:pPr>
      <w:spacing w:before="100" w:beforeAutospacing="1" w:after="100" w:afterAutospacing="1" w:line="240" w:lineRule="auto"/>
    </w:pPr>
    <w:rPr>
      <w:rFonts w:ascii="宋体" w:hAnsi="宋体" w:cs="宋体"/>
      <w:kern w:val="0"/>
      <w:sz w:val="24"/>
    </w:rPr>
  </w:style>
  <w:style w:type="table" w:styleId="aa">
    <w:name w:val="Table Grid"/>
    <w:basedOn w:val="a1"/>
    <w:rsid w:val="00F44A3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0"/>
    <w:uiPriority w:val="22"/>
    <w:qFormat/>
    <w:rsid w:val="00390446"/>
    <w:rPr>
      <w:b/>
      <w:b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6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A5"/>
    <w:rsid w:val="0055740D"/>
    <w:rsid w:val="006C59A7"/>
    <w:rsid w:val="00E42FA5"/>
    <w:rsid w:val="00F1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59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D7962-9A97-4115-9E50-E37773FB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7</Pages>
  <Words>717</Words>
  <Characters>4087</Characters>
  <Application>Microsoft Office Word</Application>
  <DocSecurity>0</DocSecurity>
  <Lines>34</Lines>
  <Paragraphs>9</Paragraphs>
  <ScaleCrop>false</ScaleCrop>
  <Company>FDU</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Xiao Wang</cp:lastModifiedBy>
  <cp:revision>9462</cp:revision>
  <cp:lastPrinted>2014-12-01T03:19:00Z</cp:lastPrinted>
  <dcterms:created xsi:type="dcterms:W3CDTF">2014-03-09T06:16:00Z</dcterms:created>
  <dcterms:modified xsi:type="dcterms:W3CDTF">2015-01-16T02:11:00Z</dcterms:modified>
</cp:coreProperties>
</file>