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_README.docx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D-12_项目源代码仓库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ADR 目录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每份 ADR 一个 .docx 或 .md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编号从 0001 起递增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