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E52627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9.2pt;height:19.2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>
        <w:rPr>
          <w:rFonts w:ascii="Calibri" w:eastAsia="Calibri" w:hAnsi="Calibri" w:cs="Calibri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>
        <w:rPr>
          <w:rFonts w:ascii="Calibri" w:eastAsia="Calibri" w:hAnsi="Calibri" w:cs="Calibri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>
        <w:rPr>
          <w:rFonts w:ascii="Calibri" w:eastAsia="Calibri" w:hAnsi="Calibri" w:cs="Calibri"/>
        </w:rPr>
        <w:t xml:space="preserve">, </w:t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>destructuring</w:t>
        </w:r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E123D2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64E6B1C0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  <w:p w14:paraId="1FF44008" w14:textId="131D3EF4" w:rsidR="00A805D0" w:rsidRDefault="00A805D0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Can</w:t>
            </w:r>
            <w:r w:rsidRPr="00A805D0">
              <w:rPr>
                <w:rFonts w:ascii="Calibri" w:eastAsia="Calibri" w:hAnsi="Calibri" w:cs="Calibri"/>
                <w:i/>
                <w:color w:val="00B0F0"/>
              </w:rPr>
              <w:t xml:space="preserve"> assign a default value to a parameter if no value is provided when calling the function</w:t>
            </w:r>
            <w:r>
              <w:rPr>
                <w:rFonts w:ascii="Calibri" w:eastAsia="Calibri" w:hAnsi="Calibri" w:cs="Calibri"/>
                <w:i/>
                <w:color w:val="00B0F0"/>
              </w:rPr>
              <w:t>.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7A4AE550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  <w:p w14:paraId="1FF4400B" w14:textId="6404CFCF" w:rsidR="00E52627" w:rsidRDefault="00E52627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Make the syntax shorter</w:t>
            </w:r>
            <w:r w:rsidR="00A805D0">
              <w:rPr>
                <w:rFonts w:ascii="Calibri" w:eastAsia="Calibri" w:hAnsi="Calibri" w:cs="Calibri"/>
                <w:i/>
                <w:color w:val="00B0F0"/>
              </w:rPr>
              <w:t>.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r>
              <w:rPr>
                <w:rFonts w:ascii="Calibri" w:eastAsia="Calibri" w:hAnsi="Calibri" w:cs="Calibri"/>
                <w:b/>
              </w:rPr>
              <w:t>destructuring syntax</w:t>
            </w:r>
          </w:p>
        </w:tc>
        <w:tc>
          <w:tcPr>
            <w:tcW w:w="5130" w:type="dxa"/>
            <w:vAlign w:val="center"/>
          </w:tcPr>
          <w:p w14:paraId="0618D41F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  <w:p w14:paraId="1FF4400E" w14:textId="45267536" w:rsidR="00A805D0" w:rsidRDefault="00A805D0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Let you </w:t>
            </w:r>
            <w:r w:rsidRPr="00A805D0">
              <w:rPr>
                <w:rFonts w:ascii="Calibri" w:eastAsia="Calibri" w:hAnsi="Calibri" w:cs="Calibri"/>
                <w:i/>
                <w:color w:val="00B0F0"/>
              </w:rPr>
              <w:t>extract values from arrays or objects easily into variables.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0AA7E66F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  <w:p w14:paraId="1FF44011" w14:textId="4F2C9F04" w:rsidR="00A805D0" w:rsidRDefault="00A805D0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Use to clone, merge, or pass multiple values without edit or modify the original data.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shoppingCart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shoppingCart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{ name: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{ name: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{ name: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totalPrice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shoppingCart)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totalPrice += item.price * item.quantity;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originalArray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function updateArray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function updateArray,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originalArray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updateArray(array, index, newValue)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  array[index] = newValue;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updatedArray = updateArray(originalArray,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originalArray);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>, updatedArray);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>In the provided code, there's a function named findAverage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>The findAverage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findAverage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r>
        <w:rPr>
          <w:rFonts w:ascii="Consolas" w:eastAsia="Consolas" w:hAnsi="Consolas" w:cs="Consolas"/>
          <w:highlight w:val="lightGray"/>
        </w:rPr>
        <w:t>NaN</w:t>
      </w:r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r>
        <w:rPr>
          <w:rFonts w:ascii="Calibri" w:eastAsia="Calibri" w:hAnsi="Calibri" w:cs="Calibri"/>
          <w:b/>
        </w:rPr>
        <w:t>findAverage</w:t>
      </w:r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For this exercise, you should launch VScode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E123D2">
      <w:pPr>
        <w:rPr>
          <w:rFonts w:ascii="Calibri" w:eastAsia="Calibri" w:hAnsi="Calibri" w:cs="Calibri"/>
        </w:rPr>
      </w:pPr>
      <w:hyperlink r:id="rId24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E123D2">
      <w:pPr>
        <w:rPr>
          <w:rFonts w:ascii="Calibri" w:eastAsia="Calibri" w:hAnsi="Calibri" w:cs="Calibri"/>
        </w:rPr>
      </w:pPr>
      <w:hyperlink r:id="rId25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E123D2">
      <w:pPr>
        <w:rPr>
          <w:rFonts w:ascii="Calibri" w:eastAsia="Calibri" w:hAnsi="Calibri" w:cs="Calibri"/>
        </w:rPr>
      </w:pPr>
      <w:hyperlink r:id="rId26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{ id: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There's a function named updateStudentGrade()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studentsArray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idToUpdate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newGrade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updateStudentGrade(studentsArray, idToUpdate, newGrade)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Your task is to complete the updateStudentGrade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r>
        <w:rPr>
          <w:rFonts w:ascii="Calibri" w:eastAsia="Calibri" w:hAnsi="Calibri" w:cs="Calibri"/>
          <w:i/>
        </w:rPr>
        <w:t>Note : You will need to use the following elements : array.findIndex(),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97612" w14:textId="77777777" w:rsidR="00647912" w:rsidRDefault="00647912">
      <w:pPr>
        <w:spacing w:line="240" w:lineRule="auto"/>
      </w:pPr>
      <w:r>
        <w:separator/>
      </w:r>
    </w:p>
  </w:endnote>
  <w:endnote w:type="continuationSeparator" w:id="0">
    <w:p w14:paraId="17BCC415" w14:textId="77777777" w:rsidR="00647912" w:rsidRDefault="00647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D8978" w14:textId="77777777" w:rsidR="00647912" w:rsidRDefault="00647912">
      <w:pPr>
        <w:spacing w:line="240" w:lineRule="auto"/>
      </w:pPr>
      <w:r>
        <w:separator/>
      </w:r>
    </w:p>
  </w:footnote>
  <w:footnote w:type="continuationSeparator" w:id="0">
    <w:p w14:paraId="67810FE5" w14:textId="77777777" w:rsidR="00647912" w:rsidRDefault="006479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51603862">
    <w:abstractNumId w:val="3"/>
  </w:num>
  <w:num w:numId="2" w16cid:durableId="353388951">
    <w:abstractNumId w:val="0"/>
  </w:num>
  <w:num w:numId="3" w16cid:durableId="1664772051">
    <w:abstractNumId w:val="2"/>
  </w:num>
  <w:num w:numId="4" w16cid:durableId="294262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20732"/>
    <w:rsid w:val="00287920"/>
    <w:rsid w:val="00344D14"/>
    <w:rsid w:val="00461F40"/>
    <w:rsid w:val="004667BB"/>
    <w:rsid w:val="00647912"/>
    <w:rsid w:val="00A805D0"/>
    <w:rsid w:val="00E123D2"/>
    <w:rsid w:val="00E52627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2BE47B6B4646956FD19F2BA7442A" ma:contentTypeVersion="4" ma:contentTypeDescription="Create a new document." ma:contentTypeScope="" ma:versionID="4d116ee0cd4185f07cef4d2e529d5102">
  <xsd:schema xmlns:xsd="http://www.w3.org/2001/XMLSchema" xmlns:xs="http://www.w3.org/2001/XMLSchema" xmlns:p="http://schemas.microsoft.com/office/2006/metadata/properties" xmlns:ns2="15e57160-7b79-4343-a640-553906ecba22" targetNamespace="http://schemas.microsoft.com/office/2006/metadata/properties" ma:root="true" ma:fieldsID="076141af941cd98ecadf77de569e815d" ns2:_="">
    <xsd:import namespace="15e57160-7b79-4343-a640-553906ecba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7160-7b79-4343-a640-553906ecb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e57160-7b79-4343-a640-553906ecba2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6D865-8BE2-4010-AF0D-607695C94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57160-7b79-4343-a640-553906ecb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5e57160-7b79-4343-a640-553906ecba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CHAO Vanchhoeurng</cp:lastModifiedBy>
  <cp:revision>9</cp:revision>
  <dcterms:created xsi:type="dcterms:W3CDTF">2023-12-18T03:26:00Z</dcterms:created>
  <dcterms:modified xsi:type="dcterms:W3CDTF">2026-01-29T04:38:00Z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0x010100EBF32BE47B6B4646956FD19F2BA7442A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