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BA92" w14:textId="77777777" w:rsidR="00A615FD" w:rsidRDefault="00000000">
      <w:pPr>
        <w:pStyle w:val="Heading1"/>
      </w:pPr>
      <w:r>
        <w:t>Project 5: Automation and Change Governance (IaC for Network)</w:t>
      </w:r>
    </w:p>
    <w:p w14:paraId="4F0AB1EE" w14:textId="77777777" w:rsidR="00812273" w:rsidRDefault="00812273"/>
    <w:p w14:paraId="2A0688DA" w14:textId="26B37E8D" w:rsidR="00A615FD" w:rsidRDefault="00000000">
      <w:r>
        <w:t>Nobody changes the production network by clicking in the AWS console. Every change is written as code, checked, approved, and applied by a pipeline.</w:t>
      </w:r>
    </w:p>
    <w:p w14:paraId="57BCCE8A" w14:textId="77777777" w:rsidR="00A615FD" w:rsidRDefault="00000000">
      <w:pPr>
        <w:pStyle w:val="ListParagraph"/>
        <w:numPr>
          <w:ilvl w:val="0"/>
          <w:numId w:val="2"/>
        </w:numPr>
      </w:pPr>
      <w:r>
        <w:rPr>
          <w:b/>
        </w:rPr>
        <w:t>IaC (Infrastructure as Code):</w:t>
      </w:r>
      <w:r>
        <w:t xml:space="preserve"> the network is described in files, for example Terraform or CloudFormation.</w:t>
      </w:r>
    </w:p>
    <w:p w14:paraId="014C5895" w14:textId="77777777" w:rsidR="00A615FD" w:rsidRDefault="00000000">
      <w:pPr>
        <w:pStyle w:val="ListParagraph"/>
        <w:numPr>
          <w:ilvl w:val="0"/>
          <w:numId w:val="2"/>
        </w:numPr>
      </w:pPr>
      <w:r>
        <w:rPr>
          <w:b/>
        </w:rPr>
        <w:t>Guardrails:</w:t>
      </w:r>
      <w:r>
        <w:t xml:space="preserve"> automatic checks that stop unsafe changes before they go live.</w:t>
      </w:r>
    </w:p>
    <w:p w14:paraId="68EEF470" w14:textId="77777777" w:rsidR="00A615FD" w:rsidRDefault="00000000">
      <w:pPr>
        <w:pStyle w:val="ListParagraph"/>
        <w:numPr>
          <w:ilvl w:val="0"/>
          <w:numId w:val="2"/>
        </w:numPr>
      </w:pPr>
      <w:r>
        <w:rPr>
          <w:b/>
        </w:rPr>
        <w:t>Pipeline:</w:t>
      </w:r>
      <w:r>
        <w:t xml:space="preserve"> the only path to production, so every change is controlled.</w:t>
      </w:r>
    </w:p>
    <w:p w14:paraId="32246241" w14:textId="77777777" w:rsidR="00A615FD" w:rsidRDefault="00000000">
      <w:pPr>
        <w:pStyle w:val="ListParagraph"/>
        <w:numPr>
          <w:ilvl w:val="0"/>
          <w:numId w:val="2"/>
        </w:numPr>
      </w:pPr>
      <w:r>
        <w:rPr>
          <w:b/>
        </w:rPr>
        <w:t>Audit trail:</w:t>
      </w:r>
      <w:r>
        <w:t xml:space="preserve"> you can always see who changed what, when, and why.</w:t>
      </w:r>
    </w:p>
    <w:p w14:paraId="38DA1654" w14:textId="77777777" w:rsidR="00A615FD" w:rsidRDefault="00000000">
      <w:pPr>
        <w:pStyle w:val="ListParagraph"/>
        <w:numPr>
          <w:ilvl w:val="0"/>
          <w:numId w:val="2"/>
        </w:numPr>
      </w:pPr>
      <w:r>
        <w:rPr>
          <w:b/>
        </w:rPr>
        <w:t>Your job:</w:t>
      </w:r>
      <w:r>
        <w:t xml:space="preserve"> define the standards and guardrails for network changes.</w:t>
      </w:r>
    </w:p>
    <w:p w14:paraId="21976FA1" w14:textId="77777777" w:rsidR="00A615FD" w:rsidRDefault="00000000">
      <w:pPr>
        <w:pStyle w:val="Heading2"/>
      </w:pPr>
      <w:r>
        <w:t>Network diagram</w:t>
      </w:r>
    </w:p>
    <w:p w14:paraId="49A24888" w14:textId="77777777" w:rsidR="00A615FD" w:rsidRDefault="00000000">
      <w:r>
        <w:rPr>
          <w:noProof/>
        </w:rPr>
        <w:drawing>
          <wp:inline distT="0" distB="0" distL="0" distR="0" wp14:anchorId="37744C69" wp14:editId="03A42BB2">
            <wp:extent cx="5486400" cy="2220685"/>
            <wp:effectExtent l="0" t="0" r="0" b="0"/>
            <wp:docPr id="1" name="image1" descr="change pipeline · 5 steps, 1 loop b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hange pipeline · 5 steps, 1 loop back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6976" w14:textId="77777777" w:rsidR="00A615FD" w:rsidRDefault="00000000">
      <w:r>
        <w:t>change pipeline · 5 steps, 1 loop back</w:t>
      </w:r>
    </w:p>
    <w:p w14:paraId="3D6BCED3" w14:textId="77777777" w:rsidR="00A615FD" w:rsidRDefault="00000000">
      <w:r>
        <w:t>A change that fails the checks goes back to its author. Only checked and approved changes reach the network, and every step is recorded.</w:t>
      </w:r>
    </w:p>
    <w:p w14:paraId="6BEA5156" w14:textId="77777777" w:rsidR="00A615FD" w:rsidRDefault="00000000">
      <w:pPr>
        <w:pStyle w:val="Heading2"/>
      </w:pPr>
      <w:r>
        <w:t>IaC standards and guardrails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07"/>
        <w:gridCol w:w="5952"/>
      </w:tblGrid>
      <w:tr w:rsidR="00A615FD" w14:paraId="16411BC5" w14:textId="77777777">
        <w:trPr>
          <w:tblHeader/>
        </w:trPr>
        <w:tc>
          <w:tcPr>
            <w:tcW w:w="3407" w:type="dxa"/>
            <w:shd w:val="clear" w:color="auto" w:fill="F2F2F2"/>
          </w:tcPr>
          <w:p w14:paraId="173F4489" w14:textId="77777777" w:rsidR="00A615FD" w:rsidRDefault="00000000">
            <w:r>
              <w:t>Standard</w:t>
            </w:r>
          </w:p>
        </w:tc>
        <w:tc>
          <w:tcPr>
            <w:tcW w:w="5952" w:type="dxa"/>
            <w:shd w:val="clear" w:color="auto" w:fill="F2F2F2"/>
          </w:tcPr>
          <w:p w14:paraId="7134EBA5" w14:textId="77777777" w:rsidR="00A615FD" w:rsidRDefault="00000000">
            <w:r>
              <w:t>In simple words</w:t>
            </w:r>
          </w:p>
        </w:tc>
      </w:tr>
      <w:tr w:rsidR="00A615FD" w14:paraId="66926C33" w14:textId="77777777">
        <w:tc>
          <w:tcPr>
            <w:tcW w:w="3407" w:type="dxa"/>
          </w:tcPr>
          <w:p w14:paraId="5AD30DBC" w14:textId="77777777" w:rsidR="00A615FD" w:rsidRDefault="00000000">
            <w:r>
              <w:t>Code lives in Git</w:t>
            </w:r>
          </w:p>
        </w:tc>
        <w:tc>
          <w:tcPr>
            <w:tcW w:w="5952" w:type="dxa"/>
          </w:tcPr>
          <w:p w14:paraId="6DC2D5D6" w14:textId="77777777" w:rsidR="00A615FD" w:rsidRDefault="00000000">
            <w:r>
              <w:t>Every network change starts as a pull request.</w:t>
            </w:r>
          </w:p>
        </w:tc>
      </w:tr>
      <w:tr w:rsidR="00A615FD" w14:paraId="1BBEC1F9" w14:textId="77777777">
        <w:tc>
          <w:tcPr>
            <w:tcW w:w="3407" w:type="dxa"/>
          </w:tcPr>
          <w:p w14:paraId="1A4DCB4E" w14:textId="77777777" w:rsidR="00A615FD" w:rsidRDefault="00000000">
            <w:r>
              <w:t>Shared modules</w:t>
            </w:r>
          </w:p>
        </w:tc>
        <w:tc>
          <w:tcPr>
            <w:tcW w:w="5952" w:type="dxa"/>
          </w:tcPr>
          <w:p w14:paraId="357D1C98" w14:textId="77777777" w:rsidR="00A615FD" w:rsidRDefault="00000000">
            <w:r>
              <w:t>Teams reuse approved modules for VPCs, TGW attachments and routes.</w:t>
            </w:r>
          </w:p>
        </w:tc>
      </w:tr>
      <w:tr w:rsidR="00A615FD" w14:paraId="405996E3" w14:textId="77777777">
        <w:tc>
          <w:tcPr>
            <w:tcW w:w="3407" w:type="dxa"/>
          </w:tcPr>
          <w:p w14:paraId="00241D44" w14:textId="77777777" w:rsidR="00A615FD" w:rsidRDefault="00000000">
            <w:r>
              <w:t>Automatic policy checks</w:t>
            </w:r>
          </w:p>
        </w:tc>
        <w:tc>
          <w:tcPr>
            <w:tcW w:w="5952" w:type="dxa"/>
          </w:tcPr>
          <w:p w14:paraId="048368D6" w14:textId="77777777" w:rsidR="00A615FD" w:rsidRDefault="00000000">
            <w:r>
              <w:t>The pipeline rejects overlapping IP ranges and open-to-the-world rules.</w:t>
            </w:r>
          </w:p>
        </w:tc>
      </w:tr>
      <w:tr w:rsidR="00A615FD" w14:paraId="5D00A0F2" w14:textId="77777777">
        <w:tc>
          <w:tcPr>
            <w:tcW w:w="3407" w:type="dxa"/>
          </w:tcPr>
          <w:p w14:paraId="47FE4CB4" w14:textId="77777777" w:rsidR="00A615FD" w:rsidRDefault="00000000">
            <w:r>
              <w:t>Review and approval</w:t>
            </w:r>
          </w:p>
        </w:tc>
        <w:tc>
          <w:tcPr>
            <w:tcW w:w="5952" w:type="dxa"/>
          </w:tcPr>
          <w:p w14:paraId="01D17EF8" w14:textId="77777777" w:rsidR="00A615FD" w:rsidRDefault="00000000">
            <w:r>
              <w:t>A second person approves production changes.</w:t>
            </w:r>
          </w:p>
        </w:tc>
      </w:tr>
      <w:tr w:rsidR="00A615FD" w14:paraId="6053FEBA" w14:textId="77777777">
        <w:tc>
          <w:tcPr>
            <w:tcW w:w="3407" w:type="dxa"/>
          </w:tcPr>
          <w:p w14:paraId="7C2B4E3C" w14:textId="77777777" w:rsidR="00A615FD" w:rsidRDefault="00000000">
            <w:r>
              <w:lastRenderedPageBreak/>
              <w:t>Pipeline-only apply</w:t>
            </w:r>
          </w:p>
        </w:tc>
        <w:tc>
          <w:tcPr>
            <w:tcW w:w="5952" w:type="dxa"/>
          </w:tcPr>
          <w:p w14:paraId="24656157" w14:textId="77777777" w:rsidR="00A615FD" w:rsidRDefault="00000000">
            <w:r>
              <w:t>People do not have write access to the network from the console.</w:t>
            </w:r>
          </w:p>
        </w:tc>
      </w:tr>
      <w:tr w:rsidR="00A615FD" w14:paraId="3AFBF295" w14:textId="77777777">
        <w:tc>
          <w:tcPr>
            <w:tcW w:w="3407" w:type="dxa"/>
          </w:tcPr>
          <w:p w14:paraId="11600149" w14:textId="77777777" w:rsidR="00A615FD" w:rsidRDefault="00000000">
            <w:r>
              <w:t>Audit and drift checks</w:t>
            </w:r>
          </w:p>
        </w:tc>
        <w:tc>
          <w:tcPr>
            <w:tcW w:w="5952" w:type="dxa"/>
          </w:tcPr>
          <w:p w14:paraId="2B1E0D96" w14:textId="77777777" w:rsidR="00A615FD" w:rsidRDefault="00000000">
            <w:r>
              <w:t>Git history and AWS CloudTrail record changes, and regular checks catch manual edits.</w:t>
            </w:r>
          </w:p>
        </w:tc>
      </w:tr>
    </w:tbl>
    <w:p w14:paraId="6E9615B8" w14:textId="77777777" w:rsidR="00A615FD" w:rsidRDefault="00000000">
      <w:pPr>
        <w:pStyle w:val="Heading2"/>
      </w:pPr>
      <w:r>
        <w:t>Production use case</w:t>
      </w:r>
    </w:p>
    <w:p w14:paraId="0ECC1AA6" w14:textId="77777777" w:rsidR="00A615FD" w:rsidRDefault="00000000">
      <w:r>
        <w:rPr>
          <w:b/>
        </w:rPr>
        <w:t>Example scenario:</w:t>
      </w:r>
      <w:r>
        <w:t xml:space="preserve"> a new app team needs a VPC connected to the Transit Gateway.</w:t>
      </w:r>
    </w:p>
    <w:p w14:paraId="47270DDF" w14:textId="77777777" w:rsidR="00A615FD" w:rsidRDefault="00000000">
      <w:pPr>
        <w:pStyle w:val="ListParagraph"/>
        <w:numPr>
          <w:ilvl w:val="0"/>
          <w:numId w:val="3"/>
        </w:numPr>
      </w:pPr>
      <w:r>
        <w:t>The team opens a pull request using the approved VPC module.</w:t>
      </w:r>
    </w:p>
    <w:p w14:paraId="404C0D5C" w14:textId="77777777" w:rsidR="00A615FD" w:rsidRDefault="00000000">
      <w:pPr>
        <w:pStyle w:val="ListParagraph"/>
        <w:numPr>
          <w:ilvl w:val="0"/>
          <w:numId w:val="3"/>
        </w:numPr>
      </w:pPr>
      <w:r>
        <w:t>The pipeline checks the code. It finds that the IP range overlaps with another VPC and rejects it.</w:t>
      </w:r>
    </w:p>
    <w:p w14:paraId="40A96B19" w14:textId="77777777" w:rsidR="00A615FD" w:rsidRDefault="00000000">
      <w:pPr>
        <w:pStyle w:val="ListParagraph"/>
        <w:numPr>
          <w:ilvl w:val="0"/>
          <w:numId w:val="3"/>
        </w:numPr>
      </w:pPr>
      <w:r>
        <w:t>The team picks a free range and pushes again. The checks pass.</w:t>
      </w:r>
    </w:p>
    <w:p w14:paraId="3E7E6E68" w14:textId="77777777" w:rsidR="00A615FD" w:rsidRDefault="00000000">
      <w:pPr>
        <w:pStyle w:val="ListParagraph"/>
        <w:numPr>
          <w:ilvl w:val="0"/>
          <w:numId w:val="3"/>
        </w:numPr>
      </w:pPr>
      <w:r>
        <w:t>A network engineer approves. The pipeline builds the VPC, the TGW attachment and the routes.</w:t>
      </w:r>
    </w:p>
    <w:p w14:paraId="135E5AD5" w14:textId="77777777" w:rsidR="00A615FD" w:rsidRDefault="00000000">
      <w:pPr>
        <w:pStyle w:val="ListParagraph"/>
        <w:numPr>
          <w:ilvl w:val="0"/>
          <w:numId w:val="3"/>
        </w:numPr>
      </w:pPr>
      <w:r>
        <w:t>The change, the approver and the time are all recorded.</w:t>
      </w:r>
    </w:p>
    <w:p w14:paraId="25CF690F" w14:textId="77777777" w:rsidR="00A615FD" w:rsidRDefault="00000000">
      <w:r>
        <w:rPr>
          <w:b/>
        </w:rPr>
        <w:t>Result:</w:t>
      </w:r>
      <w:r>
        <w:t xml:space="preserve"> a fast, repeatable change with no overlapping ranges and a full audit trail.</w:t>
      </w:r>
    </w:p>
    <w:p w14:paraId="20FE2976" w14:textId="77777777" w:rsidR="00A615FD" w:rsidRDefault="00000000">
      <w:pPr>
        <w:pStyle w:val="Heading2"/>
      </w:pPr>
      <w:r>
        <w:t>Interview questions and answers</w:t>
      </w:r>
    </w:p>
    <w:p w14:paraId="51895282" w14:textId="77777777" w:rsidR="00A615FD" w:rsidRDefault="00000000">
      <w:r>
        <w:t>Practice questions at the depth that senior cloud-network interviews at companies like AWS, Google and Meta expect. They are not official lists.</w:t>
      </w:r>
    </w:p>
    <w:p w14:paraId="1C2F1960" w14:textId="77777777" w:rsidR="00A615FD" w:rsidRDefault="00000000">
      <w:r>
        <w:rPr>
          <w:b/>
        </w:rPr>
        <w:t>Q1. How do you make sure nobody changes the production network by hand?</w:t>
      </w:r>
    </w:p>
    <w:p w14:paraId="55ED2AAD" w14:textId="77777777" w:rsidR="00A615FD" w:rsidRDefault="00000000">
      <w:r>
        <w:t>Remove write access to network resources from people, and give it only to the pipeline role. Keep break-glass access that is logged and alerts the team. Run drift detection to catch anything that slips through.</w:t>
      </w:r>
    </w:p>
    <w:p w14:paraId="068B0E89" w14:textId="77777777" w:rsidR="00A615FD" w:rsidRDefault="00000000">
      <w:r>
        <w:rPr>
          <w:b/>
        </w:rPr>
        <w:t>Q2. How do you structure Terraform state for a large network?</w:t>
      </w:r>
    </w:p>
    <w:p w14:paraId="1FB94F86" w14:textId="77777777" w:rsidR="00A615FD" w:rsidRDefault="00000000">
      <w:r>
        <w:t>Split state into small pieces (for example, per account or per layer) so one mistake has a small blast radius. Store state remotely with locking and encryption. Keep shared things like the Transit Gateway in their own state with tight access.</w:t>
      </w:r>
    </w:p>
    <w:p w14:paraId="232C9289" w14:textId="77777777" w:rsidR="00A615FD" w:rsidRDefault="00000000">
      <w:r>
        <w:rPr>
          <w:b/>
        </w:rPr>
        <w:t>Q3. What is policy as code and what would you check?</w:t>
      </w:r>
    </w:p>
    <w:p w14:paraId="7FFE56DA" w14:textId="77777777" w:rsidR="00A615FD" w:rsidRDefault="00000000">
      <w:r>
        <w:t>Automatic rules run on every plan before apply. Examples: reject overlapping CIDRs, reject open-to-the-world rules, require tags, require encryption on flow logs. Tools such as OPA, Sentinel or cfn-guard do this.</w:t>
      </w:r>
    </w:p>
    <w:p w14:paraId="5B56D52A" w14:textId="77777777" w:rsidR="00A615FD" w:rsidRDefault="00000000">
      <w:r>
        <w:rPr>
          <w:b/>
        </w:rPr>
        <w:t>Q4. A route change in production breaks traffic. How do you recover?</w:t>
      </w:r>
    </w:p>
    <w:p w14:paraId="2D3CA2B9" w14:textId="77777777" w:rsidR="00A615FD" w:rsidRDefault="00000000">
      <w:r>
        <w:t>Roll back through the pipeline by reverting the commit. Keep changes small so the cause is clear. Have a documented emergency path for when speed matters, and review the incident afterwards.</w:t>
      </w:r>
    </w:p>
    <w:p w14:paraId="0A3B4D5B" w14:textId="77777777" w:rsidR="00A615FD" w:rsidRDefault="00000000">
      <w:r>
        <w:rPr>
          <w:b/>
        </w:rPr>
        <w:t>Q5. How do you test network code before it reaches production?</w:t>
      </w:r>
    </w:p>
    <w:p w14:paraId="20134DBD" w14:textId="77777777" w:rsidR="00A615FD" w:rsidRDefault="00000000">
      <w:r>
        <w:lastRenderedPageBreak/>
        <w:t>Validate and lint, run policy checks, apply to a test account that mirrors prod, and then use Reachability Analyzer to prove the expected paths work and the blocked paths stay blocked.</w:t>
      </w:r>
    </w:p>
    <w:p w14:paraId="1F9A0F8C" w14:textId="77777777" w:rsidR="00A615FD" w:rsidRDefault="00000000">
      <w:r>
        <w:rPr>
          <w:b/>
        </w:rPr>
        <w:t>Q6. How do you give many teams self-service without losing control?</w:t>
      </w:r>
    </w:p>
    <w:p w14:paraId="74533710" w14:textId="77777777" w:rsidR="00A615FD" w:rsidRDefault="00000000">
      <w:r>
        <w:t>Offer approved modules and let teams open pull requests. Guardrails check each change, and a network owner approves anything touching shared parts such as the Transit Gateway. Teams move fast inside safe limits.</w:t>
      </w:r>
    </w:p>
    <w:sectPr w:rsidR="00A615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3B2D"/>
    <w:multiLevelType w:val="hybridMultilevel"/>
    <w:tmpl w:val="FFFAA46C"/>
    <w:lvl w:ilvl="0" w:tplc="4B9E70E8">
      <w:start w:val="1"/>
      <w:numFmt w:val="decimal"/>
      <w:lvlText w:val="%1."/>
      <w:lvlJc w:val="left"/>
      <w:pPr>
        <w:ind w:left="720" w:hanging="360"/>
      </w:pPr>
    </w:lvl>
    <w:lvl w:ilvl="1" w:tplc="03DC75D0">
      <w:start w:val="1"/>
      <w:numFmt w:val="lowerLetter"/>
      <w:lvlText w:val="%2."/>
      <w:lvlJc w:val="left"/>
      <w:pPr>
        <w:ind w:left="1440" w:hanging="360"/>
      </w:pPr>
    </w:lvl>
    <w:lvl w:ilvl="2" w:tplc="2AD82514">
      <w:start w:val="1"/>
      <w:numFmt w:val="lowerRoman"/>
      <w:lvlText w:val="%3."/>
      <w:lvlJc w:val="left"/>
      <w:pPr>
        <w:ind w:left="2160" w:hanging="360"/>
      </w:pPr>
    </w:lvl>
    <w:lvl w:ilvl="3" w:tplc="CA1AF312">
      <w:start w:val="1"/>
      <w:numFmt w:val="decimal"/>
      <w:lvlText w:val="%4."/>
      <w:lvlJc w:val="left"/>
      <w:pPr>
        <w:ind w:left="2880" w:hanging="360"/>
      </w:pPr>
    </w:lvl>
    <w:lvl w:ilvl="4" w:tplc="87347EB8">
      <w:start w:val="1"/>
      <w:numFmt w:val="lowerLetter"/>
      <w:lvlText w:val="%5."/>
      <w:lvlJc w:val="left"/>
      <w:pPr>
        <w:ind w:left="3600" w:hanging="360"/>
      </w:pPr>
    </w:lvl>
    <w:lvl w:ilvl="5" w:tplc="C4CC7B92">
      <w:start w:val="1"/>
      <w:numFmt w:val="lowerRoman"/>
      <w:lvlText w:val="%6."/>
      <w:lvlJc w:val="left"/>
      <w:pPr>
        <w:ind w:left="4320" w:hanging="360"/>
      </w:pPr>
    </w:lvl>
    <w:lvl w:ilvl="6" w:tplc="F32C9584">
      <w:start w:val="1"/>
      <w:numFmt w:val="decimal"/>
      <w:lvlText w:val="%7."/>
      <w:lvlJc w:val="left"/>
      <w:pPr>
        <w:ind w:left="5040" w:hanging="360"/>
      </w:pPr>
    </w:lvl>
    <w:lvl w:ilvl="7" w:tplc="68D4281E">
      <w:start w:val="1"/>
      <w:numFmt w:val="lowerLetter"/>
      <w:lvlText w:val="%8."/>
      <w:lvlJc w:val="left"/>
      <w:pPr>
        <w:ind w:left="5760" w:hanging="360"/>
      </w:pPr>
    </w:lvl>
    <w:lvl w:ilvl="8" w:tplc="517C66E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82A4F2F"/>
    <w:multiLevelType w:val="hybridMultilevel"/>
    <w:tmpl w:val="075008CA"/>
    <w:lvl w:ilvl="0" w:tplc="70B074B8">
      <w:start w:val="1"/>
      <w:numFmt w:val="bullet"/>
      <w:lvlText w:val="•"/>
      <w:lvlJc w:val="left"/>
      <w:pPr>
        <w:ind w:left="720" w:hanging="360"/>
      </w:pPr>
    </w:lvl>
    <w:lvl w:ilvl="1" w:tplc="4D46C936">
      <w:start w:val="1"/>
      <w:numFmt w:val="bullet"/>
      <w:lvlText w:val="o"/>
      <w:lvlJc w:val="left"/>
      <w:pPr>
        <w:ind w:left="1440" w:hanging="360"/>
      </w:pPr>
    </w:lvl>
    <w:lvl w:ilvl="2" w:tplc="91A63BB8">
      <w:start w:val="1"/>
      <w:numFmt w:val="bullet"/>
      <w:lvlText w:val="▪"/>
      <w:lvlJc w:val="left"/>
      <w:pPr>
        <w:ind w:left="2160" w:hanging="360"/>
      </w:pPr>
    </w:lvl>
    <w:lvl w:ilvl="3" w:tplc="8F54EB48">
      <w:start w:val="1"/>
      <w:numFmt w:val="bullet"/>
      <w:lvlText w:val="•"/>
      <w:lvlJc w:val="left"/>
      <w:pPr>
        <w:ind w:left="2880" w:hanging="360"/>
      </w:pPr>
    </w:lvl>
    <w:lvl w:ilvl="4" w:tplc="BEFE8F38">
      <w:start w:val="1"/>
      <w:numFmt w:val="bullet"/>
      <w:lvlText w:val="o"/>
      <w:lvlJc w:val="left"/>
      <w:pPr>
        <w:ind w:left="3600" w:hanging="360"/>
      </w:pPr>
    </w:lvl>
    <w:lvl w:ilvl="5" w:tplc="F7EEF00E">
      <w:start w:val="1"/>
      <w:numFmt w:val="bullet"/>
      <w:lvlText w:val="▪"/>
      <w:lvlJc w:val="left"/>
      <w:pPr>
        <w:ind w:left="4320" w:hanging="360"/>
      </w:pPr>
    </w:lvl>
    <w:lvl w:ilvl="6" w:tplc="F3DCEFB2">
      <w:start w:val="1"/>
      <w:numFmt w:val="bullet"/>
      <w:lvlText w:val="•"/>
      <w:lvlJc w:val="left"/>
      <w:pPr>
        <w:ind w:left="5040" w:hanging="360"/>
      </w:pPr>
    </w:lvl>
    <w:lvl w:ilvl="7" w:tplc="2FB46C0A">
      <w:start w:val="1"/>
      <w:numFmt w:val="bullet"/>
      <w:lvlText w:val="o"/>
      <w:lvlJc w:val="left"/>
      <w:pPr>
        <w:ind w:left="5760" w:hanging="360"/>
      </w:pPr>
    </w:lvl>
    <w:lvl w:ilvl="8" w:tplc="45A0981C">
      <w:start w:val="1"/>
      <w:numFmt w:val="bullet"/>
      <w:lvlText w:val="▪"/>
      <w:lvlJc w:val="left"/>
      <w:pPr>
        <w:ind w:left="6480" w:hanging="360"/>
      </w:pPr>
    </w:lvl>
  </w:abstractNum>
  <w:num w:numId="1" w16cid:durableId="259608293">
    <w:abstractNumId w:val="1"/>
  </w:num>
  <w:num w:numId="2" w16cid:durableId="2009745966">
    <w:abstractNumId w:val="1"/>
  </w:num>
  <w:num w:numId="3" w16cid:durableId="127164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5FD"/>
    <w:rsid w:val="00812273"/>
    <w:rsid w:val="00A615FD"/>
    <w:rsid w:val="00CB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9CE1"/>
  <w15:docId w15:val="{F8210861-FDF3-46B7-8FE5-6D7BDCA9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5 Automation and Change Governance (IaC for Network)</dc:title>
  <dc:description>Claude Docs node/3b68d697-ed90@4 docx-w7</dc:description>
  <cp:lastModifiedBy>Vanchinathan P</cp:lastModifiedBy>
  <cp:revision>5</cp:revision>
  <dcterms:created xsi:type="dcterms:W3CDTF">2026-10-27T06:43:00Z</dcterms:created>
  <dcterms:modified xsi:type="dcterms:W3CDTF">2026-10-27T06:43:00Z</dcterms:modified>
</cp:coreProperties>
</file>