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E5785" w:rsidRDefault="00941E37">
      <w:pPr>
        <w:pStyle w:val="Heading1"/>
        <w:pageBreakBefore/>
      </w:pPr>
      <w:bookmarkStart w:id="0" w:name="_Toc242976762"/>
      <w:proofErr w:type="gramStart"/>
      <w:r>
        <w:t>1</w:t>
      </w:r>
      <w:r>
        <w:rPr>
          <w:lang w:val="vi-VN"/>
        </w:rPr>
        <w:t>;;.</w:t>
      </w:r>
      <w:proofErr w:type="gramEnd"/>
      <w:r w:rsidR="00224FEC">
        <w:t>ipeline tổng thể</w:t>
      </w:r>
      <w:bookmarkEnd w:id="0"/>
    </w:p>
    <w:p w:rsidR="000E5785" w:rsidRDefault="00224FEC">
      <w:r>
        <w:t>Mỗi câu hỏi đi qua 6 bước. Bước ①, ②, ④, ⑥ là code xác định (không dùng LLM); LLM chỉ xuất hiện ở bước ③ và ⑤.</w:t>
      </w:r>
    </w:p>
    <w:tbl>
      <w:tblPr>
        <w:tblW w:w="0" w:type="auto"/>
        <w:jc w:val="center"/>
        <w:tblLayout w:type="fixed"/>
        <w:tblLook w:val="04A0" w:firstRow="1" w:lastRow="0" w:firstColumn="1" w:lastColumn="0" w:noHBand="0" w:noVBand="1"/>
      </w:tblPr>
      <w:tblGrid>
        <w:gridCol w:w="7370"/>
      </w:tblGrid>
      <w:tr w:rsidR="000E5785">
        <w:trPr>
          <w:jc w:val="center"/>
        </w:trPr>
        <w:tc>
          <w:tcPr>
            <w:tcW w:w="7370" w:type="dxa"/>
            <w:tcBorders>
              <w:top w:val="single" w:sz="8" w:space="0" w:color="7F7F7F"/>
              <w:left w:val="single" w:sz="8" w:space="0" w:color="7F7F7F"/>
              <w:bottom w:val="single" w:sz="8" w:space="0" w:color="7F7F7F"/>
              <w:right w:val="single" w:sz="8" w:space="0" w:color="7F7F7F"/>
            </w:tcBorders>
            <w:shd w:val="clear" w:color="auto" w:fill="F2F2F2"/>
            <w:tcMar>
              <w:top w:w="40" w:type="dxa"/>
              <w:left w:w="120" w:type="dxa"/>
              <w:bottom w:w="40" w:type="dxa"/>
              <w:right w:w="120" w:type="dxa"/>
            </w:tcMar>
          </w:tcPr>
          <w:p w:rsidR="000E5785" w:rsidRDefault="00224FEC">
            <w:pPr>
              <w:spacing w:after="0"/>
              <w:jc w:val="center"/>
            </w:pPr>
            <w:r>
              <w:rPr>
                <w:b/>
                <w:color w:val="1F3864"/>
                <w:sz w:val="21"/>
              </w:rPr>
              <w:t>Đầu vào</w:t>
            </w:r>
          </w:p>
          <w:p w:rsidR="000E5785" w:rsidRDefault="00224FEC">
            <w:pPr>
              <w:spacing w:after="0"/>
              <w:jc w:val="center"/>
            </w:pPr>
            <w:r>
              <w:rPr>
                <w:color w:val="404040"/>
                <w:sz w:val="19"/>
              </w:rPr>
              <w:t>xlsx_files/*.xlsx  +  queries.json</w:t>
            </w:r>
          </w:p>
        </w:tc>
      </w:tr>
    </w:tbl>
    <w:p w:rsidR="000E5785" w:rsidRDefault="00224FEC">
      <w:pPr>
        <w:keepNext/>
        <w:spacing w:after="0" w:line="240" w:lineRule="auto"/>
        <w:jc w:val="center"/>
      </w:pPr>
      <w:r>
        <w:rPr>
          <w:color w:val="7F7F7F"/>
          <w:sz w:val="18"/>
        </w:rPr>
        <w:t>▼</w:t>
      </w:r>
    </w:p>
    <w:tbl>
      <w:tblPr>
        <w:tblW w:w="0" w:type="auto"/>
        <w:jc w:val="center"/>
        <w:tblLayout w:type="fixed"/>
        <w:tblLook w:val="04A0" w:firstRow="1" w:lastRow="0" w:firstColumn="1" w:lastColumn="0" w:noHBand="0" w:noVBand="1"/>
      </w:tblPr>
      <w:tblGrid>
        <w:gridCol w:w="7370"/>
      </w:tblGrid>
      <w:tr w:rsidR="000E5785">
        <w:trPr>
          <w:jc w:val="center"/>
        </w:trPr>
        <w:tc>
          <w:tcPr>
            <w:tcW w:w="7370" w:type="dxa"/>
            <w:tcBorders>
              <w:top w:val="single" w:sz="8" w:space="0" w:color="2E75B6"/>
              <w:left w:val="single" w:sz="8" w:space="0" w:color="2E75B6"/>
              <w:bottom w:val="single" w:sz="8" w:space="0" w:color="2E75B6"/>
              <w:right w:val="single" w:sz="8" w:space="0" w:color="2E75B6"/>
            </w:tcBorders>
            <w:shd w:val="clear" w:color="auto" w:fill="EAF1FB"/>
            <w:tcMar>
              <w:top w:w="40" w:type="dxa"/>
              <w:left w:w="120" w:type="dxa"/>
              <w:bottom w:w="40" w:type="dxa"/>
              <w:right w:w="120" w:type="dxa"/>
            </w:tcMar>
          </w:tcPr>
          <w:p w:rsidR="000E5785" w:rsidRDefault="00224FEC">
            <w:pPr>
              <w:spacing w:after="0"/>
              <w:jc w:val="center"/>
            </w:pPr>
            <w:r>
              <w:rPr>
                <w:b/>
                <w:color w:val="1F3864"/>
                <w:sz w:val="21"/>
              </w:rPr>
              <w:t>① Parse Excel</w:t>
            </w:r>
          </w:p>
          <w:p w:rsidR="000E5785" w:rsidRDefault="00224FEC">
            <w:pPr>
              <w:spacing w:after="0"/>
              <w:jc w:val="center"/>
            </w:pPr>
            <w:r>
              <w:rPr>
                <w:color w:val="404040"/>
                <w:sz w:val="19"/>
              </w:rPr>
              <w:t>Ô gộp, header nhiều tầng, tách bảng, mục/nhóm dòng → bảng rộng + bảng dài   [không LLM · cache theo tệp]</w:t>
            </w:r>
          </w:p>
        </w:tc>
      </w:tr>
    </w:tbl>
    <w:p w:rsidR="000E5785" w:rsidRDefault="00224FEC">
      <w:pPr>
        <w:keepNext/>
        <w:spacing w:after="0" w:line="240" w:lineRule="auto"/>
        <w:jc w:val="center"/>
      </w:pPr>
      <w:r>
        <w:rPr>
          <w:color w:val="7F7F7F"/>
          <w:sz w:val="18"/>
        </w:rPr>
        <w:t>▼</w:t>
      </w:r>
    </w:p>
    <w:tbl>
      <w:tblPr>
        <w:tblW w:w="0" w:type="auto"/>
        <w:jc w:val="center"/>
        <w:tblLayout w:type="fixed"/>
        <w:tblLook w:val="04A0" w:firstRow="1" w:lastRow="0" w:firstColumn="1" w:lastColumn="0" w:noHBand="0" w:noVBand="1"/>
      </w:tblPr>
      <w:tblGrid>
        <w:gridCol w:w="7370"/>
      </w:tblGrid>
      <w:tr w:rsidR="000E5785">
        <w:trPr>
          <w:jc w:val="center"/>
        </w:trPr>
        <w:tc>
          <w:tcPr>
            <w:tcW w:w="7370" w:type="dxa"/>
            <w:tcBorders>
              <w:top w:val="single" w:sz="8" w:space="0" w:color="2E75B6"/>
              <w:left w:val="single" w:sz="8" w:space="0" w:color="2E75B6"/>
              <w:bottom w:val="single" w:sz="8" w:space="0" w:color="2E75B6"/>
              <w:right w:val="single" w:sz="8" w:space="0" w:color="2E75B6"/>
            </w:tcBorders>
            <w:shd w:val="clear" w:color="auto" w:fill="EAF1FB"/>
            <w:tcMar>
              <w:top w:w="40" w:type="dxa"/>
              <w:left w:w="120" w:type="dxa"/>
              <w:bottom w:w="40" w:type="dxa"/>
              <w:right w:w="120" w:type="dxa"/>
            </w:tcMar>
          </w:tcPr>
          <w:p w:rsidR="000E5785" w:rsidRDefault="00224FEC">
            <w:pPr>
              <w:spacing w:after="0"/>
              <w:jc w:val="center"/>
            </w:pPr>
            <w:r>
              <w:rPr>
                <w:b/>
                <w:color w:val="1F3864"/>
                <w:sz w:val="21"/>
              </w:rPr>
              <w:t>② Render bảng</w:t>
            </w:r>
          </w:p>
          <w:p w:rsidR="000E5785" w:rsidRDefault="00224FEC">
            <w:pPr>
              <w:spacing w:after="0"/>
              <w:jc w:val="center"/>
            </w:pPr>
            <w:r>
              <w:rPr>
                <w:color w:val="404040"/>
                <w:sz w:val="19"/>
              </w:rPr>
              <w:t>Bảng nhỏ in toàn bộ; bảng lớn chỉ in tên cột + nhãn dòng + vài dòng mẫu   [không LLM]</w:t>
            </w:r>
          </w:p>
        </w:tc>
      </w:tr>
    </w:tbl>
    <w:p w:rsidR="000E5785" w:rsidRDefault="00224FEC">
      <w:pPr>
        <w:keepNext/>
        <w:spacing w:after="0" w:line="240" w:lineRule="auto"/>
        <w:jc w:val="center"/>
      </w:pPr>
      <w:r>
        <w:rPr>
          <w:color w:val="7F7F7F"/>
          <w:sz w:val="18"/>
        </w:rPr>
        <w: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572"/>
        <w:gridCol w:w="236"/>
        <w:gridCol w:w="3572"/>
      </w:tblGrid>
      <w:tr w:rsidR="000E5785">
        <w:trPr>
          <w:jc w:val="center"/>
        </w:trPr>
        <w:tc>
          <w:tcPr>
            <w:tcW w:w="3572" w:type="dxa"/>
            <w:tcBorders>
              <w:top w:val="single" w:sz="8" w:space="0" w:color="BF9000"/>
              <w:left w:val="single" w:sz="8" w:space="0" w:color="BF9000"/>
              <w:bottom w:val="single" w:sz="8" w:space="0" w:color="BF9000"/>
              <w:right w:val="single" w:sz="8" w:space="0" w:color="BF9000"/>
            </w:tcBorders>
            <w:shd w:val="clear" w:color="auto" w:fill="FFF2CC"/>
            <w:tcMar>
              <w:top w:w="40" w:type="dxa"/>
              <w:left w:w="120" w:type="dxa"/>
              <w:bottom w:w="40" w:type="dxa"/>
              <w:right w:w="120" w:type="dxa"/>
            </w:tcMar>
          </w:tcPr>
          <w:p w:rsidR="000E5785" w:rsidRDefault="00224FEC">
            <w:pPr>
              <w:spacing w:after="0"/>
              <w:jc w:val="center"/>
            </w:pPr>
            <w:r>
              <w:rPr>
                <w:b/>
                <w:color w:val="1F3864"/>
                <w:sz w:val="21"/>
              </w:rPr>
              <w:t>③A. Đường code</w:t>
            </w:r>
          </w:p>
          <w:p w:rsidR="000E5785" w:rsidRDefault="00224FEC">
            <w:pPr>
              <w:spacing w:after="0"/>
              <w:jc w:val="center"/>
            </w:pPr>
            <w:r>
              <w:rPr>
                <w:color w:val="404040"/>
                <w:sz w:val="19"/>
              </w:rPr>
              <w:t>LLM viết hàm pandas solve(tables)  →  ④ chạy sandbox, lỗi thì tự sửa</w:t>
            </w:r>
          </w:p>
        </w:tc>
        <w:tc>
          <w:tcPr>
            <w:tcW w:w="227" w:type="dxa"/>
            <w:vAlign w:val="center"/>
          </w:tcPr>
          <w:p w:rsidR="000E5785" w:rsidRDefault="00224FEC">
            <w:pPr>
              <w:jc w:val="center"/>
            </w:pPr>
            <w:r>
              <w:rPr>
                <w:color w:val="7F7F7F"/>
                <w:sz w:val="28"/>
              </w:rPr>
              <w:t>‖</w:t>
            </w:r>
          </w:p>
        </w:tc>
        <w:tc>
          <w:tcPr>
            <w:tcW w:w="3572" w:type="dxa"/>
            <w:tcBorders>
              <w:top w:val="single" w:sz="8" w:space="0" w:color="BF9000"/>
              <w:left w:val="single" w:sz="8" w:space="0" w:color="BF9000"/>
              <w:bottom w:val="single" w:sz="8" w:space="0" w:color="BF9000"/>
              <w:right w:val="single" w:sz="8" w:space="0" w:color="BF9000"/>
            </w:tcBorders>
            <w:shd w:val="clear" w:color="auto" w:fill="FFF2CC"/>
            <w:tcMar>
              <w:top w:w="40" w:type="dxa"/>
              <w:left w:w="120" w:type="dxa"/>
              <w:bottom w:w="40" w:type="dxa"/>
              <w:right w:w="120" w:type="dxa"/>
            </w:tcMar>
          </w:tcPr>
          <w:p w:rsidR="000E5785" w:rsidRDefault="00224FEC">
            <w:pPr>
              <w:spacing w:after="0"/>
              <w:jc w:val="center"/>
            </w:pPr>
            <w:r>
              <w:rPr>
                <w:b/>
                <w:color w:val="1F3864"/>
                <w:sz w:val="21"/>
              </w:rPr>
              <w:t>③B. Đường đọc trực tiếp</w:t>
            </w:r>
          </w:p>
          <w:p w:rsidR="000E5785" w:rsidRDefault="00224FEC">
            <w:pPr>
              <w:spacing w:after="0"/>
              <w:jc w:val="center"/>
            </w:pPr>
            <w:r>
              <w:rPr>
                <w:color w:val="404040"/>
                <w:sz w:val="19"/>
              </w:rPr>
              <w:t>LLM đọc bảng và trả lời ngắn (ANSWER: …)</w:t>
            </w:r>
          </w:p>
        </w:tc>
      </w:tr>
    </w:tbl>
    <w:p w:rsidR="000E5785" w:rsidRDefault="00224FEC">
      <w:pPr>
        <w:keepNext/>
        <w:spacing w:after="0" w:line="240" w:lineRule="auto"/>
        <w:jc w:val="center"/>
      </w:pPr>
      <w:r>
        <w:rPr>
          <w:color w:val="7F7F7F"/>
          <w:sz w:val="18"/>
        </w:rPr>
        <w:t>▼</w:t>
      </w:r>
    </w:p>
    <w:tbl>
      <w:tblPr>
        <w:tblW w:w="0" w:type="auto"/>
        <w:jc w:val="center"/>
        <w:tblLayout w:type="fixed"/>
        <w:tblLook w:val="04A0" w:firstRow="1" w:lastRow="0" w:firstColumn="1" w:lastColumn="0" w:noHBand="0" w:noVBand="1"/>
      </w:tblPr>
      <w:tblGrid>
        <w:gridCol w:w="7370"/>
      </w:tblGrid>
      <w:tr w:rsidR="000E5785">
        <w:trPr>
          <w:jc w:val="center"/>
        </w:trPr>
        <w:tc>
          <w:tcPr>
            <w:tcW w:w="7370" w:type="dxa"/>
            <w:tcBorders>
              <w:top w:val="single" w:sz="8" w:space="0" w:color="2E75B6"/>
              <w:left w:val="single" w:sz="8" w:space="0" w:color="2E75B6"/>
              <w:bottom w:val="single" w:sz="8" w:space="0" w:color="2E75B6"/>
              <w:right w:val="single" w:sz="8" w:space="0" w:color="2E75B6"/>
            </w:tcBorders>
            <w:shd w:val="clear" w:color="auto" w:fill="EAF1FB"/>
            <w:tcMar>
              <w:top w:w="40" w:type="dxa"/>
              <w:left w:w="120" w:type="dxa"/>
              <w:bottom w:w="40" w:type="dxa"/>
              <w:right w:w="120" w:type="dxa"/>
            </w:tcMar>
          </w:tcPr>
          <w:p w:rsidR="000E5785" w:rsidRDefault="00224FEC">
            <w:pPr>
              <w:spacing w:after="0"/>
              <w:jc w:val="center"/>
            </w:pPr>
            <w:r>
              <w:rPr>
                <w:b/>
                <w:color w:val="1F3864"/>
                <w:sz w:val="21"/>
              </w:rPr>
              <w:t>⑤ Kiểm tra chéo</w:t>
            </w:r>
          </w:p>
          <w:p w:rsidR="000E5785" w:rsidRDefault="00224FEC">
            <w:pPr>
              <w:spacing w:after="0"/>
              <w:jc w:val="center"/>
            </w:pPr>
            <w:r>
              <w:rPr>
                <w:color w:val="404040"/>
                <w:sz w:val="19"/>
              </w:rPr>
              <w:t>Hai kết quả trùng → chốt; lệch → LLM giám khảo xem cả hai lập luận và chọn   [LLM khi cần]</w:t>
            </w:r>
          </w:p>
        </w:tc>
      </w:tr>
    </w:tbl>
    <w:p w:rsidR="000E5785" w:rsidRDefault="00224FEC">
      <w:pPr>
        <w:keepNext/>
        <w:spacing w:after="0" w:line="240" w:lineRule="auto"/>
        <w:jc w:val="center"/>
      </w:pPr>
      <w:r>
        <w:rPr>
          <w:color w:val="7F7F7F"/>
          <w:sz w:val="18"/>
        </w:rPr>
        <w:t>▼</w:t>
      </w:r>
    </w:p>
    <w:tbl>
      <w:tblPr>
        <w:tblW w:w="0" w:type="auto"/>
        <w:jc w:val="center"/>
        <w:tblLayout w:type="fixed"/>
        <w:tblLook w:val="04A0" w:firstRow="1" w:lastRow="0" w:firstColumn="1" w:lastColumn="0" w:noHBand="0" w:noVBand="1"/>
      </w:tblPr>
      <w:tblGrid>
        <w:gridCol w:w="7370"/>
      </w:tblGrid>
      <w:tr w:rsidR="000E5785">
        <w:trPr>
          <w:jc w:val="center"/>
        </w:trPr>
        <w:tc>
          <w:tcPr>
            <w:tcW w:w="7370" w:type="dxa"/>
            <w:tcBorders>
              <w:top w:val="single" w:sz="8" w:space="0" w:color="2E75B6"/>
              <w:left w:val="single" w:sz="8" w:space="0" w:color="2E75B6"/>
              <w:bottom w:val="single" w:sz="8" w:space="0" w:color="2E75B6"/>
              <w:right w:val="single" w:sz="8" w:space="0" w:color="2E75B6"/>
            </w:tcBorders>
            <w:shd w:val="clear" w:color="auto" w:fill="EAF1FB"/>
            <w:tcMar>
              <w:top w:w="40" w:type="dxa"/>
              <w:left w:w="120" w:type="dxa"/>
              <w:bottom w:w="40" w:type="dxa"/>
              <w:right w:w="120" w:type="dxa"/>
            </w:tcMar>
          </w:tcPr>
          <w:p w:rsidR="000E5785" w:rsidRDefault="00224FEC">
            <w:pPr>
              <w:spacing w:after="0"/>
              <w:jc w:val="center"/>
            </w:pPr>
            <w:r>
              <w:rPr>
                <w:b/>
                <w:color w:val="1F3864"/>
                <w:sz w:val="21"/>
              </w:rPr>
              <w:t>⑥ Chuẩn hoá đáp án</w:t>
            </w:r>
          </w:p>
          <w:p w:rsidR="000E5785" w:rsidRDefault="00224FEC">
            <w:pPr>
              <w:spacing w:after="0"/>
              <w:jc w:val="center"/>
            </w:pPr>
            <w:r>
              <w:rPr>
                <w:color w:val="404040"/>
                <w:sz w:val="19"/>
              </w:rPr>
              <w:t>Định dạng theo câu hỏi: số nguyên, số thập phân, Yes/No, danh sách, khớp nhãn gốc   [không LLM]</w:t>
            </w:r>
          </w:p>
        </w:tc>
      </w:tr>
    </w:tbl>
    <w:p w:rsidR="000E5785" w:rsidRDefault="00224FEC">
      <w:pPr>
        <w:keepNext/>
        <w:spacing w:after="0" w:line="240" w:lineRule="auto"/>
        <w:jc w:val="center"/>
      </w:pPr>
      <w:r>
        <w:rPr>
          <w:color w:val="7F7F7F"/>
          <w:sz w:val="18"/>
        </w:rPr>
        <w:t>▼</w:t>
      </w:r>
    </w:p>
    <w:tbl>
      <w:tblPr>
        <w:tblW w:w="0" w:type="auto"/>
        <w:jc w:val="center"/>
        <w:tblLayout w:type="fixed"/>
        <w:tblLook w:val="04A0" w:firstRow="1" w:lastRow="0" w:firstColumn="1" w:lastColumn="0" w:noHBand="0" w:noVBand="1"/>
      </w:tblPr>
      <w:tblGrid>
        <w:gridCol w:w="7370"/>
      </w:tblGrid>
      <w:tr w:rsidR="000E5785">
        <w:trPr>
          <w:jc w:val="center"/>
        </w:trPr>
        <w:tc>
          <w:tcPr>
            <w:tcW w:w="7370" w:type="dxa"/>
            <w:tcBorders>
              <w:top w:val="single" w:sz="8" w:space="0" w:color="548235"/>
              <w:left w:val="single" w:sz="8" w:space="0" w:color="548235"/>
              <w:bottom w:val="single" w:sz="8" w:space="0" w:color="548235"/>
              <w:right w:val="single" w:sz="8" w:space="0" w:color="548235"/>
            </w:tcBorders>
            <w:shd w:val="clear" w:color="auto" w:fill="E2F0D9"/>
            <w:tcMar>
              <w:top w:w="40" w:type="dxa"/>
              <w:left w:w="120" w:type="dxa"/>
              <w:bottom w:w="40" w:type="dxa"/>
              <w:right w:w="120" w:type="dxa"/>
            </w:tcMar>
          </w:tcPr>
          <w:p w:rsidR="000E5785" w:rsidRDefault="00224FEC">
            <w:pPr>
              <w:spacing w:after="0"/>
              <w:jc w:val="center"/>
            </w:pPr>
            <w:r>
              <w:rPr>
                <w:b/>
                <w:color w:val="1F3864"/>
                <w:sz w:val="21"/>
              </w:rPr>
              <w:t>Đầu ra</w:t>
            </w:r>
          </w:p>
          <w:p w:rsidR="000E5785" w:rsidRDefault="00224FEC">
            <w:pPr>
              <w:spacing w:after="0"/>
              <w:jc w:val="center"/>
            </w:pPr>
            <w:r>
              <w:rPr>
                <w:color w:val="404040"/>
                <w:sz w:val="19"/>
              </w:rPr>
              <w:t>submission.csv (id, answer)  +  logs/run_*.jsonl</w:t>
            </w:r>
          </w:p>
        </w:tc>
      </w:tr>
    </w:tbl>
    <w:p w:rsidR="000E5785" w:rsidRDefault="000E5785">
      <w:pPr>
        <w:keepNext/>
        <w:spacing w:after="0"/>
      </w:pPr>
    </w:p>
    <w:tbl>
      <w:tblPr>
        <w:tblW w:w="0" w:type="auto"/>
        <w:jc w:val="center"/>
        <w:tblLayout w:type="fixed"/>
        <w:tblLook w:val="04A0" w:firstRow="1" w:lastRow="0" w:firstColumn="1" w:lastColumn="0" w:noHBand="0" w:noVBand="1"/>
      </w:tblPr>
      <w:tblGrid>
        <w:gridCol w:w="1587"/>
        <w:gridCol w:w="2494"/>
        <w:gridCol w:w="1304"/>
        <w:gridCol w:w="4252"/>
      </w:tblGrid>
      <w:tr w:rsidR="000E5785">
        <w:trPr>
          <w:tblHeader/>
          <w:jc w:val="center"/>
        </w:trPr>
        <w:tc>
          <w:tcPr>
            <w:tcW w:w="1587"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rsidR="000E5785" w:rsidRDefault="00224FEC">
            <w:pPr>
              <w:keepNext/>
            </w:pPr>
            <w:r>
              <w:rPr>
                <w:b/>
                <w:color w:val="FFFFFF"/>
                <w:sz w:val="20"/>
              </w:rPr>
              <w:t>Bước</w:t>
            </w:r>
          </w:p>
        </w:tc>
        <w:tc>
          <w:tcPr>
            <w:tcW w:w="2494"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rsidR="000E5785" w:rsidRDefault="00224FEC">
            <w:pPr>
              <w:keepNext/>
            </w:pPr>
            <w:r>
              <w:rPr>
                <w:b/>
                <w:color w:val="FFFFFF"/>
                <w:sz w:val="20"/>
              </w:rPr>
              <w:t>Module</w:t>
            </w:r>
          </w:p>
        </w:tc>
        <w:tc>
          <w:tcPr>
            <w:tcW w:w="1304"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rsidR="000E5785" w:rsidRDefault="00224FEC">
            <w:pPr>
              <w:keepNext/>
            </w:pPr>
            <w:r>
              <w:rPr>
                <w:b/>
                <w:color w:val="FFFFFF"/>
                <w:sz w:val="20"/>
              </w:rPr>
              <w:t>Dùng LLM</w:t>
            </w:r>
          </w:p>
        </w:tc>
        <w:tc>
          <w:tcPr>
            <w:tcW w:w="4252"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rsidR="000E5785" w:rsidRDefault="00224FEC">
            <w:pPr>
              <w:keepNext/>
            </w:pPr>
            <w:r>
              <w:rPr>
                <w:b/>
                <w:color w:val="FFFFFF"/>
                <w:sz w:val="20"/>
              </w:rPr>
              <w:t>Đầu vào → Đầu ra</w:t>
            </w:r>
          </w:p>
        </w:tc>
      </w:tr>
      <w:tr w:rsidR="000E5785">
        <w:trPr>
          <w:cantSplit/>
          <w:jc w:val="center"/>
        </w:trPr>
        <w:tc>
          <w:tcPr>
            <w:tcW w:w="1587"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b/>
                <w:sz w:val="20"/>
              </w:rPr>
              <w:t>① Parse</w:t>
            </w:r>
          </w:p>
        </w:tc>
        <w:tc>
          <w:tcPr>
            <w:tcW w:w="249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sz w:val="20"/>
              </w:rPr>
              <w:t>parser.py</w:t>
            </w:r>
          </w:p>
        </w:tc>
        <w:tc>
          <w:tcPr>
            <w:tcW w:w="130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sz w:val="20"/>
              </w:rPr>
              <w:t>Không</w:t>
            </w:r>
          </w:p>
        </w:tc>
        <w:tc>
          <w:tcPr>
            <w:tcW w:w="4252"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sz w:val="20"/>
              </w:rPr>
              <w:t>Tệp .xlsx → danh sách bảng (DataFrame rộng + dài)</w:t>
            </w:r>
          </w:p>
        </w:tc>
      </w:tr>
      <w:tr w:rsidR="000E5785">
        <w:trPr>
          <w:cantSplit/>
          <w:jc w:val="center"/>
        </w:trPr>
        <w:tc>
          <w:tcPr>
            <w:tcW w:w="1587"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pPr>
            <w:r>
              <w:rPr>
                <w:b/>
                <w:sz w:val="20"/>
              </w:rPr>
              <w:t>② Render</w:t>
            </w:r>
          </w:p>
        </w:tc>
        <w:tc>
          <w:tcPr>
            <w:tcW w:w="2494"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pPr>
            <w:r>
              <w:rPr>
                <w:sz w:val="20"/>
              </w:rPr>
              <w:t>render.py</w:t>
            </w:r>
          </w:p>
        </w:tc>
        <w:tc>
          <w:tcPr>
            <w:tcW w:w="1304"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pPr>
            <w:r>
              <w:rPr>
                <w:sz w:val="20"/>
              </w:rPr>
              <w:t>Không</w:t>
            </w:r>
          </w:p>
        </w:tc>
        <w:tc>
          <w:tcPr>
            <w:tcW w:w="4252"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pPr>
            <w:r>
              <w:rPr>
                <w:sz w:val="20"/>
              </w:rPr>
              <w:t>Bảng → văn bản cho prompt (≤ 20.000 token)</w:t>
            </w:r>
          </w:p>
        </w:tc>
      </w:tr>
      <w:tr w:rsidR="000E5785">
        <w:trPr>
          <w:cantSplit/>
          <w:jc w:val="center"/>
        </w:trPr>
        <w:tc>
          <w:tcPr>
            <w:tcW w:w="1587"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b/>
                <w:sz w:val="20"/>
              </w:rPr>
              <w:t>③ Giải</w:t>
            </w:r>
          </w:p>
        </w:tc>
        <w:tc>
          <w:tcPr>
            <w:tcW w:w="249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sz w:val="20"/>
              </w:rPr>
              <w:t>solver.py, prompts.py, llm.py</w:t>
            </w:r>
          </w:p>
        </w:tc>
        <w:tc>
          <w:tcPr>
            <w:tcW w:w="130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sz w:val="20"/>
              </w:rPr>
              <w:t>Có</w:t>
            </w:r>
          </w:p>
        </w:tc>
        <w:tc>
          <w:tcPr>
            <w:tcW w:w="4252"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sz w:val="20"/>
              </w:rPr>
              <w:t>Bảng + câu hỏi → code (A) và đáp án trực tiếp (B)</w:t>
            </w:r>
          </w:p>
        </w:tc>
      </w:tr>
      <w:tr w:rsidR="000E5785">
        <w:trPr>
          <w:cantSplit/>
          <w:jc w:val="center"/>
        </w:trPr>
        <w:tc>
          <w:tcPr>
            <w:tcW w:w="1587"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pPr>
            <w:r>
              <w:rPr>
                <w:b/>
                <w:sz w:val="20"/>
              </w:rPr>
              <w:t>④ Sandbox</w:t>
            </w:r>
          </w:p>
        </w:tc>
        <w:tc>
          <w:tcPr>
            <w:tcW w:w="2494"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pPr>
            <w:r>
              <w:rPr>
                <w:sz w:val="20"/>
              </w:rPr>
              <w:t>sandbox.py</w:t>
            </w:r>
          </w:p>
        </w:tc>
        <w:tc>
          <w:tcPr>
            <w:tcW w:w="1304"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pPr>
            <w:r>
              <w:rPr>
                <w:sz w:val="20"/>
              </w:rPr>
              <w:t>Khi sửa lỗi</w:t>
            </w:r>
          </w:p>
        </w:tc>
        <w:tc>
          <w:tcPr>
            <w:tcW w:w="4252"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pPr>
            <w:r>
              <w:rPr>
                <w:sz w:val="20"/>
              </w:rPr>
              <w:t>Code → kết quả JSON (timeout 15 s)</w:t>
            </w:r>
          </w:p>
        </w:tc>
      </w:tr>
      <w:tr w:rsidR="000E5785">
        <w:trPr>
          <w:cantSplit/>
          <w:jc w:val="center"/>
        </w:trPr>
        <w:tc>
          <w:tcPr>
            <w:tcW w:w="1587"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b/>
                <w:sz w:val="20"/>
              </w:rPr>
              <w:t>⑤ Kiểm tra chéo</w:t>
            </w:r>
          </w:p>
        </w:tc>
        <w:tc>
          <w:tcPr>
            <w:tcW w:w="249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sz w:val="20"/>
              </w:rPr>
              <w:t>solver.py</w:t>
            </w:r>
          </w:p>
        </w:tc>
        <w:tc>
          <w:tcPr>
            <w:tcW w:w="130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sz w:val="20"/>
              </w:rPr>
              <w:t>Khi lệch</w:t>
            </w:r>
          </w:p>
        </w:tc>
        <w:tc>
          <w:tcPr>
            <w:tcW w:w="4252"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sz w:val="20"/>
              </w:rPr>
              <w:t>Hai đáp án → đáp án chọn</w:t>
            </w:r>
          </w:p>
        </w:tc>
      </w:tr>
      <w:tr w:rsidR="000E5785">
        <w:trPr>
          <w:cantSplit/>
          <w:jc w:val="center"/>
        </w:trPr>
        <w:tc>
          <w:tcPr>
            <w:tcW w:w="1587"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r>
              <w:rPr>
                <w:b/>
                <w:sz w:val="20"/>
              </w:rPr>
              <w:t>⑥ Chuẩn hoá</w:t>
            </w:r>
          </w:p>
        </w:tc>
        <w:tc>
          <w:tcPr>
            <w:tcW w:w="2494"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r>
              <w:rPr>
                <w:sz w:val="20"/>
              </w:rPr>
              <w:t>formatter.py</w:t>
            </w:r>
          </w:p>
        </w:tc>
        <w:tc>
          <w:tcPr>
            <w:tcW w:w="1304"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r>
              <w:rPr>
                <w:sz w:val="20"/>
              </w:rPr>
              <w:t>Không</w:t>
            </w:r>
          </w:p>
        </w:tc>
        <w:tc>
          <w:tcPr>
            <w:tcW w:w="4252"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r>
              <w:rPr>
                <w:sz w:val="20"/>
              </w:rPr>
              <w:t>Giá trị thô → chuỗi đáp án đúng định dạng</w:t>
            </w:r>
          </w:p>
        </w:tc>
      </w:tr>
    </w:tbl>
    <w:p w:rsidR="000E5785" w:rsidRDefault="000E5785">
      <w:pPr>
        <w:spacing w:after="40"/>
      </w:pPr>
    </w:p>
    <w:p w:rsidR="000E5785" w:rsidRDefault="00224FEC">
      <w:pPr>
        <w:pStyle w:val="Heading1"/>
        <w:pageBreakBefore/>
      </w:pPr>
      <w:bookmarkStart w:id="1" w:name="_Toc242976763"/>
      <w:r>
        <w:lastRenderedPageBreak/>
        <w:t>3. Giải thích chi tiết từng bước</w:t>
      </w:r>
      <w:bookmarkEnd w:id="1"/>
    </w:p>
    <w:p w:rsidR="000E5785" w:rsidRDefault="00224FEC">
      <w:pPr>
        <w:pStyle w:val="Heading2"/>
      </w:pPr>
      <w:bookmarkStart w:id="2" w:name="_Toc242976764"/>
      <w:r>
        <w:t>3.1. Bước ① – Parse Excel (parser.py)</w:t>
      </w:r>
      <w:bookmarkEnd w:id="2"/>
    </w:p>
    <w:p w:rsidR="000E5785" w:rsidRDefault="00224FEC">
      <w:r>
        <w:t>Đây là bước quan trọng nhất: nếu đọc sai cấu trúc bảng thì mô hình mạnh đến đâu cũng trả lời sai. Parser hoàn toàn dựa trên heuristic tổng quát, không viết riêng cho tệp nào.</w:t>
      </w:r>
    </w:p>
    <w:p w:rsidR="000E5785" w:rsidRDefault="00224FEC">
      <w:pPr>
        <w:pStyle w:val="Heading3"/>
      </w:pPr>
      <w:r>
        <w:t>a) Đọc lưới ô và điền ô gộp</w:t>
      </w:r>
    </w:p>
    <w:p w:rsidR="000E5785" w:rsidRDefault="00224FEC">
      <w:pPr>
        <w:pStyle w:val="ListBullet"/>
      </w:pPr>
      <w:r>
        <w:t>Đọc mọi sheet bằng openpyxl với data_only=True (lấy giá trị đã tính, không lấy công thức).</w:t>
      </w:r>
    </w:p>
    <w:p w:rsidR="000E5785" w:rsidRDefault="00224FEC">
      <w:pPr>
        <w:pStyle w:val="ListBullet"/>
      </w:pPr>
      <w:r>
        <w:t>Mỗi vùng ô gộp được lan giá trị ra toàn vùng, ví dụ ô “Name” gộp B1:D1 được gán cho cả ba cột First/Middle/Last.</w:t>
      </w:r>
    </w:p>
    <w:p w:rsidR="000E5785" w:rsidRDefault="00224FEC">
      <w:pPr>
        <w:pStyle w:val="ListBullet"/>
      </w:pPr>
      <w:r>
        <w:t>Làm sạch giá trị: chuỗi số (“1,234”, “(12)”, “$5”) → số; “None”, “�”, “–”, “N/A” → ô trống; ngày → datetime.</w:t>
      </w:r>
    </w:p>
    <w:p w:rsidR="000E5785" w:rsidRDefault="00224FEC">
      <w:pPr>
        <w:pStyle w:val="Heading3"/>
      </w:pPr>
      <w:r>
        <w:t>b) Phân loại từng dòng</w:t>
      </w:r>
    </w:p>
    <w:tbl>
      <w:tblPr>
        <w:tblW w:w="0" w:type="auto"/>
        <w:jc w:val="center"/>
        <w:tblLayout w:type="fixed"/>
        <w:tblLook w:val="04A0" w:firstRow="1" w:lastRow="0" w:firstColumn="1" w:lastColumn="0" w:noHBand="0" w:noVBand="1"/>
      </w:tblPr>
      <w:tblGrid>
        <w:gridCol w:w="1587"/>
        <w:gridCol w:w="3628"/>
        <w:gridCol w:w="4422"/>
      </w:tblGrid>
      <w:tr w:rsidR="000E5785">
        <w:trPr>
          <w:tblHeader/>
          <w:jc w:val="center"/>
        </w:trPr>
        <w:tc>
          <w:tcPr>
            <w:tcW w:w="1587"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rsidR="000E5785" w:rsidRDefault="00224FEC">
            <w:pPr>
              <w:keepNext/>
            </w:pPr>
            <w:r>
              <w:rPr>
                <w:b/>
                <w:color w:val="FFFFFF"/>
                <w:sz w:val="20"/>
              </w:rPr>
              <w:t>Loại dòng</w:t>
            </w:r>
          </w:p>
        </w:tc>
        <w:tc>
          <w:tcPr>
            <w:tcW w:w="3628"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rsidR="000E5785" w:rsidRDefault="00224FEC">
            <w:pPr>
              <w:keepNext/>
            </w:pPr>
            <w:r>
              <w:rPr>
                <w:b/>
                <w:color w:val="FFFFFF"/>
                <w:sz w:val="20"/>
              </w:rPr>
              <w:t>Điều kiện nhận diện</w:t>
            </w:r>
          </w:p>
        </w:tc>
        <w:tc>
          <w:tcPr>
            <w:tcW w:w="4422"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rsidR="000E5785" w:rsidRDefault="00224FEC">
            <w:pPr>
              <w:keepNext/>
            </w:pPr>
            <w:r>
              <w:rPr>
                <w:b/>
                <w:color w:val="FFFFFF"/>
                <w:sz w:val="20"/>
              </w:rPr>
              <w:t>Ý nghĩa</w:t>
            </w:r>
          </w:p>
        </w:tc>
      </w:tr>
      <w:tr w:rsidR="000E5785">
        <w:trPr>
          <w:cantSplit/>
          <w:jc w:val="center"/>
        </w:trPr>
        <w:tc>
          <w:tcPr>
            <w:tcW w:w="1587"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b/>
                <w:sz w:val="20"/>
              </w:rPr>
              <w:t>empty</w:t>
            </w:r>
          </w:p>
        </w:tc>
        <w:tc>
          <w:tcPr>
            <w:tcW w:w="3628"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sz w:val="20"/>
              </w:rPr>
              <w:t>Không có ô nào có giá trị</w:t>
            </w:r>
          </w:p>
        </w:tc>
        <w:tc>
          <w:tcPr>
            <w:tcW w:w="4422"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sz w:val="20"/>
              </w:rPr>
              <w:t>Bỏ qua</w:t>
            </w:r>
          </w:p>
        </w:tc>
      </w:tr>
      <w:tr w:rsidR="000E5785">
        <w:trPr>
          <w:cantSplit/>
          <w:jc w:val="center"/>
        </w:trPr>
        <w:tc>
          <w:tcPr>
            <w:tcW w:w="1587"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pPr>
            <w:r>
              <w:rPr>
                <w:b/>
                <w:sz w:val="20"/>
              </w:rPr>
              <w:t>data</w:t>
            </w:r>
          </w:p>
        </w:tc>
        <w:tc>
          <w:tcPr>
            <w:tcW w:w="3628"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pPr>
            <w:r>
              <w:rPr>
                <w:sz w:val="20"/>
              </w:rPr>
              <w:t>≥ 40% số ô là số hoặc ngày</w:t>
            </w:r>
          </w:p>
        </w:tc>
        <w:tc>
          <w:tcPr>
            <w:tcW w:w="4422"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pPr>
            <w:r>
              <w:rPr>
                <w:sz w:val="20"/>
              </w:rPr>
              <w:t>Dòng dữ liệu</w:t>
            </w:r>
          </w:p>
        </w:tc>
      </w:tr>
      <w:tr w:rsidR="000E5785">
        <w:trPr>
          <w:cantSplit/>
          <w:jc w:val="center"/>
        </w:trPr>
        <w:tc>
          <w:tcPr>
            <w:tcW w:w="1587"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b/>
                <w:sz w:val="20"/>
              </w:rPr>
              <w:t>years</w:t>
            </w:r>
          </w:p>
        </w:tc>
        <w:tc>
          <w:tcPr>
            <w:tcW w:w="3628"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sz w:val="20"/>
              </w:rPr>
              <w:t>Chỉ chứa số năm (1900–2100)</w:t>
            </w:r>
          </w:p>
        </w:tc>
        <w:tc>
          <w:tcPr>
            <w:tcW w:w="4422"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sz w:val="20"/>
              </w:rPr>
              <w:t>Trước thân bảng là header, trong thân là dữ liệu</w:t>
            </w:r>
          </w:p>
        </w:tc>
      </w:tr>
      <w:tr w:rsidR="000E5785">
        <w:trPr>
          <w:cantSplit/>
          <w:jc w:val="center"/>
        </w:trPr>
        <w:tc>
          <w:tcPr>
            <w:tcW w:w="1587"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pPr>
            <w:r>
              <w:rPr>
                <w:b/>
                <w:sz w:val="20"/>
              </w:rPr>
              <w:t>text</w:t>
            </w:r>
          </w:p>
        </w:tc>
        <w:tc>
          <w:tcPr>
            <w:tcW w:w="3628"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pPr>
            <w:r>
              <w:rPr>
                <w:sz w:val="20"/>
              </w:rPr>
              <w:t>Nhiều ô chữ, không phải dữ liệu</w:t>
            </w:r>
          </w:p>
        </w:tc>
        <w:tc>
          <w:tcPr>
            <w:tcW w:w="4422"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pPr>
            <w:r>
              <w:rPr>
                <w:sz w:val="20"/>
              </w:rPr>
              <w:t>Dòng tiêu đề cột (header)</w:t>
            </w:r>
          </w:p>
        </w:tc>
      </w:tr>
      <w:tr w:rsidR="000E5785">
        <w:trPr>
          <w:cantSplit/>
          <w:jc w:val="center"/>
        </w:trPr>
        <w:tc>
          <w:tcPr>
            <w:tcW w:w="1587"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b/>
                <w:sz w:val="20"/>
              </w:rPr>
              <w:t>single_label</w:t>
            </w:r>
          </w:p>
        </w:tc>
        <w:tc>
          <w:tcPr>
            <w:tcW w:w="3628"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sz w:val="20"/>
              </w:rPr>
              <w:t>Một ô duy nhất ở cột đầu</w:t>
            </w:r>
          </w:p>
        </w:tc>
        <w:tc>
          <w:tcPr>
            <w:tcW w:w="4422"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sz w:val="20"/>
              </w:rPr>
              <w:t>Tiêu đề bảng, mục (TOTAL, Men) hoặc ghi chú</w:t>
            </w:r>
          </w:p>
        </w:tc>
      </w:tr>
      <w:tr w:rsidR="000E5785">
        <w:trPr>
          <w:cantSplit/>
          <w:jc w:val="center"/>
        </w:trPr>
        <w:tc>
          <w:tcPr>
            <w:tcW w:w="1587"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r>
              <w:rPr>
                <w:b/>
                <w:sz w:val="20"/>
              </w:rPr>
              <w:t>single_span</w:t>
            </w:r>
          </w:p>
        </w:tc>
        <w:tc>
          <w:tcPr>
            <w:tcW w:w="3628"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r>
              <w:rPr>
                <w:sz w:val="20"/>
              </w:rPr>
              <w:t>Một ô duy nhất ở cột khác (thường gộp ngang)</w:t>
            </w:r>
          </w:p>
        </w:tc>
        <w:tc>
          <w:tcPr>
            <w:tcW w:w="4422"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r>
              <w:rPr>
                <w:sz w:val="20"/>
              </w:rPr>
              <w:t>Header chung, ví dụ “Billion dollars”</w:t>
            </w:r>
          </w:p>
        </w:tc>
      </w:tr>
    </w:tbl>
    <w:p w:rsidR="000E5785" w:rsidRDefault="000E5785">
      <w:pPr>
        <w:spacing w:after="40"/>
      </w:pPr>
    </w:p>
    <w:p w:rsidR="000E5785" w:rsidRDefault="00224FEC">
      <w:pPr>
        <w:pStyle w:val="Heading3"/>
      </w:pPr>
      <w:r>
        <w:t>c) Tách bảng</w:t>
      </w:r>
    </w:p>
    <w:p w:rsidR="000E5785" w:rsidRDefault="00224FEC">
      <w:r>
        <w:t>Quét từ trên xuống theo trạng thái: tiêu đề → header → thân bảng → ghi chú. Khi đang ở thân bảng mà gặp lại một dòng header thì đóng bảng cũ và mở bảng mới. Nhờ vậy p4_t02 được tách đúng thành hai bảng (Fiscal / Calendar). Các dòng bắt đầu bằng “Footnotes”, “NOTE”, “Source”, “(1)” được tách thành ghi chú.</w:t>
      </w:r>
    </w:p>
    <w:p w:rsidR="000E5785" w:rsidRDefault="00224FEC">
      <w:pPr>
        <w:pStyle w:val="Heading3"/>
      </w:pPr>
      <w:r>
        <w:t>d) Ghép header nhiều tầng thành tên cột</w:t>
      </w:r>
    </w:p>
    <w:p w:rsidR="000E5785" w:rsidRDefault="00224FEC">
      <w:pPr>
        <w:pStyle w:val="ListBullet"/>
      </w:pPr>
      <w:r>
        <w:t>Các tầng header của mỗi cột được ghép bằng dấu “ &gt; ”, bỏ trùng lặp do ô gộp dọc.</w:t>
      </w:r>
    </w:p>
    <w:p w:rsidR="000E5785" w:rsidRDefault="00224FEC">
      <w:pPr>
        <w:pStyle w:val="ListBullet"/>
      </w:pPr>
      <w:r>
        <w:t>Tầng giống hệt nhau ở mọi cột (ví dụ năm “2023” phủ toàn bảng) được đưa vào phần ngữ cảnh (context) thay vì tên cột.</w:t>
      </w:r>
    </w:p>
    <w:p w:rsidR="000E5785" w:rsidRDefault="00224FEC">
      <w:pPr>
        <w:pStyle w:val="ListBullet"/>
      </w:pPr>
      <w:r>
        <w:t>Chữ ngắt dòng có gạch nối được nối lại (“Manu-\nfacturing” → “Manufacturing”), trừ tiền tố như “Self-employed”.</w:t>
      </w:r>
    </w:p>
    <w:p w:rsidR="000E5785" w:rsidRDefault="00224FEC">
      <w:pPr>
        <w:pStyle w:val="ListBullet"/>
      </w:pPr>
      <w:r>
        <w:t>Mỗi cột được gán mã ngắn c1…cN để LLM viết code ít lỗi chính tả; tên đầy đủ nằm trong phần chú giải.</w:t>
      </w:r>
    </w:p>
    <w:p w:rsidR="000E5785" w:rsidRDefault="00224FEC">
      <w:pPr>
        <w:pStyle w:val="Heading3"/>
      </w:pPr>
      <w:r>
        <w:lastRenderedPageBreak/>
        <w:t>e) Cột nhãn, mục và nhóm dòng</w:t>
      </w:r>
    </w:p>
    <w:p w:rsidR="000E5785" w:rsidRDefault="00224FEC">
      <w:pPr>
        <w:pStyle w:val="ListBullet"/>
      </w:pPr>
      <w:r>
        <w:rPr>
          <w:b/>
        </w:rPr>
        <w:t>Cột nhãn:</w:t>
      </w:r>
      <w:r>
        <w:t xml:space="preserve"> cột chữ đầu tiên (trong 3 cột đầu) mà các cột sau chủ yếu là số → bảng loại matrix; ngược lại là bảng bản ghi (records).</w:t>
      </w:r>
    </w:p>
    <w:p w:rsidR="000E5785" w:rsidRDefault="00224FEC">
      <w:pPr>
        <w:pStyle w:val="ListBullet"/>
      </w:pPr>
      <w:r>
        <w:rPr>
          <w:b/>
        </w:rPr>
        <w:t>Mục (section):</w:t>
      </w:r>
      <w:r>
        <w:t xml:space="preserve"> dòng chỉ có nhãn. Mục VIẾT HOA là mục gốc; mục đứng ngay sau mục khác là mục con; mục đứng sau dữ liệu thay mục cùng cấp.</w:t>
      </w:r>
    </w:p>
    <w:p w:rsidR="000E5785" w:rsidRDefault="00224FEC">
      <w:pPr>
        <w:pStyle w:val="ListBullet"/>
      </w:pPr>
      <w:r>
        <w:rPr>
          <w:b/>
        </w:rPr>
        <w:t>Nhóm (group):</w:t>
      </w:r>
      <w:r>
        <w:t xml:space="preserve"> trong một mục, nếu nhãn lặp lại (“16 to 19 years”) thì dòng ngay trước lần lặp là nhóm cha (Men, Women).</w:t>
      </w:r>
    </w:p>
    <w:p w:rsidR="000E5785" w:rsidRDefault="00224FEC">
      <w:pPr>
        <w:pStyle w:val="ListBullet"/>
      </w:pPr>
      <w:r>
        <w:rPr>
          <w:b/>
        </w:rPr>
        <w:t>Cột Indent Level</w:t>
      </w:r>
      <w:r>
        <w:t xml:space="preserve"> (p4_t03): dựng đường dẫn cha theo cấp thụt lề, ví dụ “All items &gt; Food &gt; Food at home”.</w:t>
      </w:r>
    </w:p>
    <w:p w:rsidR="000E5785" w:rsidRDefault="00224FEC">
      <w:pPr>
        <w:spacing w:after="40"/>
      </w:pPr>
      <w:r>
        <w:rPr>
          <w:i/>
          <w:color w:val="595959"/>
        </w:rPr>
        <w:t>Ví dụ kết quả parse p4_t05 (rút gọn):</w:t>
      </w:r>
    </w:p>
    <w:tbl>
      <w:tblPr>
        <w:tblW w:w="0" w:type="auto"/>
        <w:tblLayout w:type="fixed"/>
        <w:tblLook w:val="04A0" w:firstRow="1" w:lastRow="0" w:firstColumn="1" w:lastColumn="0" w:noHBand="0" w:noVBand="1"/>
      </w:tblPr>
      <w:tblGrid>
        <w:gridCol w:w="9638"/>
      </w:tblGrid>
      <w:tr w:rsidR="000E5785">
        <w:tc>
          <w:tcPr>
            <w:tcW w:w="9638" w:type="dxa"/>
            <w:tcBorders>
              <w:top w:val="single" w:sz="4" w:space="0" w:color="D9D9D9"/>
              <w:left w:val="single" w:sz="4" w:space="0" w:color="D9D9D9"/>
              <w:bottom w:val="single" w:sz="4" w:space="0" w:color="D9D9D9"/>
              <w:right w:val="single" w:sz="4" w:space="0" w:color="D9D9D9"/>
            </w:tcBorders>
            <w:shd w:val="clear" w:color="auto" w:fill="F4F4F4"/>
            <w:tcMar>
              <w:top w:w="80" w:type="dxa"/>
              <w:left w:w="160" w:type="dxa"/>
              <w:bottom w:w="80" w:type="dxa"/>
              <w:right w:w="160" w:type="dxa"/>
            </w:tcMar>
          </w:tcPr>
          <w:p w:rsidR="000E5785" w:rsidRDefault="00224FEC">
            <w:pPr>
              <w:spacing w:after="0" w:line="240" w:lineRule="auto"/>
            </w:pPr>
            <w:r>
              <w:rPr>
                <w:rFonts w:ascii="Consolas" w:eastAsia="Consolas" w:hAnsi="Consolas" w:cs="Consolas"/>
                <w:sz w:val="17"/>
              </w:rPr>
              <w:t>| row | section | group                    | label                    | c2 (Construction) |</w:t>
            </w:r>
          </w:p>
          <w:p w:rsidR="000E5785" w:rsidRDefault="00224FEC">
            <w:pPr>
              <w:spacing w:after="0" w:line="240" w:lineRule="auto"/>
            </w:pPr>
            <w:r>
              <w:rPr>
                <w:rFonts w:ascii="Consolas" w:eastAsia="Consolas" w:hAnsi="Consolas" w:cs="Consolas"/>
                <w:sz w:val="17"/>
              </w:rPr>
              <w:t>| 8   | TOTAL   | Total, 16 years and over | Total, 16 years and over | 11896             |</w:t>
            </w:r>
          </w:p>
          <w:p w:rsidR="000E5785" w:rsidRDefault="00224FEC">
            <w:pPr>
              <w:spacing w:after="0" w:line="240" w:lineRule="auto"/>
            </w:pPr>
            <w:r>
              <w:rPr>
                <w:rFonts w:ascii="Consolas" w:eastAsia="Consolas" w:hAnsi="Consolas" w:cs="Consolas"/>
                <w:sz w:val="17"/>
              </w:rPr>
              <w:t>| 9   | TOTAL   | Total, 16 years and over | 16 to 19 years           | 254               |</w:t>
            </w:r>
          </w:p>
          <w:p w:rsidR="000E5785" w:rsidRDefault="00224FEC">
            <w:pPr>
              <w:spacing w:after="0" w:line="240" w:lineRule="auto"/>
            </w:pPr>
            <w:r>
              <w:rPr>
                <w:rFonts w:ascii="Consolas" w:eastAsia="Consolas" w:hAnsi="Consolas" w:cs="Consolas"/>
                <w:sz w:val="17"/>
              </w:rPr>
              <w:t>| 16  | TOTAL   | Men, 16 years and over   | 16 to 19 years           | 233               |</w:t>
            </w:r>
          </w:p>
          <w:p w:rsidR="000E5785" w:rsidRDefault="00224FEC">
            <w:pPr>
              <w:spacing w:after="0" w:line="240" w:lineRule="auto"/>
            </w:pPr>
            <w:r>
              <w:rPr>
                <w:rFonts w:ascii="Consolas" w:eastAsia="Consolas" w:hAnsi="Consolas" w:cs="Consolas"/>
                <w:sz w:val="17"/>
              </w:rPr>
              <w:t>| 23  | TOTAL   | Women, 16 years and over | 16 to 19 years           | 20                |</w:t>
            </w:r>
          </w:p>
        </w:tc>
      </w:tr>
    </w:tbl>
    <w:p w:rsidR="000E5785" w:rsidRDefault="000E5785">
      <w:pPr>
        <w:spacing w:after="40"/>
      </w:pPr>
    </w:p>
    <w:p w:rsidR="000E5785" w:rsidRDefault="00224FEC">
      <w:pPr>
        <w:pStyle w:val="Heading3"/>
      </w:pPr>
      <w:r>
        <w:t>f) Đầu ra của bước ①</w:t>
      </w:r>
    </w:p>
    <w:p w:rsidR="000E5785" w:rsidRDefault="00224FEC">
      <w:pPr>
        <w:pStyle w:val="ListBullet"/>
      </w:pPr>
      <w:r>
        <w:rPr>
          <w:b/>
        </w:rPr>
        <w:t>Bảng rộng</w:t>
      </w:r>
      <w:r>
        <w:t xml:space="preserve"> (tables["T1"]): cột row, section, group, label, c1…cN.</w:t>
      </w:r>
    </w:p>
    <w:p w:rsidR="000E5785" w:rsidRDefault="00224FEC">
      <w:pPr>
        <w:pStyle w:val="ListBullet"/>
      </w:pPr>
      <w:r>
        <w:rPr>
          <w:b/>
        </w:rPr>
        <w:t>Bảng dài</w:t>
      </w:r>
      <w:r>
        <w:t xml:space="preserve"> (tables["T1_long"]): mỗi ô số là một dòng (row, section, group, label, col, col_name, value) – giúp code lọc theo nhãn đơn giản.</w:t>
      </w:r>
    </w:p>
    <w:p w:rsidR="000E5785" w:rsidRDefault="00224FEC">
      <w:pPr>
        <w:pStyle w:val="ListBullet"/>
      </w:pPr>
      <w:r>
        <w:t>Tập nhãn của bảng (labels) dùng ở bước ⑥ để khớp đáp án chữ về đúng nhãn gốc.</w:t>
      </w:r>
    </w:p>
    <w:p w:rsidR="000E5785" w:rsidRDefault="00224FEC">
      <w:pPr>
        <w:pStyle w:val="ListBullet"/>
      </w:pPr>
      <w:r>
        <w:t>Kết quả parse được cache theo tệp: nhiều câu hỏi cùng tệp chỉ parse một lần.</w:t>
      </w:r>
    </w:p>
    <w:p w:rsidR="000E5785" w:rsidRDefault="00224FEC">
      <w:pPr>
        <w:pStyle w:val="Heading2"/>
      </w:pPr>
      <w:bookmarkStart w:id="3" w:name="_Toc242976765"/>
      <w:r>
        <w:t>3.2. Bước ② – Render bảng cho prompt (render.py)</w:t>
      </w:r>
      <w:bookmarkEnd w:id="3"/>
    </w:p>
    <w:p w:rsidR="000E5785" w:rsidRDefault="00224FEC">
      <w:pPr>
        <w:pStyle w:val="ListBullet"/>
      </w:pPr>
      <w:r>
        <w:rPr>
          <w:b/>
        </w:rPr>
        <w:t>Bảng vừa ngân sách</w:t>
      </w:r>
      <w:r>
        <w:t xml:space="preserve"> (tổng ≤ 20.000 token): in toàn bộ dưới dạng bảng markdown, kèm chú giải cột, ngữ cảnh và ghi chú.</w:t>
      </w:r>
    </w:p>
    <w:p w:rsidR="000E5785" w:rsidRDefault="00224FEC">
      <w:pPr>
        <w:pStyle w:val="ListBullet"/>
      </w:pPr>
      <w:r>
        <w:rPr>
          <w:b/>
        </w:rPr>
        <w:t>Bảng lớn:</w:t>
      </w:r>
      <w:r>
        <w:t xml:space="preserve"> chỉ in chú giải cột, toàn bộ nhãn dòng (không kèm số), 5 dòng mẫu và giá trị phân biệt của cột chữ. LLM chỉ cần nhãn để viết code; pandas mới xử lý toàn bộ số liệu.</w:t>
      </w:r>
    </w:p>
    <w:p w:rsidR="000E5785" w:rsidRDefault="00224FEC">
      <w:pPr>
        <w:pStyle w:val="ListBullet"/>
      </w:pPr>
      <w:r>
        <w:t>Ngân sách 20.000 token giữ prompt dưới 32K – ngưỡng giá rẻ nhất của Qwen3.7 Flash.</w:t>
      </w:r>
    </w:p>
    <w:tbl>
      <w:tblPr>
        <w:tblW w:w="0" w:type="auto"/>
        <w:tblLayout w:type="fixed"/>
        <w:tblLook w:val="04A0" w:firstRow="1" w:lastRow="0" w:firstColumn="1" w:lastColumn="0" w:noHBand="0" w:noVBand="1"/>
      </w:tblPr>
      <w:tblGrid>
        <w:gridCol w:w="9638"/>
      </w:tblGrid>
      <w:tr w:rsidR="000E5785">
        <w:tc>
          <w:tcPr>
            <w:tcW w:w="9638" w:type="dxa"/>
            <w:tcBorders>
              <w:top w:val="single" w:sz="4" w:space="0" w:color="D9D9D9"/>
              <w:left w:val="single" w:sz="4" w:space="0" w:color="D9D9D9"/>
              <w:bottom w:val="single" w:sz="4" w:space="0" w:color="D9D9D9"/>
              <w:right w:val="single" w:sz="4" w:space="0" w:color="D9D9D9"/>
            </w:tcBorders>
            <w:shd w:val="clear" w:color="auto" w:fill="F4F4F4"/>
            <w:tcMar>
              <w:top w:w="80" w:type="dxa"/>
              <w:left w:w="160" w:type="dxa"/>
              <w:bottom w:w="80" w:type="dxa"/>
              <w:right w:w="160" w:type="dxa"/>
            </w:tcMar>
          </w:tcPr>
          <w:p w:rsidR="000E5785" w:rsidRDefault="00224FEC">
            <w:pPr>
              <w:spacing w:after="0" w:line="240" w:lineRule="auto"/>
            </w:pPr>
            <w:r>
              <w:rPr>
                <w:rFonts w:ascii="Consolas" w:eastAsia="Consolas" w:hAnsi="Consolas" w:cs="Consolas"/>
                <w:sz w:val="17"/>
              </w:rPr>
              <w:t>## Table T1 (sheet 'cpsaat07', 49 rows, kind=matrix)</w:t>
            </w:r>
          </w:p>
          <w:p w:rsidR="000E5785" w:rsidRDefault="00224FEC">
            <w:pPr>
              <w:spacing w:after="0" w:line="240" w:lineRule="auto"/>
            </w:pPr>
            <w:r>
              <w:rPr>
                <w:rFonts w:ascii="Consolas" w:eastAsia="Consolas" w:hAnsi="Consolas" w:cs="Consolas"/>
                <w:sz w:val="17"/>
              </w:rPr>
              <w:t>Context: HOUSEHOLD DATA ANNUAL AVERAGES 7. Employment status ... | [Numbers in thousands] | 2023</w:t>
            </w:r>
          </w:p>
          <w:p w:rsidR="000E5785" w:rsidRDefault="00224FEC">
            <w:pPr>
              <w:spacing w:after="0" w:line="240" w:lineRule="auto"/>
            </w:pPr>
            <w:r>
              <w:rPr>
                <w:rFonts w:ascii="Consolas" w:eastAsia="Consolas" w:hAnsi="Consolas" w:cs="Consolas"/>
                <w:sz w:val="17"/>
              </w:rPr>
              <w:t>Columns:</w:t>
            </w:r>
          </w:p>
          <w:p w:rsidR="000E5785" w:rsidRDefault="00224FEC">
            <w:pPr>
              <w:spacing w:after="0" w:line="240" w:lineRule="auto"/>
            </w:pPr>
            <w:r>
              <w:rPr>
                <w:rFonts w:ascii="Consolas" w:eastAsia="Consolas" w:hAnsi="Consolas" w:cs="Consolas"/>
                <w:sz w:val="17"/>
              </w:rPr>
              <w:t xml:space="preserve">  c3 = Some college or associate degree &gt; Total  [number]</w:t>
            </w:r>
          </w:p>
          <w:p w:rsidR="000E5785" w:rsidRDefault="00224FEC">
            <w:pPr>
              <w:spacing w:after="0" w:line="240" w:lineRule="auto"/>
            </w:pPr>
            <w:r>
              <w:rPr>
                <w:rFonts w:ascii="Consolas" w:eastAsia="Consolas" w:hAnsi="Consolas" w:cs="Consolas"/>
                <w:sz w:val="17"/>
              </w:rPr>
              <w:t xml:space="preserve">  c4 = Some college or associate degree &gt; Some college, no degree  [number]</w:t>
            </w:r>
          </w:p>
          <w:p w:rsidR="000E5785" w:rsidRDefault="00224FEC">
            <w:pPr>
              <w:spacing w:after="0" w:line="240" w:lineRule="auto"/>
            </w:pPr>
            <w:r>
              <w:rPr>
                <w:rFonts w:ascii="Consolas" w:eastAsia="Consolas" w:hAnsi="Consolas" w:cs="Consolas"/>
                <w:sz w:val="17"/>
              </w:rPr>
              <w:t>| row | section | label                                | c3    | c4    | ...</w:t>
            </w:r>
          </w:p>
          <w:p w:rsidR="000E5785" w:rsidRDefault="00224FEC">
            <w:pPr>
              <w:spacing w:after="0" w:line="240" w:lineRule="auto"/>
            </w:pPr>
            <w:r>
              <w:rPr>
                <w:rFonts w:ascii="Consolas" w:eastAsia="Consolas" w:hAnsi="Consolas" w:cs="Consolas"/>
                <w:sz w:val="17"/>
              </w:rPr>
              <w:t>| 25  | Women   | Civilian noninstitutional population | 30105 | 16796 | ...</w:t>
            </w:r>
          </w:p>
        </w:tc>
      </w:tr>
    </w:tbl>
    <w:p w:rsidR="000E5785" w:rsidRDefault="000E5785">
      <w:pPr>
        <w:spacing w:after="40"/>
      </w:pPr>
    </w:p>
    <w:p w:rsidR="000E5785" w:rsidRDefault="00224FEC">
      <w:pPr>
        <w:pStyle w:val="Heading2"/>
      </w:pPr>
      <w:bookmarkStart w:id="4" w:name="_Toc242976766"/>
      <w:r>
        <w:lastRenderedPageBreak/>
        <w:t>3.3. Bước ③ – Hai đường giải song song (solver.py, prompts.py)</w:t>
      </w:r>
      <w:bookmarkStart w:id="5" w:name="_GoBack"/>
      <w:bookmarkEnd w:id="4"/>
      <w:bookmarkEnd w:id="5"/>
    </w:p>
    <w:p w:rsidR="000E5785" w:rsidRDefault="00224FEC">
      <w:pPr>
        <w:keepNext/>
      </w:pPr>
      <w:r>
        <w:t>Hai lời gọi LLM chạy đồng thời nên thời gian chờ chỉ bằng một lượt gọi. Mỗi đường mạnh ở chỗ đường kia yếu:</w:t>
      </w:r>
    </w:p>
    <w:tbl>
      <w:tblPr>
        <w:tblW w:w="0" w:type="auto"/>
        <w:jc w:val="center"/>
        <w:tblLayout w:type="fixed"/>
        <w:tblLook w:val="04A0" w:firstRow="1" w:lastRow="0" w:firstColumn="1" w:lastColumn="0" w:noHBand="0" w:noVBand="1"/>
      </w:tblPr>
      <w:tblGrid>
        <w:gridCol w:w="1701"/>
        <w:gridCol w:w="3969"/>
        <w:gridCol w:w="3969"/>
      </w:tblGrid>
      <w:tr w:rsidR="000E5785">
        <w:trPr>
          <w:tblHeader/>
          <w:jc w:val="center"/>
        </w:trPr>
        <w:tc>
          <w:tcPr>
            <w:tcW w:w="1701"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rsidR="000E5785" w:rsidRDefault="000E5785">
            <w:pPr>
              <w:keepNext/>
            </w:pPr>
          </w:p>
        </w:tc>
        <w:tc>
          <w:tcPr>
            <w:tcW w:w="3969"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rsidR="000E5785" w:rsidRDefault="00224FEC">
            <w:pPr>
              <w:keepNext/>
            </w:pPr>
            <w:r>
              <w:rPr>
                <w:b/>
                <w:color w:val="FFFFFF"/>
                <w:sz w:val="20"/>
              </w:rPr>
              <w:t>Đường A – Code</w:t>
            </w:r>
          </w:p>
        </w:tc>
        <w:tc>
          <w:tcPr>
            <w:tcW w:w="3969"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rsidR="000E5785" w:rsidRDefault="00224FEC">
            <w:pPr>
              <w:keepNext/>
            </w:pPr>
            <w:r>
              <w:rPr>
                <w:b/>
                <w:color w:val="FFFFFF"/>
                <w:sz w:val="20"/>
              </w:rPr>
              <w:t>Đường B – Đọc trực tiếp</w:t>
            </w:r>
          </w:p>
        </w:tc>
      </w:tr>
      <w:tr w:rsidR="000E5785">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b/>
                <w:sz w:val="20"/>
              </w:rPr>
              <w:t>Cách làm</w:t>
            </w:r>
          </w:p>
        </w:tc>
        <w:tc>
          <w:tcPr>
            <w:tcW w:w="3969"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sz w:val="20"/>
              </w:rPr>
              <w:t>Viết 1–3 dòng kế hoạch rồi hàm solve(tables) bằng pandas</w:t>
            </w:r>
          </w:p>
        </w:tc>
        <w:tc>
          <w:tcPr>
            <w:tcW w:w="3969"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sz w:val="20"/>
              </w:rPr>
              <w:t>Suy luận ngắn, kết thúc bằng dòng ANSWER: …</w:t>
            </w:r>
          </w:p>
        </w:tc>
      </w:tr>
      <w:tr w:rsidR="000E5785">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pPr>
            <w:r>
              <w:rPr>
                <w:b/>
                <w:sz w:val="20"/>
              </w:rPr>
              <w:t>Điểm mạnh</w:t>
            </w:r>
          </w:p>
        </w:tc>
        <w:tc>
          <w:tcPr>
            <w:tcW w:w="3969"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pPr>
            <w:r>
              <w:rPr>
                <w:sz w:val="20"/>
              </w:rPr>
              <w:t>Tính toán chính xác tuyệt đối</w:t>
            </w:r>
          </w:p>
        </w:tc>
        <w:tc>
          <w:tcPr>
            <w:tcW w:w="3969"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pPr>
            <w:r>
              <w:rPr>
                <w:sz w:val="20"/>
              </w:rPr>
              <w:t>Hiểu ý câu hỏi linh hoạt</w:t>
            </w:r>
          </w:p>
        </w:tc>
      </w:tr>
      <w:tr w:rsidR="000E5785">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b/>
                <w:sz w:val="20"/>
              </w:rPr>
              <w:t>Điểm yếu</w:t>
            </w:r>
          </w:p>
        </w:tc>
        <w:tc>
          <w:tcPr>
            <w:tcW w:w="3969"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sz w:val="20"/>
              </w:rPr>
              <w:t>Có thể hiểu sai ý (cộng trùng tổng phụ)</w:t>
            </w:r>
          </w:p>
        </w:tc>
        <w:tc>
          <w:tcPr>
            <w:tcW w:w="3969"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sz w:val="20"/>
              </w:rPr>
              <w:t>Dễ tính nhẩm sai</w:t>
            </w:r>
          </w:p>
        </w:tc>
      </w:tr>
      <w:tr w:rsidR="000E5785">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r>
              <w:rPr>
                <w:b/>
                <w:sz w:val="20"/>
              </w:rPr>
              <w:t>Tham số</w:t>
            </w:r>
          </w:p>
        </w:tc>
        <w:tc>
          <w:tcPr>
            <w:tcW w:w="3969"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r>
              <w:rPr>
                <w:sz w:val="20"/>
              </w:rPr>
              <w:t>temperature = 0</w:t>
            </w:r>
          </w:p>
        </w:tc>
        <w:tc>
          <w:tcPr>
            <w:tcW w:w="3969"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r>
              <w:rPr>
                <w:sz w:val="20"/>
              </w:rPr>
              <w:t>temperature = 0</w:t>
            </w:r>
          </w:p>
        </w:tc>
      </w:tr>
    </w:tbl>
    <w:p w:rsidR="000E5785" w:rsidRDefault="000E5785">
      <w:pPr>
        <w:spacing w:after="40"/>
      </w:pPr>
    </w:p>
    <w:p w:rsidR="000E5785" w:rsidRDefault="00224FEC">
      <w:r>
        <w:t xml:space="preserve">Cả hai đường dùng chung </w:t>
      </w:r>
      <w:r>
        <w:rPr>
          <w:b/>
        </w:rPr>
        <w:t>7 quy ước</w:t>
      </w:r>
      <w:r>
        <w:t xml:space="preserve"> diễn giải câu hỏi (tổng quát, không viết riêng cho câu nào):</w:t>
      </w:r>
    </w:p>
    <w:p w:rsidR="000E5785" w:rsidRDefault="00224FEC">
      <w:pPr>
        <w:tabs>
          <w:tab w:val="left" w:pos="510"/>
        </w:tabs>
        <w:spacing w:after="60"/>
        <w:ind w:left="510" w:hanging="340"/>
      </w:pPr>
      <w:r>
        <w:t>1.</w:t>
      </w:r>
      <w:r>
        <w:tab/>
        <w:t>Nhãn dòng lặp lại theo mục/nhóm – luôn lọc đúng mục; câu hỏi không nêu nhóm thì dùng nhóm Total.</w:t>
      </w:r>
    </w:p>
    <w:p w:rsidR="000E5785" w:rsidRDefault="00224FEC">
      <w:pPr>
        <w:tabs>
          <w:tab w:val="left" w:pos="510"/>
        </w:tabs>
        <w:spacing w:after="60"/>
        <w:ind w:left="510" w:hanging="340"/>
      </w:pPr>
      <w:r>
        <w:t>2.</w:t>
      </w:r>
      <w:r>
        <w:tab/>
        <w:t>Câu hỏi về tuổi tính tại mốc thời gian câu hỏi nhắc tới (ví dụ ngày nhập học).</w:t>
      </w:r>
    </w:p>
    <w:p w:rsidR="000E5785" w:rsidRDefault="00224FEC">
      <w:pPr>
        <w:tabs>
          <w:tab w:val="left" w:pos="510"/>
        </w:tabs>
        <w:spacing w:after="60"/>
        <w:ind w:left="510" w:hanging="340"/>
      </w:pPr>
      <w:r>
        <w:t>3.</w:t>
      </w:r>
      <w:r>
        <w:tab/>
        <w:t>Tổng: dùng dòng/cột Total có sẵn; không cộng trùng tổng phụ với dòng con.</w:t>
      </w:r>
    </w:p>
    <w:p w:rsidR="000E5785" w:rsidRDefault="00224FEC">
      <w:pPr>
        <w:tabs>
          <w:tab w:val="left" w:pos="510"/>
        </w:tabs>
        <w:spacing w:after="60"/>
        <w:ind w:left="510" w:hanging="340"/>
      </w:pPr>
      <w:r>
        <w:t>4.</w:t>
      </w:r>
      <w:r>
        <w:tab/>
        <w:t>“Trung bình trên tất cả …” là trung bình mọi giá trị hiển thị của nhóm đó, kể cả cột tổng phụ.</w:t>
      </w:r>
    </w:p>
    <w:p w:rsidR="000E5785" w:rsidRDefault="00224FEC">
      <w:pPr>
        <w:tabs>
          <w:tab w:val="left" w:pos="510"/>
        </w:tabs>
        <w:spacing w:after="60"/>
        <w:ind w:left="510" w:hanging="340"/>
      </w:pPr>
      <w:r>
        <w:t>5.</w:t>
      </w:r>
      <w:r>
        <w:tab/>
        <w:t>Giữ nguyên đơn vị trong bảng (ví dụ “nghìn người”).</w:t>
      </w:r>
    </w:p>
    <w:p w:rsidR="000E5785" w:rsidRDefault="00224FEC">
      <w:pPr>
        <w:tabs>
          <w:tab w:val="left" w:pos="510"/>
        </w:tabs>
        <w:spacing w:after="60"/>
        <w:ind w:left="510" w:hanging="340"/>
      </w:pPr>
      <w:r>
        <w:t>6.</w:t>
      </w:r>
      <w:r>
        <w:tab/>
        <w:t>Đáp án chữ chép đúng nhãn trong bảng; nếu câu hỏi tự liệt kê tên thì dùng tên như trong câu hỏi.</w:t>
      </w:r>
    </w:p>
    <w:p w:rsidR="000E5785" w:rsidRDefault="00224FEC">
      <w:pPr>
        <w:tabs>
          <w:tab w:val="left" w:pos="510"/>
        </w:tabs>
        <w:spacing w:after="60"/>
        <w:ind w:left="510" w:hanging="340"/>
      </w:pPr>
      <w:r>
        <w:t>7.</w:t>
      </w:r>
      <w:r>
        <w:tab/>
        <w:t>Câu hỏi “cao nhất/thấp nhất” xét mọi dòng/cột hiển thị, kể cả dòng tổng nhóm.</w:t>
      </w:r>
    </w:p>
    <w:p w:rsidR="000E5785" w:rsidRDefault="00224FEC">
      <w:pPr>
        <w:pStyle w:val="Heading2"/>
      </w:pPr>
      <w:bookmarkStart w:id="6" w:name="_Toc242976767"/>
      <w:r>
        <w:t>3.4. Bước ④ – Sandbox và tự sửa lỗi (sandbox.py)</w:t>
      </w:r>
      <w:bookmarkEnd w:id="6"/>
    </w:p>
    <w:p w:rsidR="000E5785" w:rsidRDefault="00224FEC">
      <w:pPr>
        <w:pStyle w:val="ListBullet"/>
      </w:pPr>
      <w:r>
        <w:t xml:space="preserve">Các DataFrame được lưu một lần ra tệp pickle; code của LLM chạy trong </w:t>
      </w:r>
      <w:r>
        <w:rPr>
          <w:b/>
        </w:rPr>
        <w:t>tiến trình con riêng</w:t>
      </w:r>
      <w:r>
        <w:t xml:space="preserve"> với timeout 15 giây.</w:t>
      </w:r>
    </w:p>
    <w:p w:rsidR="000E5785" w:rsidRDefault="00224FEC">
      <w:pPr>
        <w:pStyle w:val="ListBullet"/>
      </w:pPr>
      <w:r>
        <w:t>Kết quả (số, chuỗi, list, numpy, Timestamp…) được chuyển về JSON để tiến trình chính đọc.</w:t>
      </w:r>
    </w:p>
    <w:p w:rsidR="000E5785" w:rsidRDefault="00224FEC">
      <w:pPr>
        <w:pStyle w:val="ListBullet"/>
      </w:pPr>
      <w:r>
        <w:t xml:space="preserve">Nếu code lỗi hoặc trả về rỗng/NaN: gửi traceback lại cho LLM sửa, </w:t>
      </w:r>
      <w:r>
        <w:rPr>
          <w:b/>
        </w:rPr>
        <w:t>tối đa 2 lần</w:t>
      </w:r>
      <w:r>
        <w:t>.</w:t>
      </w:r>
    </w:p>
    <w:p w:rsidR="000E5785" w:rsidRDefault="00224FEC">
      <w:pPr>
        <w:pStyle w:val="Heading2"/>
      </w:pPr>
      <w:bookmarkStart w:id="7" w:name="_Toc242976768"/>
      <w:r>
        <w:lastRenderedPageBreak/>
        <w:t>3.5. Bước ⑤ – Kiểm tra chéo (solver.py)</w:t>
      </w:r>
      <w:bookmarkEnd w:id="7"/>
    </w:p>
    <w:tbl>
      <w:tblPr>
        <w:tblW w:w="0" w:type="auto"/>
        <w:jc w:val="center"/>
        <w:tblLayout w:type="fixed"/>
        <w:tblLook w:val="04A0" w:firstRow="1" w:lastRow="0" w:firstColumn="1" w:lastColumn="0" w:noHBand="0" w:noVBand="1"/>
      </w:tblPr>
      <w:tblGrid>
        <w:gridCol w:w="3175"/>
        <w:gridCol w:w="4535"/>
        <w:gridCol w:w="1928"/>
      </w:tblGrid>
      <w:tr w:rsidR="000E5785">
        <w:trPr>
          <w:tblHeader/>
          <w:jc w:val="center"/>
        </w:trPr>
        <w:tc>
          <w:tcPr>
            <w:tcW w:w="3175"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rsidR="000E5785" w:rsidRDefault="00224FEC">
            <w:pPr>
              <w:keepNext/>
            </w:pPr>
            <w:r>
              <w:rPr>
                <w:b/>
                <w:color w:val="FFFFFF"/>
                <w:sz w:val="20"/>
              </w:rPr>
              <w:t>Tình huống</w:t>
            </w:r>
          </w:p>
        </w:tc>
        <w:tc>
          <w:tcPr>
            <w:tcW w:w="4535"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rsidR="000E5785" w:rsidRDefault="00224FEC">
            <w:pPr>
              <w:keepNext/>
            </w:pPr>
            <w:r>
              <w:rPr>
                <w:b/>
                <w:color w:val="FFFFFF"/>
                <w:sz w:val="20"/>
              </w:rPr>
              <w:t>Quyết định</w:t>
            </w:r>
          </w:p>
        </w:tc>
        <w:tc>
          <w:tcPr>
            <w:tcW w:w="1928"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rsidR="000E5785" w:rsidRDefault="00224FEC">
            <w:pPr>
              <w:keepNext/>
            </w:pPr>
            <w:r>
              <w:rPr>
                <w:b/>
                <w:color w:val="FFFFFF"/>
                <w:sz w:val="20"/>
              </w:rPr>
              <w:t>Nhãn trong log</w:t>
            </w:r>
          </w:p>
        </w:tc>
      </w:tr>
      <w:tr w:rsidR="000E5785">
        <w:trPr>
          <w:cantSplit/>
          <w:jc w:val="center"/>
        </w:trPr>
        <w:tc>
          <w:tcPr>
            <w:tcW w:w="3175"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b/>
                <w:sz w:val="20"/>
              </w:rPr>
              <w:t>A và B trùng nhau (sau chuẩn hoá)</w:t>
            </w:r>
          </w:p>
        </w:tc>
        <w:tc>
          <w:tcPr>
            <w:tcW w:w="4535"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sz w:val="20"/>
              </w:rPr>
              <w:t>Chốt đáp án</w:t>
            </w:r>
          </w:p>
        </w:tc>
        <w:tc>
          <w:tcPr>
            <w:tcW w:w="1928"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sz w:val="20"/>
              </w:rPr>
              <w:t>agree</w:t>
            </w:r>
          </w:p>
        </w:tc>
      </w:tr>
      <w:tr w:rsidR="000E5785">
        <w:trPr>
          <w:cantSplit/>
          <w:jc w:val="center"/>
        </w:trPr>
        <w:tc>
          <w:tcPr>
            <w:tcW w:w="3175"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pPr>
            <w:r>
              <w:rPr>
                <w:b/>
                <w:sz w:val="20"/>
              </w:rPr>
              <w:t>Chỉ A có kết quả</w:t>
            </w:r>
          </w:p>
        </w:tc>
        <w:tc>
          <w:tcPr>
            <w:tcW w:w="4535"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pPr>
            <w:r>
              <w:rPr>
                <w:sz w:val="20"/>
              </w:rPr>
              <w:t>Lấy A</w:t>
            </w:r>
          </w:p>
        </w:tc>
        <w:tc>
          <w:tcPr>
            <w:tcW w:w="1928"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pPr>
            <w:r>
              <w:rPr>
                <w:sz w:val="20"/>
              </w:rPr>
              <w:t>code_only</w:t>
            </w:r>
          </w:p>
        </w:tc>
      </w:tr>
      <w:tr w:rsidR="000E5785">
        <w:trPr>
          <w:cantSplit/>
          <w:jc w:val="center"/>
        </w:trPr>
        <w:tc>
          <w:tcPr>
            <w:tcW w:w="3175"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b/>
                <w:sz w:val="20"/>
              </w:rPr>
              <w:t>Chỉ B có kết quả</w:t>
            </w:r>
          </w:p>
        </w:tc>
        <w:tc>
          <w:tcPr>
            <w:tcW w:w="4535"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sz w:val="20"/>
              </w:rPr>
              <w:t>Lấy B</w:t>
            </w:r>
          </w:p>
        </w:tc>
        <w:tc>
          <w:tcPr>
            <w:tcW w:w="1928"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sz w:val="20"/>
              </w:rPr>
              <w:t>direct_only</w:t>
            </w:r>
          </w:p>
        </w:tc>
      </w:tr>
      <w:tr w:rsidR="000E5785">
        <w:trPr>
          <w:cantSplit/>
          <w:jc w:val="center"/>
        </w:trPr>
        <w:tc>
          <w:tcPr>
            <w:tcW w:w="3175"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pPr>
            <w:r>
              <w:rPr>
                <w:b/>
                <w:sz w:val="20"/>
              </w:rPr>
              <w:t>A và B lệch nhau</w:t>
            </w:r>
          </w:p>
        </w:tc>
        <w:tc>
          <w:tcPr>
            <w:tcW w:w="4535"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pPr>
            <w:r>
              <w:rPr>
                <w:sz w:val="20"/>
              </w:rPr>
              <w:t>LLM giám khảo xem bảng + code A + lập luận B rồi chọn</w:t>
            </w:r>
          </w:p>
        </w:tc>
        <w:tc>
          <w:tcPr>
            <w:tcW w:w="1928"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pPr>
            <w:r>
              <w:rPr>
                <w:sz w:val="20"/>
              </w:rPr>
              <w:t>judge</w:t>
            </w:r>
          </w:p>
        </w:tc>
      </w:tr>
      <w:tr w:rsidR="000E5785">
        <w:trPr>
          <w:cantSplit/>
          <w:jc w:val="center"/>
        </w:trPr>
        <w:tc>
          <w:tcPr>
            <w:tcW w:w="3175"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b/>
                <w:sz w:val="20"/>
              </w:rPr>
              <w:t>Lệch nhau nhưng đã quá 30 phút</w:t>
            </w:r>
          </w:p>
        </w:tc>
        <w:tc>
          <w:tcPr>
            <w:tcW w:w="4535"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sz w:val="20"/>
              </w:rPr>
              <w:t>Bỏ giám khảo, lấy A để không vượt 40 phút</w:t>
            </w:r>
          </w:p>
        </w:tc>
        <w:tc>
          <w:tcPr>
            <w:tcW w:w="1928"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sz w:val="20"/>
              </w:rPr>
              <w:t>code_deadline</w:t>
            </w:r>
          </w:p>
        </w:tc>
      </w:tr>
      <w:tr w:rsidR="000E5785">
        <w:trPr>
          <w:cantSplit/>
          <w:jc w:val="center"/>
        </w:trPr>
        <w:tc>
          <w:tcPr>
            <w:tcW w:w="3175"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r>
              <w:rPr>
                <w:b/>
                <w:sz w:val="20"/>
              </w:rPr>
              <w:t>Cả hai thất bại</w:t>
            </w:r>
          </w:p>
        </w:tc>
        <w:tc>
          <w:tcPr>
            <w:tcW w:w="4535"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r>
              <w:rPr>
                <w:sz w:val="20"/>
              </w:rPr>
              <w:t>Ghi đáp án dự phòng (không để trống)</w:t>
            </w:r>
          </w:p>
        </w:tc>
        <w:tc>
          <w:tcPr>
            <w:tcW w:w="1928"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r>
              <w:rPr>
                <w:sz w:val="20"/>
              </w:rPr>
              <w:t>fallback</w:t>
            </w:r>
          </w:p>
        </w:tc>
      </w:tr>
    </w:tbl>
    <w:p w:rsidR="000E5785" w:rsidRDefault="000E5785">
      <w:pPr>
        <w:spacing w:after="40"/>
      </w:pPr>
    </w:p>
    <w:p w:rsidR="000E5785" w:rsidRDefault="00224FEC">
      <w:pPr>
        <w:pStyle w:val="Heading2"/>
      </w:pPr>
      <w:bookmarkStart w:id="8" w:name="_Toc242976769"/>
      <w:r>
        <w:t>3.6. Bước ⑥ – Chuẩn hoá đáp án (formatter.py)</w:t>
      </w:r>
      <w:bookmarkEnd w:id="8"/>
    </w:p>
    <w:p w:rsidR="000E5785" w:rsidRDefault="00224FEC">
      <w:pPr>
        <w:keepNext/>
      </w:pPr>
      <w:r>
        <w:t>Yêu cầu định dạng được đọc ngay trong câu hỏi, sau đó áp dụng luật thuần:</w:t>
      </w:r>
    </w:p>
    <w:tbl>
      <w:tblPr>
        <w:tblW w:w="0" w:type="auto"/>
        <w:jc w:val="center"/>
        <w:tblLayout w:type="fixed"/>
        <w:tblLook w:val="04A0" w:firstRow="1" w:lastRow="0" w:firstColumn="1" w:lastColumn="0" w:noHBand="0" w:noVBand="1"/>
      </w:tblPr>
      <w:tblGrid>
        <w:gridCol w:w="3628"/>
        <w:gridCol w:w="3175"/>
        <w:gridCol w:w="2835"/>
      </w:tblGrid>
      <w:tr w:rsidR="000E5785">
        <w:trPr>
          <w:tblHeader/>
          <w:jc w:val="center"/>
        </w:trPr>
        <w:tc>
          <w:tcPr>
            <w:tcW w:w="3628"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rsidR="000E5785" w:rsidRDefault="00224FEC">
            <w:pPr>
              <w:keepNext/>
            </w:pPr>
            <w:r>
              <w:rPr>
                <w:b/>
                <w:color w:val="FFFFFF"/>
                <w:sz w:val="20"/>
              </w:rPr>
              <w:t>Yêu cầu trong câu hỏi</w:t>
            </w:r>
          </w:p>
        </w:tc>
        <w:tc>
          <w:tcPr>
            <w:tcW w:w="3175"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rsidR="000E5785" w:rsidRDefault="00224FEC">
            <w:pPr>
              <w:keepNext/>
            </w:pPr>
            <w:r>
              <w:rPr>
                <w:b/>
                <w:color w:val="FFFFFF"/>
                <w:sz w:val="20"/>
              </w:rPr>
              <w:t>Giá trị thô</w:t>
            </w:r>
          </w:p>
        </w:tc>
        <w:tc>
          <w:tcPr>
            <w:tcW w:w="2835"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rsidR="000E5785" w:rsidRDefault="00224FEC">
            <w:pPr>
              <w:keepNext/>
            </w:pPr>
            <w:r>
              <w:rPr>
                <w:b/>
                <w:color w:val="FFFFFF"/>
                <w:sz w:val="20"/>
              </w:rPr>
              <w:t>Đáp án ghi ra</w:t>
            </w:r>
          </w:p>
        </w:tc>
      </w:tr>
      <w:tr w:rsidR="000E5785">
        <w:trPr>
          <w:cantSplit/>
          <w:jc w:val="center"/>
        </w:trPr>
        <w:tc>
          <w:tcPr>
            <w:tcW w:w="3628"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sz w:val="20"/>
              </w:rPr>
              <w:t>“integer, without commas”</w:t>
            </w:r>
          </w:p>
        </w:tc>
        <w:tc>
          <w:tcPr>
            <w:tcW w:w="3175"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sz w:val="20"/>
              </w:rPr>
              <w:t>7,668  /  7668.0</w:t>
            </w:r>
          </w:p>
        </w:tc>
        <w:tc>
          <w:tcPr>
            <w:tcW w:w="2835"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sz w:val="20"/>
              </w:rPr>
              <w:t>7668</w:t>
            </w:r>
          </w:p>
        </w:tc>
      </w:tr>
      <w:tr w:rsidR="000E5785">
        <w:trPr>
          <w:cantSplit/>
          <w:jc w:val="center"/>
        </w:trPr>
        <w:tc>
          <w:tcPr>
            <w:tcW w:w="3628"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pPr>
            <w:r>
              <w:rPr>
                <w:sz w:val="20"/>
              </w:rPr>
              <w:t>“rounded to two decimal places”</w:t>
            </w:r>
          </w:p>
        </w:tc>
        <w:tc>
          <w:tcPr>
            <w:tcW w:w="3175"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pPr>
            <w:r>
              <w:rPr>
                <w:sz w:val="20"/>
              </w:rPr>
              <w:t>3.1375</w:t>
            </w:r>
          </w:p>
        </w:tc>
        <w:tc>
          <w:tcPr>
            <w:tcW w:w="2835"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pPr>
            <w:r>
              <w:rPr>
                <w:sz w:val="20"/>
              </w:rPr>
              <w:t>3.14</w:t>
            </w:r>
          </w:p>
        </w:tc>
      </w:tr>
      <w:tr w:rsidR="000E5785">
        <w:trPr>
          <w:cantSplit/>
          <w:jc w:val="center"/>
        </w:trPr>
        <w:tc>
          <w:tcPr>
            <w:tcW w:w="3628"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sz w:val="20"/>
              </w:rPr>
              <w:t>“using exactly two decimal places … comma and one space”</w:t>
            </w:r>
          </w:p>
        </w:tc>
        <w:tc>
          <w:tcPr>
            <w:tcW w:w="3175"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sz w:val="20"/>
              </w:rPr>
              <w:t>40.6, 37.6</w:t>
            </w:r>
          </w:p>
        </w:tc>
        <w:tc>
          <w:tcPr>
            <w:tcW w:w="2835"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sz w:val="20"/>
              </w:rPr>
              <w:t>40.60, 37.60</w:t>
            </w:r>
          </w:p>
        </w:tc>
      </w:tr>
      <w:tr w:rsidR="000E5785">
        <w:trPr>
          <w:cantSplit/>
          <w:jc w:val="center"/>
        </w:trPr>
        <w:tc>
          <w:tcPr>
            <w:tcW w:w="3628"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pPr>
            <w:r>
              <w:rPr>
                <w:sz w:val="20"/>
              </w:rPr>
              <w:t>“Answer with only Yes or No”</w:t>
            </w:r>
          </w:p>
        </w:tc>
        <w:tc>
          <w:tcPr>
            <w:tcW w:w="3175"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pPr>
            <w:r>
              <w:rPr>
                <w:sz w:val="20"/>
              </w:rPr>
              <w:t>True  /  “Yes.”</w:t>
            </w:r>
          </w:p>
        </w:tc>
        <w:tc>
          <w:tcPr>
            <w:tcW w:w="2835"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pPr>
            <w:r>
              <w:rPr>
                <w:sz w:val="20"/>
              </w:rPr>
              <w:t>Yes</w:t>
            </w:r>
          </w:p>
        </w:tc>
      </w:tr>
      <w:tr w:rsidR="000E5785">
        <w:trPr>
          <w:cantSplit/>
          <w:jc w:val="center"/>
        </w:trPr>
        <w:tc>
          <w:tcPr>
            <w:tcW w:w="3628"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sz w:val="20"/>
              </w:rPr>
              <w:t>“separated by a comma and one space”</w:t>
            </w:r>
          </w:p>
        </w:tc>
        <w:tc>
          <w:tcPr>
            <w:tcW w:w="3175"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sz w:val="20"/>
              </w:rPr>
              <w:t>Manufacturing, Construction, and Agriculture</w:t>
            </w:r>
          </w:p>
        </w:tc>
        <w:tc>
          <w:tcPr>
            <w:tcW w:w="2835"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sz w:val="20"/>
              </w:rPr>
              <w:t>Manufacturing, Construction, Agriculture</w:t>
            </w:r>
          </w:p>
        </w:tc>
      </w:tr>
      <w:tr w:rsidR="000E5785">
        <w:trPr>
          <w:cantSplit/>
          <w:jc w:val="center"/>
        </w:trPr>
        <w:tc>
          <w:tcPr>
            <w:tcW w:w="3628"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r>
              <w:rPr>
                <w:sz w:val="20"/>
              </w:rPr>
              <w:t>Đáp án chữ</w:t>
            </w:r>
          </w:p>
        </w:tc>
        <w:tc>
          <w:tcPr>
            <w:tcW w:w="3175"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r>
              <w:rPr>
                <w:sz w:val="20"/>
              </w:rPr>
              <w:t>“airline fares”  /  Food away from home(1)</w:t>
            </w:r>
          </w:p>
        </w:tc>
        <w:tc>
          <w:tcPr>
            <w:tcW w:w="2835"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r>
              <w:rPr>
                <w:sz w:val="20"/>
              </w:rPr>
              <w:t>Airline fares  /  Food away from home</w:t>
            </w:r>
          </w:p>
        </w:tc>
      </w:tr>
    </w:tbl>
    <w:p w:rsidR="000E5785" w:rsidRDefault="000E5785">
      <w:pPr>
        <w:spacing w:after="40"/>
      </w:pPr>
    </w:p>
    <w:p w:rsidR="000E5785" w:rsidRDefault="00224FEC">
      <w:pPr>
        <w:pStyle w:val="ListBullet"/>
      </w:pPr>
      <w:r>
        <w:t>Đáp án chữ được khớp về nhãn gốc trong bảng (không phân biệt hoa thường, sai khác nhỏ); nhãn có sẵn dấu phẩy được giữ nguyên.</w:t>
      </w:r>
    </w:p>
    <w:p w:rsidR="000E5785" w:rsidRDefault="00224FEC">
      <w:pPr>
        <w:pStyle w:val="Heading2"/>
      </w:pPr>
      <w:bookmarkStart w:id="9" w:name="_Toc242976770"/>
      <w:r>
        <w:t>3.7. Điều phối và vận hành (main.py, llm.py, config.py)</w:t>
      </w:r>
      <w:bookmarkEnd w:id="9"/>
    </w:p>
    <w:p w:rsidR="000E5785" w:rsidRDefault="00224FEC">
      <w:pPr>
        <w:pStyle w:val="ListBullet"/>
      </w:pPr>
      <w:r>
        <w:t>Xử lý song song nhiều câu (CONCURRENCY), mỗi tệp Excel chỉ parse một lần.</w:t>
      </w:r>
    </w:p>
    <w:p w:rsidR="000E5785" w:rsidRDefault="00224FEC">
      <w:pPr>
        <w:pStyle w:val="ListBullet"/>
      </w:pPr>
      <w:r>
        <w:t>submission.csv được ghi lại sau mỗi câu – nếu có sự cố vẫn luôn có tệp hợp lệ.</w:t>
      </w:r>
    </w:p>
    <w:p w:rsidR="000E5785" w:rsidRDefault="00224FEC">
      <w:pPr>
        <w:pStyle w:val="ListBullet"/>
      </w:pPr>
      <w:r>
        <w:t>Log chi tiết từng câu (code sinh ra, đáp án từng đường, token, thời gian) ghi vào logs/run_*.jsonl.</w:t>
      </w:r>
    </w:p>
    <w:p w:rsidR="000E5785" w:rsidRDefault="00224FEC">
      <w:pPr>
        <w:pStyle w:val="ListBullet"/>
      </w:pPr>
      <w:r>
        <w:t>Gọi lại khi lỗi mạng/429/5xx; khi bị giới hạn lượt gọi thì đợi đúng số giây máy chủ yêu cầu.</w:t>
      </w:r>
    </w:p>
    <w:p w:rsidR="000E5785" w:rsidRDefault="00224FEC">
      <w:pPr>
        <w:pStyle w:val="ListBullet"/>
      </w:pPr>
      <w:r>
        <w:t>Mọi tham số và API key cấu hình qua .env hoặc biến môi trường; không có khoá trong mã nguồn.</w:t>
      </w:r>
    </w:p>
    <w:p w:rsidR="000E5785" w:rsidRDefault="00224FEC">
      <w:pPr>
        <w:pStyle w:val="Heading1"/>
        <w:pageBreakBefore/>
      </w:pPr>
      <w:bookmarkStart w:id="10" w:name="_Toc242976771"/>
      <w:r>
        <w:lastRenderedPageBreak/>
        <w:t>4. Thông số và kết quả thử nghiệm</w:t>
      </w:r>
      <w:bookmarkEnd w:id="10"/>
    </w:p>
    <w:p w:rsidR="000E5785" w:rsidRDefault="00224FEC">
      <w:pPr>
        <w:pStyle w:val="Heading2"/>
      </w:pPr>
      <w:bookmarkStart w:id="11" w:name="_Toc242976772"/>
      <w:r>
        <w:t>4.1. Dữ liệu và cách đánh giá</w:t>
      </w:r>
      <w:bookmarkEnd w:id="11"/>
    </w:p>
    <w:p w:rsidR="000E5785" w:rsidRDefault="00224FEC">
      <w:pPr>
        <w:pStyle w:val="ListBullet"/>
      </w:pPr>
      <w:r>
        <w:rPr>
          <w:b/>
        </w:rPr>
        <w:t>Dữ liệu:</w:t>
      </w:r>
      <w:r>
        <w:t xml:space="preserve"> bộ công khai đợt 1 – 10 tệp Excel (p4_t01 … p4_t10) và 20 câu hỏi trong queries.json.</w:t>
      </w:r>
    </w:p>
    <w:p w:rsidR="000E5785" w:rsidRDefault="00224FEC">
      <w:pPr>
        <w:pStyle w:val="ListBullet"/>
      </w:pPr>
      <w:r>
        <w:rPr>
          <w:b/>
        </w:rPr>
        <w:t>Đáp án chuẩn:</w:t>
      </w:r>
      <w:r>
        <w:t xml:space="preserve"> sample_submission.csv (đã đối chiếu thủ công với dữ liệu, cả 20 đáp án khớp).</w:t>
      </w:r>
    </w:p>
    <w:p w:rsidR="000E5785" w:rsidRDefault="00224FEC">
      <w:pPr>
        <w:pStyle w:val="ListBullet"/>
      </w:pPr>
      <w:r>
        <w:rPr>
          <w:b/>
        </w:rPr>
        <w:t>Thước đo:</w:t>
      </w:r>
      <w:r>
        <w:t xml:space="preserve"> Exact Match bằng eval.py, cùng thời gian, token và số lượt gọi LLM ghi trong log.</w:t>
      </w:r>
    </w:p>
    <w:p w:rsidR="000E5785" w:rsidRDefault="00224FEC">
      <w:pPr>
        <w:pStyle w:val="Heading2"/>
      </w:pPr>
      <w:bookmarkStart w:id="12" w:name="_Toc242976773"/>
      <w:r>
        <w:t>4.2. Cấu hình chạy</w:t>
      </w:r>
      <w:bookmarkEnd w:id="12"/>
    </w:p>
    <w:tbl>
      <w:tblPr>
        <w:tblW w:w="0" w:type="auto"/>
        <w:jc w:val="center"/>
        <w:tblLayout w:type="fixed"/>
        <w:tblLook w:val="04A0" w:firstRow="1" w:lastRow="0" w:firstColumn="1" w:lastColumn="0" w:noHBand="0" w:noVBand="1"/>
      </w:tblPr>
      <w:tblGrid>
        <w:gridCol w:w="2608"/>
        <w:gridCol w:w="2494"/>
        <w:gridCol w:w="4535"/>
      </w:tblGrid>
      <w:tr w:rsidR="000E5785">
        <w:trPr>
          <w:tblHeader/>
          <w:jc w:val="center"/>
        </w:trPr>
        <w:tc>
          <w:tcPr>
            <w:tcW w:w="2608"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rsidR="000E5785" w:rsidRDefault="00224FEC">
            <w:pPr>
              <w:keepNext/>
            </w:pPr>
            <w:r>
              <w:rPr>
                <w:b/>
                <w:color w:val="FFFFFF"/>
                <w:sz w:val="20"/>
              </w:rPr>
              <w:t>Tham số</w:t>
            </w:r>
          </w:p>
        </w:tc>
        <w:tc>
          <w:tcPr>
            <w:tcW w:w="2494"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rsidR="000E5785" w:rsidRDefault="00224FEC">
            <w:pPr>
              <w:keepNext/>
            </w:pPr>
            <w:r>
              <w:rPr>
                <w:b/>
                <w:color w:val="FFFFFF"/>
                <w:sz w:val="20"/>
              </w:rPr>
              <w:t>Giá trị</w:t>
            </w:r>
          </w:p>
        </w:tc>
        <w:tc>
          <w:tcPr>
            <w:tcW w:w="4535"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rsidR="000E5785" w:rsidRDefault="00224FEC">
            <w:pPr>
              <w:keepNext/>
            </w:pPr>
            <w:r>
              <w:rPr>
                <w:b/>
                <w:color w:val="FFFFFF"/>
                <w:sz w:val="20"/>
              </w:rPr>
              <w:t>Ghi chú</w:t>
            </w:r>
          </w:p>
        </w:tc>
      </w:tr>
      <w:tr w:rsidR="000E5785">
        <w:trPr>
          <w:cantSplit/>
          <w:jc w:val="center"/>
        </w:trPr>
        <w:tc>
          <w:tcPr>
            <w:tcW w:w="2608"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b/>
                <w:sz w:val="20"/>
              </w:rPr>
              <w:t>MODEL</w:t>
            </w:r>
          </w:p>
        </w:tc>
        <w:tc>
          <w:tcPr>
            <w:tcW w:w="249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sz w:val="20"/>
              </w:rPr>
              <w:t>gemini-3.5-flash-lite</w:t>
            </w:r>
          </w:p>
        </w:tc>
        <w:tc>
          <w:tcPr>
            <w:tcW w:w="4535"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sz w:val="20"/>
              </w:rPr>
              <w:t>Thay cho Qwen3.7 Flash khi thử nghiệm</w:t>
            </w:r>
          </w:p>
        </w:tc>
      </w:tr>
      <w:tr w:rsidR="000E5785">
        <w:trPr>
          <w:cantSplit/>
          <w:jc w:val="center"/>
        </w:trPr>
        <w:tc>
          <w:tcPr>
            <w:tcW w:w="2608"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pPr>
            <w:r>
              <w:rPr>
                <w:b/>
                <w:sz w:val="20"/>
              </w:rPr>
              <w:t>REASONING</w:t>
            </w:r>
          </w:p>
        </w:tc>
        <w:tc>
          <w:tcPr>
            <w:tcW w:w="2494"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pPr>
            <w:r>
              <w:rPr>
                <w:sz w:val="20"/>
              </w:rPr>
              <w:t>low</w:t>
            </w:r>
          </w:p>
        </w:tc>
        <w:tc>
          <w:tcPr>
            <w:tcW w:w="4535"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pPr>
            <w:r>
              <w:rPr>
                <w:sz w:val="20"/>
              </w:rPr>
              <w:t>Mức suy luận của mô hình</w:t>
            </w:r>
          </w:p>
        </w:tc>
      </w:tr>
      <w:tr w:rsidR="000E5785">
        <w:trPr>
          <w:cantSplit/>
          <w:jc w:val="center"/>
        </w:trPr>
        <w:tc>
          <w:tcPr>
            <w:tcW w:w="2608"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b/>
                <w:sz w:val="20"/>
              </w:rPr>
              <w:t>MODE</w:t>
            </w:r>
          </w:p>
        </w:tc>
        <w:tc>
          <w:tcPr>
            <w:tcW w:w="249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sz w:val="20"/>
              </w:rPr>
              <w:t>full</w:t>
            </w:r>
          </w:p>
        </w:tc>
        <w:tc>
          <w:tcPr>
            <w:tcW w:w="4535"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sz w:val="20"/>
              </w:rPr>
              <w:t>Code + đọc trực tiếp + giám khảo</w:t>
            </w:r>
          </w:p>
        </w:tc>
      </w:tr>
      <w:tr w:rsidR="000E5785">
        <w:trPr>
          <w:cantSplit/>
          <w:jc w:val="center"/>
        </w:trPr>
        <w:tc>
          <w:tcPr>
            <w:tcW w:w="2608"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pPr>
            <w:r>
              <w:rPr>
                <w:b/>
                <w:sz w:val="20"/>
              </w:rPr>
              <w:t>CONCURRENCY</w:t>
            </w:r>
          </w:p>
        </w:tc>
        <w:tc>
          <w:tcPr>
            <w:tcW w:w="2494"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pPr>
            <w:r>
              <w:rPr>
                <w:sz w:val="20"/>
              </w:rPr>
              <w:t>2</w:t>
            </w:r>
          </w:p>
        </w:tc>
        <w:tc>
          <w:tcPr>
            <w:tcW w:w="4535"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pPr>
            <w:r>
              <w:rPr>
                <w:sz w:val="20"/>
              </w:rPr>
              <w:t>Giảm do gói miễn phí giới hạn lượt gọi/phút (mặc định 8)</w:t>
            </w:r>
          </w:p>
        </w:tc>
      </w:tr>
      <w:tr w:rsidR="000E5785">
        <w:trPr>
          <w:cantSplit/>
          <w:jc w:val="center"/>
        </w:trPr>
        <w:tc>
          <w:tcPr>
            <w:tcW w:w="2608"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b/>
                <w:sz w:val="20"/>
              </w:rPr>
              <w:t>MAX_REPAIRS</w:t>
            </w:r>
          </w:p>
        </w:tc>
        <w:tc>
          <w:tcPr>
            <w:tcW w:w="249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sz w:val="20"/>
              </w:rPr>
              <w:t>2</w:t>
            </w:r>
          </w:p>
        </w:tc>
        <w:tc>
          <w:tcPr>
            <w:tcW w:w="4535"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sz w:val="20"/>
              </w:rPr>
              <w:t>Số lần cho LLM sửa code</w:t>
            </w:r>
          </w:p>
        </w:tc>
      </w:tr>
      <w:tr w:rsidR="000E5785">
        <w:trPr>
          <w:cantSplit/>
          <w:jc w:val="center"/>
        </w:trPr>
        <w:tc>
          <w:tcPr>
            <w:tcW w:w="2608"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pPr>
            <w:r>
              <w:rPr>
                <w:b/>
                <w:sz w:val="20"/>
              </w:rPr>
              <w:t>SANDBOX_TIMEOUT</w:t>
            </w:r>
          </w:p>
        </w:tc>
        <w:tc>
          <w:tcPr>
            <w:tcW w:w="2494"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pPr>
            <w:r>
              <w:rPr>
                <w:sz w:val="20"/>
              </w:rPr>
              <w:t>15 s</w:t>
            </w:r>
          </w:p>
        </w:tc>
        <w:tc>
          <w:tcPr>
            <w:tcW w:w="4535"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pPr>
            <w:r>
              <w:rPr>
                <w:sz w:val="20"/>
              </w:rPr>
              <w:t>Thời gian tối đa chạy code</w:t>
            </w:r>
          </w:p>
        </w:tc>
      </w:tr>
      <w:tr w:rsidR="000E5785">
        <w:trPr>
          <w:cantSplit/>
          <w:jc w:val="center"/>
        </w:trPr>
        <w:tc>
          <w:tcPr>
            <w:tcW w:w="2608"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b/>
                <w:sz w:val="20"/>
              </w:rPr>
              <w:t>TABLE_TOKEN_BUDGET</w:t>
            </w:r>
          </w:p>
        </w:tc>
        <w:tc>
          <w:tcPr>
            <w:tcW w:w="249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sz w:val="20"/>
              </w:rPr>
              <w:t>20.000</w:t>
            </w:r>
          </w:p>
        </w:tc>
        <w:tc>
          <w:tcPr>
            <w:tcW w:w="4535"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sz w:val="20"/>
              </w:rPr>
              <w:t>Ngân sách token cho phần bảng</w:t>
            </w:r>
          </w:p>
        </w:tc>
      </w:tr>
      <w:tr w:rsidR="000E5785">
        <w:trPr>
          <w:cantSplit/>
          <w:jc w:val="center"/>
        </w:trPr>
        <w:tc>
          <w:tcPr>
            <w:tcW w:w="2608"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r>
              <w:rPr>
                <w:b/>
                <w:sz w:val="20"/>
              </w:rPr>
              <w:t>LLM_RETRIES</w:t>
            </w:r>
          </w:p>
        </w:tc>
        <w:tc>
          <w:tcPr>
            <w:tcW w:w="2494"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r>
              <w:rPr>
                <w:sz w:val="20"/>
              </w:rPr>
              <w:t>5</w:t>
            </w:r>
          </w:p>
        </w:tc>
        <w:tc>
          <w:tcPr>
            <w:tcW w:w="4535"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r>
              <w:rPr>
                <w:sz w:val="20"/>
              </w:rPr>
              <w:t>Số lần gọi lại khi lỗi mạng/429</w:t>
            </w:r>
          </w:p>
        </w:tc>
      </w:tr>
    </w:tbl>
    <w:p w:rsidR="000E5785" w:rsidRDefault="000E5785">
      <w:pPr>
        <w:spacing w:after="40"/>
      </w:pPr>
    </w:p>
    <w:p w:rsidR="000E5785" w:rsidRDefault="00224FEC">
      <w:pPr>
        <w:pStyle w:val="Heading2"/>
      </w:pPr>
      <w:bookmarkStart w:id="13" w:name="_Toc242976774"/>
      <w:r>
        <w:lastRenderedPageBreak/>
        <w:t>4.3. Kết quả bước parse</w:t>
      </w:r>
      <w:bookmarkEnd w:id="13"/>
    </w:p>
    <w:tbl>
      <w:tblPr>
        <w:tblW w:w="0" w:type="auto"/>
        <w:jc w:val="center"/>
        <w:tblLayout w:type="fixed"/>
        <w:tblLook w:val="04A0" w:firstRow="1" w:lastRow="0" w:firstColumn="1" w:lastColumn="0" w:noHBand="0" w:noVBand="1"/>
      </w:tblPr>
      <w:tblGrid>
        <w:gridCol w:w="1701"/>
        <w:gridCol w:w="1077"/>
        <w:gridCol w:w="1077"/>
        <w:gridCol w:w="1020"/>
        <w:gridCol w:w="1361"/>
        <w:gridCol w:w="1587"/>
        <w:gridCol w:w="1814"/>
      </w:tblGrid>
      <w:tr w:rsidR="000E5785">
        <w:trPr>
          <w:tblHeader/>
          <w:jc w:val="center"/>
        </w:trPr>
        <w:tc>
          <w:tcPr>
            <w:tcW w:w="1701"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rsidR="000E5785" w:rsidRDefault="00224FEC">
            <w:pPr>
              <w:keepNext/>
            </w:pPr>
            <w:r>
              <w:rPr>
                <w:b/>
                <w:color w:val="FFFFFF"/>
                <w:sz w:val="20"/>
              </w:rPr>
              <w:t>Tệp</w:t>
            </w:r>
          </w:p>
        </w:tc>
        <w:tc>
          <w:tcPr>
            <w:tcW w:w="1077"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rsidR="000E5785" w:rsidRDefault="00224FEC">
            <w:pPr>
              <w:keepNext/>
              <w:jc w:val="center"/>
            </w:pPr>
            <w:r>
              <w:rPr>
                <w:b/>
                <w:color w:val="FFFFFF"/>
                <w:sz w:val="20"/>
              </w:rPr>
              <w:t>Số bảng</w:t>
            </w:r>
          </w:p>
        </w:tc>
        <w:tc>
          <w:tcPr>
            <w:tcW w:w="1077"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rsidR="000E5785" w:rsidRDefault="00224FEC">
            <w:pPr>
              <w:keepNext/>
              <w:jc w:val="center"/>
            </w:pPr>
            <w:r>
              <w:rPr>
                <w:b/>
                <w:color w:val="FFFFFF"/>
                <w:sz w:val="20"/>
              </w:rPr>
              <w:t>Số dòng</w:t>
            </w:r>
          </w:p>
        </w:tc>
        <w:tc>
          <w:tcPr>
            <w:tcW w:w="102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rsidR="000E5785" w:rsidRDefault="00224FEC">
            <w:pPr>
              <w:keepNext/>
              <w:jc w:val="center"/>
            </w:pPr>
            <w:r>
              <w:rPr>
                <w:b/>
                <w:color w:val="FFFFFF"/>
                <w:sz w:val="20"/>
              </w:rPr>
              <w:t>Số cột</w:t>
            </w:r>
          </w:p>
        </w:tc>
        <w:tc>
          <w:tcPr>
            <w:tcW w:w="1361"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rsidR="000E5785" w:rsidRDefault="00224FEC">
            <w:pPr>
              <w:keepNext/>
            </w:pPr>
            <w:r>
              <w:rPr>
                <w:b/>
                <w:color w:val="FFFFFF"/>
                <w:sz w:val="20"/>
              </w:rPr>
              <w:t>Loại</w:t>
            </w:r>
          </w:p>
        </w:tc>
        <w:tc>
          <w:tcPr>
            <w:tcW w:w="1587"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rsidR="000E5785" w:rsidRDefault="00224FEC">
            <w:pPr>
              <w:keepNext/>
            </w:pPr>
            <w:r>
              <w:rPr>
                <w:b/>
                <w:color w:val="FFFFFF"/>
                <w:sz w:val="20"/>
              </w:rPr>
              <w:t>Phân cấp</w:t>
            </w:r>
          </w:p>
        </w:tc>
        <w:tc>
          <w:tcPr>
            <w:tcW w:w="1814"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rsidR="000E5785" w:rsidRDefault="00224FEC">
            <w:pPr>
              <w:keepNext/>
              <w:jc w:val="center"/>
            </w:pPr>
            <w:r>
              <w:rPr>
                <w:b/>
                <w:color w:val="FFFFFF"/>
                <w:sz w:val="20"/>
              </w:rPr>
              <w:t>Token prompt</w:t>
            </w:r>
          </w:p>
        </w:tc>
      </w:tr>
      <w:tr w:rsidR="000E5785">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sz w:val="20"/>
              </w:rPr>
              <w:t>p4_t01.xlsx</w:t>
            </w:r>
          </w:p>
        </w:tc>
        <w:tc>
          <w:tcPr>
            <w:tcW w:w="1077"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jc w:val="center"/>
            </w:pPr>
            <w:r>
              <w:rPr>
                <w:sz w:val="20"/>
              </w:rPr>
              <w:t>1</w:t>
            </w:r>
          </w:p>
        </w:tc>
        <w:tc>
          <w:tcPr>
            <w:tcW w:w="1077"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jc w:val="center"/>
            </w:pPr>
            <w:r>
              <w:rPr>
                <w:sz w:val="20"/>
              </w:rPr>
              <w:t>20</w:t>
            </w:r>
          </w:p>
        </w:tc>
        <w:tc>
          <w:tcPr>
            <w:tcW w:w="1020"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jc w:val="center"/>
            </w:pPr>
            <w:r>
              <w:rPr>
                <w:sz w:val="20"/>
              </w:rPr>
              <w:t>7</w:t>
            </w:r>
          </w:p>
        </w:tc>
        <w:tc>
          <w:tcPr>
            <w:tcW w:w="1361"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sz w:val="20"/>
              </w:rPr>
              <w:t>records</w:t>
            </w:r>
          </w:p>
        </w:tc>
        <w:tc>
          <w:tcPr>
            <w:tcW w:w="1587"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sz w:val="20"/>
              </w:rPr>
              <w:t>–</w:t>
            </w:r>
          </w:p>
        </w:tc>
        <w:tc>
          <w:tcPr>
            <w:tcW w:w="181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jc w:val="center"/>
            </w:pPr>
            <w:r>
              <w:rPr>
                <w:sz w:val="20"/>
              </w:rPr>
              <w:t>512</w:t>
            </w:r>
          </w:p>
        </w:tc>
      </w:tr>
      <w:tr w:rsidR="000E5785">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pPr>
            <w:r>
              <w:rPr>
                <w:sz w:val="20"/>
              </w:rPr>
              <w:t>p4_t02.xlsx</w:t>
            </w:r>
          </w:p>
        </w:tc>
        <w:tc>
          <w:tcPr>
            <w:tcW w:w="1077"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jc w:val="center"/>
            </w:pPr>
            <w:r>
              <w:rPr>
                <w:sz w:val="20"/>
              </w:rPr>
              <w:t>2</w:t>
            </w:r>
          </w:p>
        </w:tc>
        <w:tc>
          <w:tcPr>
            <w:tcW w:w="1077"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jc w:val="center"/>
            </w:pPr>
            <w:r>
              <w:rPr>
                <w:sz w:val="20"/>
              </w:rPr>
              <w:t>6</w:t>
            </w:r>
          </w:p>
        </w:tc>
        <w:tc>
          <w:tcPr>
            <w:tcW w:w="1020"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jc w:val="center"/>
            </w:pPr>
            <w:r>
              <w:rPr>
                <w:sz w:val="20"/>
              </w:rPr>
              <w:t>7</w:t>
            </w:r>
          </w:p>
        </w:tc>
        <w:tc>
          <w:tcPr>
            <w:tcW w:w="1361"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pPr>
            <w:r>
              <w:rPr>
                <w:sz w:val="20"/>
              </w:rPr>
              <w:t>matrix</w:t>
            </w:r>
          </w:p>
        </w:tc>
        <w:tc>
          <w:tcPr>
            <w:tcW w:w="1587"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pPr>
            <w:r>
              <w:rPr>
                <w:sz w:val="20"/>
              </w:rPr>
              <w:t>–</w:t>
            </w:r>
          </w:p>
        </w:tc>
        <w:tc>
          <w:tcPr>
            <w:tcW w:w="1814"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jc w:val="center"/>
            </w:pPr>
            <w:r>
              <w:rPr>
                <w:sz w:val="20"/>
              </w:rPr>
              <w:t>553</w:t>
            </w:r>
          </w:p>
        </w:tc>
      </w:tr>
      <w:tr w:rsidR="000E5785">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sz w:val="20"/>
              </w:rPr>
              <w:t>p4_t03.xlsx</w:t>
            </w:r>
          </w:p>
        </w:tc>
        <w:tc>
          <w:tcPr>
            <w:tcW w:w="1077"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jc w:val="center"/>
            </w:pPr>
            <w:r>
              <w:rPr>
                <w:sz w:val="20"/>
              </w:rPr>
              <w:t>1</w:t>
            </w:r>
          </w:p>
        </w:tc>
        <w:tc>
          <w:tcPr>
            <w:tcW w:w="1077"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jc w:val="center"/>
            </w:pPr>
            <w:r>
              <w:rPr>
                <w:sz w:val="20"/>
              </w:rPr>
              <w:t>37</w:t>
            </w:r>
          </w:p>
        </w:tc>
        <w:tc>
          <w:tcPr>
            <w:tcW w:w="1020"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jc w:val="center"/>
            </w:pPr>
            <w:r>
              <w:rPr>
                <w:sz w:val="20"/>
              </w:rPr>
              <w:t>10</w:t>
            </w:r>
          </w:p>
        </w:tc>
        <w:tc>
          <w:tcPr>
            <w:tcW w:w="1361"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sz w:val="20"/>
              </w:rPr>
              <w:t>matrix</w:t>
            </w:r>
          </w:p>
        </w:tc>
        <w:tc>
          <w:tcPr>
            <w:tcW w:w="1587"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sz w:val="20"/>
              </w:rPr>
              <w:t>nhóm</w:t>
            </w:r>
          </w:p>
        </w:tc>
        <w:tc>
          <w:tcPr>
            <w:tcW w:w="181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jc w:val="center"/>
            </w:pPr>
            <w:r>
              <w:rPr>
                <w:sz w:val="20"/>
              </w:rPr>
              <w:t>2.211</w:t>
            </w:r>
          </w:p>
        </w:tc>
      </w:tr>
      <w:tr w:rsidR="000E5785">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pPr>
            <w:r>
              <w:rPr>
                <w:sz w:val="20"/>
              </w:rPr>
              <w:t>p4_t04.xlsx</w:t>
            </w:r>
          </w:p>
        </w:tc>
        <w:tc>
          <w:tcPr>
            <w:tcW w:w="1077"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jc w:val="center"/>
            </w:pPr>
            <w:r>
              <w:rPr>
                <w:sz w:val="20"/>
              </w:rPr>
              <w:t>1</w:t>
            </w:r>
          </w:p>
        </w:tc>
        <w:tc>
          <w:tcPr>
            <w:tcW w:w="1077"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jc w:val="center"/>
            </w:pPr>
            <w:r>
              <w:rPr>
                <w:sz w:val="20"/>
              </w:rPr>
              <w:t>49</w:t>
            </w:r>
          </w:p>
        </w:tc>
        <w:tc>
          <w:tcPr>
            <w:tcW w:w="1020"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jc w:val="center"/>
            </w:pPr>
            <w:r>
              <w:rPr>
                <w:sz w:val="20"/>
              </w:rPr>
              <w:t>8</w:t>
            </w:r>
          </w:p>
        </w:tc>
        <w:tc>
          <w:tcPr>
            <w:tcW w:w="1361"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pPr>
            <w:r>
              <w:rPr>
                <w:sz w:val="20"/>
              </w:rPr>
              <w:t>matrix</w:t>
            </w:r>
          </w:p>
        </w:tc>
        <w:tc>
          <w:tcPr>
            <w:tcW w:w="1587"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pPr>
            <w:r>
              <w:rPr>
                <w:sz w:val="20"/>
              </w:rPr>
              <w:t>mục</w:t>
            </w:r>
          </w:p>
        </w:tc>
        <w:tc>
          <w:tcPr>
            <w:tcW w:w="1814"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jc w:val="center"/>
            </w:pPr>
            <w:r>
              <w:rPr>
                <w:sz w:val="20"/>
              </w:rPr>
              <w:t>2.060</w:t>
            </w:r>
          </w:p>
        </w:tc>
      </w:tr>
      <w:tr w:rsidR="000E5785">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sz w:val="20"/>
              </w:rPr>
              <w:t>p4_t05.xlsx</w:t>
            </w:r>
          </w:p>
        </w:tc>
        <w:tc>
          <w:tcPr>
            <w:tcW w:w="1077"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jc w:val="center"/>
            </w:pPr>
            <w:r>
              <w:rPr>
                <w:sz w:val="20"/>
              </w:rPr>
              <w:t>1</w:t>
            </w:r>
          </w:p>
        </w:tc>
        <w:tc>
          <w:tcPr>
            <w:tcW w:w="1077"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jc w:val="center"/>
            </w:pPr>
            <w:r>
              <w:rPr>
                <w:sz w:val="20"/>
              </w:rPr>
              <w:t>77</w:t>
            </w:r>
          </w:p>
        </w:tc>
        <w:tc>
          <w:tcPr>
            <w:tcW w:w="1020"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jc w:val="center"/>
            </w:pPr>
            <w:r>
              <w:rPr>
                <w:sz w:val="20"/>
              </w:rPr>
              <w:t>12</w:t>
            </w:r>
          </w:p>
        </w:tc>
        <w:tc>
          <w:tcPr>
            <w:tcW w:w="1361"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sz w:val="20"/>
              </w:rPr>
              <w:t>matrix</w:t>
            </w:r>
          </w:p>
        </w:tc>
        <w:tc>
          <w:tcPr>
            <w:tcW w:w="1587"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sz w:val="20"/>
              </w:rPr>
              <w:t>mục, nhóm</w:t>
            </w:r>
          </w:p>
        </w:tc>
        <w:tc>
          <w:tcPr>
            <w:tcW w:w="181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jc w:val="center"/>
            </w:pPr>
            <w:r>
              <w:rPr>
                <w:sz w:val="20"/>
              </w:rPr>
              <w:t>4.051</w:t>
            </w:r>
          </w:p>
        </w:tc>
      </w:tr>
      <w:tr w:rsidR="000E5785">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pPr>
            <w:r>
              <w:rPr>
                <w:sz w:val="20"/>
              </w:rPr>
              <w:t>p4_t06.xlsx</w:t>
            </w:r>
          </w:p>
        </w:tc>
        <w:tc>
          <w:tcPr>
            <w:tcW w:w="1077"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jc w:val="center"/>
            </w:pPr>
            <w:r>
              <w:rPr>
                <w:sz w:val="20"/>
              </w:rPr>
              <w:t>1</w:t>
            </w:r>
          </w:p>
        </w:tc>
        <w:tc>
          <w:tcPr>
            <w:tcW w:w="1077"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jc w:val="center"/>
            </w:pPr>
            <w:r>
              <w:rPr>
                <w:sz w:val="20"/>
              </w:rPr>
              <w:t>30</w:t>
            </w:r>
          </w:p>
        </w:tc>
        <w:tc>
          <w:tcPr>
            <w:tcW w:w="1020"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jc w:val="center"/>
            </w:pPr>
            <w:r>
              <w:rPr>
                <w:sz w:val="20"/>
              </w:rPr>
              <w:t>12</w:t>
            </w:r>
          </w:p>
        </w:tc>
        <w:tc>
          <w:tcPr>
            <w:tcW w:w="1361"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pPr>
            <w:r>
              <w:rPr>
                <w:sz w:val="20"/>
              </w:rPr>
              <w:t>matrix</w:t>
            </w:r>
          </w:p>
        </w:tc>
        <w:tc>
          <w:tcPr>
            <w:tcW w:w="1587"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pPr>
            <w:r>
              <w:rPr>
                <w:sz w:val="20"/>
              </w:rPr>
              <w:t>nhóm</w:t>
            </w:r>
          </w:p>
        </w:tc>
        <w:tc>
          <w:tcPr>
            <w:tcW w:w="1814"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jc w:val="center"/>
            </w:pPr>
            <w:r>
              <w:rPr>
                <w:sz w:val="20"/>
              </w:rPr>
              <w:t>1.639</w:t>
            </w:r>
          </w:p>
        </w:tc>
      </w:tr>
      <w:tr w:rsidR="000E5785">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sz w:val="20"/>
              </w:rPr>
              <w:t>p4_t07.xlsx</w:t>
            </w:r>
          </w:p>
        </w:tc>
        <w:tc>
          <w:tcPr>
            <w:tcW w:w="1077"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jc w:val="center"/>
            </w:pPr>
            <w:r>
              <w:rPr>
                <w:sz w:val="20"/>
              </w:rPr>
              <w:t>1</w:t>
            </w:r>
          </w:p>
        </w:tc>
        <w:tc>
          <w:tcPr>
            <w:tcW w:w="1077"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jc w:val="center"/>
            </w:pPr>
            <w:r>
              <w:rPr>
                <w:sz w:val="20"/>
              </w:rPr>
              <w:t>114</w:t>
            </w:r>
          </w:p>
        </w:tc>
        <w:tc>
          <w:tcPr>
            <w:tcW w:w="1020"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jc w:val="center"/>
            </w:pPr>
            <w:r>
              <w:rPr>
                <w:sz w:val="20"/>
              </w:rPr>
              <w:t>12</w:t>
            </w:r>
          </w:p>
        </w:tc>
        <w:tc>
          <w:tcPr>
            <w:tcW w:w="1361"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sz w:val="20"/>
              </w:rPr>
              <w:t>matrix</w:t>
            </w:r>
          </w:p>
        </w:tc>
        <w:tc>
          <w:tcPr>
            <w:tcW w:w="1587"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sz w:val="20"/>
              </w:rPr>
              <w:t>mục</w:t>
            </w:r>
          </w:p>
        </w:tc>
        <w:tc>
          <w:tcPr>
            <w:tcW w:w="181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jc w:val="center"/>
            </w:pPr>
            <w:r>
              <w:rPr>
                <w:sz w:val="20"/>
              </w:rPr>
              <w:t>4.692</w:t>
            </w:r>
          </w:p>
        </w:tc>
      </w:tr>
      <w:tr w:rsidR="000E5785">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pPr>
            <w:r>
              <w:rPr>
                <w:sz w:val="20"/>
              </w:rPr>
              <w:t>p4_t08.xlsx</w:t>
            </w:r>
          </w:p>
        </w:tc>
        <w:tc>
          <w:tcPr>
            <w:tcW w:w="1077"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jc w:val="center"/>
            </w:pPr>
            <w:r>
              <w:rPr>
                <w:sz w:val="20"/>
              </w:rPr>
              <w:t>1</w:t>
            </w:r>
          </w:p>
        </w:tc>
        <w:tc>
          <w:tcPr>
            <w:tcW w:w="1077"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jc w:val="center"/>
            </w:pPr>
            <w:r>
              <w:rPr>
                <w:sz w:val="20"/>
              </w:rPr>
              <w:t>15</w:t>
            </w:r>
          </w:p>
        </w:tc>
        <w:tc>
          <w:tcPr>
            <w:tcW w:w="1020"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jc w:val="center"/>
            </w:pPr>
            <w:r>
              <w:rPr>
                <w:sz w:val="20"/>
              </w:rPr>
              <w:t>6</w:t>
            </w:r>
          </w:p>
        </w:tc>
        <w:tc>
          <w:tcPr>
            <w:tcW w:w="1361"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pPr>
            <w:r>
              <w:rPr>
                <w:sz w:val="20"/>
              </w:rPr>
              <w:t>matrix</w:t>
            </w:r>
          </w:p>
        </w:tc>
        <w:tc>
          <w:tcPr>
            <w:tcW w:w="1587"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pPr>
            <w:r>
              <w:rPr>
                <w:sz w:val="20"/>
              </w:rPr>
              <w:t>–</w:t>
            </w:r>
          </w:p>
        </w:tc>
        <w:tc>
          <w:tcPr>
            <w:tcW w:w="1814"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jc w:val="center"/>
            </w:pPr>
            <w:r>
              <w:rPr>
                <w:sz w:val="20"/>
              </w:rPr>
              <w:t>508</w:t>
            </w:r>
          </w:p>
        </w:tc>
      </w:tr>
      <w:tr w:rsidR="000E5785">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sz w:val="20"/>
              </w:rPr>
              <w:t>p4_t09.xlsx</w:t>
            </w:r>
          </w:p>
        </w:tc>
        <w:tc>
          <w:tcPr>
            <w:tcW w:w="1077"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jc w:val="center"/>
            </w:pPr>
            <w:r>
              <w:rPr>
                <w:sz w:val="20"/>
              </w:rPr>
              <w:t>1</w:t>
            </w:r>
          </w:p>
        </w:tc>
        <w:tc>
          <w:tcPr>
            <w:tcW w:w="1077"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jc w:val="center"/>
            </w:pPr>
            <w:r>
              <w:rPr>
                <w:sz w:val="20"/>
              </w:rPr>
              <w:t>20</w:t>
            </w:r>
          </w:p>
        </w:tc>
        <w:tc>
          <w:tcPr>
            <w:tcW w:w="1020"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jc w:val="center"/>
            </w:pPr>
            <w:r>
              <w:rPr>
                <w:sz w:val="20"/>
              </w:rPr>
              <w:t>8</w:t>
            </w:r>
          </w:p>
        </w:tc>
        <w:tc>
          <w:tcPr>
            <w:tcW w:w="1361"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sz w:val="20"/>
              </w:rPr>
              <w:t>matrix</w:t>
            </w:r>
          </w:p>
        </w:tc>
        <w:tc>
          <w:tcPr>
            <w:tcW w:w="1587"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sz w:val="20"/>
              </w:rPr>
              <w:t>–</w:t>
            </w:r>
          </w:p>
        </w:tc>
        <w:tc>
          <w:tcPr>
            <w:tcW w:w="181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jc w:val="center"/>
            </w:pPr>
            <w:r>
              <w:rPr>
                <w:sz w:val="20"/>
              </w:rPr>
              <w:t>795</w:t>
            </w:r>
          </w:p>
        </w:tc>
      </w:tr>
      <w:tr w:rsidR="000E5785">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r>
              <w:rPr>
                <w:sz w:val="20"/>
              </w:rPr>
              <w:t>p4_t10.xlsx</w:t>
            </w:r>
          </w:p>
        </w:tc>
        <w:tc>
          <w:tcPr>
            <w:tcW w:w="1077"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jc w:val="center"/>
            </w:pPr>
            <w:r>
              <w:rPr>
                <w:sz w:val="20"/>
              </w:rPr>
              <w:t>1</w:t>
            </w:r>
          </w:p>
        </w:tc>
        <w:tc>
          <w:tcPr>
            <w:tcW w:w="1077"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jc w:val="center"/>
            </w:pPr>
            <w:r>
              <w:rPr>
                <w:sz w:val="20"/>
              </w:rPr>
              <w:t>45</w:t>
            </w:r>
          </w:p>
        </w:tc>
        <w:tc>
          <w:tcPr>
            <w:tcW w:w="1020"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jc w:val="center"/>
            </w:pPr>
            <w:r>
              <w:rPr>
                <w:sz w:val="20"/>
              </w:rPr>
              <w:t>8</w:t>
            </w:r>
          </w:p>
        </w:tc>
        <w:tc>
          <w:tcPr>
            <w:tcW w:w="1361"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r>
              <w:rPr>
                <w:sz w:val="20"/>
              </w:rPr>
              <w:t>matrix</w:t>
            </w:r>
          </w:p>
        </w:tc>
        <w:tc>
          <w:tcPr>
            <w:tcW w:w="1587"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r>
              <w:rPr>
                <w:sz w:val="20"/>
              </w:rPr>
              <w:t>mục, nhóm</w:t>
            </w:r>
          </w:p>
        </w:tc>
        <w:tc>
          <w:tcPr>
            <w:tcW w:w="1814"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jc w:val="center"/>
            </w:pPr>
            <w:r>
              <w:rPr>
                <w:sz w:val="20"/>
              </w:rPr>
              <w:t>2.502</w:t>
            </w:r>
          </w:p>
        </w:tc>
      </w:tr>
    </w:tbl>
    <w:p w:rsidR="000E5785" w:rsidRDefault="000E5785">
      <w:pPr>
        <w:spacing w:after="40"/>
      </w:pPr>
    </w:p>
    <w:p w:rsidR="000E5785" w:rsidRDefault="00224FEC">
      <w:r>
        <w:rPr>
          <w:i/>
          <w:color w:val="595959"/>
        </w:rPr>
        <w:t>Toàn bộ 10 tệp parse đúng cấu trúc; bảng lớn nhất (p4_t07, 114 dòng) chiếm khoảng 4.700 token – vẫn in được toàn bộ trong prompt.</w:t>
      </w:r>
    </w:p>
    <w:p w:rsidR="000E5785" w:rsidRDefault="00224FEC">
      <w:pPr>
        <w:pStyle w:val="Heading2"/>
      </w:pPr>
      <w:bookmarkStart w:id="14" w:name="_Toc242976775"/>
      <w:r>
        <w:t>4.4. Kết quả tổng hợp</w:t>
      </w:r>
      <w:bookmarkEnd w:id="14"/>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409"/>
        <w:gridCol w:w="2409"/>
        <w:gridCol w:w="2409"/>
        <w:gridCol w:w="2409"/>
      </w:tblGrid>
      <w:tr w:rsidR="000E5785">
        <w:trPr>
          <w:jc w:val="center"/>
        </w:trPr>
        <w:tc>
          <w:tcPr>
            <w:tcW w:w="2409" w:type="dxa"/>
            <w:tcBorders>
              <w:top w:val="single" w:sz="24" w:space="0" w:color="FFFFFF"/>
              <w:left w:val="single" w:sz="24" w:space="0" w:color="FFFFFF"/>
              <w:bottom w:val="single" w:sz="24" w:space="0" w:color="FFFFFF"/>
              <w:right w:val="single" w:sz="24" w:space="0" w:color="FFFFFF"/>
            </w:tcBorders>
            <w:shd w:val="clear" w:color="auto" w:fill="E2F0D9"/>
            <w:tcMar>
              <w:top w:w="140" w:type="dxa"/>
              <w:left w:w="120" w:type="dxa"/>
              <w:bottom w:w="140" w:type="dxa"/>
              <w:right w:w="120" w:type="dxa"/>
            </w:tcMar>
          </w:tcPr>
          <w:p w:rsidR="000E5785" w:rsidRDefault="00224FEC">
            <w:pPr>
              <w:jc w:val="center"/>
            </w:pPr>
            <w:r>
              <w:rPr>
                <w:b/>
                <w:color w:val="1F3864"/>
                <w:sz w:val="40"/>
              </w:rPr>
              <w:t>20/20</w:t>
            </w:r>
          </w:p>
          <w:p w:rsidR="000E5785" w:rsidRDefault="00224FEC">
            <w:pPr>
              <w:spacing w:after="0"/>
              <w:jc w:val="center"/>
            </w:pPr>
            <w:r>
              <w:rPr>
                <w:color w:val="404040"/>
                <w:sz w:val="19"/>
              </w:rPr>
              <w:t>Câu đúng (Exact Match)</w:t>
            </w:r>
          </w:p>
        </w:tc>
        <w:tc>
          <w:tcPr>
            <w:tcW w:w="2409" w:type="dxa"/>
            <w:tcBorders>
              <w:top w:val="single" w:sz="24" w:space="0" w:color="FFFFFF"/>
              <w:left w:val="single" w:sz="24" w:space="0" w:color="FFFFFF"/>
              <w:bottom w:val="single" w:sz="24" w:space="0" w:color="FFFFFF"/>
              <w:right w:val="single" w:sz="24" w:space="0" w:color="FFFFFF"/>
            </w:tcBorders>
            <w:shd w:val="clear" w:color="auto" w:fill="EAF1FB"/>
            <w:tcMar>
              <w:top w:w="140" w:type="dxa"/>
              <w:left w:w="120" w:type="dxa"/>
              <w:bottom w:w="140" w:type="dxa"/>
              <w:right w:w="120" w:type="dxa"/>
            </w:tcMar>
          </w:tcPr>
          <w:p w:rsidR="000E5785" w:rsidRDefault="00224FEC">
            <w:pPr>
              <w:jc w:val="center"/>
            </w:pPr>
            <w:r>
              <w:rPr>
                <w:b/>
                <w:color w:val="1F3864"/>
                <w:sz w:val="40"/>
              </w:rPr>
              <w:t>15,0 s</w:t>
            </w:r>
          </w:p>
          <w:p w:rsidR="000E5785" w:rsidRDefault="00224FEC">
            <w:pPr>
              <w:spacing w:after="0"/>
              <w:jc w:val="center"/>
            </w:pPr>
            <w:r>
              <w:rPr>
                <w:color w:val="404040"/>
                <w:sz w:val="19"/>
              </w:rPr>
              <w:t>Thời gian TB / câu</w:t>
            </w:r>
          </w:p>
        </w:tc>
        <w:tc>
          <w:tcPr>
            <w:tcW w:w="2409" w:type="dxa"/>
            <w:tcBorders>
              <w:top w:val="single" w:sz="24" w:space="0" w:color="FFFFFF"/>
              <w:left w:val="single" w:sz="24" w:space="0" w:color="FFFFFF"/>
              <w:bottom w:val="single" w:sz="24" w:space="0" w:color="FFFFFF"/>
              <w:right w:val="single" w:sz="24" w:space="0" w:color="FFFFFF"/>
            </w:tcBorders>
            <w:shd w:val="clear" w:color="auto" w:fill="EAF1FB"/>
            <w:tcMar>
              <w:top w:w="140" w:type="dxa"/>
              <w:left w:w="120" w:type="dxa"/>
              <w:bottom w:w="140" w:type="dxa"/>
              <w:right w:w="120" w:type="dxa"/>
            </w:tcMar>
          </w:tcPr>
          <w:p w:rsidR="000E5785" w:rsidRDefault="00224FEC">
            <w:pPr>
              <w:jc w:val="center"/>
            </w:pPr>
            <w:r>
              <w:rPr>
                <w:b/>
                <w:color w:val="1F3864"/>
                <w:sz w:val="40"/>
              </w:rPr>
              <w:t>9.294</w:t>
            </w:r>
          </w:p>
          <w:p w:rsidR="000E5785" w:rsidRDefault="00224FEC">
            <w:pPr>
              <w:spacing w:after="0"/>
              <w:jc w:val="center"/>
            </w:pPr>
            <w:r>
              <w:rPr>
                <w:color w:val="404040"/>
                <w:sz w:val="19"/>
              </w:rPr>
              <w:t>Token TB / câu</w:t>
            </w:r>
          </w:p>
        </w:tc>
        <w:tc>
          <w:tcPr>
            <w:tcW w:w="2409" w:type="dxa"/>
            <w:tcBorders>
              <w:top w:val="single" w:sz="24" w:space="0" w:color="FFFFFF"/>
              <w:left w:val="single" w:sz="24" w:space="0" w:color="FFFFFF"/>
              <w:bottom w:val="single" w:sz="24" w:space="0" w:color="FFFFFF"/>
              <w:right w:val="single" w:sz="24" w:space="0" w:color="FFFFFF"/>
            </w:tcBorders>
            <w:shd w:val="clear" w:color="auto" w:fill="EAF1FB"/>
            <w:tcMar>
              <w:top w:w="140" w:type="dxa"/>
              <w:left w:w="120" w:type="dxa"/>
              <w:bottom w:w="140" w:type="dxa"/>
              <w:right w:w="120" w:type="dxa"/>
            </w:tcMar>
          </w:tcPr>
          <w:p w:rsidR="000E5785" w:rsidRDefault="00224FEC">
            <w:pPr>
              <w:jc w:val="center"/>
            </w:pPr>
            <w:r>
              <w:rPr>
                <w:b/>
                <w:color w:val="1F3864"/>
                <w:sz w:val="40"/>
              </w:rPr>
              <w:t>2,15</w:t>
            </w:r>
          </w:p>
          <w:p w:rsidR="000E5785" w:rsidRDefault="00224FEC">
            <w:pPr>
              <w:spacing w:after="0"/>
              <w:jc w:val="center"/>
            </w:pPr>
            <w:r>
              <w:rPr>
                <w:color w:val="404040"/>
                <w:sz w:val="19"/>
              </w:rPr>
              <w:t>Lượt gọi LLM TB / câu</w:t>
            </w:r>
          </w:p>
        </w:tc>
      </w:tr>
    </w:tbl>
    <w:p w:rsidR="000E5785" w:rsidRDefault="000E5785">
      <w:pPr>
        <w:keepNext/>
        <w:spacing w:after="40"/>
      </w:pPr>
    </w:p>
    <w:tbl>
      <w:tblPr>
        <w:tblW w:w="0" w:type="auto"/>
        <w:jc w:val="center"/>
        <w:tblLayout w:type="fixed"/>
        <w:tblLook w:val="04A0" w:firstRow="1" w:lastRow="0" w:firstColumn="1" w:lastColumn="0" w:noHBand="0" w:noVBand="1"/>
      </w:tblPr>
      <w:tblGrid>
        <w:gridCol w:w="3402"/>
        <w:gridCol w:w="6236"/>
      </w:tblGrid>
      <w:tr w:rsidR="000E5785">
        <w:trPr>
          <w:tblHeader/>
          <w:jc w:val="center"/>
        </w:trPr>
        <w:tc>
          <w:tcPr>
            <w:tcW w:w="3402"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rsidR="000E5785" w:rsidRDefault="00224FEC">
            <w:pPr>
              <w:keepNext/>
            </w:pPr>
            <w:r>
              <w:rPr>
                <w:b/>
                <w:color w:val="FFFFFF"/>
                <w:sz w:val="20"/>
              </w:rPr>
              <w:t>Chỉ số</w:t>
            </w:r>
          </w:p>
        </w:tc>
        <w:tc>
          <w:tcPr>
            <w:tcW w:w="6236"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rsidR="000E5785" w:rsidRDefault="00224FEC">
            <w:pPr>
              <w:keepNext/>
            </w:pPr>
            <w:r>
              <w:rPr>
                <w:b/>
                <w:color w:val="FFFFFF"/>
                <w:sz w:val="20"/>
              </w:rPr>
              <w:t>Giá trị</w:t>
            </w:r>
          </w:p>
        </w:tc>
      </w:tr>
      <w:tr w:rsidR="000E5785">
        <w:trPr>
          <w:cantSplit/>
          <w:jc w:val="center"/>
        </w:trPr>
        <w:tc>
          <w:tcPr>
            <w:tcW w:w="3402"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b/>
                <w:sz w:val="20"/>
              </w:rPr>
              <w:t>Tổng thời gian chạy 20 câu</w:t>
            </w:r>
          </w:p>
        </w:tc>
        <w:tc>
          <w:tcPr>
            <w:tcW w:w="6236"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sz w:val="20"/>
              </w:rPr>
              <w:t>172,2 giây (≈ 2 phút 52 giây)</w:t>
            </w:r>
          </w:p>
        </w:tc>
      </w:tr>
      <w:tr w:rsidR="000E5785">
        <w:trPr>
          <w:cantSplit/>
          <w:jc w:val="center"/>
        </w:trPr>
        <w:tc>
          <w:tcPr>
            <w:tcW w:w="3402"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pPr>
            <w:r>
              <w:rPr>
                <w:b/>
                <w:sz w:val="20"/>
              </w:rPr>
              <w:t>Thời gian mỗi câu</w:t>
            </w:r>
          </w:p>
        </w:tc>
        <w:tc>
          <w:tcPr>
            <w:tcW w:w="6236"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pPr>
            <w:r>
              <w:rPr>
                <w:sz w:val="20"/>
              </w:rPr>
              <w:t>trung vị 3,5 s; nhỏ nhất 1,7 s; lớn nhất 56,6 s</w:t>
            </w:r>
          </w:p>
        </w:tc>
      </w:tr>
      <w:tr w:rsidR="000E5785">
        <w:trPr>
          <w:cantSplit/>
          <w:jc w:val="center"/>
        </w:trPr>
        <w:tc>
          <w:tcPr>
            <w:tcW w:w="3402"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b/>
                <w:sz w:val="20"/>
              </w:rPr>
              <w:t>Token trung bình mỗi câu</w:t>
            </w:r>
          </w:p>
        </w:tc>
        <w:tc>
          <w:tcPr>
            <w:tcW w:w="6236"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sz w:val="20"/>
              </w:rPr>
              <w:t>9.092 token vào + 203 token ra</w:t>
            </w:r>
          </w:p>
        </w:tc>
      </w:tr>
      <w:tr w:rsidR="000E5785">
        <w:trPr>
          <w:cantSplit/>
          <w:jc w:val="center"/>
        </w:trPr>
        <w:tc>
          <w:tcPr>
            <w:tcW w:w="3402"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pPr>
            <w:r>
              <w:rPr>
                <w:b/>
                <w:sz w:val="20"/>
              </w:rPr>
              <w:t>Tổng số lượt gọi LLM</w:t>
            </w:r>
          </w:p>
        </w:tc>
        <w:tc>
          <w:tcPr>
            <w:tcW w:w="6236"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pPr>
            <w:r>
              <w:rPr>
                <w:sz w:val="20"/>
              </w:rPr>
              <w:t>43 lượt</w:t>
            </w:r>
          </w:p>
        </w:tc>
      </w:tr>
      <w:tr w:rsidR="000E5785">
        <w:trPr>
          <w:cantSplit/>
          <w:jc w:val="center"/>
        </w:trPr>
        <w:tc>
          <w:tcPr>
            <w:tcW w:w="3402"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r>
              <w:rPr>
                <w:b/>
                <w:sz w:val="20"/>
              </w:rPr>
              <w:t>Nguồn đáp án</w:t>
            </w:r>
          </w:p>
        </w:tc>
        <w:tc>
          <w:tcPr>
            <w:tcW w:w="6236"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r>
              <w:rPr>
                <w:sz w:val="20"/>
              </w:rPr>
              <w:t>trùng nhau 17 · giám khảo 2 · chỉ đường code 1</w:t>
            </w:r>
          </w:p>
        </w:tc>
      </w:tr>
    </w:tbl>
    <w:p w:rsidR="000E5785" w:rsidRDefault="000E5785">
      <w:pPr>
        <w:spacing w:after="40"/>
      </w:pPr>
    </w:p>
    <w:p w:rsidR="000E5785" w:rsidRDefault="00224FEC">
      <w:pPr>
        <w:pStyle w:val="Heading2"/>
      </w:pPr>
      <w:bookmarkStart w:id="15" w:name="_Toc242976776"/>
      <w:r>
        <w:lastRenderedPageBreak/>
        <w:t>4.5. Chi tiết từng câu hỏi</w:t>
      </w:r>
      <w:bookmarkEnd w:id="15"/>
    </w:p>
    <w:tbl>
      <w:tblPr>
        <w:tblW w:w="0" w:type="auto"/>
        <w:jc w:val="center"/>
        <w:tblLayout w:type="fixed"/>
        <w:tblLook w:val="04A0" w:firstRow="1" w:lastRow="0" w:firstColumn="1" w:lastColumn="0" w:noHBand="0" w:noVBand="1"/>
      </w:tblPr>
      <w:tblGrid>
        <w:gridCol w:w="794"/>
        <w:gridCol w:w="737"/>
        <w:gridCol w:w="3061"/>
        <w:gridCol w:w="680"/>
        <w:gridCol w:w="1361"/>
        <w:gridCol w:w="907"/>
        <w:gridCol w:w="964"/>
        <w:gridCol w:w="1134"/>
      </w:tblGrid>
      <w:tr w:rsidR="000E5785">
        <w:trPr>
          <w:tblHeader/>
          <w:jc w:val="center"/>
        </w:trPr>
        <w:tc>
          <w:tcPr>
            <w:tcW w:w="794"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rsidR="000E5785" w:rsidRDefault="00224FEC">
            <w:pPr>
              <w:jc w:val="center"/>
            </w:pPr>
            <w:r>
              <w:rPr>
                <w:b/>
                <w:color w:val="FFFFFF"/>
                <w:sz w:val="18"/>
              </w:rPr>
              <w:t>Câu</w:t>
            </w:r>
          </w:p>
        </w:tc>
        <w:tc>
          <w:tcPr>
            <w:tcW w:w="737"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rsidR="000E5785" w:rsidRDefault="00224FEC">
            <w:pPr>
              <w:jc w:val="center"/>
            </w:pPr>
            <w:r>
              <w:rPr>
                <w:b/>
                <w:color w:val="FFFFFF"/>
                <w:sz w:val="18"/>
              </w:rPr>
              <w:t>Tệp</w:t>
            </w:r>
          </w:p>
        </w:tc>
        <w:tc>
          <w:tcPr>
            <w:tcW w:w="3061"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rsidR="000E5785" w:rsidRDefault="00224FEC">
            <w:r>
              <w:rPr>
                <w:b/>
                <w:color w:val="FFFFFF"/>
                <w:sz w:val="18"/>
              </w:rPr>
              <w:t>Đáp án</w:t>
            </w:r>
          </w:p>
        </w:tc>
        <w:tc>
          <w:tcPr>
            <w:tcW w:w="6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rsidR="000E5785" w:rsidRDefault="00224FEC">
            <w:pPr>
              <w:jc w:val="center"/>
            </w:pPr>
            <w:r>
              <w:rPr>
                <w:b/>
                <w:color w:val="FFFFFF"/>
                <w:sz w:val="18"/>
              </w:rPr>
              <w:t>Đúng</w:t>
            </w:r>
          </w:p>
        </w:tc>
        <w:tc>
          <w:tcPr>
            <w:tcW w:w="1361"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rsidR="000E5785" w:rsidRDefault="00224FEC">
            <w:r>
              <w:rPr>
                <w:b/>
                <w:color w:val="FFFFFF"/>
                <w:sz w:val="18"/>
              </w:rPr>
              <w:t>Nguồn</w:t>
            </w:r>
          </w:p>
        </w:tc>
        <w:tc>
          <w:tcPr>
            <w:tcW w:w="907"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rsidR="000E5785" w:rsidRDefault="00224FEC">
            <w:pPr>
              <w:jc w:val="center"/>
            </w:pPr>
            <w:r>
              <w:rPr>
                <w:b/>
                <w:color w:val="FFFFFF"/>
                <w:sz w:val="18"/>
              </w:rPr>
              <w:t>Giây</w:t>
            </w:r>
          </w:p>
        </w:tc>
        <w:tc>
          <w:tcPr>
            <w:tcW w:w="964"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rsidR="000E5785" w:rsidRDefault="00224FEC">
            <w:pPr>
              <w:jc w:val="center"/>
            </w:pPr>
            <w:r>
              <w:rPr>
                <w:b/>
                <w:color w:val="FFFFFF"/>
                <w:sz w:val="18"/>
              </w:rPr>
              <w:t>Lượt gọi</w:t>
            </w:r>
          </w:p>
        </w:tc>
        <w:tc>
          <w:tcPr>
            <w:tcW w:w="1134"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rsidR="000E5785" w:rsidRDefault="00224FEC">
            <w:pPr>
              <w:jc w:val="center"/>
            </w:pPr>
            <w:r>
              <w:rPr>
                <w:b/>
                <w:color w:val="FFFFFF"/>
                <w:sz w:val="18"/>
              </w:rPr>
              <w:t>Token</w:t>
            </w:r>
          </w:p>
        </w:tc>
      </w:tr>
      <w:tr w:rsidR="000E5785">
        <w:trPr>
          <w:cantSplit/>
          <w:jc w:val="center"/>
        </w:trPr>
        <w:tc>
          <w:tcPr>
            <w:tcW w:w="79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jc w:val="center"/>
            </w:pPr>
            <w:r>
              <w:rPr>
                <w:sz w:val="18"/>
              </w:rPr>
              <w:t>q001</w:t>
            </w:r>
          </w:p>
        </w:tc>
        <w:tc>
          <w:tcPr>
            <w:tcW w:w="737"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jc w:val="center"/>
            </w:pPr>
            <w:r>
              <w:rPr>
                <w:sz w:val="18"/>
              </w:rPr>
              <w:t>t01</w:t>
            </w:r>
          </w:p>
        </w:tc>
        <w:tc>
          <w:tcPr>
            <w:tcW w:w="3061"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r>
              <w:rPr>
                <w:sz w:val="18"/>
              </w:rPr>
              <w:t>Ngo</w:t>
            </w:r>
          </w:p>
        </w:tc>
        <w:tc>
          <w:tcPr>
            <w:tcW w:w="680"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jc w:val="center"/>
            </w:pPr>
            <w:r>
              <w:rPr>
                <w:sz w:val="18"/>
              </w:rPr>
              <w:t>✓</w:t>
            </w:r>
          </w:p>
        </w:tc>
        <w:tc>
          <w:tcPr>
            <w:tcW w:w="1361"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r>
              <w:rPr>
                <w:sz w:val="18"/>
              </w:rPr>
              <w:t>Trùng nhau</w:t>
            </w:r>
          </w:p>
        </w:tc>
        <w:tc>
          <w:tcPr>
            <w:tcW w:w="907"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jc w:val="center"/>
            </w:pPr>
            <w:r>
              <w:rPr>
                <w:sz w:val="18"/>
              </w:rPr>
              <w:t>3,5</w:t>
            </w:r>
          </w:p>
        </w:tc>
        <w:tc>
          <w:tcPr>
            <w:tcW w:w="96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jc w:val="center"/>
            </w:pPr>
            <w:r>
              <w:rPr>
                <w:sz w:val="18"/>
              </w:rPr>
              <w:t>2</w:t>
            </w:r>
          </w:p>
        </w:tc>
        <w:tc>
          <w:tcPr>
            <w:tcW w:w="113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jc w:val="center"/>
            </w:pPr>
            <w:r>
              <w:rPr>
                <w:sz w:val="18"/>
              </w:rPr>
              <w:t>3.175</w:t>
            </w:r>
          </w:p>
        </w:tc>
      </w:tr>
      <w:tr w:rsidR="000E5785">
        <w:trPr>
          <w:cantSplit/>
          <w:jc w:val="center"/>
        </w:trPr>
        <w:tc>
          <w:tcPr>
            <w:tcW w:w="794"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jc w:val="center"/>
            </w:pPr>
            <w:r>
              <w:rPr>
                <w:sz w:val="18"/>
              </w:rPr>
              <w:t>q002</w:t>
            </w:r>
          </w:p>
        </w:tc>
        <w:tc>
          <w:tcPr>
            <w:tcW w:w="737"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jc w:val="center"/>
            </w:pPr>
            <w:r>
              <w:rPr>
                <w:sz w:val="18"/>
              </w:rPr>
              <w:t>t01</w:t>
            </w:r>
          </w:p>
        </w:tc>
        <w:tc>
          <w:tcPr>
            <w:tcW w:w="3061"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r>
              <w:rPr>
                <w:sz w:val="18"/>
              </w:rPr>
              <w:t>83</w:t>
            </w:r>
          </w:p>
        </w:tc>
        <w:tc>
          <w:tcPr>
            <w:tcW w:w="680"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jc w:val="center"/>
            </w:pPr>
            <w:r>
              <w:rPr>
                <w:sz w:val="18"/>
              </w:rPr>
              <w:t>✓</w:t>
            </w:r>
          </w:p>
        </w:tc>
        <w:tc>
          <w:tcPr>
            <w:tcW w:w="1361"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r>
              <w:rPr>
                <w:sz w:val="18"/>
              </w:rPr>
              <w:t>Giám khảo</w:t>
            </w:r>
          </w:p>
        </w:tc>
        <w:tc>
          <w:tcPr>
            <w:tcW w:w="907"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jc w:val="center"/>
            </w:pPr>
            <w:r>
              <w:rPr>
                <w:sz w:val="18"/>
              </w:rPr>
              <w:t>12,6</w:t>
            </w:r>
          </w:p>
        </w:tc>
        <w:tc>
          <w:tcPr>
            <w:tcW w:w="964"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jc w:val="center"/>
            </w:pPr>
            <w:r>
              <w:rPr>
                <w:sz w:val="18"/>
              </w:rPr>
              <w:t>3</w:t>
            </w:r>
          </w:p>
        </w:tc>
        <w:tc>
          <w:tcPr>
            <w:tcW w:w="1134"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jc w:val="center"/>
            </w:pPr>
            <w:r>
              <w:rPr>
                <w:sz w:val="18"/>
              </w:rPr>
              <w:t>4.876</w:t>
            </w:r>
          </w:p>
        </w:tc>
      </w:tr>
      <w:tr w:rsidR="000E5785">
        <w:trPr>
          <w:cantSplit/>
          <w:jc w:val="center"/>
        </w:trPr>
        <w:tc>
          <w:tcPr>
            <w:tcW w:w="79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jc w:val="center"/>
            </w:pPr>
            <w:r>
              <w:rPr>
                <w:sz w:val="18"/>
              </w:rPr>
              <w:t>q003</w:t>
            </w:r>
          </w:p>
        </w:tc>
        <w:tc>
          <w:tcPr>
            <w:tcW w:w="737"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jc w:val="center"/>
            </w:pPr>
            <w:r>
              <w:rPr>
                <w:sz w:val="18"/>
              </w:rPr>
              <w:t>t01</w:t>
            </w:r>
          </w:p>
        </w:tc>
        <w:tc>
          <w:tcPr>
            <w:tcW w:w="3061"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r>
              <w:rPr>
                <w:sz w:val="18"/>
              </w:rPr>
              <w:t>99</w:t>
            </w:r>
          </w:p>
        </w:tc>
        <w:tc>
          <w:tcPr>
            <w:tcW w:w="680"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jc w:val="center"/>
            </w:pPr>
            <w:r>
              <w:rPr>
                <w:sz w:val="18"/>
              </w:rPr>
              <w:t>✓</w:t>
            </w:r>
          </w:p>
        </w:tc>
        <w:tc>
          <w:tcPr>
            <w:tcW w:w="1361"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r>
              <w:rPr>
                <w:sz w:val="18"/>
              </w:rPr>
              <w:t>Trùng nhau</w:t>
            </w:r>
          </w:p>
        </w:tc>
        <w:tc>
          <w:tcPr>
            <w:tcW w:w="907"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jc w:val="center"/>
            </w:pPr>
            <w:r>
              <w:rPr>
                <w:sz w:val="18"/>
              </w:rPr>
              <w:t>9,9</w:t>
            </w:r>
          </w:p>
        </w:tc>
        <w:tc>
          <w:tcPr>
            <w:tcW w:w="96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jc w:val="center"/>
            </w:pPr>
            <w:r>
              <w:rPr>
                <w:sz w:val="18"/>
              </w:rPr>
              <w:t>2</w:t>
            </w:r>
          </w:p>
        </w:tc>
        <w:tc>
          <w:tcPr>
            <w:tcW w:w="113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jc w:val="center"/>
            </w:pPr>
            <w:r>
              <w:rPr>
                <w:sz w:val="18"/>
              </w:rPr>
              <w:t>3.174</w:t>
            </w:r>
          </w:p>
        </w:tc>
      </w:tr>
      <w:tr w:rsidR="000E5785">
        <w:trPr>
          <w:cantSplit/>
          <w:jc w:val="center"/>
        </w:trPr>
        <w:tc>
          <w:tcPr>
            <w:tcW w:w="794"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jc w:val="center"/>
            </w:pPr>
            <w:r>
              <w:rPr>
                <w:sz w:val="18"/>
              </w:rPr>
              <w:t>q004</w:t>
            </w:r>
          </w:p>
        </w:tc>
        <w:tc>
          <w:tcPr>
            <w:tcW w:w="737"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jc w:val="center"/>
            </w:pPr>
            <w:r>
              <w:rPr>
                <w:sz w:val="18"/>
              </w:rPr>
              <w:t>t02</w:t>
            </w:r>
          </w:p>
        </w:tc>
        <w:tc>
          <w:tcPr>
            <w:tcW w:w="3061"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r>
              <w:rPr>
                <w:sz w:val="18"/>
              </w:rPr>
              <w:t>No</w:t>
            </w:r>
          </w:p>
        </w:tc>
        <w:tc>
          <w:tcPr>
            <w:tcW w:w="680"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jc w:val="center"/>
            </w:pPr>
            <w:r>
              <w:rPr>
                <w:sz w:val="18"/>
              </w:rPr>
              <w:t>✓</w:t>
            </w:r>
          </w:p>
        </w:tc>
        <w:tc>
          <w:tcPr>
            <w:tcW w:w="1361"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r>
              <w:rPr>
                <w:sz w:val="18"/>
              </w:rPr>
              <w:t>Trùng nhau</w:t>
            </w:r>
          </w:p>
        </w:tc>
        <w:tc>
          <w:tcPr>
            <w:tcW w:w="907"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jc w:val="center"/>
            </w:pPr>
            <w:r>
              <w:rPr>
                <w:sz w:val="18"/>
              </w:rPr>
              <w:t>2,1</w:t>
            </w:r>
          </w:p>
        </w:tc>
        <w:tc>
          <w:tcPr>
            <w:tcW w:w="964"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jc w:val="center"/>
            </w:pPr>
            <w:r>
              <w:rPr>
                <w:sz w:val="18"/>
              </w:rPr>
              <w:t>2</w:t>
            </w:r>
          </w:p>
        </w:tc>
        <w:tc>
          <w:tcPr>
            <w:tcW w:w="1134"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jc w:val="center"/>
            </w:pPr>
            <w:r>
              <w:rPr>
                <w:sz w:val="18"/>
              </w:rPr>
              <w:t>3.343</w:t>
            </w:r>
          </w:p>
        </w:tc>
      </w:tr>
      <w:tr w:rsidR="000E5785">
        <w:trPr>
          <w:cantSplit/>
          <w:jc w:val="center"/>
        </w:trPr>
        <w:tc>
          <w:tcPr>
            <w:tcW w:w="79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jc w:val="center"/>
            </w:pPr>
            <w:r>
              <w:rPr>
                <w:sz w:val="18"/>
              </w:rPr>
              <w:t>q005</w:t>
            </w:r>
          </w:p>
        </w:tc>
        <w:tc>
          <w:tcPr>
            <w:tcW w:w="737"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jc w:val="center"/>
            </w:pPr>
            <w:r>
              <w:rPr>
                <w:sz w:val="18"/>
              </w:rPr>
              <w:t>t03</w:t>
            </w:r>
          </w:p>
        </w:tc>
        <w:tc>
          <w:tcPr>
            <w:tcW w:w="3061"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r>
              <w:rPr>
                <w:sz w:val="18"/>
              </w:rPr>
              <w:t>Airline fares</w:t>
            </w:r>
          </w:p>
        </w:tc>
        <w:tc>
          <w:tcPr>
            <w:tcW w:w="680"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jc w:val="center"/>
            </w:pPr>
            <w:r>
              <w:rPr>
                <w:sz w:val="18"/>
              </w:rPr>
              <w:t>✓</w:t>
            </w:r>
          </w:p>
        </w:tc>
        <w:tc>
          <w:tcPr>
            <w:tcW w:w="1361"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r>
              <w:rPr>
                <w:sz w:val="18"/>
              </w:rPr>
              <w:t>Trùng nhau</w:t>
            </w:r>
          </w:p>
        </w:tc>
        <w:tc>
          <w:tcPr>
            <w:tcW w:w="907"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jc w:val="center"/>
            </w:pPr>
            <w:r>
              <w:rPr>
                <w:sz w:val="18"/>
              </w:rPr>
              <w:t>38,9</w:t>
            </w:r>
          </w:p>
        </w:tc>
        <w:tc>
          <w:tcPr>
            <w:tcW w:w="96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jc w:val="center"/>
            </w:pPr>
            <w:r>
              <w:rPr>
                <w:sz w:val="18"/>
              </w:rPr>
              <w:t>2</w:t>
            </w:r>
          </w:p>
        </w:tc>
        <w:tc>
          <w:tcPr>
            <w:tcW w:w="113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jc w:val="center"/>
            </w:pPr>
            <w:r>
              <w:rPr>
                <w:sz w:val="18"/>
              </w:rPr>
              <w:t>7.902</w:t>
            </w:r>
          </w:p>
        </w:tc>
      </w:tr>
      <w:tr w:rsidR="000E5785">
        <w:trPr>
          <w:cantSplit/>
          <w:jc w:val="center"/>
        </w:trPr>
        <w:tc>
          <w:tcPr>
            <w:tcW w:w="794"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jc w:val="center"/>
            </w:pPr>
            <w:r>
              <w:rPr>
                <w:sz w:val="18"/>
              </w:rPr>
              <w:t>q006</w:t>
            </w:r>
          </w:p>
        </w:tc>
        <w:tc>
          <w:tcPr>
            <w:tcW w:w="737"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jc w:val="center"/>
            </w:pPr>
            <w:r>
              <w:rPr>
                <w:sz w:val="18"/>
              </w:rPr>
              <w:t>t04</w:t>
            </w:r>
          </w:p>
        </w:tc>
        <w:tc>
          <w:tcPr>
            <w:tcW w:w="3061"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r>
              <w:rPr>
                <w:sz w:val="18"/>
              </w:rPr>
              <w:t>7668</w:t>
            </w:r>
          </w:p>
        </w:tc>
        <w:tc>
          <w:tcPr>
            <w:tcW w:w="680"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jc w:val="center"/>
            </w:pPr>
            <w:r>
              <w:rPr>
                <w:sz w:val="18"/>
              </w:rPr>
              <w:t>✓</w:t>
            </w:r>
          </w:p>
        </w:tc>
        <w:tc>
          <w:tcPr>
            <w:tcW w:w="1361"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r>
              <w:rPr>
                <w:sz w:val="18"/>
              </w:rPr>
              <w:t>Trùng nhau</w:t>
            </w:r>
          </w:p>
        </w:tc>
        <w:tc>
          <w:tcPr>
            <w:tcW w:w="907"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jc w:val="center"/>
            </w:pPr>
            <w:r>
              <w:rPr>
                <w:sz w:val="18"/>
              </w:rPr>
              <w:t>43,7</w:t>
            </w:r>
          </w:p>
        </w:tc>
        <w:tc>
          <w:tcPr>
            <w:tcW w:w="964"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jc w:val="center"/>
            </w:pPr>
            <w:r>
              <w:rPr>
                <w:sz w:val="18"/>
              </w:rPr>
              <w:t>2</w:t>
            </w:r>
          </w:p>
        </w:tc>
        <w:tc>
          <w:tcPr>
            <w:tcW w:w="1134"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jc w:val="center"/>
            </w:pPr>
            <w:r>
              <w:rPr>
                <w:sz w:val="18"/>
              </w:rPr>
              <w:t>7.684</w:t>
            </w:r>
          </w:p>
        </w:tc>
      </w:tr>
      <w:tr w:rsidR="000E5785">
        <w:trPr>
          <w:cantSplit/>
          <w:jc w:val="center"/>
        </w:trPr>
        <w:tc>
          <w:tcPr>
            <w:tcW w:w="79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jc w:val="center"/>
            </w:pPr>
            <w:r>
              <w:rPr>
                <w:sz w:val="18"/>
              </w:rPr>
              <w:t>q007</w:t>
            </w:r>
          </w:p>
        </w:tc>
        <w:tc>
          <w:tcPr>
            <w:tcW w:w="737"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jc w:val="center"/>
            </w:pPr>
            <w:r>
              <w:rPr>
                <w:sz w:val="18"/>
              </w:rPr>
              <w:t>t04</w:t>
            </w:r>
          </w:p>
        </w:tc>
        <w:tc>
          <w:tcPr>
            <w:tcW w:w="3061"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r>
              <w:rPr>
                <w:sz w:val="18"/>
              </w:rPr>
              <w:t>3.14</w:t>
            </w:r>
          </w:p>
        </w:tc>
        <w:tc>
          <w:tcPr>
            <w:tcW w:w="680"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jc w:val="center"/>
            </w:pPr>
            <w:r>
              <w:rPr>
                <w:sz w:val="18"/>
              </w:rPr>
              <w:t>✓</w:t>
            </w:r>
          </w:p>
        </w:tc>
        <w:tc>
          <w:tcPr>
            <w:tcW w:w="1361"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r>
              <w:rPr>
                <w:sz w:val="18"/>
              </w:rPr>
              <w:t>Trùng nhau</w:t>
            </w:r>
          </w:p>
        </w:tc>
        <w:tc>
          <w:tcPr>
            <w:tcW w:w="907"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jc w:val="center"/>
            </w:pPr>
            <w:r>
              <w:rPr>
                <w:sz w:val="18"/>
              </w:rPr>
              <w:t>3,3</w:t>
            </w:r>
          </w:p>
        </w:tc>
        <w:tc>
          <w:tcPr>
            <w:tcW w:w="96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jc w:val="center"/>
            </w:pPr>
            <w:r>
              <w:rPr>
                <w:sz w:val="18"/>
              </w:rPr>
              <w:t>2</w:t>
            </w:r>
          </w:p>
        </w:tc>
        <w:tc>
          <w:tcPr>
            <w:tcW w:w="113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jc w:val="center"/>
            </w:pPr>
            <w:r>
              <w:rPr>
                <w:sz w:val="18"/>
              </w:rPr>
              <w:t>7.664</w:t>
            </w:r>
          </w:p>
        </w:tc>
      </w:tr>
      <w:tr w:rsidR="000E5785">
        <w:trPr>
          <w:cantSplit/>
          <w:jc w:val="center"/>
        </w:trPr>
        <w:tc>
          <w:tcPr>
            <w:tcW w:w="794"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jc w:val="center"/>
            </w:pPr>
            <w:r>
              <w:rPr>
                <w:sz w:val="18"/>
              </w:rPr>
              <w:t>q008</w:t>
            </w:r>
          </w:p>
        </w:tc>
        <w:tc>
          <w:tcPr>
            <w:tcW w:w="737"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jc w:val="center"/>
            </w:pPr>
            <w:r>
              <w:rPr>
                <w:sz w:val="18"/>
              </w:rPr>
              <w:t>t05</w:t>
            </w:r>
          </w:p>
        </w:tc>
        <w:tc>
          <w:tcPr>
            <w:tcW w:w="3061"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r>
              <w:rPr>
                <w:sz w:val="18"/>
              </w:rPr>
              <w:t>9017</w:t>
            </w:r>
          </w:p>
        </w:tc>
        <w:tc>
          <w:tcPr>
            <w:tcW w:w="680"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jc w:val="center"/>
            </w:pPr>
            <w:r>
              <w:rPr>
                <w:sz w:val="18"/>
              </w:rPr>
              <w:t>✓</w:t>
            </w:r>
          </w:p>
        </w:tc>
        <w:tc>
          <w:tcPr>
            <w:tcW w:w="1361"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r>
              <w:rPr>
                <w:sz w:val="18"/>
              </w:rPr>
              <w:t>Chỉ code</w:t>
            </w:r>
          </w:p>
        </w:tc>
        <w:tc>
          <w:tcPr>
            <w:tcW w:w="907"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jc w:val="center"/>
            </w:pPr>
            <w:r>
              <w:rPr>
                <w:sz w:val="18"/>
              </w:rPr>
              <w:t>2,4</w:t>
            </w:r>
          </w:p>
        </w:tc>
        <w:tc>
          <w:tcPr>
            <w:tcW w:w="964"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jc w:val="center"/>
            </w:pPr>
            <w:r>
              <w:rPr>
                <w:sz w:val="18"/>
              </w:rPr>
              <w:t>2</w:t>
            </w:r>
          </w:p>
        </w:tc>
        <w:tc>
          <w:tcPr>
            <w:tcW w:w="1134"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jc w:val="center"/>
            </w:pPr>
            <w:r>
              <w:rPr>
                <w:sz w:val="18"/>
              </w:rPr>
              <w:t>15.469</w:t>
            </w:r>
          </w:p>
        </w:tc>
      </w:tr>
      <w:tr w:rsidR="000E5785">
        <w:trPr>
          <w:cantSplit/>
          <w:jc w:val="center"/>
        </w:trPr>
        <w:tc>
          <w:tcPr>
            <w:tcW w:w="79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jc w:val="center"/>
            </w:pPr>
            <w:r>
              <w:rPr>
                <w:sz w:val="18"/>
              </w:rPr>
              <w:t>q009</w:t>
            </w:r>
          </w:p>
        </w:tc>
        <w:tc>
          <w:tcPr>
            <w:tcW w:w="737"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jc w:val="center"/>
            </w:pPr>
            <w:r>
              <w:rPr>
                <w:sz w:val="18"/>
              </w:rPr>
              <w:t>t05</w:t>
            </w:r>
          </w:p>
        </w:tc>
        <w:tc>
          <w:tcPr>
            <w:tcW w:w="3061"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r>
              <w:rPr>
                <w:sz w:val="18"/>
              </w:rPr>
              <w:t>2218</w:t>
            </w:r>
          </w:p>
        </w:tc>
        <w:tc>
          <w:tcPr>
            <w:tcW w:w="680"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jc w:val="center"/>
            </w:pPr>
            <w:r>
              <w:rPr>
                <w:sz w:val="18"/>
              </w:rPr>
              <w:t>✓</w:t>
            </w:r>
          </w:p>
        </w:tc>
        <w:tc>
          <w:tcPr>
            <w:tcW w:w="1361"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r>
              <w:rPr>
                <w:sz w:val="18"/>
              </w:rPr>
              <w:t>Trùng nhau</w:t>
            </w:r>
          </w:p>
        </w:tc>
        <w:tc>
          <w:tcPr>
            <w:tcW w:w="907"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jc w:val="center"/>
            </w:pPr>
            <w:r>
              <w:rPr>
                <w:sz w:val="18"/>
              </w:rPr>
              <w:t>1,7</w:t>
            </w:r>
          </w:p>
        </w:tc>
        <w:tc>
          <w:tcPr>
            <w:tcW w:w="96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jc w:val="center"/>
            </w:pPr>
            <w:r>
              <w:rPr>
                <w:sz w:val="18"/>
              </w:rPr>
              <w:t>2</w:t>
            </w:r>
          </w:p>
        </w:tc>
        <w:tc>
          <w:tcPr>
            <w:tcW w:w="113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jc w:val="center"/>
            </w:pPr>
            <w:r>
              <w:rPr>
                <w:sz w:val="18"/>
              </w:rPr>
              <w:t>15.368</w:t>
            </w:r>
          </w:p>
        </w:tc>
      </w:tr>
      <w:tr w:rsidR="000E5785">
        <w:trPr>
          <w:cantSplit/>
          <w:jc w:val="center"/>
        </w:trPr>
        <w:tc>
          <w:tcPr>
            <w:tcW w:w="794"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jc w:val="center"/>
            </w:pPr>
            <w:r>
              <w:rPr>
                <w:sz w:val="18"/>
              </w:rPr>
              <w:t>q010</w:t>
            </w:r>
          </w:p>
        </w:tc>
        <w:tc>
          <w:tcPr>
            <w:tcW w:w="737"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jc w:val="center"/>
            </w:pPr>
            <w:r>
              <w:rPr>
                <w:sz w:val="18"/>
              </w:rPr>
              <w:t>t05</w:t>
            </w:r>
          </w:p>
        </w:tc>
        <w:tc>
          <w:tcPr>
            <w:tcW w:w="3061"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r>
              <w:rPr>
                <w:sz w:val="18"/>
              </w:rPr>
              <w:t>Leisure and hospitality</w:t>
            </w:r>
          </w:p>
        </w:tc>
        <w:tc>
          <w:tcPr>
            <w:tcW w:w="680"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jc w:val="center"/>
            </w:pPr>
            <w:r>
              <w:rPr>
                <w:sz w:val="18"/>
              </w:rPr>
              <w:t>✓</w:t>
            </w:r>
          </w:p>
        </w:tc>
        <w:tc>
          <w:tcPr>
            <w:tcW w:w="1361"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r>
              <w:rPr>
                <w:sz w:val="18"/>
              </w:rPr>
              <w:t>Trùng nhau</w:t>
            </w:r>
          </w:p>
        </w:tc>
        <w:tc>
          <w:tcPr>
            <w:tcW w:w="907"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jc w:val="center"/>
            </w:pPr>
            <w:r>
              <w:rPr>
                <w:sz w:val="18"/>
              </w:rPr>
              <w:t>2,5</w:t>
            </w:r>
          </w:p>
        </w:tc>
        <w:tc>
          <w:tcPr>
            <w:tcW w:w="964"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jc w:val="center"/>
            </w:pPr>
            <w:r>
              <w:rPr>
                <w:sz w:val="18"/>
              </w:rPr>
              <w:t>2</w:t>
            </w:r>
          </w:p>
        </w:tc>
        <w:tc>
          <w:tcPr>
            <w:tcW w:w="1134"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jc w:val="center"/>
            </w:pPr>
            <w:r>
              <w:rPr>
                <w:sz w:val="18"/>
              </w:rPr>
              <w:t>15.588</w:t>
            </w:r>
          </w:p>
        </w:tc>
      </w:tr>
      <w:tr w:rsidR="000E5785">
        <w:trPr>
          <w:cantSplit/>
          <w:jc w:val="center"/>
        </w:trPr>
        <w:tc>
          <w:tcPr>
            <w:tcW w:w="79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jc w:val="center"/>
            </w:pPr>
            <w:r>
              <w:rPr>
                <w:sz w:val="18"/>
              </w:rPr>
              <w:t>q011</w:t>
            </w:r>
          </w:p>
        </w:tc>
        <w:tc>
          <w:tcPr>
            <w:tcW w:w="737"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jc w:val="center"/>
            </w:pPr>
            <w:r>
              <w:rPr>
                <w:sz w:val="18"/>
              </w:rPr>
              <w:t>t05</w:t>
            </w:r>
          </w:p>
        </w:tc>
        <w:tc>
          <w:tcPr>
            <w:tcW w:w="3061"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r>
              <w:rPr>
                <w:sz w:val="18"/>
              </w:rPr>
              <w:t>Yes</w:t>
            </w:r>
          </w:p>
        </w:tc>
        <w:tc>
          <w:tcPr>
            <w:tcW w:w="680"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jc w:val="center"/>
            </w:pPr>
            <w:r>
              <w:rPr>
                <w:sz w:val="18"/>
              </w:rPr>
              <w:t>✓</w:t>
            </w:r>
          </w:p>
        </w:tc>
        <w:tc>
          <w:tcPr>
            <w:tcW w:w="1361"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r>
              <w:rPr>
                <w:sz w:val="18"/>
              </w:rPr>
              <w:t>Trùng nhau</w:t>
            </w:r>
          </w:p>
        </w:tc>
        <w:tc>
          <w:tcPr>
            <w:tcW w:w="907"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jc w:val="center"/>
            </w:pPr>
            <w:r>
              <w:rPr>
                <w:sz w:val="18"/>
              </w:rPr>
              <w:t>2,0</w:t>
            </w:r>
          </w:p>
        </w:tc>
        <w:tc>
          <w:tcPr>
            <w:tcW w:w="96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jc w:val="center"/>
            </w:pPr>
            <w:r>
              <w:rPr>
                <w:sz w:val="18"/>
              </w:rPr>
              <w:t>2</w:t>
            </w:r>
          </w:p>
        </w:tc>
        <w:tc>
          <w:tcPr>
            <w:tcW w:w="113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jc w:val="center"/>
            </w:pPr>
            <w:r>
              <w:rPr>
                <w:sz w:val="18"/>
              </w:rPr>
              <w:t>15.389</w:t>
            </w:r>
          </w:p>
        </w:tc>
      </w:tr>
      <w:tr w:rsidR="000E5785">
        <w:trPr>
          <w:cantSplit/>
          <w:jc w:val="center"/>
        </w:trPr>
        <w:tc>
          <w:tcPr>
            <w:tcW w:w="794"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jc w:val="center"/>
            </w:pPr>
            <w:r>
              <w:rPr>
                <w:sz w:val="18"/>
              </w:rPr>
              <w:t>q012</w:t>
            </w:r>
          </w:p>
        </w:tc>
        <w:tc>
          <w:tcPr>
            <w:tcW w:w="737"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jc w:val="center"/>
            </w:pPr>
            <w:r>
              <w:rPr>
                <w:sz w:val="18"/>
              </w:rPr>
              <w:t>t06</w:t>
            </w:r>
          </w:p>
        </w:tc>
        <w:tc>
          <w:tcPr>
            <w:tcW w:w="3061"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r>
              <w:rPr>
                <w:sz w:val="18"/>
              </w:rPr>
              <w:t>35</w:t>
            </w:r>
          </w:p>
        </w:tc>
        <w:tc>
          <w:tcPr>
            <w:tcW w:w="680"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jc w:val="center"/>
            </w:pPr>
            <w:r>
              <w:rPr>
                <w:sz w:val="18"/>
              </w:rPr>
              <w:t>✓</w:t>
            </w:r>
          </w:p>
        </w:tc>
        <w:tc>
          <w:tcPr>
            <w:tcW w:w="1361"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r>
              <w:rPr>
                <w:sz w:val="18"/>
              </w:rPr>
              <w:t>Giám khảo</w:t>
            </w:r>
          </w:p>
        </w:tc>
        <w:tc>
          <w:tcPr>
            <w:tcW w:w="907"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jc w:val="center"/>
            </w:pPr>
            <w:r>
              <w:rPr>
                <w:sz w:val="18"/>
              </w:rPr>
              <w:t>52,1</w:t>
            </w:r>
          </w:p>
        </w:tc>
        <w:tc>
          <w:tcPr>
            <w:tcW w:w="964"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jc w:val="center"/>
            </w:pPr>
            <w:r>
              <w:rPr>
                <w:sz w:val="18"/>
              </w:rPr>
              <w:t>3</w:t>
            </w:r>
          </w:p>
        </w:tc>
        <w:tc>
          <w:tcPr>
            <w:tcW w:w="1134"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jc w:val="center"/>
            </w:pPr>
            <w:r>
              <w:rPr>
                <w:sz w:val="18"/>
              </w:rPr>
              <w:t>10.387</w:t>
            </w:r>
          </w:p>
        </w:tc>
      </w:tr>
      <w:tr w:rsidR="000E5785">
        <w:trPr>
          <w:cantSplit/>
          <w:jc w:val="center"/>
        </w:trPr>
        <w:tc>
          <w:tcPr>
            <w:tcW w:w="79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jc w:val="center"/>
            </w:pPr>
            <w:r>
              <w:rPr>
                <w:sz w:val="18"/>
              </w:rPr>
              <w:t>q013</w:t>
            </w:r>
          </w:p>
        </w:tc>
        <w:tc>
          <w:tcPr>
            <w:tcW w:w="737"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jc w:val="center"/>
            </w:pPr>
            <w:r>
              <w:rPr>
                <w:sz w:val="18"/>
              </w:rPr>
              <w:t>t07</w:t>
            </w:r>
          </w:p>
        </w:tc>
        <w:tc>
          <w:tcPr>
            <w:tcW w:w="3061"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r>
              <w:rPr>
                <w:sz w:val="18"/>
              </w:rPr>
              <w:t>Manufacturing, Construction, Agriculture</w:t>
            </w:r>
          </w:p>
        </w:tc>
        <w:tc>
          <w:tcPr>
            <w:tcW w:w="680"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jc w:val="center"/>
            </w:pPr>
            <w:r>
              <w:rPr>
                <w:sz w:val="18"/>
              </w:rPr>
              <w:t>✓</w:t>
            </w:r>
          </w:p>
        </w:tc>
        <w:tc>
          <w:tcPr>
            <w:tcW w:w="1361"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r>
              <w:rPr>
                <w:sz w:val="18"/>
              </w:rPr>
              <w:t>Trùng nhau</w:t>
            </w:r>
          </w:p>
        </w:tc>
        <w:tc>
          <w:tcPr>
            <w:tcW w:w="907"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jc w:val="center"/>
            </w:pPr>
            <w:r>
              <w:rPr>
                <w:sz w:val="18"/>
              </w:rPr>
              <w:t>56,6</w:t>
            </w:r>
          </w:p>
        </w:tc>
        <w:tc>
          <w:tcPr>
            <w:tcW w:w="96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jc w:val="center"/>
            </w:pPr>
            <w:r>
              <w:rPr>
                <w:sz w:val="18"/>
              </w:rPr>
              <w:t>2</w:t>
            </w:r>
          </w:p>
        </w:tc>
        <w:tc>
          <w:tcPr>
            <w:tcW w:w="113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jc w:val="center"/>
            </w:pPr>
            <w:r>
              <w:rPr>
                <w:sz w:val="18"/>
              </w:rPr>
              <w:t>17.269</w:t>
            </w:r>
          </w:p>
        </w:tc>
      </w:tr>
      <w:tr w:rsidR="000E5785">
        <w:trPr>
          <w:cantSplit/>
          <w:jc w:val="center"/>
        </w:trPr>
        <w:tc>
          <w:tcPr>
            <w:tcW w:w="794"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jc w:val="center"/>
            </w:pPr>
            <w:r>
              <w:rPr>
                <w:sz w:val="18"/>
              </w:rPr>
              <w:t>q014</w:t>
            </w:r>
          </w:p>
        </w:tc>
        <w:tc>
          <w:tcPr>
            <w:tcW w:w="737"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jc w:val="center"/>
            </w:pPr>
            <w:r>
              <w:rPr>
                <w:sz w:val="18"/>
              </w:rPr>
              <w:t>t07</w:t>
            </w:r>
          </w:p>
        </w:tc>
        <w:tc>
          <w:tcPr>
            <w:tcW w:w="3061"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r>
              <w:rPr>
                <w:sz w:val="18"/>
              </w:rPr>
              <w:t>265</w:t>
            </w:r>
          </w:p>
        </w:tc>
        <w:tc>
          <w:tcPr>
            <w:tcW w:w="680"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jc w:val="center"/>
            </w:pPr>
            <w:r>
              <w:rPr>
                <w:sz w:val="18"/>
              </w:rPr>
              <w:t>✓</w:t>
            </w:r>
          </w:p>
        </w:tc>
        <w:tc>
          <w:tcPr>
            <w:tcW w:w="1361"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r>
              <w:rPr>
                <w:sz w:val="18"/>
              </w:rPr>
              <w:t>Trùng nhau</w:t>
            </w:r>
          </w:p>
        </w:tc>
        <w:tc>
          <w:tcPr>
            <w:tcW w:w="907"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jc w:val="center"/>
            </w:pPr>
            <w:r>
              <w:rPr>
                <w:sz w:val="18"/>
              </w:rPr>
              <w:t>1,8</w:t>
            </w:r>
          </w:p>
        </w:tc>
        <w:tc>
          <w:tcPr>
            <w:tcW w:w="964"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jc w:val="center"/>
            </w:pPr>
            <w:r>
              <w:rPr>
                <w:sz w:val="18"/>
              </w:rPr>
              <w:t>2</w:t>
            </w:r>
          </w:p>
        </w:tc>
        <w:tc>
          <w:tcPr>
            <w:tcW w:w="1134"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jc w:val="center"/>
            </w:pPr>
            <w:r>
              <w:rPr>
                <w:sz w:val="18"/>
              </w:rPr>
              <w:t>17.091</w:t>
            </w:r>
          </w:p>
        </w:tc>
      </w:tr>
      <w:tr w:rsidR="000E5785">
        <w:trPr>
          <w:cantSplit/>
          <w:jc w:val="center"/>
        </w:trPr>
        <w:tc>
          <w:tcPr>
            <w:tcW w:w="79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jc w:val="center"/>
            </w:pPr>
            <w:r>
              <w:rPr>
                <w:sz w:val="18"/>
              </w:rPr>
              <w:t>q015</w:t>
            </w:r>
          </w:p>
        </w:tc>
        <w:tc>
          <w:tcPr>
            <w:tcW w:w="737"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jc w:val="center"/>
            </w:pPr>
            <w:r>
              <w:rPr>
                <w:sz w:val="18"/>
              </w:rPr>
              <w:t>t08</w:t>
            </w:r>
          </w:p>
        </w:tc>
        <w:tc>
          <w:tcPr>
            <w:tcW w:w="3061"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r>
              <w:rPr>
                <w:sz w:val="18"/>
              </w:rPr>
              <w:t>134</w:t>
            </w:r>
          </w:p>
        </w:tc>
        <w:tc>
          <w:tcPr>
            <w:tcW w:w="680"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jc w:val="center"/>
            </w:pPr>
            <w:r>
              <w:rPr>
                <w:sz w:val="18"/>
              </w:rPr>
              <w:t>✓</w:t>
            </w:r>
          </w:p>
        </w:tc>
        <w:tc>
          <w:tcPr>
            <w:tcW w:w="1361"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r>
              <w:rPr>
                <w:sz w:val="18"/>
              </w:rPr>
              <w:t>Trùng nhau</w:t>
            </w:r>
          </w:p>
        </w:tc>
        <w:tc>
          <w:tcPr>
            <w:tcW w:w="907"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jc w:val="center"/>
            </w:pPr>
            <w:r>
              <w:rPr>
                <w:sz w:val="18"/>
              </w:rPr>
              <w:t>1,7</w:t>
            </w:r>
          </w:p>
        </w:tc>
        <w:tc>
          <w:tcPr>
            <w:tcW w:w="96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jc w:val="center"/>
            </w:pPr>
            <w:r>
              <w:rPr>
                <w:sz w:val="18"/>
              </w:rPr>
              <w:t>2</w:t>
            </w:r>
          </w:p>
        </w:tc>
        <w:tc>
          <w:tcPr>
            <w:tcW w:w="113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jc w:val="center"/>
            </w:pPr>
            <w:r>
              <w:rPr>
                <w:sz w:val="18"/>
              </w:rPr>
              <w:t>2.842</w:t>
            </w:r>
          </w:p>
        </w:tc>
      </w:tr>
      <w:tr w:rsidR="000E5785">
        <w:trPr>
          <w:cantSplit/>
          <w:jc w:val="center"/>
        </w:trPr>
        <w:tc>
          <w:tcPr>
            <w:tcW w:w="794"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jc w:val="center"/>
            </w:pPr>
            <w:r>
              <w:rPr>
                <w:sz w:val="18"/>
              </w:rPr>
              <w:t>q016</w:t>
            </w:r>
          </w:p>
        </w:tc>
        <w:tc>
          <w:tcPr>
            <w:tcW w:w="737"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jc w:val="center"/>
            </w:pPr>
            <w:r>
              <w:rPr>
                <w:sz w:val="18"/>
              </w:rPr>
              <w:t>t08</w:t>
            </w:r>
          </w:p>
        </w:tc>
        <w:tc>
          <w:tcPr>
            <w:tcW w:w="3061"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r>
              <w:rPr>
                <w:sz w:val="18"/>
              </w:rPr>
              <w:t>35 hours and over</w:t>
            </w:r>
          </w:p>
        </w:tc>
        <w:tc>
          <w:tcPr>
            <w:tcW w:w="680"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jc w:val="center"/>
            </w:pPr>
            <w:r>
              <w:rPr>
                <w:sz w:val="18"/>
              </w:rPr>
              <w:t>✓</w:t>
            </w:r>
          </w:p>
        </w:tc>
        <w:tc>
          <w:tcPr>
            <w:tcW w:w="1361"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r>
              <w:rPr>
                <w:sz w:val="18"/>
              </w:rPr>
              <w:t>Trùng nhau</w:t>
            </w:r>
          </w:p>
        </w:tc>
        <w:tc>
          <w:tcPr>
            <w:tcW w:w="907"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jc w:val="center"/>
            </w:pPr>
            <w:r>
              <w:rPr>
                <w:sz w:val="18"/>
              </w:rPr>
              <w:t>3,5</w:t>
            </w:r>
          </w:p>
        </w:tc>
        <w:tc>
          <w:tcPr>
            <w:tcW w:w="964"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jc w:val="center"/>
            </w:pPr>
            <w:r>
              <w:rPr>
                <w:sz w:val="18"/>
              </w:rPr>
              <w:t>2</w:t>
            </w:r>
          </w:p>
        </w:tc>
        <w:tc>
          <w:tcPr>
            <w:tcW w:w="1134"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jc w:val="center"/>
            </w:pPr>
            <w:r>
              <w:rPr>
                <w:sz w:val="18"/>
              </w:rPr>
              <w:t>2.898</w:t>
            </w:r>
          </w:p>
        </w:tc>
      </w:tr>
      <w:tr w:rsidR="000E5785">
        <w:trPr>
          <w:cantSplit/>
          <w:jc w:val="center"/>
        </w:trPr>
        <w:tc>
          <w:tcPr>
            <w:tcW w:w="79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jc w:val="center"/>
            </w:pPr>
            <w:r>
              <w:rPr>
                <w:sz w:val="18"/>
              </w:rPr>
              <w:t>q017</w:t>
            </w:r>
          </w:p>
        </w:tc>
        <w:tc>
          <w:tcPr>
            <w:tcW w:w="737"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jc w:val="center"/>
            </w:pPr>
            <w:r>
              <w:rPr>
                <w:sz w:val="18"/>
              </w:rPr>
              <w:t>t09</w:t>
            </w:r>
          </w:p>
        </w:tc>
        <w:tc>
          <w:tcPr>
            <w:tcW w:w="3061"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r>
              <w:rPr>
                <w:sz w:val="18"/>
              </w:rPr>
              <w:t>4826</w:t>
            </w:r>
          </w:p>
        </w:tc>
        <w:tc>
          <w:tcPr>
            <w:tcW w:w="680"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jc w:val="center"/>
            </w:pPr>
            <w:r>
              <w:rPr>
                <w:sz w:val="18"/>
              </w:rPr>
              <w:t>✓</w:t>
            </w:r>
          </w:p>
        </w:tc>
        <w:tc>
          <w:tcPr>
            <w:tcW w:w="1361"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r>
              <w:rPr>
                <w:sz w:val="18"/>
              </w:rPr>
              <w:t>Trùng nhau</w:t>
            </w:r>
          </w:p>
        </w:tc>
        <w:tc>
          <w:tcPr>
            <w:tcW w:w="907"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jc w:val="center"/>
            </w:pPr>
            <w:r>
              <w:rPr>
                <w:sz w:val="18"/>
              </w:rPr>
              <w:t>7,4</w:t>
            </w:r>
          </w:p>
        </w:tc>
        <w:tc>
          <w:tcPr>
            <w:tcW w:w="96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jc w:val="center"/>
            </w:pPr>
            <w:r>
              <w:rPr>
                <w:sz w:val="18"/>
              </w:rPr>
              <w:t>2</w:t>
            </w:r>
          </w:p>
        </w:tc>
        <w:tc>
          <w:tcPr>
            <w:tcW w:w="113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jc w:val="center"/>
            </w:pPr>
            <w:r>
              <w:rPr>
                <w:sz w:val="18"/>
              </w:rPr>
              <w:t>3.853</w:t>
            </w:r>
          </w:p>
        </w:tc>
      </w:tr>
      <w:tr w:rsidR="000E5785">
        <w:trPr>
          <w:cantSplit/>
          <w:jc w:val="center"/>
        </w:trPr>
        <w:tc>
          <w:tcPr>
            <w:tcW w:w="794"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jc w:val="center"/>
            </w:pPr>
            <w:r>
              <w:rPr>
                <w:sz w:val="18"/>
              </w:rPr>
              <w:t>q018</w:t>
            </w:r>
          </w:p>
        </w:tc>
        <w:tc>
          <w:tcPr>
            <w:tcW w:w="737"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jc w:val="center"/>
            </w:pPr>
            <w:r>
              <w:rPr>
                <w:sz w:val="18"/>
              </w:rPr>
              <w:t>t10</w:t>
            </w:r>
          </w:p>
        </w:tc>
        <w:tc>
          <w:tcPr>
            <w:tcW w:w="3061"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r>
              <w:rPr>
                <w:sz w:val="18"/>
              </w:rPr>
              <w:t>34282, 118705</w:t>
            </w:r>
          </w:p>
        </w:tc>
        <w:tc>
          <w:tcPr>
            <w:tcW w:w="680"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jc w:val="center"/>
            </w:pPr>
            <w:r>
              <w:rPr>
                <w:sz w:val="18"/>
              </w:rPr>
              <w:t>✓</w:t>
            </w:r>
          </w:p>
        </w:tc>
        <w:tc>
          <w:tcPr>
            <w:tcW w:w="1361"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r>
              <w:rPr>
                <w:sz w:val="18"/>
              </w:rPr>
              <w:t>Trùng nhau</w:t>
            </w:r>
          </w:p>
        </w:tc>
        <w:tc>
          <w:tcPr>
            <w:tcW w:w="907"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jc w:val="center"/>
            </w:pPr>
            <w:r>
              <w:rPr>
                <w:sz w:val="18"/>
              </w:rPr>
              <w:t>3,8</w:t>
            </w:r>
          </w:p>
        </w:tc>
        <w:tc>
          <w:tcPr>
            <w:tcW w:w="964"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jc w:val="center"/>
            </w:pPr>
            <w:r>
              <w:rPr>
                <w:sz w:val="18"/>
              </w:rPr>
              <w:t>3</w:t>
            </w:r>
          </w:p>
        </w:tc>
        <w:tc>
          <w:tcPr>
            <w:tcW w:w="1134"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jc w:val="center"/>
            </w:pPr>
            <w:r>
              <w:rPr>
                <w:sz w:val="18"/>
              </w:rPr>
              <w:t>13.956</w:t>
            </w:r>
          </w:p>
        </w:tc>
      </w:tr>
      <w:tr w:rsidR="000E5785">
        <w:trPr>
          <w:cantSplit/>
          <w:jc w:val="center"/>
        </w:trPr>
        <w:tc>
          <w:tcPr>
            <w:tcW w:w="79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jc w:val="center"/>
            </w:pPr>
            <w:r>
              <w:rPr>
                <w:sz w:val="18"/>
              </w:rPr>
              <w:t>q019</w:t>
            </w:r>
          </w:p>
        </w:tc>
        <w:tc>
          <w:tcPr>
            <w:tcW w:w="737"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jc w:val="center"/>
            </w:pPr>
            <w:r>
              <w:rPr>
                <w:sz w:val="18"/>
              </w:rPr>
              <w:t>t10</w:t>
            </w:r>
          </w:p>
        </w:tc>
        <w:tc>
          <w:tcPr>
            <w:tcW w:w="3061"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r>
              <w:rPr>
                <w:sz w:val="18"/>
              </w:rPr>
              <w:t>40.60, 37.60</w:t>
            </w:r>
          </w:p>
        </w:tc>
        <w:tc>
          <w:tcPr>
            <w:tcW w:w="680"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jc w:val="center"/>
            </w:pPr>
            <w:r>
              <w:rPr>
                <w:sz w:val="18"/>
              </w:rPr>
              <w:t>✓</w:t>
            </w:r>
          </w:p>
        </w:tc>
        <w:tc>
          <w:tcPr>
            <w:tcW w:w="1361"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r>
              <w:rPr>
                <w:sz w:val="18"/>
              </w:rPr>
              <w:t>Trùng nhau</w:t>
            </w:r>
          </w:p>
        </w:tc>
        <w:tc>
          <w:tcPr>
            <w:tcW w:w="907"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jc w:val="center"/>
            </w:pPr>
            <w:r>
              <w:rPr>
                <w:sz w:val="18"/>
              </w:rPr>
              <w:t>3,4</w:t>
            </w:r>
          </w:p>
        </w:tc>
        <w:tc>
          <w:tcPr>
            <w:tcW w:w="96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jc w:val="center"/>
            </w:pPr>
            <w:r>
              <w:rPr>
                <w:sz w:val="18"/>
              </w:rPr>
              <w:t>2</w:t>
            </w:r>
          </w:p>
        </w:tc>
        <w:tc>
          <w:tcPr>
            <w:tcW w:w="113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jc w:val="center"/>
            </w:pPr>
            <w:r>
              <w:rPr>
                <w:sz w:val="18"/>
              </w:rPr>
              <w:t>9.080</w:t>
            </w:r>
          </w:p>
        </w:tc>
      </w:tr>
      <w:tr w:rsidR="000E5785">
        <w:trPr>
          <w:cantSplit/>
          <w:jc w:val="center"/>
        </w:trPr>
        <w:tc>
          <w:tcPr>
            <w:tcW w:w="794"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jc w:val="center"/>
            </w:pPr>
            <w:r>
              <w:rPr>
                <w:sz w:val="18"/>
              </w:rPr>
              <w:t>q020</w:t>
            </w:r>
          </w:p>
        </w:tc>
        <w:tc>
          <w:tcPr>
            <w:tcW w:w="737"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jc w:val="center"/>
            </w:pPr>
            <w:r>
              <w:rPr>
                <w:sz w:val="18"/>
              </w:rPr>
              <w:t>t10</w:t>
            </w:r>
          </w:p>
        </w:tc>
        <w:tc>
          <w:tcPr>
            <w:tcW w:w="3061"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r>
              <w:rPr>
                <w:sz w:val="18"/>
              </w:rPr>
              <w:t>152987</w:t>
            </w:r>
          </w:p>
        </w:tc>
        <w:tc>
          <w:tcPr>
            <w:tcW w:w="680"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jc w:val="center"/>
            </w:pPr>
            <w:r>
              <w:rPr>
                <w:sz w:val="18"/>
              </w:rPr>
              <w:t>✓</w:t>
            </w:r>
          </w:p>
        </w:tc>
        <w:tc>
          <w:tcPr>
            <w:tcW w:w="1361"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r>
              <w:rPr>
                <w:sz w:val="18"/>
              </w:rPr>
              <w:t>Trùng nhau</w:t>
            </w:r>
          </w:p>
        </w:tc>
        <w:tc>
          <w:tcPr>
            <w:tcW w:w="907"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jc w:val="center"/>
            </w:pPr>
            <w:r>
              <w:rPr>
                <w:sz w:val="18"/>
              </w:rPr>
              <w:t>46,2</w:t>
            </w:r>
          </w:p>
        </w:tc>
        <w:tc>
          <w:tcPr>
            <w:tcW w:w="964"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jc w:val="center"/>
            </w:pPr>
            <w:r>
              <w:rPr>
                <w:sz w:val="18"/>
              </w:rPr>
              <w:t>2</w:t>
            </w:r>
          </w:p>
        </w:tc>
        <w:tc>
          <w:tcPr>
            <w:tcW w:w="1134"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jc w:val="center"/>
            </w:pPr>
            <w:r>
              <w:rPr>
                <w:sz w:val="18"/>
              </w:rPr>
              <w:t>8.882</w:t>
            </w:r>
          </w:p>
        </w:tc>
      </w:tr>
    </w:tbl>
    <w:p w:rsidR="000E5785" w:rsidRDefault="000E5785">
      <w:pPr>
        <w:spacing w:after="40"/>
      </w:pPr>
    </w:p>
    <w:p w:rsidR="000E5785" w:rsidRDefault="00224FEC">
      <w:pPr>
        <w:pStyle w:val="Heading2"/>
      </w:pPr>
      <w:bookmarkStart w:id="16" w:name="_Toc242976777"/>
      <w:r>
        <w:lastRenderedPageBreak/>
        <w:t>4.6. Phân tích</w:t>
      </w:r>
      <w:bookmarkEnd w:id="16"/>
    </w:p>
    <w:p w:rsidR="000E5785" w:rsidRDefault="00224FEC">
      <w:pPr>
        <w:pStyle w:val="Heading3"/>
      </w:pPr>
      <w:r>
        <w:t>Kiểm tra chéo cứu được 2 câu</w:t>
      </w:r>
    </w:p>
    <w:tbl>
      <w:tblPr>
        <w:tblW w:w="0" w:type="auto"/>
        <w:jc w:val="center"/>
        <w:tblLayout w:type="fixed"/>
        <w:tblLook w:val="04A0" w:firstRow="1" w:lastRow="0" w:firstColumn="1" w:lastColumn="0" w:noHBand="0" w:noVBand="1"/>
      </w:tblPr>
      <w:tblGrid>
        <w:gridCol w:w="907"/>
        <w:gridCol w:w="2494"/>
        <w:gridCol w:w="2835"/>
        <w:gridCol w:w="1531"/>
        <w:gridCol w:w="1871"/>
      </w:tblGrid>
      <w:tr w:rsidR="000E5785">
        <w:trPr>
          <w:tblHeader/>
          <w:jc w:val="center"/>
        </w:trPr>
        <w:tc>
          <w:tcPr>
            <w:tcW w:w="907"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rsidR="000E5785" w:rsidRDefault="00224FEC">
            <w:pPr>
              <w:keepNext/>
              <w:jc w:val="center"/>
            </w:pPr>
            <w:r>
              <w:rPr>
                <w:b/>
                <w:color w:val="FFFFFF"/>
                <w:sz w:val="20"/>
              </w:rPr>
              <w:t>Câu</w:t>
            </w:r>
          </w:p>
        </w:tc>
        <w:tc>
          <w:tcPr>
            <w:tcW w:w="2494"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rsidR="000E5785" w:rsidRDefault="00224FEC">
            <w:pPr>
              <w:keepNext/>
            </w:pPr>
            <w:r>
              <w:rPr>
                <w:b/>
                <w:color w:val="FFFFFF"/>
                <w:sz w:val="20"/>
              </w:rPr>
              <w:t>Đường A (code)</w:t>
            </w:r>
          </w:p>
        </w:tc>
        <w:tc>
          <w:tcPr>
            <w:tcW w:w="2835"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rsidR="000E5785" w:rsidRDefault="00224FEC">
            <w:pPr>
              <w:keepNext/>
            </w:pPr>
            <w:r>
              <w:rPr>
                <w:b/>
                <w:color w:val="FFFFFF"/>
                <w:sz w:val="20"/>
              </w:rPr>
              <w:t>Đường B (đọc trực tiếp)</w:t>
            </w:r>
          </w:p>
        </w:tc>
        <w:tc>
          <w:tcPr>
            <w:tcW w:w="1531"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rsidR="000E5785" w:rsidRDefault="00224FEC">
            <w:pPr>
              <w:keepNext/>
              <w:jc w:val="center"/>
            </w:pPr>
            <w:r>
              <w:rPr>
                <w:b/>
                <w:color w:val="FFFFFF"/>
                <w:sz w:val="20"/>
              </w:rPr>
              <w:t>Giám khảo</w:t>
            </w:r>
          </w:p>
        </w:tc>
        <w:tc>
          <w:tcPr>
            <w:tcW w:w="1871"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rsidR="000E5785" w:rsidRDefault="00224FEC">
            <w:pPr>
              <w:keepNext/>
              <w:jc w:val="center"/>
            </w:pPr>
            <w:r>
              <w:rPr>
                <w:b/>
                <w:color w:val="FFFFFF"/>
                <w:sz w:val="20"/>
              </w:rPr>
              <w:t>Đáp án đúng</w:t>
            </w:r>
          </w:p>
        </w:tc>
      </w:tr>
      <w:tr w:rsidR="000E5785">
        <w:trPr>
          <w:cantSplit/>
          <w:jc w:val="center"/>
        </w:trPr>
        <w:tc>
          <w:tcPr>
            <w:tcW w:w="907"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jc w:val="center"/>
            </w:pPr>
            <w:r>
              <w:rPr>
                <w:sz w:val="20"/>
              </w:rPr>
              <w:t>q002</w:t>
            </w:r>
          </w:p>
        </w:tc>
        <w:tc>
          <w:tcPr>
            <w:tcW w:w="249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sz w:val="20"/>
              </w:rPr>
              <w:t>83</w:t>
            </w:r>
          </w:p>
        </w:tc>
        <w:tc>
          <w:tcPr>
            <w:tcW w:w="2835"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sz w:val="20"/>
              </w:rPr>
              <w:t>64 (tính tuổi theo ngày sinh)</w:t>
            </w:r>
          </w:p>
        </w:tc>
        <w:tc>
          <w:tcPr>
            <w:tcW w:w="1531"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jc w:val="center"/>
            </w:pPr>
            <w:r>
              <w:rPr>
                <w:sz w:val="20"/>
              </w:rPr>
              <w:t>83</w:t>
            </w:r>
          </w:p>
        </w:tc>
        <w:tc>
          <w:tcPr>
            <w:tcW w:w="1871"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jc w:val="center"/>
            </w:pPr>
            <w:r>
              <w:rPr>
                <w:sz w:val="20"/>
              </w:rPr>
              <w:t>83</w:t>
            </w:r>
          </w:p>
        </w:tc>
      </w:tr>
      <w:tr w:rsidR="000E5785">
        <w:trPr>
          <w:cantSplit/>
          <w:jc w:val="center"/>
        </w:trPr>
        <w:tc>
          <w:tcPr>
            <w:tcW w:w="907"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jc w:val="center"/>
            </w:pPr>
            <w:r>
              <w:rPr>
                <w:sz w:val="20"/>
              </w:rPr>
              <w:t>q012</w:t>
            </w:r>
          </w:p>
        </w:tc>
        <w:tc>
          <w:tcPr>
            <w:tcW w:w="2494"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r>
              <w:rPr>
                <w:sz w:val="20"/>
              </w:rPr>
              <w:t>51 (cộng trùng dòng tổng phụ)</w:t>
            </w:r>
          </w:p>
        </w:tc>
        <w:tc>
          <w:tcPr>
            <w:tcW w:w="2835"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r>
              <w:rPr>
                <w:sz w:val="20"/>
              </w:rPr>
              <w:t>35</w:t>
            </w:r>
          </w:p>
        </w:tc>
        <w:tc>
          <w:tcPr>
            <w:tcW w:w="1531"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jc w:val="center"/>
            </w:pPr>
            <w:r>
              <w:rPr>
                <w:sz w:val="20"/>
              </w:rPr>
              <w:t>35</w:t>
            </w:r>
          </w:p>
        </w:tc>
        <w:tc>
          <w:tcPr>
            <w:tcW w:w="1871"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jc w:val="center"/>
            </w:pPr>
            <w:r>
              <w:rPr>
                <w:sz w:val="20"/>
              </w:rPr>
              <w:t>35</w:t>
            </w:r>
          </w:p>
        </w:tc>
      </w:tr>
    </w:tbl>
    <w:p w:rsidR="000E5785" w:rsidRDefault="000E5785">
      <w:pPr>
        <w:spacing w:after="40"/>
      </w:pPr>
    </w:p>
    <w:p w:rsidR="000E5785" w:rsidRDefault="00224FEC">
      <w:r>
        <w:t>Nếu chỉ dùng một đường giải, hệ thống sẽ mất ít nhất một trong hai câu này. Ở câu q008, đường B không trả về dòng ANSWER, đường A vẫn cho kết quả đúng. Ở câu q018, đường A tự sửa lỗi code một lần (3 lượt gọi) trước khi cho kết quả.</w:t>
      </w:r>
    </w:p>
    <w:p w:rsidR="000E5785" w:rsidRDefault="00224FEC">
      <w:pPr>
        <w:pStyle w:val="Heading3"/>
      </w:pPr>
      <w:r>
        <w:t>Thời gian và token</w:t>
      </w:r>
    </w:p>
    <w:p w:rsidR="000E5785" w:rsidRDefault="00224FEC">
      <w:pPr>
        <w:pStyle w:val="ListBullet"/>
      </w:pPr>
      <w:r>
        <w:t>Phần lớn câu xong trong 2–10 giây. Các câu 39–57 giây (q005, q006, q012, q013, q020) là do phải chờ giới hạn lượt gọi của gói miễn phí (lỗi 429), không phải do pipeline.</w:t>
      </w:r>
    </w:p>
    <w:p w:rsidR="000E5785" w:rsidRDefault="00224FEC">
      <w:pPr>
        <w:pStyle w:val="ListBullet"/>
      </w:pPr>
      <w:r>
        <w:t>Token tỉ lệ với kích thước bảng: tệp nhỏ (p4_t01, p4_t08) khoảng 2.900–3.200 token/câu; tệp lớn (p4_t05, p4_t07) khoảng 15.000–17.000 token/câu.</w:t>
      </w:r>
    </w:p>
    <w:p w:rsidR="000E5785" w:rsidRDefault="00224FEC">
      <w:pPr>
        <w:pStyle w:val="Heading3"/>
      </w:pPr>
      <w:r>
        <w:t>Kiểm thử bổ sung</w:t>
      </w:r>
    </w:p>
    <w:tbl>
      <w:tblPr>
        <w:tblW w:w="0" w:type="auto"/>
        <w:jc w:val="center"/>
        <w:tblLayout w:type="fixed"/>
        <w:tblLook w:val="04A0" w:firstRow="1" w:lastRow="0" w:firstColumn="1" w:lastColumn="0" w:noHBand="0" w:noVBand="1"/>
      </w:tblPr>
      <w:tblGrid>
        <w:gridCol w:w="2381"/>
        <w:gridCol w:w="4309"/>
        <w:gridCol w:w="2948"/>
      </w:tblGrid>
      <w:tr w:rsidR="000E5785">
        <w:trPr>
          <w:tblHeader/>
          <w:jc w:val="center"/>
        </w:trPr>
        <w:tc>
          <w:tcPr>
            <w:tcW w:w="2381"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rsidR="000E5785" w:rsidRDefault="00224FEC">
            <w:pPr>
              <w:keepNext/>
            </w:pPr>
            <w:r>
              <w:rPr>
                <w:b/>
                <w:color w:val="FFFFFF"/>
                <w:sz w:val="20"/>
              </w:rPr>
              <w:t>Kiểm thử</w:t>
            </w:r>
          </w:p>
        </w:tc>
        <w:tc>
          <w:tcPr>
            <w:tcW w:w="4309"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rsidR="000E5785" w:rsidRDefault="00224FEC">
            <w:pPr>
              <w:keepNext/>
            </w:pPr>
            <w:r>
              <w:rPr>
                <w:b/>
                <w:color w:val="FFFFFF"/>
                <w:sz w:val="20"/>
              </w:rPr>
              <w:t>Mục đích</w:t>
            </w:r>
          </w:p>
        </w:tc>
        <w:tc>
          <w:tcPr>
            <w:tcW w:w="2948"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rsidR="000E5785" w:rsidRDefault="00224FEC">
            <w:pPr>
              <w:keepNext/>
            </w:pPr>
            <w:r>
              <w:rPr>
                <w:b/>
                <w:color w:val="FFFFFF"/>
                <w:sz w:val="20"/>
              </w:rPr>
              <w:t>Kết quả</w:t>
            </w:r>
          </w:p>
        </w:tc>
      </w:tr>
      <w:tr w:rsidR="000E5785">
        <w:trPr>
          <w:cantSplit/>
          <w:jc w:val="center"/>
        </w:trPr>
        <w:tc>
          <w:tcPr>
            <w:tcW w:w="2381"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b/>
                <w:sz w:val="20"/>
              </w:rPr>
              <w:t>tests/test_offline.py</w:t>
            </w:r>
          </w:p>
        </w:tc>
        <w:tc>
          <w:tcPr>
            <w:tcW w:w="4309"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sz w:val="20"/>
              </w:rPr>
              <w:t>Code giải viết tay chạy qua parser → sandbox → formatter (không cần API)</w:t>
            </w:r>
          </w:p>
        </w:tc>
        <w:tc>
          <w:tcPr>
            <w:tcW w:w="2948"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sz w:val="20"/>
              </w:rPr>
              <w:t>20/20</w:t>
            </w:r>
          </w:p>
        </w:tc>
      </w:tr>
      <w:tr w:rsidR="000E5785">
        <w:trPr>
          <w:cantSplit/>
          <w:jc w:val="center"/>
        </w:trPr>
        <w:tc>
          <w:tcPr>
            <w:tcW w:w="2381"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pPr>
            <w:r>
              <w:rPr>
                <w:b/>
                <w:sz w:val="20"/>
              </w:rPr>
              <w:t>Mô phỏng LLM giả</w:t>
            </w:r>
          </w:p>
        </w:tc>
        <w:tc>
          <w:tcPr>
            <w:tcW w:w="4309"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pPr>
            <w:r>
              <w:rPr>
                <w:sz w:val="20"/>
              </w:rPr>
              <w:t>Kiểm tra nhánh tự sửa lỗi, giám khảo, ghi log</w:t>
            </w:r>
          </w:p>
        </w:tc>
        <w:tc>
          <w:tcPr>
            <w:tcW w:w="2948"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pPr>
            <w:r>
              <w:rPr>
                <w:sz w:val="20"/>
              </w:rPr>
              <w:t>20/20, các nhánh đúng</w:t>
            </w:r>
          </w:p>
        </w:tc>
      </w:tr>
      <w:tr w:rsidR="000E5785">
        <w:trPr>
          <w:cantSplit/>
          <w:jc w:val="center"/>
        </w:trPr>
        <w:tc>
          <w:tcPr>
            <w:tcW w:w="2381"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r>
              <w:rPr>
                <w:b/>
                <w:sz w:val="20"/>
              </w:rPr>
              <w:t>tests/make_synthetic.py</w:t>
            </w:r>
          </w:p>
        </w:tc>
        <w:tc>
          <w:tcPr>
            <w:tcW w:w="4309"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r>
              <w:rPr>
                <w:sz w:val="20"/>
              </w:rPr>
              <w:t>Tệp tự tạo: 2 sheet, 3 bảng, bảng 5.000 dòng</w:t>
            </w:r>
          </w:p>
        </w:tc>
        <w:tc>
          <w:tcPr>
            <w:tcW w:w="2948"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r>
              <w:rPr>
                <w:sz w:val="20"/>
              </w:rPr>
              <w:t>Tách đúng 3 bảng; 2,5 s; 57 MB RAM; prompt ≈ 645 token</w:t>
            </w:r>
          </w:p>
        </w:tc>
      </w:tr>
    </w:tbl>
    <w:p w:rsidR="000E5785" w:rsidRDefault="000E5785">
      <w:pPr>
        <w:spacing w:after="40"/>
      </w:pPr>
    </w:p>
    <w:p w:rsidR="000E5785" w:rsidRDefault="00224FEC">
      <w:pPr>
        <w:pStyle w:val="Heading2"/>
      </w:pPr>
      <w:bookmarkStart w:id="17" w:name="_Toc242976778"/>
      <w:r>
        <w:t>4.7. So với giới hạn của đề</w:t>
      </w:r>
      <w:bookmarkEnd w:id="17"/>
    </w:p>
    <w:tbl>
      <w:tblPr>
        <w:tblW w:w="0" w:type="auto"/>
        <w:jc w:val="center"/>
        <w:tblLayout w:type="fixed"/>
        <w:tblLook w:val="04A0" w:firstRow="1" w:lastRow="0" w:firstColumn="1" w:lastColumn="0" w:noHBand="0" w:noVBand="1"/>
      </w:tblPr>
      <w:tblGrid>
        <w:gridCol w:w="1814"/>
        <w:gridCol w:w="1814"/>
        <w:gridCol w:w="4762"/>
        <w:gridCol w:w="1247"/>
      </w:tblGrid>
      <w:tr w:rsidR="000E5785">
        <w:trPr>
          <w:tblHeader/>
          <w:jc w:val="center"/>
        </w:trPr>
        <w:tc>
          <w:tcPr>
            <w:tcW w:w="1814"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rsidR="000E5785" w:rsidRDefault="00224FEC">
            <w:pPr>
              <w:keepNext/>
            </w:pPr>
            <w:r>
              <w:rPr>
                <w:b/>
                <w:color w:val="FFFFFF"/>
                <w:sz w:val="20"/>
              </w:rPr>
              <w:t>Hạng mục</w:t>
            </w:r>
          </w:p>
        </w:tc>
        <w:tc>
          <w:tcPr>
            <w:tcW w:w="1814"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rsidR="000E5785" w:rsidRDefault="00224FEC">
            <w:pPr>
              <w:keepNext/>
            </w:pPr>
            <w:r>
              <w:rPr>
                <w:b/>
                <w:color w:val="FFFFFF"/>
                <w:sz w:val="20"/>
              </w:rPr>
              <w:t>Giới hạn</w:t>
            </w:r>
          </w:p>
        </w:tc>
        <w:tc>
          <w:tcPr>
            <w:tcW w:w="4762"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rsidR="000E5785" w:rsidRDefault="00224FEC">
            <w:pPr>
              <w:keepNext/>
            </w:pPr>
            <w:r>
              <w:rPr>
                <w:b/>
                <w:color w:val="FFFFFF"/>
                <w:sz w:val="20"/>
              </w:rPr>
              <w:t>Đo / ước tính</w:t>
            </w:r>
          </w:p>
        </w:tc>
        <w:tc>
          <w:tcPr>
            <w:tcW w:w="1247"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rsidR="000E5785" w:rsidRDefault="00224FEC">
            <w:pPr>
              <w:keepNext/>
              <w:jc w:val="center"/>
            </w:pPr>
            <w:r>
              <w:rPr>
                <w:b/>
                <w:color w:val="FFFFFF"/>
                <w:sz w:val="20"/>
              </w:rPr>
              <w:t>Đánh giá</w:t>
            </w:r>
          </w:p>
        </w:tc>
      </w:tr>
      <w:tr w:rsidR="000E5785">
        <w:trPr>
          <w:cantSplit/>
          <w:jc w:val="center"/>
        </w:trPr>
        <w:tc>
          <w:tcPr>
            <w:tcW w:w="181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b/>
                <w:sz w:val="20"/>
              </w:rPr>
              <w:t>Chi phí</w:t>
            </w:r>
          </w:p>
        </w:tc>
        <w:tc>
          <w:tcPr>
            <w:tcW w:w="181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sz w:val="20"/>
              </w:rPr>
              <w:t>0,10 USD/câu</w:t>
            </w:r>
          </w:p>
        </w:tc>
        <w:tc>
          <w:tcPr>
            <w:tcW w:w="4762"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sz w:val="20"/>
              </w:rPr>
              <w:t>≈ 0,0003 USD/câu (ước theo giá Qwen3.7 Flash: 0,03 USD/1M token vào, 0,13 USD/1M token ra)</w:t>
            </w:r>
          </w:p>
        </w:tc>
        <w:tc>
          <w:tcPr>
            <w:tcW w:w="1247"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jc w:val="center"/>
            </w:pPr>
            <w:r>
              <w:rPr>
                <w:sz w:val="20"/>
              </w:rPr>
              <w:t>Đạt</w:t>
            </w:r>
          </w:p>
        </w:tc>
      </w:tr>
      <w:tr w:rsidR="000E5785">
        <w:trPr>
          <w:cantSplit/>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pPr>
            <w:r>
              <w:rPr>
                <w:b/>
                <w:sz w:val="20"/>
              </w:rPr>
              <w:t>Thời gian</w:t>
            </w:r>
          </w:p>
        </w:tc>
        <w:tc>
          <w:tcPr>
            <w:tcW w:w="1814"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pPr>
            <w:r>
              <w:rPr>
                <w:sz w:val="20"/>
              </w:rPr>
              <w:t>40 phút / 20 câu</w:t>
            </w:r>
          </w:p>
        </w:tc>
        <w:tc>
          <w:tcPr>
            <w:tcW w:w="4762"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pPr>
            <w:r>
              <w:rPr>
                <w:sz w:val="20"/>
              </w:rPr>
              <w:t>172 giây / 20 câu (gồm thời gian chờ giới hạn lượt gọi)</w:t>
            </w:r>
          </w:p>
        </w:tc>
        <w:tc>
          <w:tcPr>
            <w:tcW w:w="1247"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jc w:val="center"/>
            </w:pPr>
            <w:r>
              <w:rPr>
                <w:sz w:val="20"/>
              </w:rPr>
              <w:t>Đạt</w:t>
            </w:r>
          </w:p>
        </w:tc>
      </w:tr>
      <w:tr w:rsidR="000E5785">
        <w:trPr>
          <w:cantSplit/>
          <w:jc w:val="center"/>
        </w:trPr>
        <w:tc>
          <w:tcPr>
            <w:tcW w:w="181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b/>
                <w:sz w:val="20"/>
              </w:rPr>
              <w:t>Bộ nhớ</w:t>
            </w:r>
          </w:p>
        </w:tc>
        <w:tc>
          <w:tcPr>
            <w:tcW w:w="181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sz w:val="20"/>
              </w:rPr>
              <w:t>1 GB</w:t>
            </w:r>
          </w:p>
        </w:tc>
        <w:tc>
          <w:tcPr>
            <w:tcW w:w="4762"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sz w:val="20"/>
              </w:rPr>
              <w:t>&lt; 100 MB (bảng 5.000 dòng: 57 MB)</w:t>
            </w:r>
          </w:p>
        </w:tc>
        <w:tc>
          <w:tcPr>
            <w:tcW w:w="1247"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jc w:val="center"/>
            </w:pPr>
            <w:r>
              <w:rPr>
                <w:sz w:val="20"/>
              </w:rPr>
              <w:t>Đạt</w:t>
            </w:r>
          </w:p>
        </w:tc>
      </w:tr>
      <w:tr w:rsidR="000E5785">
        <w:trPr>
          <w:cantSplit/>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r>
              <w:rPr>
                <w:b/>
                <w:sz w:val="20"/>
              </w:rPr>
              <w:t>Kích thước bài nộp</w:t>
            </w:r>
          </w:p>
        </w:tc>
        <w:tc>
          <w:tcPr>
            <w:tcW w:w="1814"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r>
              <w:rPr>
                <w:sz w:val="20"/>
              </w:rPr>
              <w:t>100 MB</w:t>
            </w:r>
          </w:p>
        </w:tc>
        <w:tc>
          <w:tcPr>
            <w:tcW w:w="4762"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r>
              <w:rPr>
                <w:sz w:val="20"/>
              </w:rPr>
              <w:t>Mã nguồn &lt; 100 KB, không kèm mô hình</w:t>
            </w:r>
          </w:p>
        </w:tc>
        <w:tc>
          <w:tcPr>
            <w:tcW w:w="1247"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jc w:val="center"/>
            </w:pPr>
            <w:r>
              <w:rPr>
                <w:sz w:val="20"/>
              </w:rPr>
              <w:t>Đạt</w:t>
            </w:r>
          </w:p>
        </w:tc>
      </w:tr>
    </w:tbl>
    <w:p w:rsidR="000E5785" w:rsidRDefault="000E5785">
      <w:pPr>
        <w:spacing w:after="40"/>
      </w:pPr>
    </w:p>
    <w:p w:rsidR="000E5785" w:rsidRDefault="00224FEC">
      <w:pPr>
        <w:pStyle w:val="Heading1"/>
      </w:pPr>
      <w:bookmarkStart w:id="18" w:name="_Toc242976779"/>
      <w:r>
        <w:lastRenderedPageBreak/>
        <w:t>5. Hạn chế và hướng phát triển</w:t>
      </w:r>
      <w:bookmarkEnd w:id="18"/>
    </w:p>
    <w:p w:rsidR="000E5785" w:rsidRDefault="00224FEC">
      <w:pPr>
        <w:pStyle w:val="Heading2"/>
      </w:pPr>
      <w:bookmarkStart w:id="19" w:name="_Toc242976780"/>
      <w:r>
        <w:t>5.1. Hạn chế</w:t>
      </w:r>
      <w:bookmarkEnd w:id="19"/>
    </w:p>
    <w:p w:rsidR="000E5785" w:rsidRDefault="00224FEC">
      <w:pPr>
        <w:pStyle w:val="ListBullet"/>
      </w:pPr>
      <w:r>
        <w:rPr>
          <w:b/>
        </w:rPr>
        <w:t>Kết quả 20/20 là lạc quan:</w:t>
      </w:r>
      <w:r>
        <w:t xml:space="preserve"> các quy ước trong prompt được rút ra từ chính 20 câu này, nên cần đo lại trên dữ liệu chưa thấy.</w:t>
      </w:r>
    </w:p>
    <w:p w:rsidR="000E5785" w:rsidRDefault="00224FEC">
      <w:pPr>
        <w:pStyle w:val="ListBullet"/>
      </w:pPr>
      <w:r>
        <w:rPr>
          <w:b/>
        </w:rPr>
        <w:t>Chưa chạy với Qwen3.7 Flash:</w:t>
      </w:r>
      <w:r>
        <w:t xml:space="preserve"> kết quả hiện tại dùng gemini-3.5-flash-lite; độ chính xác và tốc độ với Qwen có thể khác.</w:t>
      </w:r>
    </w:p>
    <w:p w:rsidR="000E5785" w:rsidRDefault="00224FEC">
      <w:pPr>
        <w:pStyle w:val="ListBullet"/>
      </w:pPr>
      <w:r>
        <w:rPr>
          <w:b/>
        </w:rPr>
        <w:t>Parser:</w:t>
      </w:r>
      <w:r>
        <w:t xml:space="preserve"> chưa tách bảng nằm cạnh nhau theo chiều ngang; tệp &gt; 20 MB đọc chế độ tiết kiệm RAM nên mất thông tin ô gộp; ô công thức không có giá trị lưu sẵn sẽ bị trống.</w:t>
      </w:r>
    </w:p>
    <w:p w:rsidR="000E5785" w:rsidRDefault="00224FEC">
      <w:pPr>
        <w:pStyle w:val="ListBullet"/>
      </w:pPr>
      <w:r>
        <w:rPr>
          <w:b/>
        </w:rPr>
        <w:t>Câu hỏi mơ hồ:</w:t>
      </w:r>
      <w:r>
        <w:t xml:space="preserve"> cách hiểu “trung bình trên tất cả” hay “tổng các nhóm” vẫn phụ thuộc quy ước, có thể khác với cách ra đề của tập ẩn.</w:t>
      </w:r>
    </w:p>
    <w:p w:rsidR="000E5785" w:rsidRDefault="00224FEC">
      <w:pPr>
        <w:pStyle w:val="Heading2"/>
      </w:pPr>
      <w:bookmarkStart w:id="20" w:name="_Toc242976781"/>
      <w:r>
        <w:t>5.2. Hướng phát triển</w:t>
      </w:r>
      <w:bookmarkEnd w:id="20"/>
    </w:p>
    <w:p w:rsidR="000E5785" w:rsidRDefault="00224FEC">
      <w:pPr>
        <w:tabs>
          <w:tab w:val="left" w:pos="510"/>
        </w:tabs>
        <w:spacing w:after="60"/>
        <w:ind w:left="510" w:hanging="340"/>
      </w:pPr>
      <w:r>
        <w:t>1.</w:t>
      </w:r>
      <w:r>
        <w:tab/>
        <w:t>Chạy lại toàn bộ với Qwen3.7 Flash; chọn mức REASONING (off / low / mặc định) theo độ chính xác, sau đó theo thời gian.</w:t>
      </w:r>
    </w:p>
    <w:p w:rsidR="000E5785" w:rsidRDefault="00224FEC">
      <w:pPr>
        <w:tabs>
          <w:tab w:val="left" w:pos="510"/>
        </w:tabs>
        <w:spacing w:after="60"/>
        <w:ind w:left="510" w:hanging="340"/>
      </w:pPr>
      <w:r>
        <w:t>2.</w:t>
      </w:r>
      <w:r>
        <w:tab/>
        <w:t>Dùng bộ dữ liệu công khai đợt 2 làm tập kiểm tra độc lập – chỉ đo, không chỉnh code theo nó.</w:t>
      </w:r>
    </w:p>
    <w:p w:rsidR="000E5785" w:rsidRDefault="00224FEC">
      <w:pPr>
        <w:tabs>
          <w:tab w:val="left" w:pos="510"/>
        </w:tabs>
        <w:spacing w:after="60"/>
        <w:ind w:left="510" w:hanging="340"/>
      </w:pPr>
      <w:r>
        <w:t>3.</w:t>
      </w:r>
      <w:r>
        <w:tab/>
        <w:t>Thử nghiệm cách render bảng (markdown so với HTML) và chế độ chỉ một đường (MODE=code) để giảm token khi độ chính xác không đổi.</w:t>
      </w:r>
    </w:p>
    <w:p w:rsidR="000E5785" w:rsidRDefault="00224FEC">
      <w:pPr>
        <w:tabs>
          <w:tab w:val="left" w:pos="510"/>
        </w:tabs>
        <w:spacing w:after="60"/>
        <w:ind w:left="510" w:hanging="340"/>
      </w:pPr>
      <w:r>
        <w:t>4.</w:t>
      </w:r>
      <w:r>
        <w:tab/>
        <w:t>Bổ sung tệp Excel tự tạo khó hơn (bảng cạnh nhau, nhiều sheet liên quan) để tăng độ bền của parser.</w:t>
      </w:r>
    </w:p>
    <w:p w:rsidR="000E5785" w:rsidRDefault="00224FEC">
      <w:pPr>
        <w:pStyle w:val="Heading1"/>
        <w:pageBreakBefore/>
      </w:pPr>
      <w:bookmarkStart w:id="21" w:name="_Toc242976782"/>
      <w:r>
        <w:lastRenderedPageBreak/>
        <w:t>Phụ lục</w:t>
      </w:r>
      <w:bookmarkEnd w:id="21"/>
    </w:p>
    <w:p w:rsidR="000E5785" w:rsidRDefault="00224FEC">
      <w:pPr>
        <w:pStyle w:val="Heading2"/>
      </w:pPr>
      <w:bookmarkStart w:id="22" w:name="_Toc242976783"/>
      <w:r>
        <w:t>A. Cấu trúc mã nguồn</w:t>
      </w:r>
      <w:bookmarkEnd w:id="22"/>
    </w:p>
    <w:tbl>
      <w:tblPr>
        <w:tblW w:w="0" w:type="auto"/>
        <w:jc w:val="center"/>
        <w:tblLayout w:type="fixed"/>
        <w:tblLook w:val="04A0" w:firstRow="1" w:lastRow="0" w:firstColumn="1" w:lastColumn="0" w:noHBand="0" w:noVBand="1"/>
      </w:tblPr>
      <w:tblGrid>
        <w:gridCol w:w="3288"/>
        <w:gridCol w:w="6350"/>
      </w:tblGrid>
      <w:tr w:rsidR="000E5785">
        <w:trPr>
          <w:tblHeader/>
          <w:jc w:val="center"/>
        </w:trPr>
        <w:tc>
          <w:tcPr>
            <w:tcW w:w="3288"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rsidR="000E5785" w:rsidRDefault="00224FEC">
            <w:pPr>
              <w:keepNext/>
            </w:pPr>
            <w:r>
              <w:rPr>
                <w:b/>
                <w:color w:val="FFFFFF"/>
                <w:sz w:val="20"/>
              </w:rPr>
              <w:t>Tệp</w:t>
            </w:r>
          </w:p>
        </w:tc>
        <w:tc>
          <w:tcPr>
            <w:tcW w:w="635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rsidR="000E5785" w:rsidRDefault="00224FEC">
            <w:pPr>
              <w:keepNext/>
            </w:pPr>
            <w:r>
              <w:rPr>
                <w:b/>
                <w:color w:val="FFFFFF"/>
                <w:sz w:val="20"/>
              </w:rPr>
              <w:t>Chức năng</w:t>
            </w:r>
          </w:p>
        </w:tc>
      </w:tr>
      <w:tr w:rsidR="000E5785">
        <w:trPr>
          <w:cantSplit/>
          <w:jc w:val="center"/>
        </w:trPr>
        <w:tc>
          <w:tcPr>
            <w:tcW w:w="3288"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b/>
                <w:sz w:val="20"/>
              </w:rPr>
              <w:t>main.py</w:t>
            </w:r>
          </w:p>
        </w:tc>
        <w:tc>
          <w:tcPr>
            <w:tcW w:w="6350"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sz w:val="20"/>
              </w:rPr>
              <w:t>Chạy toàn bộ pipeline, ghi submission.csv và log</w:t>
            </w:r>
          </w:p>
        </w:tc>
      </w:tr>
      <w:tr w:rsidR="000E5785">
        <w:trPr>
          <w:cantSplit/>
          <w:jc w:val="center"/>
        </w:trPr>
        <w:tc>
          <w:tcPr>
            <w:tcW w:w="3288"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pPr>
            <w:r>
              <w:rPr>
                <w:b/>
                <w:sz w:val="20"/>
              </w:rPr>
              <w:t>eval.py</w:t>
            </w:r>
          </w:p>
        </w:tc>
        <w:tc>
          <w:tcPr>
            <w:tcW w:w="6350"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pPr>
            <w:r>
              <w:rPr>
                <w:sz w:val="20"/>
              </w:rPr>
              <w:t>Chấm Exact Match, in các câu sai kèm chi tiết</w:t>
            </w:r>
          </w:p>
        </w:tc>
      </w:tr>
      <w:tr w:rsidR="000E5785">
        <w:trPr>
          <w:cantSplit/>
          <w:jc w:val="center"/>
        </w:trPr>
        <w:tc>
          <w:tcPr>
            <w:tcW w:w="3288"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b/>
                <w:sz w:val="20"/>
              </w:rPr>
              <w:t>src/config.py</w:t>
            </w:r>
          </w:p>
        </w:tc>
        <w:tc>
          <w:tcPr>
            <w:tcW w:w="6350"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sz w:val="20"/>
              </w:rPr>
              <w:t>Đọc cấu hình từ .env / biến môi trường</w:t>
            </w:r>
          </w:p>
        </w:tc>
      </w:tr>
      <w:tr w:rsidR="000E5785">
        <w:trPr>
          <w:cantSplit/>
          <w:jc w:val="center"/>
        </w:trPr>
        <w:tc>
          <w:tcPr>
            <w:tcW w:w="3288"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pPr>
            <w:r>
              <w:rPr>
                <w:b/>
                <w:sz w:val="20"/>
              </w:rPr>
              <w:t>src/parser.py</w:t>
            </w:r>
          </w:p>
        </w:tc>
        <w:tc>
          <w:tcPr>
            <w:tcW w:w="6350"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pPr>
            <w:r>
              <w:rPr>
                <w:sz w:val="20"/>
              </w:rPr>
              <w:t>① Excel → bảng sạch</w:t>
            </w:r>
          </w:p>
        </w:tc>
      </w:tr>
      <w:tr w:rsidR="000E5785">
        <w:trPr>
          <w:cantSplit/>
          <w:jc w:val="center"/>
        </w:trPr>
        <w:tc>
          <w:tcPr>
            <w:tcW w:w="3288"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b/>
                <w:sz w:val="20"/>
              </w:rPr>
              <w:t>src/render.py</w:t>
            </w:r>
          </w:p>
        </w:tc>
        <w:tc>
          <w:tcPr>
            <w:tcW w:w="6350"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sz w:val="20"/>
              </w:rPr>
              <w:t>② Bảng → văn bản cho prompt</w:t>
            </w:r>
          </w:p>
        </w:tc>
      </w:tr>
      <w:tr w:rsidR="000E5785">
        <w:trPr>
          <w:cantSplit/>
          <w:jc w:val="center"/>
        </w:trPr>
        <w:tc>
          <w:tcPr>
            <w:tcW w:w="3288"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pPr>
            <w:r>
              <w:rPr>
                <w:b/>
                <w:sz w:val="20"/>
              </w:rPr>
              <w:t>src/prompts.py</w:t>
            </w:r>
          </w:p>
        </w:tc>
        <w:tc>
          <w:tcPr>
            <w:tcW w:w="6350"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pPr>
            <w:r>
              <w:rPr>
                <w:sz w:val="20"/>
              </w:rPr>
              <w:t>③ Prompt và 7 quy ước diễn giải câu hỏi</w:t>
            </w:r>
          </w:p>
        </w:tc>
      </w:tr>
      <w:tr w:rsidR="000E5785">
        <w:trPr>
          <w:cantSplit/>
          <w:jc w:val="center"/>
        </w:trPr>
        <w:tc>
          <w:tcPr>
            <w:tcW w:w="3288"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b/>
                <w:sz w:val="20"/>
              </w:rPr>
              <w:t>src/llm.py</w:t>
            </w:r>
          </w:p>
        </w:tc>
        <w:tc>
          <w:tcPr>
            <w:tcW w:w="6350"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sz w:val="20"/>
              </w:rPr>
              <w:t>Client API tương thích OpenAI: bất đồng bộ, gọi lại, đếm token</w:t>
            </w:r>
          </w:p>
        </w:tc>
      </w:tr>
      <w:tr w:rsidR="000E5785">
        <w:trPr>
          <w:cantSplit/>
          <w:jc w:val="center"/>
        </w:trPr>
        <w:tc>
          <w:tcPr>
            <w:tcW w:w="3288"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pPr>
            <w:r>
              <w:rPr>
                <w:b/>
                <w:sz w:val="20"/>
              </w:rPr>
              <w:t>src/sandbox.py, sandbox_runner.py</w:t>
            </w:r>
          </w:p>
        </w:tc>
        <w:tc>
          <w:tcPr>
            <w:tcW w:w="6350"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pPr>
            <w:r>
              <w:rPr>
                <w:sz w:val="20"/>
              </w:rPr>
              <w:t>④ Chạy code của LLM trong tiến trình con</w:t>
            </w:r>
          </w:p>
        </w:tc>
      </w:tr>
      <w:tr w:rsidR="000E5785">
        <w:trPr>
          <w:cantSplit/>
          <w:jc w:val="center"/>
        </w:trPr>
        <w:tc>
          <w:tcPr>
            <w:tcW w:w="3288"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b/>
                <w:sz w:val="20"/>
              </w:rPr>
              <w:t>src/solver.py</w:t>
            </w:r>
          </w:p>
        </w:tc>
        <w:tc>
          <w:tcPr>
            <w:tcW w:w="6350"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sz w:val="20"/>
              </w:rPr>
              <w:t>⑤ Điều phối các bước cho một câu hỏi</w:t>
            </w:r>
          </w:p>
        </w:tc>
      </w:tr>
      <w:tr w:rsidR="000E5785">
        <w:trPr>
          <w:cantSplit/>
          <w:jc w:val="center"/>
        </w:trPr>
        <w:tc>
          <w:tcPr>
            <w:tcW w:w="3288"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pPr>
            <w:r>
              <w:rPr>
                <w:b/>
                <w:sz w:val="20"/>
              </w:rPr>
              <w:t>src/formatter.py</w:t>
            </w:r>
          </w:p>
        </w:tc>
        <w:tc>
          <w:tcPr>
            <w:tcW w:w="6350"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pPr>
              <w:keepNext/>
            </w:pPr>
            <w:r>
              <w:rPr>
                <w:sz w:val="20"/>
              </w:rPr>
              <w:t>⑥ Chuẩn hoá đáp án</w:t>
            </w:r>
          </w:p>
        </w:tc>
      </w:tr>
      <w:tr w:rsidR="000E5785">
        <w:trPr>
          <w:cantSplit/>
          <w:jc w:val="center"/>
        </w:trPr>
        <w:tc>
          <w:tcPr>
            <w:tcW w:w="3288"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b/>
                <w:sz w:val="20"/>
              </w:rPr>
              <w:t>tools/inspect_tables.py</w:t>
            </w:r>
          </w:p>
        </w:tc>
        <w:tc>
          <w:tcPr>
            <w:tcW w:w="6350"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vAlign w:val="center"/>
          </w:tcPr>
          <w:p w:rsidR="000E5785" w:rsidRDefault="00224FEC">
            <w:pPr>
              <w:keepNext/>
            </w:pPr>
            <w:r>
              <w:rPr>
                <w:sz w:val="20"/>
              </w:rPr>
              <w:t>Xem kết quả parse của một tệp Excel</w:t>
            </w:r>
          </w:p>
        </w:tc>
      </w:tr>
      <w:tr w:rsidR="000E5785">
        <w:trPr>
          <w:cantSplit/>
          <w:jc w:val="center"/>
        </w:trPr>
        <w:tc>
          <w:tcPr>
            <w:tcW w:w="3288"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r>
              <w:rPr>
                <w:b/>
                <w:sz w:val="20"/>
              </w:rPr>
              <w:t>tests/</w:t>
            </w:r>
          </w:p>
        </w:tc>
        <w:tc>
          <w:tcPr>
            <w:tcW w:w="6350" w:type="dxa"/>
            <w:tcBorders>
              <w:top w:val="single" w:sz="4" w:space="0" w:color="BFBFBF"/>
              <w:left w:val="single" w:sz="4" w:space="0" w:color="BFBFBF"/>
              <w:bottom w:val="single" w:sz="4" w:space="0" w:color="BFBFBF"/>
              <w:right w:val="single" w:sz="4" w:space="0" w:color="BFBFBF"/>
            </w:tcBorders>
            <w:shd w:val="clear" w:color="auto" w:fill="F7F9FC"/>
            <w:tcMar>
              <w:top w:w="50" w:type="dxa"/>
              <w:left w:w="120" w:type="dxa"/>
              <w:bottom w:w="50" w:type="dxa"/>
              <w:right w:w="120" w:type="dxa"/>
            </w:tcMar>
            <w:vAlign w:val="center"/>
          </w:tcPr>
          <w:p w:rsidR="000E5785" w:rsidRDefault="00224FEC">
            <w:r>
              <w:rPr>
                <w:sz w:val="20"/>
              </w:rPr>
              <w:t>Kiểm thử offline và tạo tệp Excel khó</w:t>
            </w:r>
          </w:p>
        </w:tc>
      </w:tr>
    </w:tbl>
    <w:p w:rsidR="000E5785" w:rsidRDefault="000E5785">
      <w:pPr>
        <w:spacing w:after="40"/>
      </w:pPr>
    </w:p>
    <w:p w:rsidR="000E5785" w:rsidRDefault="00224FEC">
      <w:pPr>
        <w:pStyle w:val="Heading2"/>
      </w:pPr>
      <w:bookmarkStart w:id="23" w:name="_Toc242976784"/>
      <w:r>
        <w:t>B. Hướng dẫn chạy</w:t>
      </w:r>
      <w:bookmarkEnd w:id="23"/>
    </w:p>
    <w:tbl>
      <w:tblPr>
        <w:tblW w:w="0" w:type="auto"/>
        <w:tblLayout w:type="fixed"/>
        <w:tblLook w:val="04A0" w:firstRow="1" w:lastRow="0" w:firstColumn="1" w:lastColumn="0" w:noHBand="0" w:noVBand="1"/>
      </w:tblPr>
      <w:tblGrid>
        <w:gridCol w:w="9638"/>
      </w:tblGrid>
      <w:tr w:rsidR="000E5785">
        <w:tc>
          <w:tcPr>
            <w:tcW w:w="9638" w:type="dxa"/>
            <w:tcBorders>
              <w:top w:val="single" w:sz="4" w:space="0" w:color="D9D9D9"/>
              <w:left w:val="single" w:sz="4" w:space="0" w:color="D9D9D9"/>
              <w:bottom w:val="single" w:sz="4" w:space="0" w:color="D9D9D9"/>
              <w:right w:val="single" w:sz="4" w:space="0" w:color="D9D9D9"/>
            </w:tcBorders>
            <w:shd w:val="clear" w:color="auto" w:fill="F4F4F4"/>
            <w:tcMar>
              <w:top w:w="80" w:type="dxa"/>
              <w:left w:w="160" w:type="dxa"/>
              <w:bottom w:w="80" w:type="dxa"/>
              <w:right w:w="160" w:type="dxa"/>
            </w:tcMar>
          </w:tcPr>
          <w:p w:rsidR="000E5785" w:rsidRDefault="00224FEC">
            <w:pPr>
              <w:spacing w:after="0" w:line="240" w:lineRule="auto"/>
            </w:pPr>
            <w:r>
              <w:rPr>
                <w:rFonts w:ascii="Consolas" w:eastAsia="Consolas" w:hAnsi="Consolas" w:cs="Consolas"/>
                <w:sz w:val="17"/>
              </w:rPr>
              <w:t>pip install -r requirements.txt</w:t>
            </w:r>
          </w:p>
          <w:p w:rsidR="000E5785" w:rsidRDefault="00224FEC">
            <w:pPr>
              <w:spacing w:after="0" w:line="240" w:lineRule="auto"/>
            </w:pPr>
            <w:r>
              <w:rPr>
                <w:rFonts w:ascii="Consolas" w:eastAsia="Consolas" w:hAnsi="Consolas" w:cs="Consolas"/>
                <w:sz w:val="17"/>
              </w:rPr>
              <w:t>cp .env.example .env              # điền OPENROUTER_API_KEY</w:t>
            </w:r>
          </w:p>
          <w:p w:rsidR="000E5785" w:rsidRDefault="00224FEC">
            <w:pPr>
              <w:spacing w:after="0" w:line="240" w:lineRule="auto"/>
            </w:pPr>
            <w:r>
              <w:rPr>
                <w:rFonts w:ascii="Consolas" w:eastAsia="Consolas" w:hAnsi="Consolas" w:cs="Consolas"/>
                <w:sz w:val="17"/>
              </w:rPr>
              <w:t>python main.py --input_dir &lt;thư_mục_dữ_liệu&gt; --output submission.csv</w:t>
            </w:r>
          </w:p>
          <w:p w:rsidR="000E5785" w:rsidRDefault="00224FEC">
            <w:pPr>
              <w:spacing w:after="0" w:line="240" w:lineRule="auto"/>
            </w:pPr>
            <w:r>
              <w:rPr>
                <w:rFonts w:ascii="Consolas" w:eastAsia="Consolas" w:hAnsi="Consolas" w:cs="Consolas"/>
                <w:sz w:val="17"/>
              </w:rPr>
              <w:t>python eval.py --pred submission.csv --gold data_raw/sample_submission.csv</w:t>
            </w:r>
          </w:p>
          <w:p w:rsidR="000E5785" w:rsidRDefault="00224FEC">
            <w:pPr>
              <w:spacing w:after="0" w:line="240" w:lineRule="auto"/>
            </w:pPr>
            <w:r>
              <w:rPr>
                <w:rFonts w:ascii="Consolas" w:eastAsia="Consolas" w:hAnsi="Consolas" w:cs="Consolas"/>
                <w:sz w:val="17"/>
              </w:rPr>
              <w:t>python tools/inspect_tables.py data_raw/xlsx_files/p4_t04.xlsx   # xem kết quả parse</w:t>
            </w:r>
          </w:p>
        </w:tc>
      </w:tr>
    </w:tbl>
    <w:p w:rsidR="000E5785" w:rsidRDefault="000E5785">
      <w:pPr>
        <w:spacing w:after="40"/>
      </w:pPr>
    </w:p>
    <w:sectPr w:rsidR="000E5785" w:rsidSect="00034616">
      <w:footerReference w:type="default" r:id="rId8"/>
      <w:pgSz w:w="11906" w:h="16838"/>
      <w:pgMar w:top="1134" w:right="1134" w:bottom="1134"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57302" w:rsidRDefault="00C57302">
      <w:pPr>
        <w:spacing w:after="0" w:line="240" w:lineRule="auto"/>
      </w:pPr>
      <w:r>
        <w:separator/>
      </w:r>
    </w:p>
  </w:endnote>
  <w:endnote w:type="continuationSeparator" w:id="0">
    <w:p w:rsidR="00C57302" w:rsidRDefault="00C573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41E37" w:rsidRDefault="00941E37">
    <w:pPr>
      <w:pStyle w:val="Footer"/>
      <w:jc w:val="center"/>
    </w:pPr>
    <w:r>
      <w:rPr>
        <w:color w:val="7F7F7F"/>
        <w:sz w:val="18"/>
      </w:rPr>
      <w:t xml:space="preserve">Báo cáo giải pháp – Hỏi đáp trên bảng tính Excel   |   Trang </w:t>
    </w:r>
    <w:r>
      <w:rPr>
        <w:color w:val="7F7F7F"/>
        <w:sz w:val="18"/>
      </w:rPr>
      <w:fldChar w:fldCharType="begin"/>
    </w:r>
    <w:r>
      <w:rPr>
        <w:color w:val="7F7F7F"/>
        <w:sz w:val="18"/>
      </w:rPr>
      <w:instrText>PAGE</w:instrText>
    </w:r>
    <w:r>
      <w:rPr>
        <w:color w:val="7F7F7F"/>
        <w:sz w:val="18"/>
      </w:rPr>
      <w:fldChar w:fldCharType="separate"/>
    </w:r>
    <w:r>
      <w:rPr>
        <w:noProof/>
        <w:color w:val="7F7F7F"/>
        <w:sz w:val="18"/>
      </w:rPr>
      <w:t>2</w:t>
    </w:r>
    <w:r>
      <w:rPr>
        <w:color w:val="7F7F7F"/>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57302" w:rsidRDefault="00C57302">
      <w:pPr>
        <w:spacing w:after="0" w:line="240" w:lineRule="auto"/>
      </w:pPr>
      <w:r>
        <w:separator/>
      </w:r>
    </w:p>
  </w:footnote>
  <w:footnote w:type="continuationSeparator" w:id="0">
    <w:p w:rsidR="00C57302" w:rsidRDefault="00C573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3"/>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785"/>
    <w:rsid w:val="0015074B"/>
    <w:rsid w:val="00224FEC"/>
    <w:rsid w:val="0029639D"/>
    <w:rsid w:val="00326F90"/>
    <w:rsid w:val="008D77FE"/>
    <w:rsid w:val="00941E37"/>
    <w:rsid w:val="009C30AB"/>
    <w:rsid w:val="00AA1D8D"/>
    <w:rsid w:val="00B47730"/>
    <w:rsid w:val="00C5730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8C53F4"/>
  <w14:defaultImageDpi w14:val="300"/>
  <w15:docId w15:val="{608A07D1-B0EA-4470-9B69-8115CB231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288" w:lineRule="auto"/>
    </w:pPr>
    <w:rPr>
      <w:rFonts w:ascii="Calibri" w:eastAsia="Calibri" w:hAnsi="Calibri" w:cs="Calibri"/>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24FEC"/>
    <w:pPr>
      <w:spacing w:after="100"/>
    </w:pPr>
  </w:style>
  <w:style w:type="paragraph" w:styleId="TOC2">
    <w:name w:val="toc 2"/>
    <w:basedOn w:val="Normal"/>
    <w:next w:val="Normal"/>
    <w:autoRedefine/>
    <w:uiPriority w:val="39"/>
    <w:unhideWhenUsed/>
    <w:rsid w:val="00224FEC"/>
    <w:pPr>
      <w:spacing w:after="100"/>
      <w:ind w:left="220"/>
    </w:pPr>
  </w:style>
  <w:style w:type="character" w:styleId="Hyperlink">
    <w:name w:val="Hyperlink"/>
    <w:basedOn w:val="DefaultParagraphFont"/>
    <w:uiPriority w:val="99"/>
    <w:unhideWhenUsed/>
    <w:rsid w:val="00224FE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26F820-70AB-4F06-89B4-848718ECA8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11</Pages>
  <Words>2238</Words>
  <Characters>12762</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Văn Chương</cp:lastModifiedBy>
  <cp:revision>3</cp:revision>
  <dcterms:created xsi:type="dcterms:W3CDTF">2013-12-23T23:15:00Z</dcterms:created>
  <dcterms:modified xsi:type="dcterms:W3CDTF">2026-10-15T10:36:00Z</dcterms:modified>
  <cp:category/>
</cp:coreProperties>
</file>