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89016" w14:textId="3B73D682" w:rsidR="00F55E98" w:rsidRPr="007F3546" w:rsidRDefault="00DF1F69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 w:rsidRPr="007F3546">
        <w:rPr>
          <w:rFonts w:ascii="Arial" w:hAnsi="Arial" w:cs="Arial"/>
          <w:b/>
          <w:sz w:val="32"/>
          <w:szCs w:val="32"/>
          <w:lang w:val="sk-SK"/>
        </w:rPr>
        <w:t>R</w:t>
      </w:r>
      <w:r w:rsidR="00F55E98" w:rsidRPr="007F3546">
        <w:rPr>
          <w:rFonts w:ascii="Arial" w:hAnsi="Arial" w:cs="Arial"/>
          <w:b/>
          <w:sz w:val="32"/>
          <w:szCs w:val="32"/>
          <w:lang w:val="sk-SK"/>
        </w:rPr>
        <w:t xml:space="preserve">iešenie </w:t>
      </w:r>
      <w:r w:rsidRPr="007F3546">
        <w:rPr>
          <w:rFonts w:ascii="Arial" w:hAnsi="Arial" w:cs="Arial"/>
          <w:b/>
          <w:sz w:val="32"/>
          <w:szCs w:val="32"/>
          <w:lang w:val="sk-SK"/>
        </w:rPr>
        <w:t>zadania č.</w:t>
      </w:r>
      <w:r w:rsidR="00F55E98" w:rsidRPr="007F3546">
        <w:rPr>
          <w:rFonts w:ascii="Arial" w:hAnsi="Arial" w:cs="Arial"/>
          <w:b/>
          <w:sz w:val="32"/>
          <w:szCs w:val="32"/>
          <w:lang w:val="sk-SK"/>
        </w:rPr>
        <w:t>1</w:t>
      </w:r>
      <w:r w:rsidR="00656E5D" w:rsidRPr="007F3546">
        <w:rPr>
          <w:rFonts w:ascii="Arial" w:hAnsi="Arial" w:cs="Arial"/>
          <w:b/>
          <w:sz w:val="32"/>
          <w:szCs w:val="32"/>
          <w:lang w:val="sk-SK"/>
        </w:rPr>
        <w:t>6</w:t>
      </w:r>
    </w:p>
    <w:p w14:paraId="007C7CBB" w14:textId="77777777" w:rsidR="007A7FE1" w:rsidRPr="007F3546" w:rsidRDefault="007A7FE1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7F3546">
        <w:rPr>
          <w:rFonts w:ascii="Times New Roman" w:hAnsi="Times New Roman"/>
          <w:b/>
          <w:sz w:val="32"/>
          <w:lang w:val="sk-SK"/>
        </w:rPr>
        <w:t>ANALÝZA KOMBINAČNÝCH OBVODOV</w:t>
      </w:r>
    </w:p>
    <w:p w14:paraId="42C9B227" w14:textId="77777777" w:rsidR="002E7EC6" w:rsidRPr="007F3546" w:rsidRDefault="002E7EC6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4EC4600E" w14:textId="77777777" w:rsidR="002E7EC6" w:rsidRPr="007F3546" w:rsidRDefault="002E7EC6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7F3546">
        <w:rPr>
          <w:rFonts w:ascii="Times New Roman" w:hAnsi="Times New Roman"/>
          <w:b/>
          <w:sz w:val="32"/>
          <w:lang w:val="sk-SK"/>
        </w:rPr>
        <w:t>Zadanie:</w:t>
      </w:r>
    </w:p>
    <w:p w14:paraId="5EA5CEE1" w14:textId="77777777" w:rsidR="007A7FE1" w:rsidRPr="007F3546" w:rsidRDefault="007A7FE1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>je daná na obrázku.</w:t>
      </w:r>
    </w:p>
    <w:p w14:paraId="19FE66C1" w14:textId="77777777" w:rsidR="00563469" w:rsidRPr="007F3546" w:rsidRDefault="00563469">
      <w:pPr>
        <w:pStyle w:val="Obyajntext"/>
        <w:rPr>
          <w:rFonts w:ascii="Times New Roman" w:hAnsi="Times New Roman"/>
          <w:sz w:val="24"/>
          <w:lang w:val="sk-SK"/>
        </w:rPr>
      </w:pPr>
    </w:p>
    <w:p w14:paraId="4FB8CBDC" w14:textId="77777777" w:rsidR="007551C6" w:rsidRPr="007F354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1.   Zo  známej   štruktúry  obvodu</w:t>
      </w:r>
      <w:r w:rsidR="007551C6" w:rsidRPr="007F3546">
        <w:rPr>
          <w:rFonts w:ascii="Times New Roman" w:hAnsi="Times New Roman"/>
          <w:sz w:val="24"/>
          <w:lang w:val="sk-SK"/>
        </w:rPr>
        <w:t>:</w:t>
      </w:r>
    </w:p>
    <w:p w14:paraId="7F719747" w14:textId="77777777" w:rsidR="007551C6" w:rsidRPr="007F3546" w:rsidRDefault="007551C6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O</w:t>
      </w:r>
      <w:r w:rsidR="007A7FE1" w:rsidRPr="007F3546">
        <w:rPr>
          <w:rFonts w:ascii="Times New Roman" w:hAnsi="Times New Roman"/>
          <w:sz w:val="24"/>
          <w:lang w:val="sk-SK"/>
        </w:rPr>
        <w:t>dvoďte  boolovské  funkcie</w:t>
      </w:r>
      <w:r w:rsidR="00563469" w:rsidRPr="007F3546">
        <w:rPr>
          <w:rFonts w:ascii="Times New Roman" w:hAnsi="Times New Roman"/>
          <w:sz w:val="24"/>
          <w:lang w:val="sk-SK"/>
        </w:rPr>
        <w:t xml:space="preserve"> </w:t>
      </w:r>
      <w:r w:rsidR="007A7FE1" w:rsidRPr="007F3546">
        <w:rPr>
          <w:rFonts w:ascii="Times New Roman" w:hAnsi="Times New Roman"/>
          <w:sz w:val="24"/>
          <w:lang w:val="sk-SK"/>
        </w:rPr>
        <w:t>zodpovedajúce  výstupom   Y  a  Z</w:t>
      </w:r>
      <w:r w:rsidR="00484720" w:rsidRPr="007F3546">
        <w:rPr>
          <w:rFonts w:ascii="Times New Roman" w:hAnsi="Times New Roman"/>
          <w:sz w:val="24"/>
          <w:lang w:val="sk-SK"/>
        </w:rPr>
        <w:t> </w:t>
      </w:r>
      <w:r w:rsidR="007A7FE1" w:rsidRPr="007F3546">
        <w:rPr>
          <w:rFonts w:ascii="Times New Roman" w:hAnsi="Times New Roman"/>
          <w:sz w:val="24"/>
          <w:lang w:val="sk-SK"/>
        </w:rPr>
        <w:t>obvodu</w:t>
      </w:r>
      <w:r w:rsidR="00484720" w:rsidRPr="007F3546">
        <w:rPr>
          <w:rFonts w:ascii="Times New Roman" w:hAnsi="Times New Roman"/>
          <w:sz w:val="24"/>
          <w:lang w:val="sk-SK"/>
        </w:rPr>
        <w:t>,</w:t>
      </w:r>
    </w:p>
    <w:p w14:paraId="43C56F43" w14:textId="77777777" w:rsidR="007551C6" w:rsidRPr="007F3546" w:rsidRDefault="00563469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Boolovské  funkcie s použitím pravidiel boolovskej</w:t>
      </w:r>
      <w:r w:rsidR="007A7FE1"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 xml:space="preserve">algebry </w:t>
      </w:r>
      <w:r w:rsidR="00127B53" w:rsidRPr="007F3546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 w:rsidRPr="007F3546">
        <w:rPr>
          <w:rFonts w:ascii="Times New Roman" w:hAnsi="Times New Roman"/>
          <w:sz w:val="24"/>
          <w:lang w:val="sk-SK"/>
        </w:rPr>
        <w:t>a  zapíšte  do</w:t>
      </w:r>
      <w:r w:rsidRPr="007F3546">
        <w:rPr>
          <w:rFonts w:ascii="Times New Roman" w:hAnsi="Times New Roman"/>
          <w:sz w:val="24"/>
          <w:lang w:val="sk-SK"/>
        </w:rPr>
        <w:t xml:space="preserve"> </w:t>
      </w:r>
      <w:r w:rsidR="007A7FE1" w:rsidRPr="007F3546">
        <w:rPr>
          <w:rFonts w:ascii="Times New Roman" w:hAnsi="Times New Roman"/>
          <w:sz w:val="24"/>
          <w:lang w:val="sk-SK"/>
        </w:rPr>
        <w:t>Karnaughových  máp (najskôr  do  máp,  v ktorých  vystupujú všetky</w:t>
      </w:r>
      <w:r w:rsidRPr="007F3546">
        <w:rPr>
          <w:rFonts w:ascii="Times New Roman" w:hAnsi="Times New Roman"/>
          <w:sz w:val="24"/>
          <w:lang w:val="sk-SK"/>
        </w:rPr>
        <w:t xml:space="preserve"> </w:t>
      </w:r>
      <w:r w:rsidR="007A7FE1" w:rsidRPr="007F3546">
        <w:rPr>
          <w:rFonts w:ascii="Times New Roman" w:hAnsi="Times New Roman"/>
          <w:sz w:val="24"/>
          <w:lang w:val="sk-SK"/>
        </w:rPr>
        <w:t>vstupné premenné obvodu a</w:t>
      </w:r>
      <w:r w:rsidR="00127B53" w:rsidRPr="007F3546">
        <w:rPr>
          <w:rFonts w:ascii="Times New Roman" w:hAnsi="Times New Roman"/>
          <w:sz w:val="24"/>
          <w:lang w:val="sk-SK"/>
        </w:rPr>
        <w:t> </w:t>
      </w:r>
      <w:r w:rsidR="007A7FE1" w:rsidRPr="007F3546">
        <w:rPr>
          <w:rFonts w:ascii="Times New Roman" w:hAnsi="Times New Roman"/>
          <w:sz w:val="24"/>
          <w:lang w:val="sk-SK"/>
        </w:rPr>
        <w:t>potom</w:t>
      </w:r>
      <w:r w:rsidR="00127B53" w:rsidRPr="007F3546">
        <w:rPr>
          <w:rFonts w:ascii="Times New Roman" w:hAnsi="Times New Roman"/>
          <w:sz w:val="24"/>
          <w:lang w:val="sk-SK"/>
        </w:rPr>
        <w:t xml:space="preserve"> do</w:t>
      </w:r>
      <w:r w:rsidR="00484720" w:rsidRPr="007F3546">
        <w:rPr>
          <w:rFonts w:ascii="Times New Roman" w:hAnsi="Times New Roman"/>
          <w:sz w:val="24"/>
          <w:lang w:val="sk-SK"/>
        </w:rPr>
        <w:t xml:space="preserve"> najmenších máp),</w:t>
      </w:r>
    </w:p>
    <w:p w14:paraId="084A298C" w14:textId="77777777" w:rsidR="007551C6" w:rsidRPr="007F3546" w:rsidRDefault="007551C6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Boolovské  funkcie s použitím pravidiel boolovskej algebry upravte na minimálnu KNF a  zapíšte  do Karnaughových  máp (najskôr  do  máp,  v ktorých  vystupujú všetky vstupné premenné obvodu a potom do najmenších máp). </w:t>
      </w:r>
    </w:p>
    <w:p w14:paraId="202888EC" w14:textId="77777777" w:rsidR="007A7FE1" w:rsidRPr="007F354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4E198DE4" w14:textId="77777777" w:rsidR="007A7FE1" w:rsidRPr="007F354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45653A98" w14:textId="77777777" w:rsidR="007551C6" w:rsidRPr="007F354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2.  Pomocou  systému  </w:t>
      </w:r>
      <w:r w:rsidR="00563469" w:rsidRPr="007F3546">
        <w:rPr>
          <w:rFonts w:ascii="Times New Roman" w:hAnsi="Times New Roman"/>
          <w:sz w:val="24"/>
          <w:lang w:val="sk-SK"/>
        </w:rPr>
        <w:t xml:space="preserve">LOGISIM </w:t>
      </w:r>
      <w:r w:rsidR="00F620BF" w:rsidRPr="007F3546">
        <w:rPr>
          <w:rFonts w:ascii="Times New Roman" w:hAnsi="Times New Roman"/>
          <w:sz w:val="24"/>
          <w:lang w:val="sk-SK"/>
        </w:rPr>
        <w:t>(</w:t>
      </w:r>
      <w:r w:rsidR="00563469" w:rsidRPr="007F3546">
        <w:rPr>
          <w:rFonts w:ascii="Times New Roman" w:hAnsi="Times New Roman"/>
          <w:sz w:val="24"/>
          <w:lang w:val="sk-SK"/>
        </w:rPr>
        <w:t>príp. LOG/</w:t>
      </w:r>
      <w:r w:rsidR="00F620BF" w:rsidRPr="007F3546">
        <w:rPr>
          <w:rFonts w:ascii="Times New Roman" w:hAnsi="Times New Roman"/>
          <w:sz w:val="24"/>
          <w:lang w:val="sk-SK"/>
        </w:rPr>
        <w:t>FITBOARD)</w:t>
      </w:r>
      <w:r w:rsidR="007551C6" w:rsidRPr="007F3546">
        <w:rPr>
          <w:rFonts w:ascii="Times New Roman" w:hAnsi="Times New Roman"/>
          <w:sz w:val="24"/>
          <w:lang w:val="sk-SK"/>
        </w:rPr>
        <w:t>:</w:t>
      </w:r>
    </w:p>
    <w:p w14:paraId="5785C018" w14:textId="77777777" w:rsidR="007A7FE1" w:rsidRPr="007F3546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V</w:t>
      </w:r>
      <w:r w:rsidR="00127B53" w:rsidRPr="007F3546">
        <w:rPr>
          <w:rFonts w:ascii="Times New Roman" w:hAnsi="Times New Roman"/>
          <w:sz w:val="24"/>
          <w:lang w:val="sk-SK"/>
        </w:rPr>
        <w:t>ytvorte schému zadaného obvodu</w:t>
      </w:r>
      <w:r w:rsidR="00B333A2" w:rsidRPr="007F3546">
        <w:rPr>
          <w:rFonts w:ascii="Times New Roman" w:hAnsi="Times New Roman"/>
          <w:sz w:val="24"/>
          <w:lang w:val="sk-SK"/>
        </w:rPr>
        <w:t xml:space="preserve"> a </w:t>
      </w:r>
      <w:r w:rsidR="007A7FE1" w:rsidRPr="007F3546">
        <w:rPr>
          <w:rFonts w:ascii="Times New Roman" w:hAnsi="Times New Roman"/>
          <w:sz w:val="24"/>
          <w:lang w:val="sk-SK"/>
        </w:rPr>
        <w:t xml:space="preserve">simuláciou  </w:t>
      </w:r>
      <w:r w:rsidR="00B333A2" w:rsidRPr="007F3546">
        <w:rPr>
          <w:rFonts w:ascii="Times New Roman" w:hAnsi="Times New Roman"/>
          <w:sz w:val="24"/>
          <w:lang w:val="sk-SK"/>
        </w:rPr>
        <w:t>overte správnosť mapových zápisov boolovských funkcií (pre jednotlivé kombinácie hodnôt na vstupoch porovnajt</w:t>
      </w:r>
      <w:r w:rsidR="00484720" w:rsidRPr="007F3546">
        <w:rPr>
          <w:rFonts w:ascii="Times New Roman" w:hAnsi="Times New Roman"/>
          <w:sz w:val="24"/>
          <w:lang w:val="sk-SK"/>
        </w:rPr>
        <w:t>e výstupy s hodnotami v mapách),</w:t>
      </w:r>
      <w:r w:rsidR="00B333A2" w:rsidRPr="007F3546">
        <w:rPr>
          <w:rFonts w:ascii="Times New Roman" w:hAnsi="Times New Roman"/>
          <w:sz w:val="24"/>
          <w:lang w:val="sk-SK"/>
        </w:rPr>
        <w:t xml:space="preserve"> </w:t>
      </w:r>
    </w:p>
    <w:p w14:paraId="4127419E" w14:textId="77777777" w:rsidR="007551C6" w:rsidRPr="007F3546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Vytvorte schému obvod</w:t>
      </w:r>
      <w:r w:rsidR="00484720" w:rsidRPr="007F3546">
        <w:rPr>
          <w:rFonts w:ascii="Times New Roman" w:hAnsi="Times New Roman"/>
          <w:sz w:val="24"/>
          <w:lang w:val="sk-SK"/>
        </w:rPr>
        <w:t>u</w:t>
      </w:r>
      <w:r w:rsidRPr="007F3546">
        <w:rPr>
          <w:rFonts w:ascii="Times New Roman" w:hAnsi="Times New Roman"/>
          <w:sz w:val="24"/>
          <w:lang w:val="sk-SK"/>
        </w:rPr>
        <w:t xml:space="preserve"> z rovníc, ktoré ste </w:t>
      </w:r>
      <w:r w:rsidR="00484720" w:rsidRPr="007F3546">
        <w:rPr>
          <w:rFonts w:ascii="Times New Roman" w:hAnsi="Times New Roman"/>
          <w:sz w:val="24"/>
          <w:lang w:val="sk-SK"/>
        </w:rPr>
        <w:t>získali pri úprave na DNF formu,</w:t>
      </w:r>
    </w:p>
    <w:p w14:paraId="1A0D2FA1" w14:textId="77777777" w:rsidR="007551C6" w:rsidRPr="007F3546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Vytvorte schému obvodu z rovníc, ktoré ste získali </w:t>
      </w:r>
      <w:r w:rsidR="00484720" w:rsidRPr="007F3546">
        <w:rPr>
          <w:rFonts w:ascii="Times New Roman" w:hAnsi="Times New Roman"/>
          <w:sz w:val="24"/>
          <w:lang w:val="sk-SK"/>
        </w:rPr>
        <w:t>pri úprave na KNF formu,</w:t>
      </w:r>
    </w:p>
    <w:p w14:paraId="06E8F62E" w14:textId="77777777" w:rsidR="00B20301" w:rsidRPr="007F3546" w:rsidRDefault="002E553F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 w:rsidRPr="007F3546">
        <w:rPr>
          <w:rFonts w:ascii="Times New Roman" w:hAnsi="Times New Roman"/>
          <w:sz w:val="24"/>
          <w:lang w:val="sk-SK"/>
        </w:rPr>
        <w:t>pr</w:t>
      </w:r>
      <w:r w:rsidR="002E7EC6" w:rsidRPr="007F3546">
        <w:rPr>
          <w:rFonts w:ascii="Times New Roman" w:hAnsi="Times New Roman"/>
          <w:sz w:val="24"/>
          <w:lang w:val="sk-SK"/>
        </w:rPr>
        <w:t xml:space="preserve">ipojte na </w:t>
      </w:r>
      <w:r w:rsidR="00B20301" w:rsidRPr="007F3546">
        <w:rPr>
          <w:rFonts w:ascii="Times New Roman" w:hAnsi="Times New Roman"/>
          <w:sz w:val="24"/>
          <w:lang w:val="sk-SK"/>
        </w:rPr>
        <w:t>spoločn</w:t>
      </w:r>
      <w:r w:rsidR="002E7EC6" w:rsidRPr="007F3546">
        <w:rPr>
          <w:rFonts w:ascii="Times New Roman" w:hAnsi="Times New Roman"/>
          <w:sz w:val="24"/>
          <w:lang w:val="sk-SK"/>
        </w:rPr>
        <w:t>é</w:t>
      </w:r>
      <w:r w:rsidR="00B20301" w:rsidRPr="007F3546">
        <w:rPr>
          <w:rFonts w:ascii="Times New Roman" w:hAnsi="Times New Roman"/>
          <w:sz w:val="24"/>
          <w:lang w:val="sk-SK"/>
        </w:rPr>
        <w:t xml:space="preserve"> vstup</w:t>
      </w:r>
      <w:r w:rsidR="002E7EC6" w:rsidRPr="007F3546">
        <w:rPr>
          <w:rFonts w:ascii="Times New Roman" w:hAnsi="Times New Roman"/>
          <w:sz w:val="24"/>
          <w:lang w:val="sk-SK"/>
        </w:rPr>
        <w:t>y</w:t>
      </w:r>
      <w:r w:rsidR="00B20301" w:rsidRPr="007F3546">
        <w:rPr>
          <w:rFonts w:ascii="Times New Roman" w:hAnsi="Times New Roman"/>
          <w:sz w:val="24"/>
          <w:lang w:val="sk-SK"/>
        </w:rPr>
        <w:t xml:space="preserve"> a</w:t>
      </w:r>
      <w:r w:rsidR="002E7EC6" w:rsidRPr="007F3546">
        <w:rPr>
          <w:rFonts w:ascii="Times New Roman" w:hAnsi="Times New Roman"/>
          <w:sz w:val="24"/>
          <w:lang w:val="sk-SK"/>
        </w:rPr>
        <w:t xml:space="preserve"> zodpovedajúce si </w:t>
      </w:r>
      <w:r w:rsidR="00B20301" w:rsidRPr="007F3546">
        <w:rPr>
          <w:rFonts w:ascii="Times New Roman" w:hAnsi="Times New Roman"/>
          <w:sz w:val="24"/>
          <w:lang w:val="sk-SK"/>
        </w:rPr>
        <w:t xml:space="preserve">výstupy obvodov umiestnite vedľa seba (viď. </w:t>
      </w:r>
      <w:r w:rsidR="003B69A0" w:rsidRPr="007F3546">
        <w:rPr>
          <w:rFonts w:ascii="Times New Roman" w:hAnsi="Times New Roman"/>
          <w:sz w:val="24"/>
          <w:lang w:val="sk-SK"/>
        </w:rPr>
        <w:t>obrázok</w:t>
      </w:r>
      <w:r w:rsidR="00070237" w:rsidRPr="007F3546">
        <w:rPr>
          <w:rFonts w:ascii="Times New Roman" w:hAnsi="Times New Roman"/>
          <w:sz w:val="24"/>
          <w:lang w:val="sk-SK"/>
        </w:rPr>
        <w:t xml:space="preserve"> príkladu</w:t>
      </w:r>
      <w:r w:rsidR="00B20301" w:rsidRPr="007F3546">
        <w:rPr>
          <w:rFonts w:ascii="Times New Roman" w:hAnsi="Times New Roman"/>
          <w:sz w:val="24"/>
          <w:lang w:val="sk-SK"/>
        </w:rPr>
        <w:t>).</w:t>
      </w:r>
    </w:p>
    <w:p w14:paraId="3238E926" w14:textId="77777777" w:rsidR="007A7FE1" w:rsidRPr="007F3546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4C55379D" w14:textId="77777777" w:rsidR="000A18A5" w:rsidRPr="007F3546" w:rsidRDefault="00B20301">
      <w:pPr>
        <w:pStyle w:val="Obyajntext"/>
        <w:rPr>
          <w:rFonts w:ascii="Times New Roman" w:hAnsi="Times New Roman"/>
          <w:sz w:val="24"/>
          <w:u w:val="single"/>
          <w:lang w:val="sk-SK"/>
        </w:rPr>
      </w:pPr>
      <w:r w:rsidRPr="007F3546">
        <w:rPr>
          <w:rFonts w:ascii="Times New Roman" w:hAnsi="Times New Roman"/>
          <w:sz w:val="24"/>
          <w:u w:val="single"/>
          <w:lang w:val="sk-SK"/>
        </w:rPr>
        <w:br w:type="page"/>
      </w:r>
    </w:p>
    <w:p w14:paraId="7C434F95" w14:textId="35F669B1" w:rsidR="000A18A5" w:rsidRPr="007F3546" w:rsidRDefault="00DF1F69">
      <w:pPr>
        <w:pStyle w:val="Obyaj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7F3546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>Zadanie 16</w:t>
      </w:r>
      <w:r w:rsidR="00656E5D" w:rsidRPr="007F3546">
        <w:rPr>
          <w:rFonts w:ascii="Times New Roman" w:hAnsi="Times New Roman"/>
          <w:b/>
          <w:sz w:val="28"/>
          <w:szCs w:val="28"/>
          <w:u w:val="single"/>
          <w:lang w:val="sk-SK"/>
        </w:rPr>
        <w:t>: NOR – NOR – XOR – XOR</w:t>
      </w:r>
      <w:r w:rsidR="000A18A5" w:rsidRPr="007F3546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– NAND</w:t>
      </w:r>
    </w:p>
    <w:p w14:paraId="3D510742" w14:textId="77777777" w:rsidR="007A7FE1" w:rsidRPr="007F3546" w:rsidRDefault="00CD6EEB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b/>
          <w:sz w:val="24"/>
          <w:u w:val="single"/>
          <w:lang w:val="sk-SK"/>
        </w:rPr>
        <w:t xml:space="preserve">1. </w:t>
      </w:r>
      <w:r w:rsidR="00B333A2" w:rsidRPr="007F3546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p w14:paraId="689039D4" w14:textId="77777777" w:rsidR="007A7FE1" w:rsidRPr="007F3546" w:rsidRDefault="007A7FE1">
      <w:pPr>
        <w:pStyle w:val="Obyajntext"/>
        <w:rPr>
          <w:lang w:val="sk-SK"/>
        </w:rPr>
      </w:pPr>
    </w:p>
    <w:p w14:paraId="00076578" w14:textId="11FCDDA4" w:rsidR="007A7FE1" w:rsidRPr="007F3546" w:rsidRDefault="005332B8" w:rsidP="005240C0">
      <w:pPr>
        <w:pStyle w:val="Obyajntext"/>
        <w:ind w:left="1440"/>
        <w:rPr>
          <w:lang w:val="sk-SK"/>
        </w:rPr>
      </w:pPr>
      <w:r>
        <w:rPr>
          <w:lang w:val="sk-SK"/>
        </w:rPr>
        <w:pict w14:anchorId="19707B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3in">
            <v:imagedata r:id="rId7" o:title="Bez názvu"/>
          </v:shape>
        </w:pict>
      </w:r>
    </w:p>
    <w:p w14:paraId="36CC4BD7" w14:textId="77777777" w:rsidR="007A7FE1" w:rsidRPr="007F3546" w:rsidRDefault="007A7FE1">
      <w:pPr>
        <w:pStyle w:val="Obyajntext"/>
        <w:rPr>
          <w:lang w:val="sk-SK"/>
        </w:rPr>
      </w:pPr>
    </w:p>
    <w:p w14:paraId="101B5D13" w14:textId="03E7F4A3" w:rsidR="008751BD" w:rsidRPr="007F3546" w:rsidRDefault="00A834EF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 w:rsidRPr="007F3546">
        <w:rPr>
          <w:rFonts w:ascii="Times New Roman" w:hAnsi="Times New Roman"/>
          <w:sz w:val="24"/>
          <w:szCs w:val="24"/>
          <w:lang w:val="sk-SK"/>
        </w:rPr>
        <w:t xml:space="preserve">Typy použitých logických členov: </w:t>
      </w:r>
      <w:r w:rsidR="00656E5D" w:rsidRPr="007F3546">
        <w:rPr>
          <w:rFonts w:ascii="Times New Roman" w:hAnsi="Times New Roman"/>
          <w:sz w:val="24"/>
          <w:szCs w:val="24"/>
          <w:lang w:val="sk-SK"/>
        </w:rPr>
        <w:t>NOR – NOR – XOR</w:t>
      </w:r>
      <w:r w:rsidR="00CD6EEB" w:rsidRPr="007F3546">
        <w:rPr>
          <w:rFonts w:ascii="Times New Roman" w:hAnsi="Times New Roman"/>
          <w:sz w:val="24"/>
          <w:szCs w:val="24"/>
          <w:lang w:val="sk-SK"/>
        </w:rPr>
        <w:t xml:space="preserve"> – </w:t>
      </w:r>
      <w:r w:rsidR="00656E5D" w:rsidRPr="007F3546">
        <w:rPr>
          <w:rFonts w:ascii="Times New Roman" w:hAnsi="Times New Roman"/>
          <w:sz w:val="24"/>
          <w:szCs w:val="24"/>
          <w:lang w:val="sk-SK"/>
        </w:rPr>
        <w:t>XOR</w:t>
      </w:r>
      <w:r w:rsidR="004C7B49" w:rsidRPr="007F3546">
        <w:rPr>
          <w:rFonts w:ascii="Times New Roman" w:hAnsi="Times New Roman"/>
          <w:sz w:val="24"/>
          <w:szCs w:val="24"/>
          <w:lang w:val="sk-SK"/>
        </w:rPr>
        <w:t xml:space="preserve"> – NAND</w:t>
      </w:r>
    </w:p>
    <w:p w14:paraId="74A0D52C" w14:textId="77777777" w:rsidR="004C7B49" w:rsidRPr="007F3546" w:rsidRDefault="004C7B49">
      <w:pPr>
        <w:pStyle w:val="Obyajntext"/>
        <w:rPr>
          <w:rFonts w:ascii="Times New Roman" w:hAnsi="Times New Roman"/>
          <w:sz w:val="24"/>
          <w:szCs w:val="24"/>
          <w:lang w:val="sk-SK"/>
        </w:rPr>
        <w:sectPr w:rsidR="004C7B49" w:rsidRPr="007F3546" w:rsidSect="0007148C">
          <w:headerReference w:type="default" r:id="rId8"/>
          <w:pgSz w:w="12240" w:h="15840"/>
          <w:pgMar w:top="1440" w:right="1319" w:bottom="1440" w:left="1319" w:header="720" w:footer="720" w:gutter="0"/>
          <w:cols w:space="720"/>
        </w:sectPr>
      </w:pPr>
    </w:p>
    <w:p w14:paraId="31C4DF28" w14:textId="77777777" w:rsidR="00D25293" w:rsidRPr="007F3546" w:rsidRDefault="00D25293">
      <w:pPr>
        <w:pStyle w:val="Obyajntext"/>
        <w:rPr>
          <w:rFonts w:ascii="Times New Roman" w:hAnsi="Times New Roman"/>
          <w:sz w:val="22"/>
          <w:u w:val="single"/>
          <w:lang w:val="sk-SK"/>
        </w:rPr>
      </w:pPr>
    </w:p>
    <w:p w14:paraId="219DBDAB" w14:textId="016599AB" w:rsidR="007A7FE1" w:rsidRPr="007F3546" w:rsidRDefault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rFonts w:ascii="Times New Roman" w:hAnsi="Times New Roman"/>
          <w:sz w:val="22"/>
          <w:u w:val="single"/>
          <w:lang w:val="sk-SK"/>
        </w:rPr>
        <w:t>NOT</w:t>
      </w:r>
      <w:r w:rsidR="007A7FE1" w:rsidRPr="007F3546">
        <w:rPr>
          <w:rFonts w:ascii="Times New Roman" w:hAnsi="Times New Roman"/>
          <w:sz w:val="22"/>
          <w:u w:val="single"/>
          <w:lang w:val="sk-SK"/>
        </w:rPr>
        <w:t xml:space="preserve"> Funkcia</w:t>
      </w:r>
    </w:p>
    <w:p w14:paraId="3B821DDE" w14:textId="77777777" w:rsidR="007A7FE1" w:rsidRPr="007F3546" w:rsidRDefault="007A7FE1">
      <w:pPr>
        <w:pStyle w:val="Obyajntext"/>
        <w:rPr>
          <w:rFonts w:ascii="Times New Roman" w:hAnsi="Times New Roman"/>
          <w:sz w:val="22"/>
          <w:u w:val="single"/>
          <w:lang w:val="sk-SK"/>
        </w:rPr>
      </w:pPr>
    </w:p>
    <w:p w14:paraId="777D2BC2" w14:textId="5647AE25" w:rsidR="00D25293" w:rsidRPr="007F3546" w:rsidRDefault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position w:val="-6"/>
          <w:sz w:val="18"/>
          <w:lang w:val="sk-SK"/>
        </w:rPr>
        <w:object w:dxaOrig="660" w:dyaOrig="340" w14:anchorId="3B986752">
          <v:shape id="_x0000_i1026" type="#_x0000_t75" style="width:31.7pt;height:16.65pt" o:ole="">
            <v:imagedata r:id="rId9" o:title=""/>
          </v:shape>
          <o:OLEObject Type="Embed" ProgID="Equation.3" ShapeID="_x0000_i1026" DrawAspect="Content" ObjectID="_1663073766" r:id="rId10"/>
        </w:object>
      </w:r>
    </w:p>
    <w:p w14:paraId="2993A6D1" w14:textId="46A28B78" w:rsidR="00D25293" w:rsidRPr="007F3546" w:rsidRDefault="005332B8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>
        <w:rPr>
          <w:rFonts w:ascii="Times New Roman" w:hAnsi="Times New Roman"/>
          <w:sz w:val="22"/>
          <w:u w:val="single"/>
          <w:lang w:val="sk-SK"/>
        </w:rPr>
        <w:pict w14:anchorId="1F13E685">
          <v:shape id="_x0000_i1027" type="#_x0000_t75" style="width:93.5pt;height:51.6pt">
            <v:imagedata r:id="rId11" o:title="NOT"/>
          </v:shape>
        </w:pict>
      </w:r>
    </w:p>
    <w:p w14:paraId="2384CC9E" w14:textId="5A973FF3" w:rsidR="00A834EF" w:rsidRPr="007F3546" w:rsidRDefault="007A7FE1">
      <w:pPr>
        <w:pStyle w:val="Obyajntext"/>
        <w:rPr>
          <w:sz w:val="18"/>
          <w:lang w:val="sk-SK"/>
        </w:rPr>
      </w:pPr>
      <w:r w:rsidRPr="007F3546">
        <w:rPr>
          <w:rFonts w:ascii="Times New Roman" w:hAnsi="Times New Roman"/>
          <w:sz w:val="22"/>
          <w:lang w:val="sk-SK"/>
        </w:rPr>
        <w:t>Schéma</w:t>
      </w:r>
    </w:p>
    <w:p w14:paraId="38AA9E71" w14:textId="77777777" w:rsidR="00A834EF" w:rsidRPr="007F3546" w:rsidRDefault="00A834EF">
      <w:pPr>
        <w:pStyle w:val="Obyajntext"/>
        <w:rPr>
          <w:rFonts w:ascii="Times New Roman" w:hAnsi="Times New Roman"/>
          <w:sz w:val="22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2"/>
        <w:gridCol w:w="706"/>
      </w:tblGrid>
      <w:tr w:rsidR="00D25293" w:rsidRPr="007F3546" w14:paraId="213B46E3" w14:textId="77777777" w:rsidTr="00D25293">
        <w:tc>
          <w:tcPr>
            <w:tcW w:w="672" w:type="dxa"/>
            <w:tcBorders>
              <w:top w:val="nil"/>
              <w:left w:val="nil"/>
              <w:right w:val="nil"/>
            </w:tcBorders>
          </w:tcPr>
          <w:p w14:paraId="048D351D" w14:textId="77777777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A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553D06D0" w14:textId="77777777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C</w:t>
            </w:r>
          </w:p>
        </w:tc>
      </w:tr>
      <w:tr w:rsidR="00D25293" w:rsidRPr="007F3546" w14:paraId="171552AD" w14:textId="77777777" w:rsidTr="00D25293"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14:paraId="7A1B2676" w14:textId="77777777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6" w:type="dxa"/>
            <w:tcBorders>
              <w:bottom w:val="nil"/>
              <w:right w:val="nil"/>
            </w:tcBorders>
          </w:tcPr>
          <w:p w14:paraId="47E42968" w14:textId="77777777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D25293" w:rsidRPr="007F3546" w14:paraId="2CD47DEA" w14:textId="77777777" w:rsidTr="00D25293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116CCC" w14:textId="4A59CA91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5100F56F" w14:textId="1D9589FC" w:rsidR="00D25293" w:rsidRPr="007F3546" w:rsidRDefault="00D25293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</w:tbl>
    <w:p w14:paraId="0733193E" w14:textId="1216CBF1" w:rsidR="00A834EF" w:rsidRPr="007F3546" w:rsidRDefault="00A834EF">
      <w:pPr>
        <w:pStyle w:val="Obyajntext"/>
        <w:rPr>
          <w:rFonts w:ascii="Times New Roman" w:hAnsi="Times New Roman"/>
          <w:sz w:val="22"/>
          <w:lang w:val="sk-SK"/>
        </w:rPr>
      </w:pPr>
    </w:p>
    <w:p w14:paraId="0F9A8C22" w14:textId="4834D85A" w:rsidR="002039D3" w:rsidRPr="007F3546" w:rsidRDefault="002039D3">
      <w:pPr>
        <w:pStyle w:val="Obyajntext"/>
        <w:rPr>
          <w:rFonts w:ascii="Times New Roman" w:hAnsi="Times New Roman"/>
          <w:sz w:val="22"/>
          <w:lang w:val="sk-SK"/>
        </w:rPr>
      </w:pPr>
    </w:p>
    <w:p w14:paraId="2E5CC0E6" w14:textId="77777777" w:rsidR="002039D3" w:rsidRPr="007F3546" w:rsidRDefault="002039D3">
      <w:pPr>
        <w:pStyle w:val="Obyajntext"/>
        <w:rPr>
          <w:rFonts w:ascii="Times New Roman" w:hAnsi="Times New Roman"/>
          <w:sz w:val="22"/>
          <w:lang w:val="sk-SK"/>
        </w:rPr>
      </w:pPr>
    </w:p>
    <w:p w14:paraId="47D98A34" w14:textId="7F10DB23" w:rsidR="008751BD" w:rsidRPr="007F3546" w:rsidRDefault="007A7FE1">
      <w:pPr>
        <w:pStyle w:val="Obyajntext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lang w:val="sk-SK"/>
        </w:rPr>
        <w:t>Tabuľka pravdivostných hodnôt</w:t>
      </w:r>
    </w:p>
    <w:p w14:paraId="0F5BB045" w14:textId="77777777" w:rsidR="00D25293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  <w:r w:rsidRPr="007F3546">
        <w:rPr>
          <w:rFonts w:ascii="Times New Roman" w:hAnsi="Times New Roman"/>
          <w:sz w:val="22"/>
          <w:lang w:val="sk-SK"/>
        </w:rPr>
        <w:br w:type="column"/>
      </w:r>
    </w:p>
    <w:p w14:paraId="478C820F" w14:textId="69021139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rFonts w:ascii="Times New Roman" w:hAnsi="Times New Roman"/>
          <w:sz w:val="22"/>
          <w:u w:val="single"/>
          <w:lang w:val="sk-SK"/>
        </w:rPr>
        <w:t>NOR Funkcia</w:t>
      </w:r>
    </w:p>
    <w:p w14:paraId="74665CE0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</w:p>
    <w:p w14:paraId="51FE75A9" w14:textId="47870F69" w:rsidR="00D25293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position w:val="-6"/>
          <w:sz w:val="18"/>
          <w:lang w:val="sk-SK"/>
        </w:rPr>
        <w:object w:dxaOrig="1040" w:dyaOrig="340" w14:anchorId="3BCD98EC">
          <v:shape id="_x0000_i1028" type="#_x0000_t75" style="width:51.6pt;height:16.65pt" o:ole="">
            <v:imagedata r:id="rId12" o:title=""/>
          </v:shape>
          <o:OLEObject Type="Embed" ProgID="Equation.3" ShapeID="_x0000_i1028" DrawAspect="Content" ObjectID="_1663073767" r:id="rId13"/>
        </w:object>
      </w:r>
    </w:p>
    <w:p w14:paraId="76DC58A3" w14:textId="26473DFF" w:rsidR="00D25293" w:rsidRPr="007F3546" w:rsidRDefault="005332B8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>
        <w:rPr>
          <w:rFonts w:ascii="Times New Roman" w:hAnsi="Times New Roman"/>
          <w:sz w:val="22"/>
          <w:u w:val="single"/>
          <w:lang w:val="sk-SK"/>
        </w:rPr>
        <w:pict w14:anchorId="55C807EC">
          <v:shape id="_x0000_i1029" type="#_x0000_t75" style="width:93.5pt;height:52.1pt">
            <v:imagedata r:id="rId14" o:title="NOR"/>
          </v:shape>
        </w:pict>
      </w:r>
    </w:p>
    <w:p w14:paraId="7F148620" w14:textId="4EAF55C2" w:rsidR="004C7B49" w:rsidRPr="007F3546" w:rsidRDefault="004C7B49" w:rsidP="004C7B49">
      <w:pPr>
        <w:pStyle w:val="Obyajntext"/>
        <w:rPr>
          <w:sz w:val="18"/>
          <w:lang w:val="sk-SK"/>
        </w:rPr>
      </w:pPr>
      <w:r w:rsidRPr="007F3546">
        <w:rPr>
          <w:rFonts w:ascii="Times New Roman" w:hAnsi="Times New Roman"/>
          <w:sz w:val="22"/>
          <w:lang w:val="sk-SK"/>
        </w:rPr>
        <w:t>Schéma</w:t>
      </w:r>
    </w:p>
    <w:p w14:paraId="516A85BD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2"/>
        <w:gridCol w:w="706"/>
        <w:gridCol w:w="706"/>
      </w:tblGrid>
      <w:tr w:rsidR="004C7B49" w:rsidRPr="007F3546" w14:paraId="184A3499" w14:textId="77777777" w:rsidTr="00C03FF5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7E99974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54D3CAF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F1DE0E9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C</w:t>
            </w:r>
          </w:p>
        </w:tc>
      </w:tr>
      <w:tr w:rsidR="004C7B49" w:rsidRPr="007F3546" w14:paraId="481EDC44" w14:textId="77777777" w:rsidTr="00C03FF5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1D07EE9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6A1ACB9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36C2D9D" w14:textId="27E6B447" w:rsidR="004C7B49" w:rsidRPr="007F3546" w:rsidRDefault="00D25293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6C955504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F4FCAF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B8EB99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D71AA0B" w14:textId="02AD5753" w:rsidR="004C7B49" w:rsidRPr="007F3546" w:rsidRDefault="00D25293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  <w:tr w:rsidR="004C7B49" w:rsidRPr="007F3546" w14:paraId="06D05AA8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7EB5F4F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5BB4200E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83EA86E" w14:textId="7349598F" w:rsidR="004C7B49" w:rsidRPr="007F3546" w:rsidRDefault="00D25293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  <w:tr w:rsidR="004C7B49" w:rsidRPr="007F3546" w14:paraId="47EB1F91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232989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A142C6C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2F91018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</w:tbl>
    <w:p w14:paraId="2226D605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</w:p>
    <w:p w14:paraId="47558978" w14:textId="59513014" w:rsidR="008751BD" w:rsidRPr="007F3546" w:rsidRDefault="004C7B49" w:rsidP="004C7B49">
      <w:pPr>
        <w:pStyle w:val="Obyajntext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lang w:val="sk-SK"/>
        </w:rPr>
        <w:t>Tabuľka pravdivostných hodnôt</w:t>
      </w:r>
      <w:r w:rsidRPr="007F3546">
        <w:rPr>
          <w:rFonts w:ascii="Times New Roman" w:hAnsi="Times New Roman"/>
          <w:lang w:val="sk-SK"/>
        </w:rPr>
        <w:br w:type="column"/>
      </w:r>
    </w:p>
    <w:p w14:paraId="678BF69E" w14:textId="1ED30444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rFonts w:ascii="Times New Roman" w:hAnsi="Times New Roman"/>
          <w:sz w:val="22"/>
          <w:u w:val="single"/>
          <w:lang w:val="sk-SK"/>
        </w:rPr>
        <w:t>XOR Funkcia</w:t>
      </w:r>
    </w:p>
    <w:p w14:paraId="7F8107DA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</w:p>
    <w:p w14:paraId="2CF9110C" w14:textId="07547CB9" w:rsidR="00D25293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position w:val="-6"/>
          <w:sz w:val="18"/>
          <w:lang w:val="sk-SK"/>
        </w:rPr>
        <w:object w:dxaOrig="1080" w:dyaOrig="279" w14:anchorId="2C6814C6">
          <v:shape id="_x0000_i1030" type="#_x0000_t75" style="width:54.25pt;height:12.9pt" o:ole="">
            <v:imagedata r:id="rId15" o:title=""/>
          </v:shape>
          <o:OLEObject Type="Embed" ProgID="Equation.3" ShapeID="_x0000_i1030" DrawAspect="Content" ObjectID="_1663073768" r:id="rId16"/>
        </w:object>
      </w:r>
    </w:p>
    <w:p w14:paraId="491942EA" w14:textId="5C47B5C8" w:rsidR="00421526" w:rsidRPr="007F3546" w:rsidRDefault="005332B8" w:rsidP="004C7B49">
      <w:pPr>
        <w:pStyle w:val="Obyajntext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sz w:val="22"/>
          <w:u w:val="single"/>
          <w:lang w:val="sk-SK"/>
        </w:rPr>
        <w:pict w14:anchorId="533B2154">
          <v:shape id="_x0000_i1031" type="#_x0000_t75" style="width:93.5pt;height:54.25pt">
            <v:imagedata r:id="rId17" o:title="XOR"/>
          </v:shape>
        </w:pict>
      </w:r>
    </w:p>
    <w:p w14:paraId="7D28F667" w14:textId="77777777" w:rsidR="00D25293" w:rsidRPr="007F3546" w:rsidRDefault="004C7B49" w:rsidP="00D25293">
      <w:pPr>
        <w:pStyle w:val="Obyajntext"/>
        <w:rPr>
          <w:sz w:val="18"/>
          <w:lang w:val="sk-SK"/>
        </w:rPr>
      </w:pPr>
      <w:r w:rsidRPr="007F3546">
        <w:rPr>
          <w:rFonts w:ascii="Times New Roman" w:hAnsi="Times New Roman"/>
          <w:sz w:val="22"/>
          <w:lang w:val="sk-SK"/>
        </w:rPr>
        <w:t>Schéma</w:t>
      </w:r>
    </w:p>
    <w:p w14:paraId="2781B618" w14:textId="77777777" w:rsidR="00D25293" w:rsidRPr="007F3546" w:rsidRDefault="00D25293" w:rsidP="00D25293">
      <w:pPr>
        <w:pStyle w:val="Obyajntext"/>
        <w:rPr>
          <w:rFonts w:ascii="Times New Roman" w:hAnsi="Times New Roman"/>
          <w:sz w:val="22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2"/>
        <w:gridCol w:w="706"/>
        <w:gridCol w:w="706"/>
      </w:tblGrid>
      <w:tr w:rsidR="004C7B49" w:rsidRPr="007F3546" w14:paraId="700AE0E2" w14:textId="77777777" w:rsidTr="00D25293">
        <w:tc>
          <w:tcPr>
            <w:tcW w:w="672" w:type="dxa"/>
            <w:tcBorders>
              <w:top w:val="nil"/>
              <w:left w:val="nil"/>
              <w:right w:val="nil"/>
            </w:tcBorders>
          </w:tcPr>
          <w:p w14:paraId="092FACFA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A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050BB942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B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2DCEC29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C</w:t>
            </w:r>
          </w:p>
        </w:tc>
      </w:tr>
      <w:tr w:rsidR="004C7B49" w:rsidRPr="007F3546" w14:paraId="285B3682" w14:textId="77777777" w:rsidTr="00D25293"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14:paraId="6C621E62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6" w:type="dxa"/>
            <w:tcBorders>
              <w:left w:val="nil"/>
              <w:bottom w:val="nil"/>
            </w:tcBorders>
          </w:tcPr>
          <w:p w14:paraId="0B347F2E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6" w:type="dxa"/>
            <w:tcBorders>
              <w:bottom w:val="nil"/>
              <w:right w:val="nil"/>
            </w:tcBorders>
          </w:tcPr>
          <w:p w14:paraId="77FFB8A3" w14:textId="7AB0B4F1" w:rsidR="004C7B49" w:rsidRPr="007F3546" w:rsidRDefault="00D25293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  <w:tr w:rsidR="004C7B49" w:rsidRPr="007F3546" w14:paraId="0F9E9DA0" w14:textId="77777777" w:rsidTr="00D25293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E46E547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</w:tcBorders>
          </w:tcPr>
          <w:p w14:paraId="10D6BCA6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90FD658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79001305" w14:textId="77777777" w:rsidTr="00D25293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11CAAE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</w:tcBorders>
          </w:tcPr>
          <w:p w14:paraId="6C9960F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5329787C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33C78CCD" w14:textId="77777777" w:rsidTr="00D25293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2E6AF3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</w:tcBorders>
          </w:tcPr>
          <w:p w14:paraId="36DB8E6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FF276E2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</w:tbl>
    <w:p w14:paraId="09716001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</w:p>
    <w:p w14:paraId="79B364EF" w14:textId="77777777" w:rsidR="004C7B49" w:rsidRPr="007F3546" w:rsidRDefault="004C7B49" w:rsidP="004C7B49">
      <w:pPr>
        <w:pStyle w:val="Obyajntext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lang w:val="sk-SK"/>
        </w:rPr>
        <w:t>Tabuľka pravdivostných hodnôt</w:t>
      </w:r>
      <w:r w:rsidRPr="007F3546">
        <w:rPr>
          <w:rFonts w:ascii="Times New Roman" w:hAnsi="Times New Roman"/>
          <w:lang w:val="sk-SK"/>
        </w:rPr>
        <w:br w:type="column"/>
      </w:r>
    </w:p>
    <w:p w14:paraId="6C25DCEF" w14:textId="0615498D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 w:rsidRPr="007F3546">
        <w:rPr>
          <w:rFonts w:ascii="Times New Roman" w:hAnsi="Times New Roman"/>
          <w:sz w:val="22"/>
          <w:u w:val="single"/>
          <w:lang w:val="sk-SK"/>
        </w:rPr>
        <w:t>NAND Funkcia</w:t>
      </w:r>
    </w:p>
    <w:p w14:paraId="0399B157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</w:p>
    <w:p w14:paraId="40F96B12" w14:textId="1F24A486" w:rsidR="00D25293" w:rsidRPr="007F3546" w:rsidRDefault="004C7B49" w:rsidP="004C7B49">
      <w:pPr>
        <w:pStyle w:val="Obyajntext"/>
        <w:rPr>
          <w:sz w:val="18"/>
          <w:lang w:val="sk-SK"/>
        </w:rPr>
      </w:pPr>
      <w:r w:rsidRPr="007F3546">
        <w:rPr>
          <w:position w:val="-6"/>
          <w:sz w:val="18"/>
          <w:lang w:val="sk-SK"/>
        </w:rPr>
        <w:object w:dxaOrig="859" w:dyaOrig="340" w14:anchorId="63167CA3">
          <v:shape id="_x0000_i1032" type="#_x0000_t75" style="width:43pt;height:16.65pt" o:ole="">
            <v:imagedata r:id="rId18" o:title=""/>
          </v:shape>
          <o:OLEObject Type="Embed" ProgID="Equation.3" ShapeID="_x0000_i1032" DrawAspect="Content" ObjectID="_1663073769" r:id="rId19"/>
        </w:object>
      </w:r>
    </w:p>
    <w:p w14:paraId="1FCCFFE1" w14:textId="411EBA57" w:rsidR="00D25293" w:rsidRPr="007F3546" w:rsidRDefault="005332B8" w:rsidP="004C7B49">
      <w:pPr>
        <w:pStyle w:val="Obyajntext"/>
        <w:rPr>
          <w:rFonts w:ascii="Times New Roman" w:hAnsi="Times New Roman"/>
          <w:sz w:val="22"/>
          <w:u w:val="single"/>
          <w:lang w:val="sk-SK"/>
        </w:rPr>
      </w:pPr>
      <w:r>
        <w:rPr>
          <w:rFonts w:ascii="Times New Roman" w:hAnsi="Times New Roman"/>
          <w:sz w:val="22"/>
          <w:u w:val="single"/>
          <w:lang w:val="sk-SK"/>
        </w:rPr>
        <w:pict w14:anchorId="5A42BFAE">
          <v:shape id="_x0000_i1033" type="#_x0000_t75" style="width:93.5pt;height:49.45pt">
            <v:imagedata r:id="rId20" o:title="NAND"/>
          </v:shape>
        </w:pict>
      </w:r>
    </w:p>
    <w:p w14:paraId="226B7B4D" w14:textId="6F67C6F7" w:rsidR="004C7B49" w:rsidRPr="007F3546" w:rsidRDefault="004C7B49" w:rsidP="004C7B49">
      <w:pPr>
        <w:pStyle w:val="Obyajntext"/>
        <w:rPr>
          <w:sz w:val="18"/>
          <w:lang w:val="sk-SK"/>
        </w:rPr>
      </w:pPr>
      <w:r w:rsidRPr="007F3546">
        <w:rPr>
          <w:rFonts w:ascii="Times New Roman" w:hAnsi="Times New Roman"/>
          <w:sz w:val="22"/>
          <w:lang w:val="sk-SK"/>
        </w:rPr>
        <w:t>Schéma</w:t>
      </w:r>
    </w:p>
    <w:p w14:paraId="1065EF00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2"/>
        <w:gridCol w:w="706"/>
        <w:gridCol w:w="706"/>
      </w:tblGrid>
      <w:tr w:rsidR="004C7B49" w:rsidRPr="007F3546" w14:paraId="76E93821" w14:textId="77777777" w:rsidTr="00C03FF5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318E850E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3932A73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D058BD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C</w:t>
            </w:r>
          </w:p>
        </w:tc>
      </w:tr>
      <w:tr w:rsidR="004C7B49" w:rsidRPr="007F3546" w14:paraId="0C8C9FD8" w14:textId="77777777" w:rsidTr="00C03FF5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6C1B325C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A67F4AC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122511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1B949804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DCCA7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64FABB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97A803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03D29965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E989E7B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004A409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D15AE7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</w:tr>
      <w:tr w:rsidR="004C7B49" w:rsidRPr="007F3546" w14:paraId="4E59DDB5" w14:textId="77777777" w:rsidTr="00C03FF5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15377D5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A28EC70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F035828" w14:textId="77777777" w:rsidR="004C7B49" w:rsidRPr="007F3546" w:rsidRDefault="004C7B49" w:rsidP="00C03FF5">
            <w:pPr>
              <w:pStyle w:val="Obyajntext"/>
              <w:rPr>
                <w:rFonts w:ascii="Times New Roman" w:hAnsi="Times New Roman"/>
                <w:sz w:val="22"/>
                <w:lang w:val="sk-SK"/>
              </w:rPr>
            </w:pPr>
            <w:r w:rsidRPr="007F3546">
              <w:rPr>
                <w:rFonts w:ascii="Times New Roman" w:hAnsi="Times New Roman"/>
                <w:sz w:val="22"/>
                <w:lang w:val="sk-SK"/>
              </w:rPr>
              <w:t>0</w:t>
            </w:r>
          </w:p>
        </w:tc>
      </w:tr>
    </w:tbl>
    <w:p w14:paraId="689B4729" w14:textId="77777777" w:rsidR="004C7B49" w:rsidRPr="007F3546" w:rsidRDefault="004C7B49" w:rsidP="004C7B49">
      <w:pPr>
        <w:pStyle w:val="Obyajntext"/>
        <w:rPr>
          <w:rFonts w:ascii="Times New Roman" w:hAnsi="Times New Roman"/>
          <w:sz w:val="22"/>
          <w:lang w:val="sk-SK"/>
        </w:rPr>
      </w:pPr>
    </w:p>
    <w:p w14:paraId="2805EB01" w14:textId="77777777" w:rsidR="004C7B49" w:rsidRPr="007F3546" w:rsidRDefault="004C7B49" w:rsidP="004C7B49">
      <w:pPr>
        <w:pStyle w:val="Obyajntext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lang w:val="sk-SK"/>
        </w:rPr>
        <w:t>Tabuľka pravdivostných hodnôt</w:t>
      </w:r>
    </w:p>
    <w:p w14:paraId="0C5CC9D1" w14:textId="124B0549" w:rsidR="004C7B49" w:rsidRPr="007F3546" w:rsidRDefault="004C7B49">
      <w:pPr>
        <w:pStyle w:val="Obyajntext"/>
        <w:rPr>
          <w:rFonts w:ascii="Times New Roman" w:hAnsi="Times New Roman"/>
          <w:sz w:val="22"/>
          <w:lang w:val="sk-SK"/>
        </w:rPr>
      </w:pPr>
    </w:p>
    <w:p w14:paraId="49E6B2C3" w14:textId="7234264C" w:rsidR="004C7B49" w:rsidRPr="007F3546" w:rsidRDefault="004C7B49">
      <w:pPr>
        <w:pStyle w:val="Obyajntext"/>
        <w:rPr>
          <w:rFonts w:ascii="Times New Roman" w:hAnsi="Times New Roman"/>
          <w:sz w:val="24"/>
          <w:lang w:val="sk-SK"/>
        </w:rPr>
      </w:pPr>
    </w:p>
    <w:p w14:paraId="55AE2D04" w14:textId="49418045" w:rsidR="004C7B49" w:rsidRPr="007F3546" w:rsidRDefault="004C7B49">
      <w:pPr>
        <w:pStyle w:val="Obyajntext"/>
        <w:rPr>
          <w:rFonts w:ascii="Times New Roman" w:hAnsi="Times New Roman"/>
          <w:sz w:val="24"/>
          <w:lang w:val="sk-SK"/>
        </w:rPr>
      </w:pPr>
    </w:p>
    <w:p w14:paraId="70E2B027" w14:textId="0D4BAA6B" w:rsidR="00DF1F69" w:rsidRPr="007F3546" w:rsidRDefault="00DF1F69">
      <w:pPr>
        <w:pStyle w:val="Obyajntext"/>
        <w:rPr>
          <w:rFonts w:ascii="Times New Roman" w:hAnsi="Times New Roman"/>
          <w:sz w:val="24"/>
          <w:lang w:val="sk-SK"/>
        </w:rPr>
      </w:pPr>
    </w:p>
    <w:p w14:paraId="2AD57EB9" w14:textId="314897EF" w:rsidR="00DF1F69" w:rsidRPr="007F3546" w:rsidRDefault="00DF1F69">
      <w:pPr>
        <w:pStyle w:val="Obyajntext"/>
        <w:rPr>
          <w:rFonts w:ascii="Times New Roman" w:hAnsi="Times New Roman"/>
          <w:sz w:val="24"/>
          <w:lang w:val="sk-SK"/>
        </w:rPr>
      </w:pPr>
    </w:p>
    <w:p w14:paraId="48F96FC9" w14:textId="6E8706A8" w:rsidR="00DF1F69" w:rsidRPr="007F3546" w:rsidRDefault="00DF1F69">
      <w:pPr>
        <w:pStyle w:val="Obyajntext"/>
        <w:rPr>
          <w:rFonts w:ascii="Times New Roman" w:hAnsi="Times New Roman"/>
          <w:sz w:val="24"/>
          <w:lang w:val="sk-SK"/>
        </w:rPr>
      </w:pPr>
    </w:p>
    <w:p w14:paraId="4D17511E" w14:textId="7B765C40" w:rsidR="00D144ED" w:rsidRPr="007F3546" w:rsidRDefault="00D144ED">
      <w:pPr>
        <w:pStyle w:val="Obyajntext"/>
        <w:rPr>
          <w:rFonts w:ascii="Times New Roman" w:hAnsi="Times New Roman"/>
          <w:sz w:val="24"/>
          <w:lang w:val="sk-SK"/>
        </w:rPr>
      </w:pPr>
    </w:p>
    <w:p w14:paraId="06BDFCDD" w14:textId="77777777" w:rsidR="00D144ED" w:rsidRPr="007F3546" w:rsidRDefault="00D144ED">
      <w:pPr>
        <w:pStyle w:val="Obyajntext"/>
        <w:rPr>
          <w:rFonts w:ascii="Times New Roman" w:hAnsi="Times New Roman"/>
          <w:sz w:val="24"/>
          <w:lang w:val="sk-SK"/>
        </w:rPr>
        <w:sectPr w:rsidR="00D144ED" w:rsidRPr="007F3546" w:rsidSect="008751BD">
          <w:type w:val="continuous"/>
          <w:pgSz w:w="12240" w:h="15840"/>
          <w:pgMar w:top="1440" w:right="1319" w:bottom="1440" w:left="1319" w:header="720" w:footer="720" w:gutter="0"/>
          <w:cols w:num="4" w:space="709"/>
        </w:sectPr>
      </w:pPr>
    </w:p>
    <w:p w14:paraId="6BB7D3E3" w14:textId="77777777" w:rsidR="00D144ED" w:rsidRPr="007F3546" w:rsidRDefault="00D144ED">
      <w:pPr>
        <w:rPr>
          <w:b/>
          <w:sz w:val="24"/>
          <w:u w:val="single"/>
          <w:lang w:val="sk-SK"/>
        </w:rPr>
      </w:pPr>
      <w:r w:rsidRPr="007F3546">
        <w:rPr>
          <w:b/>
          <w:sz w:val="24"/>
          <w:u w:val="single"/>
          <w:lang w:val="sk-SK"/>
        </w:rPr>
        <w:br w:type="page"/>
      </w:r>
    </w:p>
    <w:p w14:paraId="032677E1" w14:textId="16202F00" w:rsidR="003B58A9" w:rsidRPr="007F3546" w:rsidRDefault="002E7EC6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  <w:r w:rsidRPr="007F3546">
        <w:rPr>
          <w:rFonts w:ascii="Times New Roman" w:hAnsi="Times New Roman"/>
          <w:b/>
          <w:sz w:val="24"/>
          <w:u w:val="single"/>
          <w:lang w:val="sk-SK"/>
        </w:rPr>
        <w:lastRenderedPageBreak/>
        <w:t>Odvodenie v</w:t>
      </w:r>
      <w:r w:rsidR="003B58A9" w:rsidRPr="007F3546">
        <w:rPr>
          <w:rFonts w:ascii="Times New Roman" w:hAnsi="Times New Roman"/>
          <w:b/>
          <w:sz w:val="24"/>
          <w:u w:val="single"/>
          <w:lang w:val="sk-SK"/>
        </w:rPr>
        <w:t>ýraz</w:t>
      </w:r>
      <w:r w:rsidRPr="007F3546">
        <w:rPr>
          <w:rFonts w:ascii="Times New Roman" w:hAnsi="Times New Roman"/>
          <w:b/>
          <w:sz w:val="24"/>
          <w:u w:val="single"/>
          <w:lang w:val="sk-SK"/>
        </w:rPr>
        <w:t>ov</w:t>
      </w:r>
      <w:r w:rsidR="003B58A9" w:rsidRPr="007F3546">
        <w:rPr>
          <w:rFonts w:ascii="Times New Roman" w:hAnsi="Times New Roman"/>
          <w:b/>
          <w:sz w:val="24"/>
          <w:u w:val="single"/>
          <w:lang w:val="sk-SK"/>
        </w:rPr>
        <w:t xml:space="preserve"> pre výstupné funkcie Y a Z</w:t>
      </w:r>
    </w:p>
    <w:p w14:paraId="75D19A99" w14:textId="78F2FAE4" w:rsidR="007A7FE1" w:rsidRPr="007F3546" w:rsidRDefault="007A7FE1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1) V</w:t>
      </w:r>
      <w:r w:rsidR="009E7DFA">
        <w:rPr>
          <w:rFonts w:ascii="Times New Roman" w:hAnsi="Times New Roman"/>
          <w:sz w:val="24"/>
          <w:lang w:val="sk-SK"/>
        </w:rPr>
        <w:t>y</w:t>
      </w:r>
      <w:r w:rsidR="00C724F8" w:rsidRPr="007F3546">
        <w:rPr>
          <w:rFonts w:ascii="Times New Roman" w:hAnsi="Times New Roman"/>
          <w:sz w:val="24"/>
          <w:lang w:val="sk-SK"/>
        </w:rPr>
        <w:t xml:space="preserve">jdeme </w:t>
      </w:r>
      <w:r w:rsidRPr="007F3546">
        <w:rPr>
          <w:rFonts w:ascii="Times New Roman" w:hAnsi="Times New Roman"/>
          <w:sz w:val="24"/>
          <w:lang w:val="sk-SK"/>
        </w:rPr>
        <w:t xml:space="preserve">zo štruktúry </w:t>
      </w:r>
      <w:r w:rsidR="00C724F8" w:rsidRPr="007F3546">
        <w:rPr>
          <w:rFonts w:ascii="Times New Roman" w:hAnsi="Times New Roman"/>
          <w:sz w:val="24"/>
          <w:lang w:val="sk-SK"/>
        </w:rPr>
        <w:t>obvodu a</w:t>
      </w:r>
      <w:r w:rsidRPr="007F3546">
        <w:rPr>
          <w:rFonts w:ascii="Times New Roman" w:hAnsi="Times New Roman"/>
          <w:sz w:val="24"/>
          <w:lang w:val="sk-SK"/>
        </w:rPr>
        <w:t xml:space="preserve"> zostavíme výrazy zodpovedajúce výstupom Y a Z:</w:t>
      </w:r>
    </w:p>
    <w:p w14:paraId="0524D1B4" w14:textId="77777777" w:rsidR="007A7FE1" w:rsidRPr="007F3546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708DA301" w14:textId="383C5BC4" w:rsidR="007A7FE1" w:rsidRPr="007F3546" w:rsidRDefault="003B58A9">
      <w:pPr>
        <w:pStyle w:val="Obyaj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A+B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A+B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sk-S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sk-SK"/>
                                </w:rPr>
                                <m:t>D</m:t>
                              </m:r>
                            </m:e>
                          </m:acc>
                        </m:e>
                      </m:acc>
                    </m:e>
                  </m:d>
                </m:e>
              </m:acc>
            </m:e>
          </m:d>
        </m:oMath>
      </m:oMathPara>
    </w:p>
    <w:p w14:paraId="04B35B8C" w14:textId="458A591B" w:rsidR="003B58A9" w:rsidRPr="007F3546" w:rsidRDefault="003B58A9">
      <w:pPr>
        <w:pStyle w:val="Obyajntext"/>
        <w:rPr>
          <w:rFonts w:ascii="Times New Roman" w:hAnsi="Times New Roman"/>
          <w:sz w:val="24"/>
          <w:lang w:val="sk-SK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4"/>
              <w:lang w:val="sk-SK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×D+B×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42E5B643" w14:textId="577988FA" w:rsidR="00DF1F69" w:rsidRPr="007F3546" w:rsidRDefault="00DF1F69">
      <w:pPr>
        <w:pStyle w:val="Obyajntext"/>
        <w:rPr>
          <w:rFonts w:ascii="Times New Roman" w:hAnsi="Times New Roman"/>
          <w:sz w:val="24"/>
          <w:lang w:val="sk-SK"/>
        </w:rPr>
      </w:pPr>
    </w:p>
    <w:p w14:paraId="460E3A90" w14:textId="1FE32760" w:rsidR="00B05177" w:rsidRPr="007F3546" w:rsidRDefault="00B05177" w:rsidP="00B05177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2) </w:t>
      </w:r>
      <w:r w:rsidR="00BF06DB" w:rsidRPr="007F3546">
        <w:rPr>
          <w:rFonts w:ascii="Times New Roman" w:hAnsi="Times New Roman"/>
          <w:sz w:val="24"/>
          <w:lang w:val="sk-SK"/>
        </w:rPr>
        <w:t>V</w:t>
      </w:r>
      <w:r w:rsidRPr="007F3546">
        <w:rPr>
          <w:rFonts w:ascii="Times New Roman" w:hAnsi="Times New Roman"/>
          <w:sz w:val="24"/>
          <w:lang w:val="sk-SK"/>
        </w:rPr>
        <w:t>ýrazy prepíšeme na ekvivalentné normálne formy typu DNF:</w:t>
      </w:r>
    </w:p>
    <w:p w14:paraId="5B1707A4" w14:textId="77777777" w:rsidR="008F7498" w:rsidRPr="007F3546" w:rsidRDefault="008F7498" w:rsidP="00B05177">
      <w:pPr>
        <w:pStyle w:val="Obyajntext"/>
        <w:rPr>
          <w:rFonts w:ascii="Times New Roman" w:hAnsi="Times New Roman"/>
          <w:sz w:val="24"/>
          <w:lang w:val="sk-SK"/>
        </w:rPr>
      </w:pPr>
    </w:p>
    <w:p w14:paraId="1D8CFEA3" w14:textId="77777777" w:rsidR="008F7498" w:rsidRPr="007F3546" w:rsidRDefault="008F7498" w:rsidP="00B05177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Funkcia Y:</w:t>
      </w:r>
    </w:p>
    <w:p w14:paraId="53BF8784" w14:textId="025C2B4E" w:rsidR="008F7498" w:rsidRPr="007F3546" w:rsidRDefault="00C03FF5" w:rsidP="00C03FF5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Y=1⊕2</m:t>
        </m:r>
      </m:oMath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m:oMath>
        <m:r>
          <w:rPr>
            <w:rFonts w:ascii="Cambria Math" w:hAnsi="Cambria Math"/>
            <w:sz w:val="24"/>
            <w:lang w:val="sk-SK"/>
          </w:rPr>
          <m:t>1=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acc>
      </m:oMath>
      <w:r w:rsidRPr="007F3546">
        <w:rPr>
          <w:rFonts w:ascii="Times New Roman" w:hAnsi="Times New Roman"/>
          <w:sz w:val="24"/>
          <w:lang w:val="sk-SK"/>
        </w:rPr>
        <w:tab/>
      </w:r>
      <m:oMath>
        <m:r>
          <w:rPr>
            <w:rFonts w:ascii="Cambria Math" w:hAnsi="Cambria Math"/>
            <w:sz w:val="24"/>
            <w:lang w:val="sk-SK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acc>
      </m:oMath>
      <w:r w:rsidR="00E07638" w:rsidRPr="007F3546">
        <w:rPr>
          <w:rFonts w:ascii="Times New Roman" w:hAnsi="Times New Roman"/>
          <w:sz w:val="24"/>
          <w:lang w:val="sk-SK"/>
        </w:rPr>
        <w:tab/>
      </w:r>
    </w:p>
    <w:p w14:paraId="75BEA3CC" w14:textId="77284D18" w:rsidR="00E07638" w:rsidRPr="007F3546" w:rsidRDefault="008F749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1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×2</m:t>
            </m:r>
          </m:e>
        </m:d>
        <m:r>
          <w:rPr>
            <w:rFonts w:ascii="Cambria Math" w:hAnsi="Cambria Math"/>
            <w:sz w:val="24"/>
            <w:lang w:val="sk-SK"/>
          </w:rPr>
          <m:t>+(1×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2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="00E07638" w:rsidRPr="007F3546">
        <w:rPr>
          <w:rFonts w:ascii="Times New Roman" w:hAnsi="Times New Roman"/>
          <w:sz w:val="24"/>
          <w:lang w:val="sk-SK"/>
        </w:rPr>
        <w:tab/>
      </w:r>
      <w:r w:rsidR="00E07638" w:rsidRPr="007F3546">
        <w:rPr>
          <w:rFonts w:ascii="Times New Roman" w:hAnsi="Times New Roman"/>
          <w:lang w:val="sk-SK"/>
        </w:rPr>
        <w:t>Dosadenie za 1 a 2</w:t>
      </w:r>
    </w:p>
    <w:p w14:paraId="2D9EC8F0" w14:textId="026A3EDE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</w:r>
      <w:r w:rsidR="008F7498" w:rsidRPr="007F3546">
        <w:rPr>
          <w:rFonts w:ascii="Times New Roman" w:hAnsi="Times New Roman"/>
          <w:sz w:val="24"/>
          <w:lang w:val="sk-SK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A+B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sk-S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sk-SK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d>
              </m:e>
            </m:acc>
          </m:e>
        </m:d>
      </m:oMath>
      <w:r w:rsidRPr="007F3546">
        <w:rPr>
          <w:rFonts w:ascii="Times New Roman" w:hAnsi="Times New Roman"/>
          <w:sz w:val="24"/>
          <w:lang w:val="sk-SK"/>
        </w:rPr>
        <w:tab/>
      </w:r>
      <w:r w:rsidR="00890803" w:rsidRPr="007F3546">
        <w:rPr>
          <w:rFonts w:ascii="Times New Roman" w:hAnsi="Times New Roman"/>
          <w:lang w:val="sk-SK"/>
        </w:rPr>
        <w:t>Pravidlo o dvojnásobnej a viacnásobnej negácii</w:t>
      </w:r>
    </w:p>
    <w:p w14:paraId="3F8F7488" w14:textId="01DADCCA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</w:r>
      <w:r w:rsidR="008F7498" w:rsidRPr="007F3546">
        <w:rPr>
          <w:rFonts w:ascii="Times New Roman" w:hAnsi="Times New Roman"/>
          <w:sz w:val="24"/>
          <w:lang w:val="sk-SK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d>
          </m:e>
        </m:d>
      </m:oMath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De Morganovo pravidlo</w:t>
      </w:r>
    </w:p>
    <w:p w14:paraId="7D765AF9" w14:textId="27587298" w:rsidR="00E07638" w:rsidRPr="007F3546" w:rsidRDefault="00526AB5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d>
          </m:e>
        </m:d>
      </m:oMath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Pravidlo o dvojnásobnej a viacnásobnej negácii</w:t>
      </w:r>
      <w:r w:rsidR="00E07638"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×D</m:t>
                </m:r>
              </m:e>
            </m:d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d>
          </m:e>
        </m:d>
      </m:oMath>
      <w:r w:rsidRPr="007F3546">
        <w:rPr>
          <w:rFonts w:ascii="Times New Roman" w:hAnsi="Times New Roman"/>
          <w:sz w:val="24"/>
          <w:lang w:val="sk-SK"/>
        </w:rPr>
        <w:tab/>
      </w:r>
      <w:r w:rsidR="009E7DFA" w:rsidRPr="007F3546">
        <w:rPr>
          <w:rFonts w:ascii="Times New Roman" w:hAnsi="Times New Roman"/>
          <w:lang w:val="sk-SK"/>
        </w:rPr>
        <w:t>Odstránenie</w:t>
      </w:r>
      <w:r w:rsidRPr="007F3546">
        <w:rPr>
          <w:rFonts w:ascii="Times New Roman" w:hAnsi="Times New Roman"/>
          <w:lang w:val="sk-SK"/>
        </w:rPr>
        <w:t xml:space="preserve"> nepotrebných zátvoriek</w:t>
      </w:r>
    </w:p>
    <w:p w14:paraId="408CECEE" w14:textId="16694A83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×D+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</m:oMath>
      <w:r w:rsidR="00526AB5" w:rsidRPr="007F3546">
        <w:rPr>
          <w:rFonts w:ascii="Times New Roman" w:hAnsi="Times New Roman"/>
          <w:sz w:val="24"/>
          <w:lang w:val="sk-SK"/>
        </w:rPr>
        <w:tab/>
      </w:r>
      <w:r w:rsidR="00526AB5" w:rsidRPr="007F3546">
        <w:rPr>
          <w:rFonts w:ascii="Times New Roman" w:hAnsi="Times New Roman"/>
          <w:sz w:val="24"/>
          <w:lang w:val="sk-SK"/>
        </w:rPr>
        <w:tab/>
      </w:r>
      <w:r w:rsidR="00526AB5" w:rsidRPr="007F3546">
        <w:rPr>
          <w:rFonts w:ascii="Times New Roman" w:hAnsi="Times New Roman"/>
          <w:sz w:val="24"/>
          <w:lang w:val="sk-SK"/>
        </w:rPr>
        <w:tab/>
      </w:r>
      <w:r w:rsidR="009E7DFA">
        <w:rPr>
          <w:rFonts w:ascii="Times New Roman" w:hAnsi="Times New Roman"/>
          <w:lang w:val="sk-SK"/>
        </w:rPr>
        <w:t>Distributívnosť</w:t>
      </w:r>
    </w:p>
    <w:p w14:paraId="3DF7CB9E" w14:textId="5E72D9EC" w:rsidR="00526AB5" w:rsidRPr="007F3546" w:rsidRDefault="00526AB5" w:rsidP="00526AB5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lang w:val="sk-SK"/>
        </w:rPr>
        <w:tab/>
        <w:t xml:space="preserve">= </w:t>
      </w:r>
      <m:oMath>
        <m:r>
          <w:rPr>
            <w:rFonts w:ascii="Cambria Math" w:hAnsi="Cambria Math"/>
            <w:sz w:val="24"/>
            <w:lang w:val="sk-SK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</w:p>
    <w:p w14:paraId="796A44A5" w14:textId="774E2849" w:rsidR="00C724F8" w:rsidRPr="007F3546" w:rsidRDefault="00C724F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14:paraId="7CD85424" w14:textId="5502D4E9" w:rsidR="009E5018" w:rsidRPr="007F3546" w:rsidRDefault="009E501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Poč</w:t>
      </w:r>
      <w:r w:rsidR="00526AB5" w:rsidRPr="007F3546">
        <w:rPr>
          <w:rFonts w:ascii="Times New Roman" w:hAnsi="Times New Roman"/>
          <w:sz w:val="24"/>
          <w:lang w:val="sk-SK"/>
        </w:rPr>
        <w:t>et použitých logických členov: 9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526AB5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xNOT, </w:t>
      </w:r>
      <w:r w:rsidR="00526AB5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>xAND, 1xOR)</w:t>
      </w:r>
    </w:p>
    <w:p w14:paraId="1220DFFE" w14:textId="18CF29AD" w:rsidR="009E5018" w:rsidRPr="007F3546" w:rsidRDefault="009E501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</w:t>
      </w:r>
      <w:r w:rsidR="00226562" w:rsidRPr="007F3546">
        <w:rPr>
          <w:rFonts w:ascii="Times New Roman" w:hAnsi="Times New Roman"/>
          <w:sz w:val="24"/>
          <w:lang w:val="sk-SK"/>
        </w:rPr>
        <w:t>pre logickú funkciu</w:t>
      </w:r>
      <w:r w:rsidR="00E924E2" w:rsidRPr="007F3546">
        <w:rPr>
          <w:rFonts w:ascii="Times New Roman" w:hAnsi="Times New Roman"/>
          <w:sz w:val="24"/>
          <w:lang w:val="sk-SK"/>
        </w:rPr>
        <w:t>: 20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E924E2" w:rsidRPr="007F3546">
        <w:rPr>
          <w:rFonts w:ascii="Times New Roman" w:hAnsi="Times New Roman"/>
          <w:sz w:val="24"/>
          <w:lang w:val="sk-SK"/>
        </w:rPr>
        <w:t>4x1</w:t>
      </w:r>
      <w:r w:rsidRPr="007F3546">
        <w:rPr>
          <w:rFonts w:ascii="Times New Roman" w:hAnsi="Times New Roman"/>
          <w:sz w:val="24"/>
          <w:lang w:val="sk-SK"/>
        </w:rPr>
        <w:t xml:space="preserve"> do NOT</w:t>
      </w:r>
      <w:r w:rsidR="00E924E2" w:rsidRPr="007F3546">
        <w:rPr>
          <w:rFonts w:ascii="Times New Roman" w:hAnsi="Times New Roman"/>
          <w:sz w:val="24"/>
          <w:lang w:val="sk-SK"/>
        </w:rPr>
        <w:t>ov,  , 4x3</w:t>
      </w:r>
      <w:r w:rsidRPr="007F3546">
        <w:rPr>
          <w:rFonts w:ascii="Times New Roman" w:hAnsi="Times New Roman"/>
          <w:sz w:val="24"/>
          <w:lang w:val="sk-SK"/>
        </w:rPr>
        <w:t xml:space="preserve"> do AND</w:t>
      </w:r>
      <w:r w:rsidR="00E924E2" w:rsidRPr="007F3546">
        <w:rPr>
          <w:rFonts w:ascii="Times New Roman" w:hAnsi="Times New Roman"/>
          <w:sz w:val="24"/>
          <w:lang w:val="sk-SK"/>
        </w:rPr>
        <w:t>ov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E924E2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do OR)</w:t>
      </w:r>
    </w:p>
    <w:p w14:paraId="78C5EC75" w14:textId="4C106DB3" w:rsidR="007542EA" w:rsidRPr="007F3546" w:rsidRDefault="007542EA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14:paraId="688573D5" w14:textId="77777777" w:rsidR="00E07638" w:rsidRPr="007F3546" w:rsidRDefault="00E07638" w:rsidP="00E07638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Funkcia Z:</w:t>
      </w:r>
    </w:p>
    <w:p w14:paraId="3E6A8DA4" w14:textId="7779447C" w:rsidR="00BD24D7" w:rsidRPr="007F3546" w:rsidRDefault="009705B0" w:rsidP="00BD24D7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2.3</m:t>
            </m:r>
          </m:e>
        </m:acc>
      </m:oMath>
      <w:r w:rsidR="00BD24D7" w:rsidRPr="007F3546">
        <w:rPr>
          <w:rFonts w:ascii="Times New Roman" w:hAnsi="Times New Roman"/>
          <w:sz w:val="24"/>
          <w:lang w:val="sk-SK"/>
        </w:rPr>
        <w:tab/>
      </w:r>
      <w:r w:rsidR="00BD24D7" w:rsidRPr="007F3546">
        <w:rPr>
          <w:rFonts w:ascii="Times New Roman" w:hAnsi="Times New Roman"/>
          <w:sz w:val="24"/>
          <w:lang w:val="sk-SK"/>
        </w:rPr>
        <w:tab/>
      </w:r>
      <w:r w:rsidR="00BD24D7" w:rsidRPr="007F3546">
        <w:rPr>
          <w:rFonts w:ascii="Times New Roman" w:hAnsi="Times New Roman"/>
          <w:sz w:val="24"/>
          <w:lang w:val="sk-SK"/>
        </w:rPr>
        <w:tab/>
      </w:r>
      <m:oMath>
        <m:r>
          <w:rPr>
            <w:rFonts w:ascii="Cambria Math" w:hAnsi="Cambria Math"/>
            <w:sz w:val="24"/>
            <w:lang w:val="sk-SK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acc>
      </m:oMath>
      <w:r w:rsidR="00E07638" w:rsidRPr="007F3546">
        <w:rPr>
          <w:rFonts w:ascii="Times New Roman" w:hAnsi="Times New Roman"/>
          <w:sz w:val="24"/>
          <w:lang w:val="sk-SK"/>
        </w:rPr>
        <w:t xml:space="preserve"> </w:t>
      </w:r>
      <w:r w:rsidR="00BD24D7" w:rsidRPr="007F3546">
        <w:rPr>
          <w:rFonts w:ascii="Times New Roman" w:hAnsi="Times New Roman"/>
          <w:sz w:val="24"/>
          <w:lang w:val="sk-SK"/>
        </w:rPr>
        <w:tab/>
      </w:r>
      <m:oMath>
        <m:r>
          <w:rPr>
            <w:rFonts w:ascii="Cambria Math" w:hAnsi="Cambria Math"/>
            <w:sz w:val="24"/>
            <w:lang w:val="sk-SK"/>
          </w:rPr>
          <m:t>3=B⊕D=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×D+B×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BD24D7" w:rsidRPr="007F3546">
        <w:rPr>
          <w:rFonts w:ascii="Times New Roman" w:hAnsi="Times New Roman"/>
          <w:sz w:val="24"/>
          <w:lang w:val="sk-SK"/>
        </w:rPr>
        <w:t xml:space="preserve"> </w:t>
      </w:r>
    </w:p>
    <w:p w14:paraId="50B3B78D" w14:textId="77777777" w:rsidR="00E07638" w:rsidRPr="007F3546" w:rsidRDefault="009705B0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2.3</m:t>
            </m:r>
          </m:e>
        </m:acc>
      </m:oMath>
      <w:r w:rsidR="00E07638" w:rsidRPr="007F3546">
        <w:rPr>
          <w:rFonts w:ascii="Times New Roman" w:hAnsi="Times New Roman"/>
          <w:sz w:val="24"/>
          <w:lang w:val="sk-SK"/>
        </w:rPr>
        <w:t xml:space="preserve"> </w:t>
      </w:r>
      <w:r w:rsidR="00E07638" w:rsidRPr="007F3546">
        <w:rPr>
          <w:rFonts w:ascii="Times New Roman" w:hAnsi="Times New Roman"/>
          <w:sz w:val="24"/>
          <w:lang w:val="sk-SK"/>
        </w:rPr>
        <w:tab/>
      </w:r>
      <w:r w:rsidR="00E07638" w:rsidRPr="007F3546">
        <w:rPr>
          <w:rFonts w:ascii="Times New Roman" w:hAnsi="Times New Roman"/>
          <w:lang w:val="sk-SK"/>
        </w:rPr>
        <w:t xml:space="preserve">Dosadenie za </w:t>
      </w:r>
      <w:r w:rsidRPr="007F3546">
        <w:rPr>
          <w:rFonts w:ascii="Times New Roman" w:hAnsi="Times New Roman"/>
          <w:lang w:val="sk-SK"/>
        </w:rPr>
        <w:t>2</w:t>
      </w:r>
      <w:r w:rsidR="00E07638" w:rsidRPr="007F3546">
        <w:rPr>
          <w:rFonts w:ascii="Times New Roman" w:hAnsi="Times New Roman"/>
          <w:lang w:val="sk-SK"/>
        </w:rPr>
        <w:t xml:space="preserve"> a </w:t>
      </w:r>
      <w:r w:rsidRPr="007F3546">
        <w:rPr>
          <w:rFonts w:ascii="Times New Roman" w:hAnsi="Times New Roman"/>
          <w:lang w:val="sk-SK"/>
        </w:rPr>
        <w:t>3</w:t>
      </w:r>
    </w:p>
    <w:p w14:paraId="19956AFA" w14:textId="5B2EF02C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hAnsi="Cambria Math"/>
                <w:sz w:val="24"/>
                <w:lang w:val="sk-SK"/>
              </w:rPr>
              <m:t>).(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×D+B×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="007542EA"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De Morganovo pravidlo</w:t>
      </w:r>
    </w:p>
    <w:p w14:paraId="1435A8A1" w14:textId="38A2DE17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×D+B×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="007542EA"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De Morganovo pravidlo</w:t>
      </w:r>
    </w:p>
    <w:p w14:paraId="0F738929" w14:textId="7081922C" w:rsidR="00BD24D7" w:rsidRPr="007F3546" w:rsidRDefault="00BD24D7" w:rsidP="00BD24D7">
      <w:pPr>
        <w:pStyle w:val="Obyajntext"/>
        <w:tabs>
          <w:tab w:val="left" w:pos="426"/>
          <w:tab w:val="left" w:pos="3119"/>
        </w:tabs>
        <w:ind w:firstLine="426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</m:e>
        </m:acc>
        <m:r>
          <w:rPr>
            <w:rFonts w:ascii="Cambria Math" w:hAnsi="Cambria Math"/>
            <w:sz w:val="24"/>
            <w:lang w:val="sk-SK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×D)</m:t>
            </m:r>
          </m:e>
        </m:acc>
        <m:r>
          <w:rPr>
            <w:rFonts w:ascii="Cambria Math" w:hAnsi="Cambria Math"/>
            <w:sz w:val="24"/>
            <w:lang w:val="sk-SK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(B×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De Morganovo pravidlo</w:t>
      </w:r>
    </w:p>
    <w:p w14:paraId="35D19E5E" w14:textId="11EC7DCD" w:rsidR="00BD24D7" w:rsidRPr="007F3546" w:rsidRDefault="007542EA" w:rsidP="007542EA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</w:r>
      <w:r w:rsidR="00BD24D7" w:rsidRPr="007F3546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</m:e>
        </m:acc>
        <m:r>
          <w:rPr>
            <w:rFonts w:ascii="Cambria Math" w:hAnsi="Cambria Math"/>
            <w:sz w:val="24"/>
            <w:lang w:val="sk-SK"/>
          </w:rPr>
          <m:t>+((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))</m:t>
        </m:r>
      </m:oMath>
      <w:r w:rsidR="00BD24D7" w:rsidRPr="007F3546">
        <w:rPr>
          <w:rFonts w:ascii="Times New Roman" w:hAnsi="Times New Roman"/>
          <w:sz w:val="24"/>
          <w:lang w:val="sk-SK"/>
        </w:rPr>
        <w:t xml:space="preserve"> </w:t>
      </w:r>
      <w:r w:rsidR="00BD24D7"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Pravidlo o dvojnásobnej a viacnásobnej negácii</w:t>
      </w:r>
    </w:p>
    <w:p w14:paraId="6992D79E" w14:textId="3CF0D1C9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+((B+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+D))</m:t>
        </m:r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="009E7DFA">
        <w:rPr>
          <w:rFonts w:ascii="Times New Roman" w:hAnsi="Times New Roman"/>
          <w:lang w:val="sk-SK"/>
        </w:rPr>
        <w:t>Odstrá</w:t>
      </w:r>
      <w:r w:rsidR="007542EA" w:rsidRPr="007F3546">
        <w:rPr>
          <w:rFonts w:ascii="Times New Roman" w:hAnsi="Times New Roman"/>
          <w:lang w:val="sk-SK"/>
        </w:rPr>
        <w:t>nenie nepotrebných zátvoriek</w:t>
      </w:r>
    </w:p>
    <w:p w14:paraId="21BA51E1" w14:textId="32BD5C13" w:rsidR="007542EA" w:rsidRPr="007F3546" w:rsidRDefault="007542EA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+(B+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Distributívnosť</w:t>
      </w:r>
    </w:p>
    <w:p w14:paraId="4166ABE7" w14:textId="6EB2C6CE" w:rsidR="00E07638" w:rsidRPr="007F3546" w:rsidRDefault="00E0763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>=</w:t>
      </w:r>
      <m:oMath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7542EA" w:rsidRPr="007F3546">
        <w:rPr>
          <w:rFonts w:ascii="Times New Roman" w:hAnsi="Times New Roman"/>
          <w:sz w:val="24"/>
          <w:lang w:val="sk-SK"/>
        </w:rPr>
        <w:t xml:space="preserve"> </w:t>
      </w:r>
      <w:r w:rsidR="007542EA" w:rsidRPr="007F3546">
        <w:rPr>
          <w:rFonts w:ascii="Times New Roman" w:hAnsi="Times New Roman"/>
          <w:sz w:val="24"/>
          <w:lang w:val="sk-SK"/>
        </w:rPr>
        <w:tab/>
      </w:r>
      <w:r w:rsidR="007542EA" w:rsidRPr="007F3546">
        <w:rPr>
          <w:rFonts w:ascii="Times New Roman" w:hAnsi="Times New Roman"/>
          <w:sz w:val="24"/>
          <w:lang w:val="sk-SK"/>
        </w:rPr>
        <w:tab/>
      </w:r>
      <w:r w:rsidR="007542EA" w:rsidRPr="007F3546">
        <w:rPr>
          <w:rFonts w:ascii="Times New Roman" w:hAnsi="Times New Roman"/>
          <w:sz w:val="24"/>
          <w:lang w:val="sk-SK"/>
        </w:rPr>
        <w:tab/>
      </w:r>
      <w:r w:rsidR="007542EA" w:rsidRPr="007F3546">
        <w:rPr>
          <w:rFonts w:ascii="Times New Roman" w:hAnsi="Times New Roman"/>
          <w:lang w:val="sk-SK"/>
        </w:rPr>
        <w:t xml:space="preserve">Pravidla </w:t>
      </w:r>
      <w:r w:rsidR="009E7DFA" w:rsidRPr="007F3546">
        <w:rPr>
          <w:rFonts w:ascii="Times New Roman" w:hAnsi="Times New Roman"/>
          <w:lang w:val="sk-SK"/>
        </w:rPr>
        <w:t>absorpcie</w:t>
      </w:r>
    </w:p>
    <w:p w14:paraId="57D500B8" w14:textId="1B1467DE" w:rsidR="007542EA" w:rsidRPr="007F3546" w:rsidRDefault="007542EA" w:rsidP="007542EA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>=</w:t>
      </w:r>
      <m:oMath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 xml:space="preserve">Pravidla </w:t>
      </w:r>
      <w:r w:rsidR="009E7DFA" w:rsidRPr="007F3546">
        <w:rPr>
          <w:rFonts w:ascii="Times New Roman" w:hAnsi="Times New Roman"/>
          <w:lang w:val="sk-SK"/>
        </w:rPr>
        <w:t>absorpcie</w:t>
      </w:r>
    </w:p>
    <w:p w14:paraId="722997E2" w14:textId="4B4D72C2" w:rsidR="007542EA" w:rsidRPr="007F3546" w:rsidRDefault="007542EA" w:rsidP="007542EA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>=</w:t>
      </w:r>
      <m:oMath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Pr="007F3546">
        <w:rPr>
          <w:rFonts w:ascii="Times New Roman" w:hAnsi="Times New Roman"/>
          <w:sz w:val="24"/>
          <w:lang w:val="sk-SK"/>
        </w:rPr>
        <w:t xml:space="preserve"> </w:t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sz w:val="24"/>
          <w:lang w:val="sk-SK"/>
        </w:rPr>
        <w:tab/>
      </w:r>
      <w:r w:rsidRPr="007F3546">
        <w:rPr>
          <w:rFonts w:ascii="Times New Roman" w:hAnsi="Times New Roman"/>
          <w:lang w:val="sk-SK"/>
        </w:rPr>
        <w:t>Distributívnosť</w:t>
      </w:r>
    </w:p>
    <w:p w14:paraId="5085525D" w14:textId="302FC09D" w:rsidR="007542EA" w:rsidRPr="007F3546" w:rsidRDefault="007542EA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>=</w:t>
      </w:r>
      <m:oMath>
        <m:r>
          <w:rPr>
            <w:rFonts w:ascii="Cambria Math" w:hAnsi="Cambria Math"/>
            <w:sz w:val="24"/>
            <w:lang w:val="sk-SK"/>
          </w:rPr>
          <m:t>B+C+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</w:p>
    <w:p w14:paraId="1ADD9F27" w14:textId="77777777" w:rsidR="00C724F8" w:rsidRPr="007F3546" w:rsidRDefault="00C724F8" w:rsidP="009E501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14:paraId="432F53AA" w14:textId="6F0B9E52" w:rsidR="009E5018" w:rsidRPr="007F3546" w:rsidRDefault="009E5018" w:rsidP="009E501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použitých logických členov: </w:t>
      </w:r>
      <w:r w:rsidR="00FB3F66" w:rsidRPr="007F3546">
        <w:rPr>
          <w:rFonts w:ascii="Times New Roman" w:hAnsi="Times New Roman"/>
          <w:sz w:val="24"/>
          <w:lang w:val="sk-SK"/>
        </w:rPr>
        <w:t>2</w:t>
      </w:r>
      <w:r w:rsidRPr="007F3546">
        <w:rPr>
          <w:rFonts w:ascii="Times New Roman" w:hAnsi="Times New Roman"/>
          <w:sz w:val="24"/>
          <w:lang w:val="sk-SK"/>
        </w:rPr>
        <w:t xml:space="preserve"> (1xNOT, 1xOR)</w:t>
      </w:r>
    </w:p>
    <w:p w14:paraId="09A978F4" w14:textId="0611056C" w:rsidR="00E07638" w:rsidRPr="007F3546" w:rsidRDefault="009E501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</w:t>
      </w:r>
      <w:r w:rsidR="00226562" w:rsidRPr="007F3546">
        <w:rPr>
          <w:rFonts w:ascii="Times New Roman" w:hAnsi="Times New Roman"/>
          <w:sz w:val="24"/>
          <w:lang w:val="sk-SK"/>
        </w:rPr>
        <w:t>pre logickú funkciu</w:t>
      </w:r>
      <w:r w:rsidRPr="007F3546">
        <w:rPr>
          <w:rFonts w:ascii="Times New Roman" w:hAnsi="Times New Roman"/>
          <w:sz w:val="24"/>
          <w:lang w:val="sk-SK"/>
        </w:rPr>
        <w:t xml:space="preserve">: </w:t>
      </w:r>
      <w:r w:rsidR="00FB3F66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(1 do NOT, </w:t>
      </w:r>
      <w:r w:rsidR="00FB3F66" w:rsidRPr="007F3546">
        <w:rPr>
          <w:rFonts w:ascii="Times New Roman" w:hAnsi="Times New Roman"/>
          <w:sz w:val="24"/>
          <w:lang w:val="sk-SK"/>
        </w:rPr>
        <w:t>3</w:t>
      </w:r>
      <w:r w:rsidRPr="007F3546">
        <w:rPr>
          <w:rFonts w:ascii="Times New Roman" w:hAnsi="Times New Roman"/>
          <w:sz w:val="24"/>
          <w:lang w:val="sk-SK"/>
        </w:rPr>
        <w:t xml:space="preserve"> do OR)</w:t>
      </w:r>
    </w:p>
    <w:p w14:paraId="4591D419" w14:textId="77777777" w:rsidR="00226562" w:rsidRPr="007F3546" w:rsidRDefault="00226562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14:paraId="0682AA69" w14:textId="77777777" w:rsidR="00226562" w:rsidRPr="007F3546" w:rsidRDefault="00483B4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Sumár obvodu:</w:t>
      </w:r>
    </w:p>
    <w:p w14:paraId="5DD04420" w14:textId="5C98C2B1" w:rsidR="00483B48" w:rsidRPr="007F3546" w:rsidRDefault="00483B48" w:rsidP="00483B4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použitých logických členov: </w:t>
      </w:r>
      <w:r w:rsidR="00FB3F66" w:rsidRPr="007F3546">
        <w:rPr>
          <w:rFonts w:ascii="Times New Roman" w:hAnsi="Times New Roman"/>
          <w:sz w:val="24"/>
          <w:lang w:val="sk-SK"/>
        </w:rPr>
        <w:t>10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FB3F66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xNOT, </w:t>
      </w:r>
      <w:r w:rsidR="00FB3F66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>xAND, 2xOR)</w:t>
      </w:r>
    </w:p>
    <w:p w14:paraId="1E36838A" w14:textId="51453F17" w:rsidR="00DF1F69" w:rsidRPr="00EE183F" w:rsidRDefault="00483B48" w:rsidP="00EE183F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pre logickú funkciu: </w:t>
      </w:r>
      <w:r w:rsidR="00FB3F66" w:rsidRPr="007F3546">
        <w:rPr>
          <w:rFonts w:ascii="Times New Roman" w:hAnsi="Times New Roman"/>
          <w:sz w:val="24"/>
          <w:lang w:val="sk-SK"/>
        </w:rPr>
        <w:t>23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FB3F66" w:rsidRPr="007F3546">
        <w:rPr>
          <w:rFonts w:ascii="Times New Roman" w:hAnsi="Times New Roman"/>
          <w:sz w:val="24"/>
          <w:lang w:val="sk-SK"/>
        </w:rPr>
        <w:t>4x1</w:t>
      </w:r>
      <w:r w:rsidRPr="007F3546">
        <w:rPr>
          <w:rFonts w:ascii="Times New Roman" w:hAnsi="Times New Roman"/>
          <w:sz w:val="24"/>
          <w:lang w:val="sk-SK"/>
        </w:rPr>
        <w:t xml:space="preserve"> do NOT</w:t>
      </w:r>
      <w:r w:rsidR="00FB3F66" w:rsidRPr="007F3546">
        <w:rPr>
          <w:rFonts w:ascii="Times New Roman" w:hAnsi="Times New Roman"/>
          <w:sz w:val="24"/>
          <w:lang w:val="sk-SK"/>
        </w:rPr>
        <w:t>ov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FB3F66" w:rsidRPr="007F3546">
        <w:rPr>
          <w:rFonts w:ascii="Times New Roman" w:hAnsi="Times New Roman"/>
          <w:sz w:val="24"/>
          <w:lang w:val="sk-SK"/>
        </w:rPr>
        <w:t>4x3</w:t>
      </w:r>
      <w:r w:rsidRPr="007F3546">
        <w:rPr>
          <w:rFonts w:ascii="Times New Roman" w:hAnsi="Times New Roman"/>
          <w:sz w:val="24"/>
          <w:lang w:val="sk-SK"/>
        </w:rPr>
        <w:t xml:space="preserve"> do AND</w:t>
      </w:r>
      <w:r w:rsidR="00FB3F66" w:rsidRPr="007F3546">
        <w:rPr>
          <w:rFonts w:ascii="Times New Roman" w:hAnsi="Times New Roman"/>
          <w:sz w:val="24"/>
          <w:lang w:val="sk-SK"/>
        </w:rPr>
        <w:t>ov</w:t>
      </w:r>
      <w:r w:rsidR="00E93C2A" w:rsidRPr="007F3546">
        <w:rPr>
          <w:rFonts w:ascii="Times New Roman" w:hAnsi="Times New Roman"/>
          <w:sz w:val="24"/>
          <w:lang w:val="sk-SK"/>
        </w:rPr>
        <w:t xml:space="preserve">, </w:t>
      </w:r>
      <w:r w:rsidR="00CD40C4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do OR</w:t>
      </w:r>
      <w:r w:rsidR="00E93C2A" w:rsidRPr="007F3546">
        <w:rPr>
          <w:rFonts w:ascii="Times New Roman" w:hAnsi="Times New Roman"/>
          <w:sz w:val="24"/>
          <w:lang w:val="sk-SK"/>
        </w:rPr>
        <w:t xml:space="preserve">, </w:t>
      </w:r>
      <w:r w:rsidR="00FB3F66" w:rsidRPr="007F3546">
        <w:rPr>
          <w:rFonts w:ascii="Times New Roman" w:hAnsi="Times New Roman"/>
          <w:sz w:val="24"/>
          <w:lang w:val="sk-SK"/>
        </w:rPr>
        <w:t>3</w:t>
      </w:r>
      <w:r w:rsidR="00E93C2A" w:rsidRPr="007F3546">
        <w:rPr>
          <w:rFonts w:ascii="Times New Roman" w:hAnsi="Times New Roman"/>
          <w:sz w:val="24"/>
          <w:lang w:val="sk-SK"/>
        </w:rPr>
        <w:t xml:space="preserve"> do OR</w:t>
      </w:r>
      <w:r w:rsidRPr="007F3546">
        <w:rPr>
          <w:rFonts w:ascii="Times New Roman" w:hAnsi="Times New Roman"/>
          <w:sz w:val="24"/>
          <w:lang w:val="sk-SK"/>
        </w:rPr>
        <w:t>)</w:t>
      </w:r>
      <w:r w:rsidR="00DF1F69" w:rsidRPr="007F3546">
        <w:rPr>
          <w:sz w:val="24"/>
          <w:lang w:val="sk-SK"/>
        </w:rPr>
        <w:br w:type="page"/>
      </w:r>
    </w:p>
    <w:p w14:paraId="1AC0D97D" w14:textId="2A03BE49" w:rsidR="0072483E" w:rsidRPr="007F3546" w:rsidRDefault="007A7FE1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lastRenderedPageBreak/>
        <w:t>3) Zostavíme mapové zápisy funkcií, ktoré zodpovedajú výrazom Y a Z:</w:t>
      </w:r>
    </w:p>
    <w:p w14:paraId="736440E3" w14:textId="77777777" w:rsidR="007A7FE1" w:rsidRPr="007F3546" w:rsidRDefault="005332B8">
      <w:pPr>
        <w:pStyle w:val="Obyajntext"/>
        <w:rPr>
          <w:lang w:val="sk-SK"/>
        </w:rPr>
      </w:pPr>
      <w:r>
        <w:rPr>
          <w:lang w:val="sk-SK"/>
        </w:rPr>
      </w:r>
      <w:r>
        <w:rPr>
          <w:lang w:val="sk-SK"/>
        </w:rPr>
        <w:pict w14:anchorId="4A31A072">
          <v:group id="_x0000_s1089" editas="canvas" style="width:469.85pt;height:501.9pt;mso-position-horizontal-relative:char;mso-position-vertical-relative:line" coordorigin="3740,-1559" coordsize="9397,10038">
            <o:lock v:ext="edit" aspectratio="t"/>
            <v:shape id="_x0000_s1090" type="#_x0000_t75" style="position:absolute;left:3740;top:-1559;width:9397;height:10038" o:preferrelative="f" strokecolor="#e5b8b7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3740;top:3326;width:4377;height:4890;visibility:visible;mso-height-percent:200;mso-height-percent:200;mso-width-relative:margin;mso-height-relative:margin" stroked="f">
              <v:textbox style="mso-next-textbox:#_x0000_s1098;mso-fit-shape-to-text:t">
                <w:txbxContent>
                  <w:p w14:paraId="78CE5E3E" w14:textId="77777777" w:rsidR="001166AD" w:rsidRDefault="001166AD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7F11C7EF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025E98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5F3C09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331273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FBB580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12DE574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38C88136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02AEB69B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301B6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8990B54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2544A1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6AC2802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058796A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DABCB9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28DD0516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9FFBC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B89CB5F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04BC51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55D48F7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56904EF9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79328DA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23705E4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4842414E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18E12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F83606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7E1710B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5E8EB29" w14:textId="743BC42A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926407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143C1C" w14:textId="0B071C34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D52B04C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2F3FF1D8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D03B2F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7B387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7532F90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F87CD9E" w14:textId="3B6B6B42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7E80508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B15ED8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3473EC6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342ECD45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432DC2FC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9E1D61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45D9F84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61717DB" w14:textId="74197550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EFB18C1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1F1890B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A23382B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0FBFF82E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0285AF74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5DA8B162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2BA9D7F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DCE1324" w14:textId="17B5EFAD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5C116B5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B90F44B" w14:textId="3793CD64" w:rsidR="001166AD" w:rsidRPr="00256E0C" w:rsidRDefault="001166AD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2F8D995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52A0C863" w14:textId="77777777" w:rsidR="001166AD" w:rsidRDefault="001166AD" w:rsidP="000D748F"/>
                  <w:p w14:paraId="7D346955" w14:textId="77777777" w:rsidR="001166AD" w:rsidRPr="00573843" w:rsidRDefault="001166AD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99" type="#_x0000_t13" style="position:absolute;left:8351;top:5664;width:711;height:299"/>
            <v:shape id="_x0000_s1100" type="#_x0000_t202" style="position:absolute;left:9175;top:4437;width:3841;height:3416;visibility:visible;mso-width-percent:400;mso-height-percent:200;mso-width-percent:400;mso-height-percent:200;mso-width-relative:margin;mso-height-relative:margin" stroked="f">
              <v:textbox style="mso-next-textbox:#_x0000_s1100;mso-fit-shape-to-text:t">
                <w:txbxContent>
                  <w:p w14:paraId="1DCF5E09" w14:textId="77777777" w:rsidR="001166AD" w:rsidRDefault="001166AD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1393D9AD" w14:textId="77777777" w:rsidTr="00256E0C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7573212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728BC39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0C9AED2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4449F82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47A8034F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23B14A1A" w14:textId="77777777" w:rsidTr="00256E0C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A126B82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FB333C5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8D5C25E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B8E53A8" w14:textId="77777777" w:rsidR="001166AD" w:rsidRPr="00256E0C" w:rsidRDefault="001166AD" w:rsidP="000D748F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E2C4720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3459478A" w14:textId="77777777" w:rsidTr="00256E0C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374991E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B22ED4B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55F5FE1B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592243EC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1294A714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BDA64C8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0FEEBA31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01A4EC6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6C4CF35E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F215D80" w14:textId="0A3ADF71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0CD730" w14:textId="77777777" w:rsidR="001166AD" w:rsidRPr="00256E0C" w:rsidRDefault="001166AD" w:rsidP="00B85426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A7FE30" w14:textId="075CCA94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0CF68A7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13F787ED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69B660" w14:textId="77777777" w:rsidR="001166AD" w:rsidRPr="00256E0C" w:rsidRDefault="001166AD" w:rsidP="002A67F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76867323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EFC05FF" w14:textId="768A6DA8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57EB9EA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9AF1B47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DB64165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1A264679" w14:textId="77777777" w:rsidR="001166AD" w:rsidRDefault="001166AD" w:rsidP="000D748F"/>
                  <w:p w14:paraId="496A4C59" w14:textId="77777777" w:rsidR="001166AD" w:rsidRPr="00B85426" w:rsidRDefault="001166AD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096" type="#_x0000_t202" style="position:absolute;left:3740;top:-1559;width:4377;height:4890;visibility:visible;mso-height-percent:200;mso-height-percent:200;mso-width-relative:margin;mso-height-relative:margin" stroked="f">
              <v:textbox style="mso-next-textbox:#_x0000_s1096;mso-fit-shape-to-text:t">
                <w:txbxContent>
                  <w:p w14:paraId="2B98AB04" w14:textId="77777777" w:rsidR="001166AD" w:rsidRDefault="001166AD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7D8886A6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E58CE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35B223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A3D00A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14E208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D43383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66D11110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62BB6EE6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9A2877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B33AF2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8D2692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B196AE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19277A1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A845B9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7B1A4C4B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9A57B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B24632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DFD585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B32D4DA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281C8178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689F9D00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4E5702F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5236E7EA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EDD5C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12F08EF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1476AA4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76ECCB2" w14:textId="45FC7884" w:rsidR="001166AD" w:rsidRPr="00366450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AF81E8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1798CB" w14:textId="4B454B10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C4D72B8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1EF8E5FC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6BEB81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367222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65C533A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95B7B70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59B5580" w14:textId="3244CC16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32BD2DC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3452713" w14:textId="794B6A32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1166AD" w:rsidRPr="00256E0C" w14:paraId="052D459F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4D9BC578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F36D06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74AA769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A95538E" w14:textId="7C8E591F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DB3456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17B5471" w14:textId="2EA80FD2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36357D5" w14:textId="64652662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1166AD" w:rsidRPr="00256E0C" w14:paraId="6B68DD7D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34D4A3ED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5CA199A8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3E90A4B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E0BBC6C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3486110" w14:textId="2B861EB5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AC076E1" w14:textId="77777777" w:rsidR="001166AD" w:rsidRPr="00256E0C" w:rsidRDefault="001166AD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49D8E4C" w14:textId="45A5DBC2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3105E31F" w14:textId="77777777" w:rsidR="001166AD" w:rsidRDefault="001166AD" w:rsidP="000D748F"/>
                  <w:p w14:paraId="49E6E684" w14:textId="77777777" w:rsidR="001166AD" w:rsidRPr="00573843" w:rsidRDefault="001166AD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type="none" anchorx="margin" anchory="margin"/>
            <w10:anchorlock/>
          </v:group>
        </w:pict>
      </w:r>
      <w:r w:rsidR="00B85426" w:rsidRPr="007F3546">
        <w:rPr>
          <w:lang w:val="sk-SK"/>
        </w:rPr>
        <w:br w:type="page"/>
      </w:r>
    </w:p>
    <w:p w14:paraId="681A324F" w14:textId="77777777" w:rsidR="00BF06DB" w:rsidRPr="007F3546" w:rsidRDefault="00BF06DB">
      <w:pPr>
        <w:pStyle w:val="Obyajntext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lastRenderedPageBreak/>
        <w:t>4) Výrazy prepíšeme na ekvivalentné normálne formy typu KNF:</w:t>
      </w:r>
    </w:p>
    <w:p w14:paraId="654E9460" w14:textId="77777777" w:rsidR="00BF5767" w:rsidRPr="007F3546" w:rsidRDefault="00BF5767" w:rsidP="00BF5767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i/>
          <w:sz w:val="24"/>
          <w:lang w:val="sk-SK"/>
        </w:rPr>
      </w:pPr>
    </w:p>
    <w:p w14:paraId="005E1EAB" w14:textId="3BD265B6" w:rsidR="00733FB9" w:rsidRPr="007F3546" w:rsidRDefault="00E86628" w:rsidP="00BF5767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E751C4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Distributívnosť</w:t>
      </w:r>
    </w:p>
    <w:p w14:paraId="7D38DC5E" w14:textId="302B4D1E" w:rsidR="00BF5767" w:rsidRPr="007F3546" w:rsidRDefault="00627D9A" w:rsidP="00627D9A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D(A+B)+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(C+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lang w:val="sk-SK"/>
          </w:rPr>
          <m:t>)</m:t>
        </m:r>
      </m:oMath>
      <w:r w:rsidR="00F51369" w:rsidRPr="007F3546">
        <w:rPr>
          <w:rFonts w:ascii="Times New Roman" w:hAnsi="Times New Roman"/>
          <w:lang w:val="sk-SK"/>
        </w:rPr>
        <w:tab/>
        <w:t>Pravidlá o dvojnásobnej a viacnásobnej negácií</w:t>
      </w:r>
    </w:p>
    <w:p w14:paraId="1D30579D" w14:textId="7023EEE7" w:rsidR="001166AD" w:rsidRPr="007F3546" w:rsidRDefault="001166AD" w:rsidP="001166AD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D(A+B)+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(C+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lang w:val="sk-SK"/>
              </w:rPr>
              <m:t>)</m:t>
            </m:r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de Morganovo pravidlo</w:t>
      </w:r>
    </w:p>
    <w:p w14:paraId="629DF5BA" w14:textId="510E93DE" w:rsidR="001166AD" w:rsidRPr="007F3546" w:rsidRDefault="001166AD" w:rsidP="001166AD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D(A+B))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(C+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lang w:val="sk-SK"/>
                  </w:rPr>
                  <m:t>)</m:t>
                </m:r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de Morganovo pravidlo</w:t>
      </w:r>
    </w:p>
    <w:p w14:paraId="64293DAD" w14:textId="16D708C5" w:rsidR="001166AD" w:rsidRPr="007F3546" w:rsidRDefault="001166AD" w:rsidP="001166AD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sk-S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sk-SK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A+B</m:t>
                        </m:r>
                      </m:e>
                    </m:d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sk-S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sk-SK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sk-S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sk-SK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(C+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lang w:val="sk-SK"/>
                      </w:rPr>
                      <m:t>)</m:t>
                    </m:r>
                  </m:e>
                </m:acc>
              </m:e>
            </m:d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de Morganovo pravidlo</w:t>
      </w:r>
    </w:p>
    <w:p w14:paraId="60E8DCA6" w14:textId="7E44F96B" w:rsidR="001166AD" w:rsidRPr="007F3546" w:rsidRDefault="001166AD" w:rsidP="001166AD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</m:e>
                </m:d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+(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d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Pravidlá o dvojnásobnej a viacnásobnej negácií</w:t>
      </w:r>
    </w:p>
    <w:p w14:paraId="31C5AF23" w14:textId="74B04B2B" w:rsidR="00FD0280" w:rsidRPr="007F3546" w:rsidRDefault="00FD0280" w:rsidP="00FD0280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</m:e>
                </m:d>
              </m:e>
            </m:d>
            <m:r>
              <w:rPr>
                <w:rFonts w:ascii="Cambria Math" w:hAnsi="Cambria Math"/>
                <w:sz w:val="24"/>
                <w:lang w:val="sk-SK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+(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×D)</m:t>
                </m:r>
              </m:e>
            </m:d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lang w:val="sk-SK"/>
        </w:rPr>
        <w:t>Distributívnosť, pravidla o komplemente</w:t>
      </w:r>
    </w:p>
    <w:p w14:paraId="03965DC2" w14:textId="417A0051" w:rsidR="001166AD" w:rsidRPr="007F3546" w:rsidRDefault="001166AD" w:rsidP="00627D9A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AC+BC+A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sz w:val="24"/>
          <w:lang w:val="sk-SK"/>
        </w:rPr>
        <w:tab/>
      </w:r>
      <w:r w:rsidR="00F51369" w:rsidRPr="007F3546">
        <w:rPr>
          <w:rFonts w:ascii="Times New Roman" w:hAnsi="Times New Roman"/>
          <w:sz w:val="24"/>
          <w:lang w:val="sk-SK"/>
        </w:rPr>
        <w:tab/>
      </w:r>
      <w:r w:rsidR="00653AD6" w:rsidRPr="007F3546">
        <w:rPr>
          <w:rFonts w:ascii="Times New Roman" w:hAnsi="Times New Roman"/>
          <w:lang w:val="sk-SK"/>
        </w:rPr>
        <w:t>de Morganovo pravidlo</w:t>
      </w:r>
    </w:p>
    <w:p w14:paraId="2315AE17" w14:textId="06906DEF" w:rsidR="00FD0280" w:rsidRPr="007F3546" w:rsidRDefault="00FD0280" w:rsidP="00FD0280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53AD6" w:rsidRPr="007F3546">
        <w:rPr>
          <w:rFonts w:ascii="Times New Roman" w:hAnsi="Times New Roman"/>
          <w:sz w:val="24"/>
          <w:lang w:val="sk-SK"/>
        </w:rPr>
        <w:tab/>
      </w:r>
      <w:r w:rsidR="00653AD6" w:rsidRPr="007F3546">
        <w:rPr>
          <w:rFonts w:ascii="Times New Roman" w:hAnsi="Times New Roman"/>
          <w:sz w:val="24"/>
          <w:lang w:val="sk-SK"/>
        </w:rPr>
        <w:tab/>
      </w:r>
      <w:r w:rsidR="00653AD6" w:rsidRPr="007F3546">
        <w:rPr>
          <w:rFonts w:ascii="Times New Roman" w:hAnsi="Times New Roman"/>
          <w:lang w:val="sk-SK"/>
        </w:rPr>
        <w:t>de Morganovo pravidlo</w:t>
      </w:r>
    </w:p>
    <w:p w14:paraId="28A98E41" w14:textId="7DC8BE49" w:rsidR="00FD0280" w:rsidRPr="007F3546" w:rsidRDefault="00FD0280" w:rsidP="00FD0280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×(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53AD6" w:rsidRPr="007F3546">
        <w:rPr>
          <w:rFonts w:ascii="Times New Roman" w:hAnsi="Times New Roman"/>
          <w:sz w:val="24"/>
          <w:lang w:val="sk-SK"/>
        </w:rPr>
        <w:t xml:space="preserve">  </w:t>
      </w:r>
      <w:r w:rsidR="00653AD6" w:rsidRPr="007F3546">
        <w:rPr>
          <w:rFonts w:ascii="Times New Roman" w:hAnsi="Times New Roman"/>
          <w:lang w:val="sk-SK"/>
        </w:rPr>
        <w:t>Pravidlá o dvojnásobnej negácií...</w:t>
      </w:r>
    </w:p>
    <w:p w14:paraId="61ABB164" w14:textId="1228FAB1" w:rsidR="00FD0280" w:rsidRPr="007F3546" w:rsidRDefault="00FD0280" w:rsidP="00F51369">
      <w:pPr>
        <w:pStyle w:val="Obyajntext"/>
        <w:tabs>
          <w:tab w:val="left" w:pos="426"/>
          <w:tab w:val="left" w:pos="4536"/>
        </w:tabs>
        <w:ind w:firstLine="426"/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+D</m:t>
            </m:r>
          </m:e>
        </m:d>
        <m:r>
          <w:rPr>
            <w:rFonts w:ascii="Cambria Math" w:hAnsi="Cambria Math"/>
            <w:sz w:val="24"/>
            <w:lang w:val="sk-SK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+D</m:t>
            </m:r>
          </m:e>
        </m:d>
        <m:r>
          <w:rPr>
            <w:rFonts w:ascii="Cambria Math" w:hAnsi="Cambria Math"/>
            <w:sz w:val="24"/>
            <w:lang w:val="sk-SK"/>
          </w:rPr>
          <m:t>×(A+B+C+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53AD6" w:rsidRPr="007F3546">
        <w:rPr>
          <w:rFonts w:ascii="Times New Roman" w:hAnsi="Times New Roman"/>
          <w:sz w:val="24"/>
          <w:lang w:val="sk-SK"/>
        </w:rPr>
        <w:t xml:space="preserve">  </w:t>
      </w:r>
      <w:r w:rsidR="00653AD6" w:rsidRPr="007F3546">
        <w:rPr>
          <w:rFonts w:ascii="Times New Roman" w:hAnsi="Times New Roman"/>
          <w:lang w:val="sk-SK"/>
        </w:rPr>
        <w:t>Komutatívnosť</w:t>
      </w:r>
    </w:p>
    <w:p w14:paraId="62B8D05C" w14:textId="14EC059B" w:rsidR="00E86628" w:rsidRPr="007F3546" w:rsidRDefault="00E86628" w:rsidP="00E86628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ab/>
        <w:t xml:space="preserve">= </w:t>
      </w:r>
      <m:oMath>
        <m:r>
          <w:rPr>
            <w:rFonts w:ascii="Cambria Math" w:hAnsi="Cambria Math"/>
            <w:sz w:val="24"/>
            <w:lang w:val="sk-SK"/>
          </w:rPr>
          <m:t>(A+B+C+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+D)×(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+D)×(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</w:p>
    <w:p w14:paraId="3D9FC65A" w14:textId="77777777" w:rsidR="00D45326" w:rsidRPr="007F3546" w:rsidRDefault="00D45326" w:rsidP="00E86628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671E3415" w14:textId="3519129C" w:rsidR="009E5018" w:rsidRPr="007F3546" w:rsidRDefault="009E5018" w:rsidP="009E501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použitých logických členov: </w:t>
      </w:r>
      <w:r w:rsidR="00496868" w:rsidRPr="007F3546">
        <w:rPr>
          <w:rFonts w:ascii="Times New Roman" w:hAnsi="Times New Roman"/>
          <w:sz w:val="24"/>
          <w:lang w:val="sk-SK"/>
        </w:rPr>
        <w:t>10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496868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>xNO</w:t>
      </w:r>
      <w:r w:rsidR="00496868" w:rsidRPr="007F3546">
        <w:rPr>
          <w:rFonts w:ascii="Times New Roman" w:hAnsi="Times New Roman"/>
          <w:sz w:val="24"/>
          <w:lang w:val="sk-SK"/>
        </w:rPr>
        <w:t>T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1B545D" w:rsidRPr="007F3546">
        <w:rPr>
          <w:rFonts w:ascii="Times New Roman" w:hAnsi="Times New Roman"/>
          <w:sz w:val="24"/>
          <w:lang w:val="sk-SK"/>
        </w:rPr>
        <w:t>1</w:t>
      </w:r>
      <w:r w:rsidRPr="007F3546">
        <w:rPr>
          <w:rFonts w:ascii="Times New Roman" w:hAnsi="Times New Roman"/>
          <w:sz w:val="24"/>
          <w:lang w:val="sk-SK"/>
        </w:rPr>
        <w:t xml:space="preserve">xAND, </w:t>
      </w:r>
      <w:r w:rsidR="00496868" w:rsidRPr="007F3546">
        <w:rPr>
          <w:rFonts w:ascii="Times New Roman" w:hAnsi="Times New Roman"/>
          <w:sz w:val="24"/>
          <w:lang w:val="sk-SK"/>
        </w:rPr>
        <w:t>5</w:t>
      </w:r>
      <w:r w:rsidRPr="007F3546">
        <w:rPr>
          <w:rFonts w:ascii="Times New Roman" w:hAnsi="Times New Roman"/>
          <w:sz w:val="24"/>
          <w:lang w:val="sk-SK"/>
        </w:rPr>
        <w:t>xOR)</w:t>
      </w:r>
    </w:p>
    <w:p w14:paraId="0CC10198" w14:textId="0AD77452" w:rsidR="009E5018" w:rsidRPr="007F3546" w:rsidRDefault="009E5018" w:rsidP="009E5018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</w:t>
      </w:r>
      <w:r w:rsidR="00226562" w:rsidRPr="007F3546">
        <w:rPr>
          <w:rFonts w:ascii="Times New Roman" w:hAnsi="Times New Roman"/>
          <w:sz w:val="24"/>
          <w:lang w:val="sk-SK"/>
        </w:rPr>
        <w:t>pre logickú funkciu</w:t>
      </w:r>
      <w:r w:rsidRPr="007F3546">
        <w:rPr>
          <w:rFonts w:ascii="Times New Roman" w:hAnsi="Times New Roman"/>
          <w:sz w:val="24"/>
          <w:lang w:val="sk-SK"/>
        </w:rPr>
        <w:t xml:space="preserve">: </w:t>
      </w:r>
      <w:r w:rsidR="00B30D1A" w:rsidRPr="007F3546">
        <w:rPr>
          <w:rFonts w:ascii="Times New Roman" w:hAnsi="Times New Roman"/>
          <w:sz w:val="24"/>
          <w:lang w:val="sk-SK"/>
        </w:rPr>
        <w:t>21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B30D1A" w:rsidRPr="007F3546">
        <w:rPr>
          <w:rFonts w:ascii="Times New Roman" w:hAnsi="Times New Roman"/>
          <w:sz w:val="24"/>
          <w:lang w:val="sk-SK"/>
        </w:rPr>
        <w:t>4x1</w:t>
      </w:r>
      <w:r w:rsidRPr="007F3546">
        <w:rPr>
          <w:rFonts w:ascii="Times New Roman" w:hAnsi="Times New Roman"/>
          <w:sz w:val="24"/>
          <w:lang w:val="sk-SK"/>
        </w:rPr>
        <w:t xml:space="preserve"> do NOT</w:t>
      </w:r>
      <w:r w:rsidR="00B30D1A" w:rsidRPr="007F3546">
        <w:rPr>
          <w:rFonts w:ascii="Times New Roman" w:hAnsi="Times New Roman"/>
          <w:sz w:val="24"/>
          <w:lang w:val="sk-SK"/>
        </w:rPr>
        <w:t>ov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B30D1A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do </w:t>
      </w:r>
      <w:r w:rsidR="001B545D" w:rsidRPr="007F3546">
        <w:rPr>
          <w:rFonts w:ascii="Times New Roman" w:hAnsi="Times New Roman"/>
          <w:sz w:val="24"/>
          <w:lang w:val="sk-SK"/>
        </w:rPr>
        <w:t>OR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B30D1A" w:rsidRPr="007F3546">
        <w:rPr>
          <w:rFonts w:ascii="Times New Roman" w:hAnsi="Times New Roman"/>
          <w:sz w:val="24"/>
          <w:lang w:val="sk-SK"/>
        </w:rPr>
        <w:t>4x2</w:t>
      </w:r>
      <w:r w:rsidRPr="007F3546">
        <w:rPr>
          <w:rFonts w:ascii="Times New Roman" w:hAnsi="Times New Roman"/>
          <w:sz w:val="24"/>
          <w:lang w:val="sk-SK"/>
        </w:rPr>
        <w:t xml:space="preserve"> do </w:t>
      </w:r>
      <w:r w:rsidR="001B545D" w:rsidRPr="007F3546">
        <w:rPr>
          <w:rFonts w:ascii="Times New Roman" w:hAnsi="Times New Roman"/>
          <w:sz w:val="24"/>
          <w:lang w:val="sk-SK"/>
        </w:rPr>
        <w:t>OR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B30D1A" w:rsidRPr="007F3546">
        <w:rPr>
          <w:rFonts w:ascii="Times New Roman" w:hAnsi="Times New Roman"/>
          <w:sz w:val="24"/>
          <w:lang w:val="sk-SK"/>
        </w:rPr>
        <w:t>5</w:t>
      </w:r>
      <w:r w:rsidRPr="007F3546">
        <w:rPr>
          <w:rFonts w:ascii="Times New Roman" w:hAnsi="Times New Roman"/>
          <w:sz w:val="24"/>
          <w:lang w:val="sk-SK"/>
        </w:rPr>
        <w:t xml:space="preserve"> do </w:t>
      </w:r>
      <w:r w:rsidR="001B545D" w:rsidRPr="007F3546">
        <w:rPr>
          <w:rFonts w:ascii="Times New Roman" w:hAnsi="Times New Roman"/>
          <w:sz w:val="24"/>
          <w:lang w:val="sk-SK"/>
        </w:rPr>
        <w:t>AND</w:t>
      </w:r>
      <w:r w:rsidRPr="007F3546">
        <w:rPr>
          <w:rFonts w:ascii="Times New Roman" w:hAnsi="Times New Roman"/>
          <w:sz w:val="24"/>
          <w:lang w:val="sk-SK"/>
        </w:rPr>
        <w:t>)</w:t>
      </w:r>
    </w:p>
    <w:p w14:paraId="6366D046" w14:textId="77777777" w:rsidR="009E5018" w:rsidRPr="007F3546" w:rsidRDefault="009E5018" w:rsidP="00E86628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7BAE7023" w14:textId="660EE269" w:rsidR="002860AC" w:rsidRPr="007F3546" w:rsidRDefault="00E86628" w:rsidP="001E73D1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Z=B+C+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730755" w:rsidRPr="007F3546">
        <w:rPr>
          <w:rFonts w:ascii="Times New Roman" w:hAnsi="Times New Roman"/>
          <w:sz w:val="24"/>
          <w:lang w:val="sk-SK"/>
        </w:rPr>
        <w:tab/>
      </w:r>
    </w:p>
    <w:p w14:paraId="1612CE00" w14:textId="77777777" w:rsidR="001E73D1" w:rsidRPr="007F3546" w:rsidRDefault="001E73D1" w:rsidP="001E73D1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6E10E39A" w14:textId="6E41E6BD" w:rsidR="009E5018" w:rsidRPr="007F3546" w:rsidRDefault="009E5018" w:rsidP="009E501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použitých logických členov: </w:t>
      </w:r>
      <w:r w:rsidR="00496868" w:rsidRPr="007F3546">
        <w:rPr>
          <w:rFonts w:ascii="Times New Roman" w:hAnsi="Times New Roman"/>
          <w:sz w:val="24"/>
          <w:lang w:val="sk-SK"/>
        </w:rPr>
        <w:t>2</w:t>
      </w:r>
      <w:r w:rsidRPr="007F3546">
        <w:rPr>
          <w:rFonts w:ascii="Times New Roman" w:hAnsi="Times New Roman"/>
          <w:sz w:val="24"/>
          <w:lang w:val="sk-SK"/>
        </w:rPr>
        <w:t xml:space="preserve"> (1xNOT, </w:t>
      </w:r>
      <w:r w:rsidR="005B4FA2" w:rsidRPr="007F3546">
        <w:rPr>
          <w:rFonts w:ascii="Times New Roman" w:hAnsi="Times New Roman"/>
          <w:sz w:val="24"/>
          <w:lang w:val="sk-SK"/>
        </w:rPr>
        <w:t>1</w:t>
      </w:r>
      <w:r w:rsidRPr="007F3546">
        <w:rPr>
          <w:rFonts w:ascii="Times New Roman" w:hAnsi="Times New Roman"/>
          <w:sz w:val="24"/>
          <w:lang w:val="sk-SK"/>
        </w:rPr>
        <w:t>xOR)</w:t>
      </w:r>
    </w:p>
    <w:p w14:paraId="18F87293" w14:textId="3C2AE844" w:rsidR="009E5018" w:rsidRPr="007F3546" w:rsidRDefault="009E5018" w:rsidP="009E5018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</w:t>
      </w:r>
      <w:r w:rsidR="00226562" w:rsidRPr="007F3546">
        <w:rPr>
          <w:rFonts w:ascii="Times New Roman" w:hAnsi="Times New Roman"/>
          <w:sz w:val="24"/>
          <w:lang w:val="sk-SK"/>
        </w:rPr>
        <w:t>pre logickú funkciu</w:t>
      </w:r>
      <w:r w:rsidRPr="007F3546">
        <w:rPr>
          <w:rFonts w:ascii="Times New Roman" w:hAnsi="Times New Roman"/>
          <w:sz w:val="24"/>
          <w:lang w:val="sk-SK"/>
        </w:rPr>
        <w:t xml:space="preserve">: </w:t>
      </w:r>
      <w:r w:rsidR="00496868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496868" w:rsidRPr="007F3546">
        <w:rPr>
          <w:rFonts w:ascii="Times New Roman" w:hAnsi="Times New Roman"/>
          <w:sz w:val="24"/>
          <w:lang w:val="sk-SK"/>
        </w:rPr>
        <w:t>1 do NOT, 3 do OR</w:t>
      </w:r>
      <w:r w:rsidR="00C55CC6" w:rsidRPr="007F3546">
        <w:rPr>
          <w:rFonts w:ascii="Times New Roman" w:hAnsi="Times New Roman"/>
          <w:sz w:val="24"/>
          <w:lang w:val="sk-SK"/>
        </w:rPr>
        <w:t>)</w:t>
      </w:r>
    </w:p>
    <w:p w14:paraId="0E502CF9" w14:textId="77777777" w:rsidR="00E86628" w:rsidRPr="007F3546" w:rsidRDefault="00E86628" w:rsidP="00E86628">
      <w:pPr>
        <w:pStyle w:val="Obyaj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14:paraId="34DA0F72" w14:textId="77777777" w:rsidR="00340BDE" w:rsidRPr="007F3546" w:rsidRDefault="00340BDE" w:rsidP="00340BDE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>Sumár obvodu:</w:t>
      </w:r>
    </w:p>
    <w:p w14:paraId="2C8F4ABA" w14:textId="5D1AA7E0" w:rsidR="00340BDE" w:rsidRPr="007F3546" w:rsidRDefault="00340BDE" w:rsidP="00340BDE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použitých logických členov: </w:t>
      </w:r>
      <w:r w:rsidR="0089640E" w:rsidRPr="007F3546">
        <w:rPr>
          <w:rFonts w:ascii="Times New Roman" w:hAnsi="Times New Roman"/>
          <w:sz w:val="24"/>
          <w:lang w:val="sk-SK"/>
        </w:rPr>
        <w:t>11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89640E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xNOT, </w:t>
      </w:r>
      <w:r w:rsidR="0089640E" w:rsidRPr="007F3546">
        <w:rPr>
          <w:rFonts w:ascii="Times New Roman" w:hAnsi="Times New Roman"/>
          <w:sz w:val="24"/>
          <w:lang w:val="sk-SK"/>
        </w:rPr>
        <w:t>1</w:t>
      </w:r>
      <w:r w:rsidRPr="007F3546">
        <w:rPr>
          <w:rFonts w:ascii="Times New Roman" w:hAnsi="Times New Roman"/>
          <w:sz w:val="24"/>
          <w:lang w:val="sk-SK"/>
        </w:rPr>
        <w:t xml:space="preserve">xAND, </w:t>
      </w:r>
      <w:r w:rsidR="0089640E" w:rsidRPr="007F3546">
        <w:rPr>
          <w:rFonts w:ascii="Times New Roman" w:hAnsi="Times New Roman"/>
          <w:sz w:val="24"/>
          <w:lang w:val="sk-SK"/>
        </w:rPr>
        <w:t>6</w:t>
      </w:r>
      <w:r w:rsidRPr="007F3546">
        <w:rPr>
          <w:rFonts w:ascii="Times New Roman" w:hAnsi="Times New Roman"/>
          <w:sz w:val="24"/>
          <w:lang w:val="sk-SK"/>
        </w:rPr>
        <w:t>xOR)</w:t>
      </w:r>
    </w:p>
    <w:p w14:paraId="7F13CD3D" w14:textId="5DAF0577" w:rsidR="00340BDE" w:rsidRPr="007F3546" w:rsidRDefault="00340BDE" w:rsidP="00340BDE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 w:rsidRPr="007F3546">
        <w:rPr>
          <w:rFonts w:ascii="Times New Roman" w:hAnsi="Times New Roman"/>
          <w:sz w:val="24"/>
          <w:lang w:val="sk-SK"/>
        </w:rPr>
        <w:t xml:space="preserve">Počet vstupov pre logickú funkciu: </w:t>
      </w:r>
      <w:r w:rsidR="006C391D" w:rsidRPr="007F3546">
        <w:rPr>
          <w:rFonts w:ascii="Times New Roman" w:hAnsi="Times New Roman"/>
          <w:sz w:val="24"/>
          <w:lang w:val="sk-SK"/>
        </w:rPr>
        <w:t>24</w:t>
      </w:r>
      <w:r w:rsidRPr="007F3546">
        <w:rPr>
          <w:rFonts w:ascii="Times New Roman" w:hAnsi="Times New Roman"/>
          <w:sz w:val="24"/>
          <w:lang w:val="sk-SK"/>
        </w:rPr>
        <w:t xml:space="preserve"> (</w:t>
      </w:r>
      <w:r w:rsidR="006C391D" w:rsidRPr="007F3546">
        <w:rPr>
          <w:rFonts w:ascii="Times New Roman" w:hAnsi="Times New Roman"/>
          <w:sz w:val="24"/>
          <w:lang w:val="sk-SK"/>
        </w:rPr>
        <w:t>4x1</w:t>
      </w:r>
      <w:r w:rsidRPr="007F3546">
        <w:rPr>
          <w:rFonts w:ascii="Times New Roman" w:hAnsi="Times New Roman"/>
          <w:sz w:val="24"/>
          <w:lang w:val="sk-SK"/>
        </w:rPr>
        <w:t xml:space="preserve"> do NOT</w:t>
      </w:r>
      <w:r w:rsidR="006C391D" w:rsidRPr="007F3546">
        <w:rPr>
          <w:rFonts w:ascii="Times New Roman" w:hAnsi="Times New Roman"/>
          <w:sz w:val="24"/>
          <w:lang w:val="sk-SK"/>
        </w:rPr>
        <w:t>ov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6C391D" w:rsidRPr="007F3546">
        <w:rPr>
          <w:rFonts w:ascii="Times New Roman" w:hAnsi="Times New Roman"/>
          <w:sz w:val="24"/>
          <w:lang w:val="sk-SK"/>
        </w:rPr>
        <w:t>4</w:t>
      </w:r>
      <w:r w:rsidRPr="007F3546">
        <w:rPr>
          <w:rFonts w:ascii="Times New Roman" w:hAnsi="Times New Roman"/>
          <w:sz w:val="24"/>
          <w:lang w:val="sk-SK"/>
        </w:rPr>
        <w:t xml:space="preserve"> do </w:t>
      </w:r>
      <w:r w:rsidR="00670453" w:rsidRPr="007F3546">
        <w:rPr>
          <w:rFonts w:ascii="Times New Roman" w:hAnsi="Times New Roman"/>
          <w:sz w:val="24"/>
          <w:lang w:val="sk-SK"/>
        </w:rPr>
        <w:t>OR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6C391D" w:rsidRPr="007F3546">
        <w:rPr>
          <w:rFonts w:ascii="Times New Roman" w:hAnsi="Times New Roman"/>
          <w:sz w:val="24"/>
          <w:lang w:val="sk-SK"/>
        </w:rPr>
        <w:t>4x</w:t>
      </w:r>
      <w:r w:rsidRPr="007F3546">
        <w:rPr>
          <w:rFonts w:ascii="Times New Roman" w:hAnsi="Times New Roman"/>
          <w:sz w:val="24"/>
          <w:lang w:val="sk-SK"/>
        </w:rPr>
        <w:t xml:space="preserve">2 do </w:t>
      </w:r>
      <w:r w:rsidR="00670453" w:rsidRPr="007F3546">
        <w:rPr>
          <w:rFonts w:ascii="Times New Roman" w:hAnsi="Times New Roman"/>
          <w:sz w:val="24"/>
          <w:lang w:val="sk-SK"/>
        </w:rPr>
        <w:t>OR</w:t>
      </w:r>
      <w:r w:rsidRPr="007F3546">
        <w:rPr>
          <w:rFonts w:ascii="Times New Roman" w:hAnsi="Times New Roman"/>
          <w:sz w:val="24"/>
          <w:lang w:val="sk-SK"/>
        </w:rPr>
        <w:t xml:space="preserve">, </w:t>
      </w:r>
      <w:r w:rsidR="006C391D" w:rsidRPr="007F3546">
        <w:rPr>
          <w:rFonts w:ascii="Times New Roman" w:hAnsi="Times New Roman"/>
          <w:sz w:val="24"/>
          <w:lang w:val="sk-SK"/>
        </w:rPr>
        <w:t>3</w:t>
      </w:r>
      <w:r w:rsidRPr="007F3546">
        <w:rPr>
          <w:rFonts w:ascii="Times New Roman" w:hAnsi="Times New Roman"/>
          <w:sz w:val="24"/>
          <w:lang w:val="sk-SK"/>
        </w:rPr>
        <w:t xml:space="preserve"> do </w:t>
      </w:r>
      <w:r w:rsidR="00670453" w:rsidRPr="007F3546">
        <w:rPr>
          <w:rFonts w:ascii="Times New Roman" w:hAnsi="Times New Roman"/>
          <w:sz w:val="24"/>
          <w:lang w:val="sk-SK"/>
        </w:rPr>
        <w:t>OR</w:t>
      </w:r>
      <w:r w:rsidR="006C391D" w:rsidRPr="007F3546">
        <w:rPr>
          <w:rFonts w:ascii="Times New Roman" w:hAnsi="Times New Roman"/>
          <w:sz w:val="24"/>
          <w:lang w:val="sk-SK"/>
        </w:rPr>
        <w:t>, 5</w:t>
      </w:r>
      <w:r w:rsidRPr="007F3546">
        <w:rPr>
          <w:rFonts w:ascii="Times New Roman" w:hAnsi="Times New Roman"/>
          <w:sz w:val="24"/>
          <w:lang w:val="sk-SK"/>
        </w:rPr>
        <w:t xml:space="preserve"> do AND)</w:t>
      </w:r>
    </w:p>
    <w:p w14:paraId="5C338D45" w14:textId="41FAA8F2" w:rsidR="00DF1F69" w:rsidRPr="007F3546" w:rsidRDefault="00DF1F69">
      <w:pPr>
        <w:rPr>
          <w:i/>
          <w:lang w:val="sk-SK"/>
        </w:rPr>
      </w:pPr>
      <w:r w:rsidRPr="007F3546">
        <w:rPr>
          <w:sz w:val="24"/>
          <w:lang w:val="sk-SK"/>
        </w:rPr>
        <w:br w:type="page"/>
      </w:r>
    </w:p>
    <w:p w14:paraId="163241CA" w14:textId="0B01B96F" w:rsidR="00BF06DB" w:rsidRPr="007F3546" w:rsidRDefault="00BF06DB" w:rsidP="00DF1F69">
      <w:pPr>
        <w:rPr>
          <w:i/>
          <w:highlight w:val="yellow"/>
          <w:lang w:val="sk-SK"/>
        </w:rPr>
      </w:pPr>
      <w:r w:rsidRPr="007F3546">
        <w:rPr>
          <w:sz w:val="24"/>
          <w:lang w:val="sk-SK"/>
        </w:rPr>
        <w:lastRenderedPageBreak/>
        <w:t>5) Zostavíme mapové zápisy funkcií, ktoré zodpovedajú výrazom Y a Z:</w:t>
      </w:r>
    </w:p>
    <w:p w14:paraId="653C1A5A" w14:textId="77777777" w:rsidR="001E0597" w:rsidRPr="007F3546" w:rsidRDefault="001E0597">
      <w:pPr>
        <w:rPr>
          <w:i/>
          <w:sz w:val="24"/>
          <w:highlight w:val="yellow"/>
          <w:lang w:val="sk-SK"/>
        </w:rPr>
      </w:pPr>
    </w:p>
    <w:p w14:paraId="4DCBEBD3" w14:textId="77777777" w:rsidR="001E0597" w:rsidRPr="007F3546" w:rsidRDefault="005332B8">
      <w:pPr>
        <w:rPr>
          <w:i/>
          <w:sz w:val="24"/>
          <w:lang w:val="sk-SK"/>
        </w:rPr>
      </w:pPr>
      <w:r>
        <w:rPr>
          <w:lang w:val="sk-SK"/>
        </w:rPr>
      </w:r>
      <w:r>
        <w:rPr>
          <w:lang w:val="sk-SK"/>
        </w:rPr>
        <w:pict w14:anchorId="28173E5A">
          <v:group id="_x0000_s1110" editas="canvas" style="width:469.85pt;height:501.9pt;mso-position-horizontal-relative:char;mso-position-vertical-relative:line" coordorigin="3740,-1559" coordsize="9397,10038">
            <o:lock v:ext="edit" aspectratio="t"/>
            <v:shape id="_x0000_s1111" type="#_x0000_t75" style="position:absolute;left:3740;top:-1559;width:9397;height:10038" o:preferrelative="f" strokecolor="#e5b8b7">
              <v:fill o:detectmouseclick="t"/>
              <v:path o:extrusionok="t" o:connecttype="none"/>
              <o:lock v:ext="edit" text="t"/>
            </v:shape>
            <v:shape id="_x0000_s1112" type="#_x0000_t202" style="position:absolute;left:3740;top:3326;width:4377;height:4890;visibility:visible;mso-height-percent:200;mso-height-percent:200;mso-width-relative:margin;mso-height-relative:margin" stroked="f">
              <v:textbox style="mso-next-textbox:#_x0000_s1112;mso-fit-shape-to-text:t">
                <w:txbxContent>
                  <w:p w14:paraId="660CF007" w14:textId="77777777" w:rsidR="001166AD" w:rsidRDefault="001166AD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22523661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612FEF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078B32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17E8688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DFC10A9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A17E39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3183A4B3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7D27301F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FCE86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F6D787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5B4138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85ECE4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681C73A0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68CA874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0F462D03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6E0820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F3A9F00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6F281A4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06444B9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11AD4660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3F718A32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1CF7849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19CB9E09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39912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58347F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586C6F5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2F79D84" w14:textId="50F48E79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62AD0B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953B89" w14:textId="1447111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C19EDFB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0A9A3814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7A8FAB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66923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455C51A2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1B49FAD" w14:textId="55101B1A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95E71F0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745BF9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9D48FB8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59418A38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5966069E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18D3CF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6582821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AC4A628" w14:textId="6D8DF975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5274085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DE30F0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AC52C4E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15B3AED0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42607709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09C3754E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2A77ED6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5DC625C" w14:textId="5C076D34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2B6559E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7FF3AFC" w14:textId="7077E3E9" w:rsidR="001166AD" w:rsidRPr="00256E0C" w:rsidRDefault="001166AD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5868BF3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29462A9F" w14:textId="77777777" w:rsidR="001166AD" w:rsidRDefault="001166AD" w:rsidP="001E0597"/>
                  <w:p w14:paraId="03DDCD10" w14:textId="77777777" w:rsidR="001166AD" w:rsidRPr="00573843" w:rsidRDefault="001166AD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113" type="#_x0000_t13" style="position:absolute;left:8351;top:5664;width:711;height:299"/>
            <v:shape id="_x0000_s1114" type="#_x0000_t202" style="position:absolute;left:9175;top:4437;width:3841;height:3416;visibility:visible;mso-width-percent:400;mso-height-percent:200;mso-width-percent:400;mso-height-percent:200;mso-width-relative:margin;mso-height-relative:margin" stroked="f">
              <v:textbox style="mso-next-textbox:#_x0000_s1114;mso-fit-shape-to-text:t">
                <w:txbxContent>
                  <w:p w14:paraId="6A13AF31" w14:textId="77777777" w:rsidR="001166AD" w:rsidRDefault="001166AD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3208AA7B" w14:textId="77777777" w:rsidTr="00256E0C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034CC23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4880C51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24D62B6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DD08714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3DAF57D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3046A11B" w14:textId="77777777" w:rsidTr="00256E0C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1810415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D86537A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53D2B7D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56BA2EC7" w14:textId="77777777" w:rsidR="001166AD" w:rsidRPr="00256E0C" w:rsidRDefault="001166AD" w:rsidP="000D748F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FA1765D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0B256918" w14:textId="77777777" w:rsidTr="00256E0C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09F620D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D814D03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4744017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7ACB5738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65DDE744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CFE1983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417157CD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53D8188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139F00A5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5E8834C" w14:textId="338DC038" w:rsidR="001166AD" w:rsidRPr="002F2FC5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1CDC7" w14:textId="77777777" w:rsidR="001166AD" w:rsidRPr="00256E0C" w:rsidRDefault="001166AD" w:rsidP="00B85426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3CF5" w14:textId="597334DF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F6F71E7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467AA575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4225BF" w14:textId="77777777" w:rsidR="001166AD" w:rsidRPr="00256E0C" w:rsidRDefault="001166AD" w:rsidP="002A67F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68AED4CB" w14:textId="77777777" w:rsidR="001166AD" w:rsidRPr="00256E0C" w:rsidRDefault="001166AD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62669BB" w14:textId="47D80605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AB2F9AF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F2184BE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3EE4284" w14:textId="77777777" w:rsidR="001166AD" w:rsidRPr="00256E0C" w:rsidRDefault="001166AD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6A2A5BBC" w14:textId="77777777" w:rsidR="001166AD" w:rsidRDefault="001166AD" w:rsidP="001E0597"/>
                  <w:p w14:paraId="760E1A27" w14:textId="77777777" w:rsidR="001166AD" w:rsidRPr="00B85426" w:rsidRDefault="001166AD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115" type="#_x0000_t202" style="position:absolute;left:3740;top:-1559;width:4377;height:4890;visibility:visible;mso-height-percent:200;mso-height-percent:200;mso-width-relative:margin;mso-height-relative:margin" stroked="f">
              <v:textbox style="mso-next-textbox:#_x0000_s1115">
                <w:txbxContent>
                  <w:p w14:paraId="3D08B31B" w14:textId="77777777" w:rsidR="001166AD" w:rsidRDefault="001166AD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166AD" w:rsidRPr="00256E0C" w14:paraId="6AE29F9D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CBDAB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4936CE2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6C50D58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09DAA62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B9E3B0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004B7C0D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166AD" w:rsidRPr="00256E0C" w14:paraId="6D8931B2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124047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E38976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C15C37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9F916D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33EDB85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1C63FC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15022B46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445E4B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0E23AF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1FDCA48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0462C36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0F1AD76E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13C7593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1B5C2E1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166AD" w:rsidRPr="00256E0C" w14:paraId="120CA0FD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42E7BC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4C0DFD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46579B4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9EC2B9D" w14:textId="68D2FC2F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51EA71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9BEB09" w14:textId="008192CC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9948705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166AD" w:rsidRPr="00256E0C" w14:paraId="5F8C15FC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88B90B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2F9823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05EC58F3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71D1AC6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298F620" w14:textId="622C0FD6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126D516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9C96DF5" w14:textId="486FCD50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1166AD" w:rsidRPr="00256E0C" w14:paraId="446D74D8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1C34576A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A4272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67A3C715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1196F43" w14:textId="5254085E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7CE0FC5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73FB568" w14:textId="1CFE0C8E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21F4381" w14:textId="7E53F705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1166AD" w:rsidRPr="00256E0C" w14:paraId="44426286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36285929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44F159CE" w14:textId="77777777" w:rsidR="001166AD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7A0EFA7D" w14:textId="77777777" w:rsidR="001166AD" w:rsidRPr="00256E0C" w:rsidRDefault="001166AD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BAC98A1" w14:textId="77777777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7681ED9" w14:textId="7264D350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07433D1" w14:textId="77777777" w:rsidR="001166AD" w:rsidRPr="00256E0C" w:rsidRDefault="001166AD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4F48941" w14:textId="6F9AC326" w:rsidR="001166AD" w:rsidRPr="00256E0C" w:rsidRDefault="001166AD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41CA7556" w14:textId="77777777" w:rsidR="001166AD" w:rsidRDefault="001166AD" w:rsidP="001E0597"/>
                  <w:p w14:paraId="0F044919" w14:textId="77777777" w:rsidR="001166AD" w:rsidRPr="00573843" w:rsidRDefault="001166AD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  <w:r>
        <w:rPr>
          <w:i/>
          <w:noProof/>
          <w:sz w:val="24"/>
          <w:lang w:val="sk-SK" w:eastAsia="sk-SK"/>
        </w:rPr>
        <w:pict w14:anchorId="1EBFC1B6">
          <v:shape id="_x0000_s1109" type="#_x0000_t202" style="position:absolute;margin-left:0;margin-top:0;width:218.85pt;height:244.5pt;z-index:-251651072;visibility:visible;mso-height-percent:200;mso-position-horizontal-relative:text;mso-position-vertical-relative:text;mso-height-percent:200;mso-width-relative:margin;mso-height-relative:margin" stroked="f">
            <v:textbox style="mso-next-textbox:#_x0000_s1109;mso-fit-shape-to-text:t">
              <w:txbxContent>
                <w:p w14:paraId="4F189A4A" w14:textId="77777777" w:rsidR="001166AD" w:rsidRDefault="001166AD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1166AD" w:rsidRPr="00256E0C" w14:paraId="70B90955" w14:textId="77777777" w:rsidTr="00BD0BF8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E3E7D0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411C1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DF45D7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873EB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7EDFC2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185ADC10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1166AD" w:rsidRPr="00256E0C" w14:paraId="060DEC54" w14:textId="77777777" w:rsidTr="00BD0BF8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A7F293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11AC13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0310FF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AFD40A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40664F7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0334D0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4DAF8F52" w14:textId="77777777" w:rsidTr="00BD0BF8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30010B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A4FB7B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507A8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35791C2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023ADEB7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277EC954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45FE73DC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3E04034B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1A12C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5056C1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771D15DB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1DC7A8E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72566722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77BF837A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923D08A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1B412FD3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FF20D3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689B0A8D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1EF0C381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588DE25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EBEE059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BB184EF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4458D0F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7A5B09F5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2ED46E0C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268E8546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449B89C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E014560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1CF428D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738EA6B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D860AD9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7CCC1FD5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119A081F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5D365A83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093B37D9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FDA34A8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122ED0B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3EC9AEF" w14:textId="77777777" w:rsidR="001166AD" w:rsidRPr="00256E0C" w:rsidRDefault="001166AD" w:rsidP="000D748F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70097CB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3DEE2D75" w14:textId="77777777" w:rsidR="001166AD" w:rsidRDefault="001166AD" w:rsidP="001E0597"/>
                <w:p w14:paraId="7552BDBD" w14:textId="77777777" w:rsidR="001166AD" w:rsidRPr="00573843" w:rsidRDefault="001166AD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i/>
          <w:noProof/>
          <w:sz w:val="24"/>
          <w:lang w:val="sk-SK" w:eastAsia="sk-SK"/>
        </w:rPr>
        <w:pict w14:anchorId="3D7733BE">
          <v:shape id="_x0000_s1108" type="#_x0000_t202" style="position:absolute;margin-left:271.75pt;margin-top:299.8pt;width:192.05pt;height:170.8pt;z-index:-251652096;visibility:visible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108;mso-fit-shape-to-text:t">
              <w:txbxContent>
                <w:p w14:paraId="4F8ED99E" w14:textId="77777777" w:rsidR="001166AD" w:rsidRDefault="001166AD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1166AD" w:rsidRPr="00256E0C" w14:paraId="43656281" w14:textId="77777777" w:rsidTr="00256E0C">
                    <w:trPr>
                      <w:trHeight w:val="202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3F6A8D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E78022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2B7B30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2183F3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2CD0053B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1166AD" w:rsidRPr="00256E0C" w14:paraId="56955FBE" w14:textId="77777777" w:rsidTr="00256E0C">
                    <w:trPr>
                      <w:trHeight w:val="134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80BFF0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502232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CA0FF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7EF91F63" w14:textId="77777777" w:rsidR="001166AD" w:rsidRPr="00256E0C" w:rsidRDefault="001166AD" w:rsidP="000D748F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36277B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63AEADB2" w14:textId="77777777" w:rsidTr="00256E0C">
                    <w:trPr>
                      <w:trHeight w:val="196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86CF7F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D2FBF3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21877AF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5FB46FAE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282D50C3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D80078D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1604710B" w14:textId="77777777" w:rsidTr="00256E0C">
                    <w:trPr>
                      <w:trHeight w:hRule="exact" w:val="737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4A8112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28466F99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134152D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361D3BF6" w14:textId="77777777" w:rsidR="001166AD" w:rsidRPr="00256E0C" w:rsidRDefault="001166AD" w:rsidP="00B85426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1A921354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0FC3183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393AFCDA" w14:textId="77777777" w:rsidTr="00256E0C">
                    <w:trPr>
                      <w:trHeight w:hRule="exact" w:val="737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43716F9D" w14:textId="77777777" w:rsidR="001166AD" w:rsidRPr="00256E0C" w:rsidRDefault="001166AD" w:rsidP="002A67F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71D3B1D9" w14:textId="77777777" w:rsidR="001166AD" w:rsidRPr="00256E0C" w:rsidRDefault="001166AD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615ACD89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38BFCC6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C6D295F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62D8FBA6" w14:textId="77777777" w:rsidR="001166AD" w:rsidRPr="00256E0C" w:rsidRDefault="001166AD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2703001A" w14:textId="77777777" w:rsidR="001166AD" w:rsidRDefault="001166AD" w:rsidP="001E0597"/>
                <w:p w14:paraId="3927B52B" w14:textId="77777777" w:rsidR="001166AD" w:rsidRPr="00B85426" w:rsidRDefault="001166AD" w:rsidP="001E0597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                             </w:t>
                  </w:r>
                  <w:r>
                    <w:rPr>
                      <w:sz w:val="28"/>
                      <w:szCs w:val="28"/>
                    </w:rPr>
                    <w:t>Z</w:t>
                  </w:r>
                </w:p>
              </w:txbxContent>
            </v:textbox>
          </v:shape>
        </w:pict>
      </w:r>
      <w:r>
        <w:rPr>
          <w:i/>
          <w:noProof/>
          <w:sz w:val="24"/>
          <w:lang w:val="sk-SK" w:eastAsia="sk-SK"/>
        </w:rPr>
        <w:pict w14:anchorId="2108C496">
          <v:shape id="_x0000_s1107" type="#_x0000_t13" style="position:absolute;margin-left:230.55pt;margin-top:361.15pt;width:35.55pt;height:14.95pt;z-index:-251653120;mso-position-horizontal-relative:text;mso-position-vertical-relative:text"/>
        </w:pict>
      </w:r>
      <w:r>
        <w:rPr>
          <w:i/>
          <w:noProof/>
          <w:sz w:val="24"/>
          <w:lang w:val="sk-SK" w:eastAsia="sk-SK"/>
        </w:rPr>
        <w:pict w14:anchorId="686A69AF">
          <v:shape id="_x0000_s1106" type="#_x0000_t202" style="position:absolute;margin-left:0;margin-top:244.25pt;width:218.85pt;height:244.5pt;z-index:-251654144;visibility:visible;mso-height-percent:200;mso-position-horizontal-relative:text;mso-position-vertical-relative:text;mso-height-percent:200;mso-width-relative:margin;mso-height-relative:margin" stroked="f">
            <v:textbox style="mso-next-textbox:#_x0000_s1106;mso-fit-shape-to-text:t">
              <w:txbxContent>
                <w:p w14:paraId="0B97CAF4" w14:textId="77777777" w:rsidR="001166AD" w:rsidRDefault="001166AD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1166AD" w:rsidRPr="00256E0C" w14:paraId="37143F24" w14:textId="77777777" w:rsidTr="00BD0BF8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51B4A7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8C457C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525F37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1BB18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7634C7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67D37AA0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1166AD" w:rsidRPr="00256E0C" w14:paraId="256179D5" w14:textId="77777777" w:rsidTr="00BD0BF8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C71AF3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61B212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F9358D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885A55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31FE4F3D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32A145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44A905D7" w14:textId="77777777" w:rsidTr="00BD0BF8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8BA8D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D8E605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FD243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462EFA6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4290B0CF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43DBD88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40F93E1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1166AD" w:rsidRPr="00256E0C" w14:paraId="4C01459C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51E08D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2033BA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496D2A61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BFFB3D6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1BA30876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58886A1D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45BACCF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11A86A47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D8454A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6EE71CFE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335038C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7A00C7B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20B95C3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17D33D4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B3A2BA0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00C53917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0501CE68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3158307E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1F491AE8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299F48C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7477686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B9AE074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FA179A9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1166AD" w:rsidRPr="00256E0C" w14:paraId="181CAA89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292BE207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38AE2A4" w14:textId="77777777" w:rsidR="001166AD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5225601E" w14:textId="77777777" w:rsidR="001166AD" w:rsidRPr="00256E0C" w:rsidRDefault="001166AD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EE5395F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AD6EB32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6209B667" w14:textId="77777777" w:rsidR="001166AD" w:rsidRPr="00256E0C" w:rsidRDefault="001166AD" w:rsidP="000D748F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9A77412" w14:textId="77777777" w:rsidR="001166AD" w:rsidRPr="00256E0C" w:rsidRDefault="001166AD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1EC71500" w14:textId="77777777" w:rsidR="001166AD" w:rsidRDefault="001166AD" w:rsidP="001E0597"/>
                <w:p w14:paraId="567D6290" w14:textId="77777777" w:rsidR="001166AD" w:rsidRPr="00573843" w:rsidRDefault="001166AD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Z</w:t>
                  </w:r>
                </w:p>
              </w:txbxContent>
            </v:textbox>
          </v:shape>
        </w:pict>
      </w:r>
      <w:r w:rsidR="001E0597" w:rsidRPr="007F3546">
        <w:rPr>
          <w:i/>
          <w:sz w:val="24"/>
          <w:lang w:val="sk-SK"/>
        </w:rPr>
        <w:br w:type="page"/>
      </w:r>
    </w:p>
    <w:p w14:paraId="777D4375" w14:textId="3D0CEA91" w:rsidR="00231296" w:rsidRPr="007F3546" w:rsidRDefault="00FF44D3" w:rsidP="00FF44D3">
      <w:pPr>
        <w:rPr>
          <w:b/>
          <w:sz w:val="24"/>
          <w:szCs w:val="24"/>
          <w:u w:val="single"/>
          <w:lang w:val="sk-SK"/>
        </w:rPr>
      </w:pPr>
      <w:r w:rsidRPr="007F3546">
        <w:rPr>
          <w:b/>
          <w:sz w:val="24"/>
          <w:szCs w:val="24"/>
          <w:u w:val="single"/>
          <w:lang w:val="sk-SK"/>
        </w:rPr>
        <w:lastRenderedPageBreak/>
        <w:t xml:space="preserve">Zhodnotenie: </w:t>
      </w:r>
    </w:p>
    <w:p w14:paraId="725AF0A0" w14:textId="36CD463D" w:rsidR="005D1384" w:rsidRPr="007F3546" w:rsidRDefault="00231296" w:rsidP="008A1000">
      <w:pPr>
        <w:jc w:val="both"/>
        <w:rPr>
          <w:sz w:val="24"/>
          <w:lang w:val="sk-SK"/>
        </w:rPr>
      </w:pPr>
      <w:r w:rsidRPr="007F3546">
        <w:rPr>
          <w:sz w:val="24"/>
          <w:lang w:val="sk-SK"/>
        </w:rPr>
        <w:t>Zo zadaných logických členov sme si nakreslili schému podľa zadania, ďalej sme si odvodili boolovké funkcie zodpovedajúce výstupom</w:t>
      </w:r>
      <w:r w:rsidR="0064396C" w:rsidRPr="007F3546">
        <w:rPr>
          <w:sz w:val="24"/>
          <w:lang w:val="sk-SK"/>
        </w:rPr>
        <w:t xml:space="preserve"> Y a Z obvodu. Následnou úpravou týchto funkcií na M</w:t>
      </w:r>
      <w:r w:rsidR="0095682B" w:rsidRPr="007F3546">
        <w:rPr>
          <w:sz w:val="24"/>
          <w:lang w:val="sk-SK"/>
        </w:rPr>
        <w:t xml:space="preserve">DNF formu a </w:t>
      </w:r>
      <w:r w:rsidR="009E7DFA" w:rsidRPr="007F3546">
        <w:rPr>
          <w:sz w:val="24"/>
          <w:lang w:val="sk-SK"/>
        </w:rPr>
        <w:t>vytvorením</w:t>
      </w:r>
      <w:r w:rsidR="0064396C" w:rsidRPr="007F3546">
        <w:rPr>
          <w:sz w:val="24"/>
          <w:lang w:val="sk-SK"/>
        </w:rPr>
        <w:t xml:space="preserve"> Karnau</w:t>
      </w:r>
      <w:r w:rsidR="0095682B" w:rsidRPr="007F3546">
        <w:rPr>
          <w:sz w:val="24"/>
          <w:lang w:val="sk-SK"/>
        </w:rPr>
        <w:t>ghových máp pre</w:t>
      </w:r>
      <w:r w:rsidR="0064396C" w:rsidRPr="007F3546">
        <w:rPr>
          <w:sz w:val="24"/>
          <w:lang w:val="sk-SK"/>
        </w:rPr>
        <w:t xml:space="preserve"> výstup</w:t>
      </w:r>
      <w:r w:rsidR="0095682B" w:rsidRPr="007F3546">
        <w:rPr>
          <w:sz w:val="24"/>
          <w:lang w:val="sk-SK"/>
        </w:rPr>
        <w:t>y, do ktorých sme postupne dosadzovali</w:t>
      </w:r>
      <w:r w:rsidR="00E045AB" w:rsidRPr="007F3546">
        <w:rPr>
          <w:sz w:val="24"/>
          <w:lang w:val="sk-SK"/>
        </w:rPr>
        <w:t xml:space="preserve"> po</w:t>
      </w:r>
      <w:r w:rsidR="005D1384" w:rsidRPr="007F3546">
        <w:rPr>
          <w:sz w:val="24"/>
          <w:lang w:val="sk-SK"/>
        </w:rPr>
        <w:t xml:space="preserve">dľa kombinácií výslednú hodnotu sme zistili, že </w:t>
      </w:r>
      <w:r w:rsidR="009E7DFA" w:rsidRPr="007F3546">
        <w:rPr>
          <w:sz w:val="24"/>
          <w:lang w:val="sk-SK"/>
        </w:rPr>
        <w:t>funkcie</w:t>
      </w:r>
      <w:r w:rsidR="005D1384" w:rsidRPr="007F3546">
        <w:rPr>
          <w:sz w:val="24"/>
          <w:lang w:val="sk-SK"/>
        </w:rPr>
        <w:t xml:space="preserve"> pre DNF sa viac nedajú zjednodušiť a</w:t>
      </w:r>
      <w:r w:rsidR="00E045AB" w:rsidRPr="007F3546">
        <w:rPr>
          <w:sz w:val="24"/>
          <w:lang w:val="sk-SK"/>
        </w:rPr>
        <w:t xml:space="preserve"> </w:t>
      </w:r>
      <w:r w:rsidR="005D1384" w:rsidRPr="007F3546">
        <w:rPr>
          <w:sz w:val="24"/>
          <w:lang w:val="sk-SK"/>
        </w:rPr>
        <w:t xml:space="preserve">výsledné </w:t>
      </w:r>
      <w:r w:rsidR="009E7DFA" w:rsidRPr="007F3546">
        <w:rPr>
          <w:sz w:val="24"/>
          <w:lang w:val="sk-SK"/>
        </w:rPr>
        <w:t>hodnoty</w:t>
      </w:r>
      <w:r w:rsidR="005D1384" w:rsidRPr="007F3546">
        <w:rPr>
          <w:sz w:val="24"/>
          <w:lang w:val="sk-SK"/>
        </w:rPr>
        <w:t xml:space="preserve"> sme </w:t>
      </w:r>
      <w:r w:rsidR="00E045AB" w:rsidRPr="007F3546">
        <w:rPr>
          <w:sz w:val="24"/>
          <w:lang w:val="sk-SK"/>
        </w:rPr>
        <w:t>overili s</w:t>
      </w:r>
      <w:r w:rsidR="005D1384" w:rsidRPr="007F3546">
        <w:rPr>
          <w:sz w:val="24"/>
          <w:lang w:val="sk-SK"/>
        </w:rPr>
        <w:t xml:space="preserve"> nakresleným </w:t>
      </w:r>
      <w:r w:rsidR="009E7DFA" w:rsidRPr="007F3546">
        <w:rPr>
          <w:sz w:val="24"/>
          <w:lang w:val="sk-SK"/>
        </w:rPr>
        <w:t>obvodom</w:t>
      </w:r>
      <w:r w:rsidR="005D1384" w:rsidRPr="007F3546">
        <w:rPr>
          <w:sz w:val="24"/>
          <w:lang w:val="sk-SK"/>
        </w:rPr>
        <w:t xml:space="preserve"> pre DNF </w:t>
      </w:r>
      <w:r w:rsidR="00E045AB" w:rsidRPr="007F3546">
        <w:rPr>
          <w:sz w:val="24"/>
          <w:lang w:val="sk-SK"/>
        </w:rPr>
        <w:t>v logisime</w:t>
      </w:r>
      <w:r w:rsidR="005D1384" w:rsidRPr="007F3546">
        <w:rPr>
          <w:sz w:val="24"/>
          <w:lang w:val="sk-SK"/>
        </w:rPr>
        <w:t xml:space="preserve">. </w:t>
      </w:r>
    </w:p>
    <w:p w14:paraId="1392E3CD" w14:textId="62B1228A" w:rsidR="00231296" w:rsidRPr="007F3546" w:rsidRDefault="005331F1" w:rsidP="008A1000">
      <w:pPr>
        <w:jc w:val="both"/>
        <w:rPr>
          <w:sz w:val="24"/>
          <w:lang w:val="sk-SK"/>
        </w:rPr>
      </w:pPr>
      <w:r w:rsidRPr="007F3546">
        <w:rPr>
          <w:sz w:val="24"/>
          <w:lang w:val="sk-SK"/>
        </w:rPr>
        <w:t xml:space="preserve">DNF </w:t>
      </w:r>
      <w:r w:rsidR="009E7DFA" w:rsidRPr="007F3546">
        <w:rPr>
          <w:sz w:val="24"/>
          <w:lang w:val="sk-SK"/>
        </w:rPr>
        <w:t>funkciu</w:t>
      </w:r>
      <w:r w:rsidRPr="007F3546">
        <w:rPr>
          <w:sz w:val="24"/>
          <w:lang w:val="sk-SK"/>
        </w:rPr>
        <w:t xml:space="preserve"> pre výstup Y sme postupnými krokmi upravili na MKNF, funkciu pre Z sme nemuseli lebo už na </w:t>
      </w:r>
      <w:r w:rsidR="009E7DFA" w:rsidRPr="007F3546">
        <w:rPr>
          <w:sz w:val="24"/>
          <w:lang w:val="sk-SK"/>
        </w:rPr>
        <w:t>pohlaď</w:t>
      </w:r>
      <w:r w:rsidRPr="007F3546">
        <w:rPr>
          <w:sz w:val="24"/>
          <w:lang w:val="sk-SK"/>
        </w:rPr>
        <w:t xml:space="preserve"> bolo jasné, že bu</w:t>
      </w:r>
      <w:r w:rsidR="005D1384" w:rsidRPr="007F3546">
        <w:rPr>
          <w:sz w:val="24"/>
          <w:lang w:val="sk-SK"/>
        </w:rPr>
        <w:t>de rovnaká aj pre KNF. Z výsledných KNF funkcií sme si spravili Karnaughové mapy, dosadili výstupnú hodnotu pre každú kombináciu a výsledok overili znova v logisime. Pri porovnaní</w:t>
      </w:r>
      <w:r w:rsidR="007F3546" w:rsidRPr="007F3546">
        <w:rPr>
          <w:sz w:val="24"/>
          <w:lang w:val="sk-SK"/>
        </w:rPr>
        <w:t xml:space="preserve"> DNF s KNF sa nám </w:t>
      </w:r>
      <w:r w:rsidR="009E7DFA" w:rsidRPr="007F3546">
        <w:rPr>
          <w:sz w:val="24"/>
          <w:lang w:val="sk-SK"/>
        </w:rPr>
        <w:t>oplatí</w:t>
      </w:r>
      <w:r w:rsidR="007F3546" w:rsidRPr="007F3546">
        <w:rPr>
          <w:sz w:val="24"/>
          <w:lang w:val="sk-SK"/>
        </w:rPr>
        <w:t xml:space="preserve"> realizovať funkciu Y cez DNF</w:t>
      </w:r>
      <w:r w:rsidR="009E7DFA">
        <w:rPr>
          <w:sz w:val="24"/>
          <w:lang w:val="sk-SK"/>
        </w:rPr>
        <w:t>, kde je obvod menší o 1 logický člen a 1 vstup. P</w:t>
      </w:r>
      <w:r w:rsidR="007F3546" w:rsidRPr="007F3546">
        <w:rPr>
          <w:sz w:val="24"/>
          <w:lang w:val="sk-SK"/>
        </w:rPr>
        <w:t xml:space="preserve">ri funkcii Z na tom </w:t>
      </w:r>
      <w:r w:rsidR="009E7DFA" w:rsidRPr="007F3546">
        <w:rPr>
          <w:sz w:val="24"/>
          <w:lang w:val="sk-SK"/>
        </w:rPr>
        <w:t>nezáleží</w:t>
      </w:r>
      <w:r w:rsidR="007F3546" w:rsidRPr="007F3546">
        <w:rPr>
          <w:sz w:val="24"/>
          <w:lang w:val="sk-SK"/>
        </w:rPr>
        <w:t xml:space="preserve"> pretože tu je DNF a KNF rovnaké.</w:t>
      </w:r>
    </w:p>
    <w:p w14:paraId="5625BDC7" w14:textId="00041CA5" w:rsidR="00546A97" w:rsidRPr="007F3546" w:rsidRDefault="00546A97" w:rsidP="00FF44D3">
      <w:pPr>
        <w:pBdr>
          <w:bottom w:val="single" w:sz="12" w:space="1" w:color="auto"/>
        </w:pBdr>
        <w:rPr>
          <w:sz w:val="24"/>
          <w:szCs w:val="24"/>
          <w:lang w:val="sk-SK"/>
        </w:rPr>
      </w:pPr>
    </w:p>
    <w:p w14:paraId="4BCDBA0A" w14:textId="43C7F6B3" w:rsidR="00980272" w:rsidRPr="007F3546" w:rsidRDefault="005332B8" w:rsidP="00E333C4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pict w14:anchorId="7E6AB1C2">
          <v:shape id="_x0000_i1036" type="#_x0000_t75" style="width:481.45pt;height:444.9pt">
            <v:imagedata r:id="rId21" o:title="PPI_zadanie1_riesenie"/>
          </v:shape>
        </w:pict>
      </w:r>
    </w:p>
    <w:sectPr w:rsidR="00980272" w:rsidRPr="007F3546" w:rsidSect="008751BD">
      <w:type w:val="continuous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41692" w14:textId="77777777" w:rsidR="001166AD" w:rsidRPr="00CD6EEB" w:rsidRDefault="001166AD" w:rsidP="00CD6EEB">
      <w:r>
        <w:separator/>
      </w:r>
    </w:p>
  </w:endnote>
  <w:endnote w:type="continuationSeparator" w:id="0">
    <w:p w14:paraId="642CB130" w14:textId="77777777" w:rsidR="001166AD" w:rsidRPr="00CD6EEB" w:rsidRDefault="001166AD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FB92C" w14:textId="77777777" w:rsidR="001166AD" w:rsidRPr="00CD6EEB" w:rsidRDefault="001166AD" w:rsidP="00CD6EEB">
      <w:r>
        <w:separator/>
      </w:r>
    </w:p>
  </w:footnote>
  <w:footnote w:type="continuationSeparator" w:id="0">
    <w:p w14:paraId="5901695F" w14:textId="77777777" w:rsidR="001166AD" w:rsidRPr="00CD6EEB" w:rsidRDefault="001166AD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F6742" w14:textId="10661497" w:rsidR="001166AD" w:rsidRDefault="001166AD">
    <w:pPr>
      <w:pStyle w:val="Hlavika"/>
      <w:rPr>
        <w:lang w:val="sk-SK"/>
      </w:rPr>
    </w:pPr>
    <w:r>
      <w:rPr>
        <w:lang w:val="sk-SK"/>
      </w:rPr>
      <w:t>Adrián Vančo, ID:103171</w:t>
    </w:r>
  </w:p>
  <w:p w14:paraId="21392260" w14:textId="03AA27B7" w:rsidR="001166AD" w:rsidRPr="0039273A" w:rsidRDefault="001166AD">
    <w:pPr>
      <w:pStyle w:val="Hlavika"/>
      <w:rPr>
        <w:lang w:val="sk-SK"/>
      </w:rPr>
    </w:pPr>
    <w:r>
      <w:rPr>
        <w:lang w:val="sk-SK"/>
      </w:rPr>
      <w:t>Streda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3C4"/>
    <w:rsid w:val="00005F89"/>
    <w:rsid w:val="00016367"/>
    <w:rsid w:val="00025EDF"/>
    <w:rsid w:val="000334DC"/>
    <w:rsid w:val="0005703B"/>
    <w:rsid w:val="00070237"/>
    <w:rsid w:val="0007148C"/>
    <w:rsid w:val="00086BA2"/>
    <w:rsid w:val="000A18A5"/>
    <w:rsid w:val="000D748F"/>
    <w:rsid w:val="000F7EA0"/>
    <w:rsid w:val="001166AD"/>
    <w:rsid w:val="00124A9E"/>
    <w:rsid w:val="00127B53"/>
    <w:rsid w:val="00195D63"/>
    <w:rsid w:val="001B545D"/>
    <w:rsid w:val="001E0597"/>
    <w:rsid w:val="001E73D1"/>
    <w:rsid w:val="001F5F9A"/>
    <w:rsid w:val="002039D3"/>
    <w:rsid w:val="00214714"/>
    <w:rsid w:val="00226562"/>
    <w:rsid w:val="00231296"/>
    <w:rsid w:val="002531D0"/>
    <w:rsid w:val="00256E0C"/>
    <w:rsid w:val="00263008"/>
    <w:rsid w:val="002860AC"/>
    <w:rsid w:val="00286E3F"/>
    <w:rsid w:val="0028750B"/>
    <w:rsid w:val="002A67FC"/>
    <w:rsid w:val="002B39DD"/>
    <w:rsid w:val="002E553F"/>
    <w:rsid w:val="002E7EC6"/>
    <w:rsid w:val="002F1BD4"/>
    <w:rsid w:val="002F2FC5"/>
    <w:rsid w:val="002F56E3"/>
    <w:rsid w:val="00300165"/>
    <w:rsid w:val="0031488C"/>
    <w:rsid w:val="00323330"/>
    <w:rsid w:val="00340BDE"/>
    <w:rsid w:val="00366450"/>
    <w:rsid w:val="0039273A"/>
    <w:rsid w:val="00396E03"/>
    <w:rsid w:val="003B58A9"/>
    <w:rsid w:val="003B69A0"/>
    <w:rsid w:val="003F5D43"/>
    <w:rsid w:val="003F7889"/>
    <w:rsid w:val="00421526"/>
    <w:rsid w:val="00454472"/>
    <w:rsid w:val="00461A6F"/>
    <w:rsid w:val="00462A3E"/>
    <w:rsid w:val="00476CD7"/>
    <w:rsid w:val="00483B48"/>
    <w:rsid w:val="00484720"/>
    <w:rsid w:val="00496479"/>
    <w:rsid w:val="00496868"/>
    <w:rsid w:val="004C43B2"/>
    <w:rsid w:val="004C7B49"/>
    <w:rsid w:val="005221F8"/>
    <w:rsid w:val="005240C0"/>
    <w:rsid w:val="00526AB5"/>
    <w:rsid w:val="005331F1"/>
    <w:rsid w:val="005332B8"/>
    <w:rsid w:val="00546A97"/>
    <w:rsid w:val="005537EB"/>
    <w:rsid w:val="00563469"/>
    <w:rsid w:val="005637F7"/>
    <w:rsid w:val="005713D5"/>
    <w:rsid w:val="00573843"/>
    <w:rsid w:val="00591E39"/>
    <w:rsid w:val="005B4FA2"/>
    <w:rsid w:val="005C2071"/>
    <w:rsid w:val="005C2493"/>
    <w:rsid w:val="005D1384"/>
    <w:rsid w:val="00627D9A"/>
    <w:rsid w:val="0064396C"/>
    <w:rsid w:val="0064636E"/>
    <w:rsid w:val="00653AD6"/>
    <w:rsid w:val="00656E5D"/>
    <w:rsid w:val="006667D0"/>
    <w:rsid w:val="00670453"/>
    <w:rsid w:val="006845F1"/>
    <w:rsid w:val="0068738C"/>
    <w:rsid w:val="00691D68"/>
    <w:rsid w:val="006B2850"/>
    <w:rsid w:val="006C391D"/>
    <w:rsid w:val="006C5B1D"/>
    <w:rsid w:val="006C7223"/>
    <w:rsid w:val="006F3EFF"/>
    <w:rsid w:val="006F490C"/>
    <w:rsid w:val="0072483E"/>
    <w:rsid w:val="00724F42"/>
    <w:rsid w:val="00730755"/>
    <w:rsid w:val="00733FB9"/>
    <w:rsid w:val="007542EA"/>
    <w:rsid w:val="007551C6"/>
    <w:rsid w:val="00765E28"/>
    <w:rsid w:val="00767663"/>
    <w:rsid w:val="007A7FE1"/>
    <w:rsid w:val="007E5BBD"/>
    <w:rsid w:val="007F3546"/>
    <w:rsid w:val="007F3913"/>
    <w:rsid w:val="0083587D"/>
    <w:rsid w:val="008731E3"/>
    <w:rsid w:val="008751BD"/>
    <w:rsid w:val="0087522B"/>
    <w:rsid w:val="00890803"/>
    <w:rsid w:val="00893E3C"/>
    <w:rsid w:val="0089640E"/>
    <w:rsid w:val="008A1000"/>
    <w:rsid w:val="008C47FA"/>
    <w:rsid w:val="008D02CA"/>
    <w:rsid w:val="008E6C4A"/>
    <w:rsid w:val="008F7498"/>
    <w:rsid w:val="00921FCA"/>
    <w:rsid w:val="00940022"/>
    <w:rsid w:val="009468FE"/>
    <w:rsid w:val="0095682B"/>
    <w:rsid w:val="009705B0"/>
    <w:rsid w:val="00980272"/>
    <w:rsid w:val="009836EA"/>
    <w:rsid w:val="00993C0D"/>
    <w:rsid w:val="009E5018"/>
    <w:rsid w:val="009E7DFA"/>
    <w:rsid w:val="00A02E92"/>
    <w:rsid w:val="00A35654"/>
    <w:rsid w:val="00A65F29"/>
    <w:rsid w:val="00A834EF"/>
    <w:rsid w:val="00AF6189"/>
    <w:rsid w:val="00B025A7"/>
    <w:rsid w:val="00B05177"/>
    <w:rsid w:val="00B20301"/>
    <w:rsid w:val="00B23C88"/>
    <w:rsid w:val="00B30D1A"/>
    <w:rsid w:val="00B333A2"/>
    <w:rsid w:val="00B64D71"/>
    <w:rsid w:val="00B743D7"/>
    <w:rsid w:val="00B75E94"/>
    <w:rsid w:val="00B85426"/>
    <w:rsid w:val="00BD0BF8"/>
    <w:rsid w:val="00BD24D7"/>
    <w:rsid w:val="00BF06DB"/>
    <w:rsid w:val="00BF5767"/>
    <w:rsid w:val="00C03FF5"/>
    <w:rsid w:val="00C075AF"/>
    <w:rsid w:val="00C55CC6"/>
    <w:rsid w:val="00C724F8"/>
    <w:rsid w:val="00C750A5"/>
    <w:rsid w:val="00CD40C4"/>
    <w:rsid w:val="00CD6EEB"/>
    <w:rsid w:val="00CF65FD"/>
    <w:rsid w:val="00D144ED"/>
    <w:rsid w:val="00D25293"/>
    <w:rsid w:val="00D45326"/>
    <w:rsid w:val="00D7427D"/>
    <w:rsid w:val="00D84448"/>
    <w:rsid w:val="00D8588B"/>
    <w:rsid w:val="00D96E43"/>
    <w:rsid w:val="00DF1F69"/>
    <w:rsid w:val="00E03226"/>
    <w:rsid w:val="00E045AB"/>
    <w:rsid w:val="00E07638"/>
    <w:rsid w:val="00E30D33"/>
    <w:rsid w:val="00E333C4"/>
    <w:rsid w:val="00E751C4"/>
    <w:rsid w:val="00E86628"/>
    <w:rsid w:val="00E924E2"/>
    <w:rsid w:val="00E93C2A"/>
    <w:rsid w:val="00EA75CD"/>
    <w:rsid w:val="00EE183F"/>
    <w:rsid w:val="00F51369"/>
    <w:rsid w:val="00F55E98"/>
    <w:rsid w:val="00F620BF"/>
    <w:rsid w:val="00FB356A"/>
    <w:rsid w:val="00FB3F66"/>
    <w:rsid w:val="00FD0280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;"/>
  <w14:docId w14:val="70361778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148C"/>
    <w:rPr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07148C"/>
    <w:rPr>
      <w:rFonts w:ascii="Courier New" w:hAnsi="Courier New"/>
    </w:rPr>
  </w:style>
  <w:style w:type="table" w:styleId="Mriekatabuky">
    <w:name w:val="Table Grid"/>
    <w:basedOn w:val="Normlnatabuka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56E0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Zstupntext">
    <w:name w:val="Placeholder Text"/>
    <w:basedOn w:val="Predvolenpsmoodseku"/>
    <w:uiPriority w:val="99"/>
    <w:semiHidden/>
    <w:rsid w:val="003F5D43"/>
    <w:rPr>
      <w:color w:val="808080"/>
    </w:rPr>
  </w:style>
  <w:style w:type="paragraph" w:styleId="Hlavika">
    <w:name w:val="header"/>
    <w:basedOn w:val="Normlny"/>
    <w:link w:val="HlavikaChar"/>
    <w:rsid w:val="00CD6EE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D6EEB"/>
    <w:rPr>
      <w:lang w:val="en-US" w:eastAsia="en-US"/>
    </w:rPr>
  </w:style>
  <w:style w:type="paragraph" w:styleId="Pta">
    <w:name w:val="footer"/>
    <w:basedOn w:val="Normlny"/>
    <w:link w:val="PtaChar"/>
    <w:rsid w:val="00CD6EE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D6EEB"/>
    <w:rPr>
      <w:lang w:val="en-US" w:eastAsia="en-US"/>
    </w:rPr>
  </w:style>
  <w:style w:type="paragraph" w:styleId="Odsekzoznamu">
    <w:name w:val="List Paragraph"/>
    <w:basedOn w:val="Normlny"/>
    <w:uiPriority w:val="34"/>
    <w:qFormat/>
    <w:rsid w:val="007F3913"/>
    <w:pPr>
      <w:ind w:left="720"/>
      <w:contextualSpacing/>
    </w:pPr>
  </w:style>
  <w:style w:type="character" w:styleId="Odkaznakomentr">
    <w:name w:val="annotation reference"/>
    <w:basedOn w:val="Predvolenpsmoodseku"/>
    <w:rsid w:val="008F7498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8F7498"/>
  </w:style>
  <w:style w:type="character" w:customStyle="1" w:styleId="TextkomentraChar">
    <w:name w:val="Text komentára Char"/>
    <w:basedOn w:val="Predvolenpsmoodseku"/>
    <w:link w:val="Textkomentra"/>
    <w:rsid w:val="008F7498"/>
    <w:rPr>
      <w:lang w:val="en-US" w:eastAsia="en-US"/>
    </w:rPr>
  </w:style>
  <w:style w:type="paragraph" w:styleId="Predmetkomentra">
    <w:name w:val="annotation subject"/>
    <w:basedOn w:val="Textkomentra"/>
    <w:next w:val="Textkomentra"/>
    <w:link w:val="PredmetkomentraChar"/>
    <w:rsid w:val="008F749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8F749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Adrián Vančo</cp:lastModifiedBy>
  <cp:revision>2</cp:revision>
  <cp:lastPrinted>2000-08-23T09:20:00Z</cp:lastPrinted>
  <dcterms:created xsi:type="dcterms:W3CDTF">2020-09-23T19:20:00Z</dcterms:created>
  <dcterms:modified xsi:type="dcterms:W3CDTF">2020-10-01T14:10:00Z</dcterms:modified>
</cp:coreProperties>
</file>