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Peer Evaluation Form for Group Work</w:t>
      </w:r>
    </w:p>
    <w:p/>
    <w:p>
      <w:r>
        <w:t>Your name _____________________</w:t>
      </w:r>
      <w:r>
        <w:rPr>
          <w:rFonts w:hint="eastAsia" w:eastAsia="SimSun"/>
          <w:lang w:val="en-US" w:eastAsia="zh-CN"/>
        </w:rPr>
        <w:t>Junda Liu</w:t>
      </w:r>
      <w:r>
        <w:t>_______________________</w:t>
      </w:r>
      <w:r>
        <w:tab/>
      </w:r>
      <w:r>
        <w:tab/>
      </w:r>
      <w:r>
        <w:tab/>
      </w:r>
      <w:r>
        <w:t>Group Number: ____</w:t>
      </w:r>
      <w:r>
        <w:rPr>
          <w:rFonts w:hint="eastAsia" w:eastAsia="SimSun"/>
          <w:lang w:val="en-US" w:eastAsia="zh-CN"/>
        </w:rPr>
        <w:t>9</w:t>
      </w:r>
      <w:bookmarkStart w:id="0" w:name="_GoBack"/>
      <w:bookmarkEnd w:id="0"/>
      <w:r>
        <w:t>____</w:t>
      </w:r>
    </w:p>
    <w:p/>
    <w:p>
      <w:r>
        <w:t xml:space="preserve">Evaluate your own and each of your teammate’s contributions to the group assignment or project.  Write the name of each of your group members in a separate column. For each person, indicate the extent to which you agree with the statement on the left, using a scale of 1-5 (1=strongly disagree; 2=disagree; 3=neutral; 4=agree; 5=strongly agree).  Please try to be as honest and fair as possible in your assessment.  Your teammates will not see your form; only the course instructor and TAs will be able to view it.  If your answer to </w:t>
      </w:r>
      <w:r>
        <w:rPr>
          <w:b/>
        </w:rPr>
        <w:t xml:space="preserve"> “I think it is reasonable to give everyone in the group the same grade” </w:t>
      </w:r>
      <w:r>
        <w:t xml:space="preserve">is 1 or 2, I may want to meet with you to discuss and understand the situation better. </w:t>
      </w:r>
    </w:p>
    <w:p/>
    <w:tbl>
      <w:tblPr>
        <w:tblStyle w:val="3"/>
        <w:tblW w:w="131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8"/>
        <w:gridCol w:w="1540"/>
        <w:gridCol w:w="2070"/>
        <w:gridCol w:w="2118"/>
        <w:gridCol w:w="2033"/>
        <w:gridCol w:w="21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540" w:type="dxa"/>
          </w:tcPr>
          <w:p>
            <w:pPr>
              <w:rPr>
                <w:b/>
              </w:rPr>
            </w:pPr>
            <w:r>
              <w:rPr>
                <w:b/>
              </w:rPr>
              <w:t>Yourself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</w:rPr>
              <w:t>Group member:</w:t>
            </w:r>
          </w:p>
          <w:p>
            <w:pPr>
              <w:rPr>
                <w:rFonts w:hint="default" w:eastAsia="SimSun"/>
                <w:b/>
                <w:lang w:val="en-US" w:eastAsia="zh-CN"/>
              </w:rPr>
            </w:pPr>
            <w:r>
              <w:rPr>
                <w:rFonts w:hint="eastAsia" w:eastAsia="SimSun"/>
                <w:b/>
                <w:lang w:val="en-US" w:eastAsia="zh-CN"/>
              </w:rPr>
              <w:t>Zhihao HU</w:t>
            </w:r>
          </w:p>
          <w:p>
            <w:pPr>
              <w:rPr>
                <w:b/>
              </w:rPr>
            </w:pPr>
          </w:p>
        </w:tc>
        <w:tc>
          <w:tcPr>
            <w:tcW w:w="2118" w:type="dxa"/>
          </w:tcPr>
          <w:p>
            <w:pPr>
              <w:rPr>
                <w:b/>
              </w:rPr>
            </w:pPr>
            <w:r>
              <w:rPr>
                <w:b/>
              </w:rPr>
              <w:t>Group member:</w:t>
            </w:r>
          </w:p>
          <w:p>
            <w:pPr>
              <w:rPr>
                <w:rFonts w:hint="default" w:eastAsia="SimSun"/>
                <w:b/>
                <w:lang w:val="en-US" w:eastAsia="zh-CN"/>
              </w:rPr>
            </w:pPr>
            <w:r>
              <w:rPr>
                <w:rFonts w:hint="eastAsia" w:eastAsia="SimSun"/>
                <w:b/>
                <w:lang w:val="en-US" w:eastAsia="zh-CN"/>
              </w:rPr>
              <w:t>Martin LAU</w:t>
            </w:r>
          </w:p>
        </w:tc>
        <w:tc>
          <w:tcPr>
            <w:tcW w:w="2033" w:type="dxa"/>
          </w:tcPr>
          <w:p>
            <w:pPr>
              <w:rPr>
                <w:b/>
              </w:rPr>
            </w:pPr>
            <w:r>
              <w:rPr>
                <w:b/>
              </w:rPr>
              <w:t>Group member:</w:t>
            </w:r>
          </w:p>
          <w:p>
            <w:pPr>
              <w:rPr>
                <w:rFonts w:hint="default" w:eastAsia="SimSun"/>
                <w:b/>
                <w:lang w:val="en-US" w:eastAsia="zh-CN"/>
              </w:rPr>
            </w:pPr>
            <w:r>
              <w:rPr>
                <w:rFonts w:hint="eastAsia" w:eastAsia="SimSun"/>
                <w:b/>
                <w:lang w:val="en-US" w:eastAsia="zh-CN"/>
              </w:rPr>
              <w:t>Aman Sharma</w:t>
            </w:r>
          </w:p>
        </w:tc>
        <w:tc>
          <w:tcPr>
            <w:tcW w:w="2167" w:type="dxa"/>
          </w:tcPr>
          <w:p>
            <w:pPr>
              <w:rPr>
                <w:b/>
              </w:rPr>
            </w:pPr>
            <w:r>
              <w:rPr>
                <w:b/>
              </w:rPr>
              <w:t>Group member: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Contributes meaningfully to group discussions.</w:t>
            </w:r>
          </w:p>
          <w:p>
            <w:pPr>
              <w:rPr>
                <w:b/>
              </w:rPr>
            </w:pPr>
          </w:p>
        </w:tc>
        <w:tc>
          <w:tcPr>
            <w:tcW w:w="1540" w:type="dxa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7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33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6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Contributes in a timely  manner.</w:t>
            </w:r>
          </w:p>
          <w:p>
            <w:pPr>
              <w:rPr>
                <w:b/>
              </w:rPr>
            </w:pPr>
          </w:p>
        </w:tc>
        <w:tc>
          <w:tcPr>
            <w:tcW w:w="154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7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33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6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Prepares work in a quality manner.</w:t>
            </w:r>
          </w:p>
          <w:p>
            <w:pPr>
              <w:rPr>
                <w:b/>
              </w:rPr>
            </w:pPr>
          </w:p>
        </w:tc>
        <w:tc>
          <w:tcPr>
            <w:tcW w:w="154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7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33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6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Demonstrates a cooperative and supportive attitude.</w:t>
            </w:r>
          </w:p>
          <w:p>
            <w:pPr>
              <w:rPr>
                <w:b/>
              </w:rPr>
            </w:pPr>
          </w:p>
        </w:tc>
        <w:tc>
          <w:tcPr>
            <w:tcW w:w="154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7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33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67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8" w:type="dxa"/>
          </w:tcPr>
          <w:p>
            <w:pPr>
              <w:rPr>
                <w:b/>
              </w:rPr>
            </w:pPr>
            <w:r>
              <w:rPr>
                <w:b/>
              </w:rPr>
              <w:t>Contributes significantly to the success of the project.</w:t>
            </w:r>
          </w:p>
          <w:p>
            <w:pPr>
              <w:rPr>
                <w:b/>
              </w:rPr>
            </w:pPr>
          </w:p>
        </w:tc>
        <w:tc>
          <w:tcPr>
            <w:tcW w:w="154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70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18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033" w:type="dxa"/>
          </w:tcPr>
          <w:p>
            <w:r>
              <w:rPr>
                <w:rFonts w:hint="eastAsia" w:eastAsia="SimSun"/>
                <w:lang w:val="en-US" w:eastAsia="zh-CN"/>
              </w:rPr>
              <w:t>5</w:t>
            </w:r>
          </w:p>
        </w:tc>
        <w:tc>
          <w:tcPr>
            <w:tcW w:w="2167" w:type="dxa"/>
          </w:tcPr>
          <w:p/>
        </w:tc>
      </w:tr>
    </w:tbl>
    <w:p/>
    <w:p>
      <w:r>
        <w:t>Using the same scale of 1-5, indicate your score for the following statement:</w:t>
      </w:r>
    </w:p>
    <w:tbl>
      <w:tblPr>
        <w:tblStyle w:val="3"/>
        <w:tblpPr w:leftFromText="180" w:rightFromText="180" w:vertAnchor="text" w:horzAnchor="page" w:tblpX="9718" w:tblpY="21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646" w:type="dxa"/>
          </w:tcPr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5</w:t>
            </w:r>
          </w:p>
        </w:tc>
      </w:tr>
    </w:tbl>
    <w:p/>
    <w:p>
      <w:r>
        <w:rPr>
          <w:b/>
        </w:rPr>
        <w:t xml:space="preserve"> “I think it is reasonable to give everyone in the group the same grade”</w:t>
      </w:r>
      <w:r>
        <w:t xml:space="preserve">: </w:t>
      </w:r>
    </w:p>
    <w:p/>
    <w:p/>
    <w:p>
      <w:pPr>
        <w:rPr>
          <w:sz w:val="20"/>
        </w:rPr>
      </w:pPr>
      <w:r>
        <w:rPr>
          <w:u w:val="single"/>
        </w:rPr>
        <w:t>Optional</w:t>
      </w:r>
      <w:r>
        <w:t>: Feel free to write any comments below if you wish to expound on some of yo</w:t>
      </w:r>
      <w:r>
        <w:rPr>
          <w:rFonts w:hint="eastAsia" w:eastAsia="SimSun"/>
          <w:lang w:val="en-US" w:eastAsia="zh-CN"/>
        </w:rPr>
        <w:t>5</w:t>
      </w:r>
      <w:r>
        <w:t>ur numerical scores above.</w:t>
      </w:r>
    </w:p>
    <w:sectPr>
      <w:pgSz w:w="15840" w:h="12240" w:orient="landscape"/>
      <w:pgMar w:top="630" w:right="1440" w:bottom="90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commondata" w:val="eyJoZGlkIjoiZDk3ZTk0ZGI1NmQzMjkzZDRjYjNhZDAwZDdlODU1OGMifQ=="/>
  </w:docVars>
  <w:rsids>
    <w:rsidRoot w:val="00E13822"/>
    <w:rsid w:val="002664F4"/>
    <w:rsid w:val="002C3595"/>
    <w:rsid w:val="002D17B9"/>
    <w:rsid w:val="00DC5913"/>
    <w:rsid w:val="00E13822"/>
    <w:rsid w:val="00FC05E6"/>
    <w:rsid w:val="1A867CDE"/>
    <w:rsid w:val="1B490020"/>
    <w:rsid w:val="1CE45397"/>
    <w:rsid w:val="203B0FA3"/>
    <w:rsid w:val="36F1624C"/>
    <w:rsid w:val="386C4830"/>
    <w:rsid w:val="43052501"/>
    <w:rsid w:val="589A38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Eberly Center</Company>
  <Pages>1</Pages>
  <Words>252</Words>
  <Characters>1206</Characters>
  <Lines>10</Lines>
  <Paragraphs>2</Paragraphs>
  <TotalTime>3</TotalTime>
  <ScaleCrop>false</ScaleCrop>
  <LinksUpToDate>false</LinksUpToDate>
  <CharactersWithSpaces>1428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2022-11-01T18:18:00Z</dcterms:created>
  <dc:creator>marie norman</dc:creator>
  <cp:lastModifiedBy>Alex Liu</cp:lastModifiedBy>
  <dcterms:modified xsi:type="dcterms:W3CDTF">2022-11-18T01:28:08Z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C85B5269650A4DB29739B364D1A483F1</vt:lpwstr>
  </property>
</Properties>
</file>