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68"/>
        <w:gridCol w:w="5868"/>
      </w:tblGrid>
      <w:tr w:rsidR="00B611C1" w:rsidRPr="00B611C1" w:rsidTr="00B611C1">
        <w:tc>
          <w:tcPr>
            <w:tcW w:w="5868" w:type="dxa"/>
          </w:tcPr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==== </w:t>
            </w:r>
            <w:r w:rsidRPr="00B611C1">
              <w:rPr>
                <w:rFonts w:asciiTheme="majorHAnsi" w:hAnsiTheme="majorHAnsi" w:cs="Times New Roman"/>
                <w:b/>
                <w:sz w:val="28"/>
              </w:rPr>
              <w:t>employee.component.ts</w:t>
            </w:r>
            <w:r w:rsidRPr="00B611C1">
              <w:rPr>
                <w:rFonts w:asciiTheme="majorHAnsi" w:hAnsiTheme="majorHAnsi" w:cs="Times New Roman"/>
                <w:sz w:val="28"/>
              </w:rPr>
              <w:t xml:space="preserve"> </w:t>
            </w:r>
            <w:r w:rsidRPr="00B611C1">
              <w:rPr>
                <w:rFonts w:asciiTheme="majorHAnsi" w:hAnsiTheme="majorHAnsi" w:cs="Times New Roman"/>
              </w:rPr>
              <w:t>===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>import { Component, OnInit } from '@angular/core';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import { </w:t>
            </w:r>
            <w:r w:rsidRPr="00B611C1">
              <w:rPr>
                <w:rFonts w:asciiTheme="majorHAnsi" w:hAnsiTheme="majorHAnsi" w:cs="Times New Roman"/>
                <w:b/>
              </w:rPr>
              <w:t>EmployeeService</w:t>
            </w:r>
            <w:r w:rsidRPr="00B611C1">
              <w:rPr>
                <w:rFonts w:asciiTheme="majorHAnsi" w:hAnsiTheme="majorHAnsi" w:cs="Times New Roman"/>
              </w:rPr>
              <w:t xml:space="preserve"> } from '../Services/employee.service';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>@</w:t>
            </w:r>
            <w:r w:rsidRPr="00B611C1">
              <w:rPr>
                <w:rFonts w:asciiTheme="majorHAnsi" w:hAnsiTheme="majorHAnsi" w:cs="Times New Roman"/>
                <w:b/>
                <w:sz w:val="24"/>
              </w:rPr>
              <w:t>Component</w:t>
            </w:r>
            <w:r w:rsidRPr="00B611C1">
              <w:rPr>
                <w:rFonts w:asciiTheme="majorHAnsi" w:hAnsiTheme="majorHAnsi" w:cs="Times New Roman"/>
              </w:rPr>
              <w:t>({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selector: '</w:t>
            </w:r>
            <w:r w:rsidRPr="00B611C1">
              <w:rPr>
                <w:rFonts w:asciiTheme="majorHAnsi" w:hAnsiTheme="majorHAnsi" w:cs="Times New Roman"/>
                <w:b/>
              </w:rPr>
              <w:t>employee-list'</w:t>
            </w:r>
            <w:r w:rsidRPr="00B611C1">
              <w:rPr>
                <w:rFonts w:asciiTheme="majorHAnsi" w:hAnsiTheme="majorHAnsi" w:cs="Times New Roman"/>
              </w:rPr>
              <w:t>,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template: `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&lt;h4&gt;Employee_Services&lt;/h4&gt;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  &lt;!-- &lt;ul class=""&gt;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    &lt;li *ngFor="let emp of employees"&gt;{{ emp.Name }}&lt;/li&gt;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  &lt;/ul&gt; --&gt;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&lt;table class="table" 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&lt;thead&gt;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&lt;tr&gt;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  &lt;td&gt;Name&lt;/td&gt;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  &lt;td&gt;Age&lt;/td&gt;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  &lt;td&gt;Status&lt;/td&gt;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  &lt;td&gt;Created At&lt;/td&gt;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&lt;/tr&gt;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&lt;/thead&gt;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&lt;tbody&gt;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&lt;tr </w:t>
            </w:r>
            <w:r w:rsidRPr="00B611C1">
              <w:rPr>
                <w:rFonts w:asciiTheme="majorHAnsi" w:hAnsiTheme="majorHAnsi" w:cs="Times New Roman"/>
                <w:b/>
              </w:rPr>
              <w:t>*ngFor</w:t>
            </w:r>
            <w:r w:rsidRPr="00B611C1">
              <w:rPr>
                <w:rFonts w:asciiTheme="majorHAnsi" w:hAnsiTheme="majorHAnsi" w:cs="Times New Roman"/>
              </w:rPr>
              <w:t xml:space="preserve">="let </w:t>
            </w:r>
            <w:r w:rsidRPr="00B611C1">
              <w:rPr>
                <w:rFonts w:asciiTheme="majorHAnsi" w:hAnsiTheme="majorHAnsi" w:cs="Times New Roman"/>
                <w:b/>
                <w:i/>
              </w:rPr>
              <w:t>empl</w:t>
            </w:r>
            <w:r w:rsidRPr="00B611C1">
              <w:rPr>
                <w:rFonts w:asciiTheme="majorHAnsi" w:hAnsiTheme="majorHAnsi" w:cs="Times New Roman"/>
              </w:rPr>
              <w:t xml:space="preserve"> of </w:t>
            </w:r>
            <w:r w:rsidRPr="00B611C1">
              <w:rPr>
                <w:rFonts w:asciiTheme="majorHAnsi" w:hAnsiTheme="majorHAnsi" w:cs="Times New Roman"/>
                <w:b/>
              </w:rPr>
              <w:t>employees</w:t>
            </w:r>
            <w:r w:rsidRPr="00B611C1">
              <w:rPr>
                <w:rFonts w:asciiTheme="majorHAnsi" w:hAnsiTheme="majorHAnsi" w:cs="Times New Roman"/>
              </w:rPr>
              <w:t>" 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  &lt;td&gt;{{ </w:t>
            </w:r>
            <w:r w:rsidRPr="00B611C1">
              <w:rPr>
                <w:rFonts w:asciiTheme="majorHAnsi" w:hAnsiTheme="majorHAnsi" w:cs="Times New Roman"/>
                <w:b/>
                <w:i/>
              </w:rPr>
              <w:t>empl</w:t>
            </w:r>
            <w:r w:rsidRPr="00B611C1">
              <w:rPr>
                <w:rFonts w:asciiTheme="majorHAnsi" w:hAnsiTheme="majorHAnsi" w:cs="Times New Roman"/>
              </w:rPr>
              <w:t>.</w:t>
            </w:r>
            <w:r w:rsidRPr="00B611C1">
              <w:rPr>
                <w:rFonts w:asciiTheme="majorHAnsi" w:hAnsiTheme="majorHAnsi" w:cs="Times New Roman"/>
                <w:i/>
              </w:rPr>
              <w:t>name</w:t>
            </w:r>
            <w:r w:rsidRPr="00B611C1">
              <w:rPr>
                <w:rFonts w:asciiTheme="majorHAnsi" w:hAnsiTheme="majorHAnsi" w:cs="Times New Roman"/>
              </w:rPr>
              <w:t xml:space="preserve"> }}&lt;/td&gt;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  &lt;td&gt;{{ </w:t>
            </w:r>
            <w:r w:rsidRPr="00B611C1">
              <w:rPr>
                <w:rFonts w:asciiTheme="majorHAnsi" w:hAnsiTheme="majorHAnsi" w:cs="Times New Roman"/>
                <w:b/>
                <w:i/>
              </w:rPr>
              <w:t>empl</w:t>
            </w:r>
            <w:r w:rsidRPr="00B611C1">
              <w:rPr>
                <w:rFonts w:asciiTheme="majorHAnsi" w:hAnsiTheme="majorHAnsi" w:cs="Times New Roman"/>
              </w:rPr>
              <w:t>.</w:t>
            </w:r>
            <w:r w:rsidRPr="00B611C1">
              <w:rPr>
                <w:rFonts w:asciiTheme="majorHAnsi" w:hAnsiTheme="majorHAnsi" w:cs="Times New Roman"/>
                <w:i/>
              </w:rPr>
              <w:t>age</w:t>
            </w:r>
            <w:r w:rsidRPr="00B611C1">
              <w:rPr>
                <w:rFonts w:asciiTheme="majorHAnsi" w:hAnsiTheme="majorHAnsi" w:cs="Times New Roman"/>
              </w:rPr>
              <w:t xml:space="preserve"> }}&lt;/td&gt;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  &lt;td&gt;{{ </w:t>
            </w:r>
            <w:r w:rsidRPr="00B611C1">
              <w:rPr>
                <w:rFonts w:asciiTheme="majorHAnsi" w:hAnsiTheme="majorHAnsi" w:cs="Times New Roman"/>
                <w:b/>
                <w:i/>
              </w:rPr>
              <w:t>empl</w:t>
            </w:r>
            <w:r w:rsidRPr="00B611C1">
              <w:rPr>
                <w:rFonts w:asciiTheme="majorHAnsi" w:hAnsiTheme="majorHAnsi" w:cs="Times New Roman"/>
              </w:rPr>
              <w:t>.</w:t>
            </w:r>
            <w:r w:rsidRPr="00B611C1">
              <w:rPr>
                <w:rFonts w:asciiTheme="majorHAnsi" w:hAnsiTheme="majorHAnsi" w:cs="Times New Roman"/>
                <w:i/>
              </w:rPr>
              <w:t>status</w:t>
            </w:r>
            <w:r w:rsidRPr="00B611C1">
              <w:rPr>
                <w:rFonts w:asciiTheme="majorHAnsi" w:hAnsiTheme="majorHAnsi" w:cs="Times New Roman"/>
              </w:rPr>
              <w:t xml:space="preserve"> }}&lt;/td&gt;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  &lt;td&gt;{{ </w:t>
            </w:r>
            <w:r w:rsidRPr="00B611C1">
              <w:rPr>
                <w:rFonts w:asciiTheme="majorHAnsi" w:hAnsiTheme="majorHAnsi" w:cs="Times New Roman"/>
                <w:b/>
                <w:i/>
              </w:rPr>
              <w:t>empl</w:t>
            </w:r>
            <w:r w:rsidRPr="00B611C1">
              <w:rPr>
                <w:rFonts w:asciiTheme="majorHAnsi" w:hAnsiTheme="majorHAnsi" w:cs="Times New Roman"/>
              </w:rPr>
              <w:t>.</w:t>
            </w:r>
            <w:r w:rsidRPr="00B611C1">
              <w:rPr>
                <w:rFonts w:asciiTheme="majorHAnsi" w:hAnsiTheme="majorHAnsi" w:cs="Times New Roman"/>
                <w:i/>
              </w:rPr>
              <w:t>createdAt</w:t>
            </w:r>
            <w:r w:rsidRPr="00B611C1">
              <w:rPr>
                <w:rFonts w:asciiTheme="majorHAnsi" w:hAnsiTheme="majorHAnsi" w:cs="Times New Roman"/>
              </w:rPr>
              <w:t xml:space="preserve"> | date }}&lt;/td&gt;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&lt;/tr&gt;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&lt;/tbody&gt;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&lt;/table&gt;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`,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>})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export class </w:t>
            </w:r>
            <w:r w:rsidRPr="00B611C1">
              <w:rPr>
                <w:rFonts w:asciiTheme="majorHAnsi" w:hAnsiTheme="majorHAnsi" w:cs="Times New Roman"/>
                <w:b/>
              </w:rPr>
              <w:t>EmployeeListComponent</w:t>
            </w:r>
            <w:r w:rsidRPr="00B611C1">
              <w:rPr>
                <w:rFonts w:asciiTheme="majorHAnsi" w:hAnsiTheme="majorHAnsi" w:cs="Times New Roman"/>
              </w:rPr>
              <w:t xml:space="preserve"> implements OnInit {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public employees: any[] = [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  { Id: 1, Name: 'Nguyễn Văn Tuấn' },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  { Id: 2, Name: 'Lê Thanh Minh' },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  { Id: 3, Name: 'Hồ Viết Hà' },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  { Id: 4, Name: 'Đỗ Trọng Ninh' },</w:t>
            </w:r>
          </w:p>
          <w:p w:rsid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];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public </w:t>
            </w:r>
            <w:r w:rsidRPr="00B611C1">
              <w:rPr>
                <w:rFonts w:asciiTheme="majorHAnsi" w:hAnsiTheme="majorHAnsi" w:cs="Times New Roman"/>
                <w:b/>
              </w:rPr>
              <w:t>employees</w:t>
            </w:r>
            <w:r w:rsidRPr="00B611C1">
              <w:rPr>
                <w:rFonts w:asciiTheme="majorHAnsi" w:hAnsiTheme="majorHAnsi" w:cs="Times New Roman"/>
              </w:rPr>
              <w:t xml:space="preserve">: </w:t>
            </w:r>
            <w:r w:rsidRPr="00B611C1">
              <w:rPr>
                <w:rFonts w:asciiTheme="majorHAnsi" w:hAnsiTheme="majorHAnsi" w:cs="Times New Roman"/>
                <w:i/>
              </w:rPr>
              <w:t>any</w:t>
            </w:r>
            <w:r w:rsidRPr="00B611C1">
              <w:rPr>
                <w:rFonts w:asciiTheme="majorHAnsi" w:hAnsiTheme="majorHAnsi" w:cs="Times New Roman"/>
              </w:rPr>
              <w:t>[];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</w:t>
            </w:r>
            <w:r w:rsidRPr="00B611C1">
              <w:rPr>
                <w:rFonts w:asciiTheme="majorHAnsi" w:hAnsiTheme="majorHAnsi" w:cs="Times New Roman"/>
                <w:b/>
              </w:rPr>
              <w:t>constructor</w:t>
            </w:r>
            <w:r w:rsidRPr="00B611C1">
              <w:rPr>
                <w:rFonts w:asciiTheme="majorHAnsi" w:hAnsiTheme="majorHAnsi" w:cs="Times New Roman"/>
              </w:rPr>
              <w:t xml:space="preserve">(public </w:t>
            </w:r>
            <w:r w:rsidRPr="00B611C1">
              <w:rPr>
                <w:rFonts w:asciiTheme="majorHAnsi" w:hAnsiTheme="majorHAnsi" w:cs="Times New Roman"/>
                <w:b/>
                <w:i/>
              </w:rPr>
              <w:t>employeeService</w:t>
            </w:r>
            <w:r w:rsidRPr="00B611C1">
              <w:rPr>
                <w:rFonts w:asciiTheme="majorHAnsi" w:hAnsiTheme="majorHAnsi" w:cs="Times New Roman"/>
              </w:rPr>
              <w:t xml:space="preserve">: </w:t>
            </w:r>
            <w:r w:rsidRPr="00B611C1">
              <w:rPr>
                <w:rFonts w:asciiTheme="majorHAnsi" w:hAnsiTheme="majorHAnsi" w:cs="Times New Roman"/>
                <w:b/>
              </w:rPr>
              <w:t>EmployeeService</w:t>
            </w:r>
            <w:r w:rsidRPr="00B611C1">
              <w:rPr>
                <w:rFonts w:asciiTheme="majorHAnsi" w:hAnsiTheme="majorHAnsi" w:cs="Times New Roman"/>
              </w:rPr>
              <w:t>) {}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</w:t>
            </w:r>
            <w:r w:rsidRPr="00B611C1">
              <w:rPr>
                <w:rFonts w:asciiTheme="majorHAnsi" w:hAnsiTheme="majorHAnsi" w:cs="Times New Roman"/>
                <w:b/>
              </w:rPr>
              <w:t>ngOnInit</w:t>
            </w:r>
            <w:r w:rsidRPr="00B611C1">
              <w:rPr>
                <w:rFonts w:asciiTheme="majorHAnsi" w:hAnsiTheme="majorHAnsi" w:cs="Times New Roman"/>
              </w:rPr>
              <w:t>() {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7F7F7F" w:themeColor="text1" w:themeTint="80"/>
              </w:rPr>
            </w:pPr>
            <w:r w:rsidRPr="00B611C1">
              <w:rPr>
                <w:rFonts w:asciiTheme="majorHAnsi" w:hAnsiTheme="majorHAnsi" w:cs="Times New Roman"/>
                <w:color w:val="7F7F7F" w:themeColor="text1" w:themeTint="80"/>
              </w:rPr>
              <w:t xml:space="preserve">    //this.employees = this.employeeService.GetList();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this.</w:t>
            </w:r>
            <w:r w:rsidRPr="00B611C1">
              <w:rPr>
                <w:rFonts w:asciiTheme="majorHAnsi" w:hAnsiTheme="majorHAnsi" w:cs="Times New Roman"/>
                <w:b/>
                <w:i/>
              </w:rPr>
              <w:t>employeeService</w:t>
            </w:r>
            <w:r w:rsidRPr="00B611C1">
              <w:rPr>
                <w:rFonts w:asciiTheme="majorHAnsi" w:hAnsiTheme="majorHAnsi" w:cs="Times New Roman"/>
              </w:rPr>
              <w:t>.</w:t>
            </w:r>
            <w:r w:rsidRPr="00B611C1">
              <w:rPr>
                <w:rFonts w:asciiTheme="majorHAnsi" w:hAnsiTheme="majorHAnsi" w:cs="Times New Roman"/>
                <w:b/>
                <w:i/>
              </w:rPr>
              <w:t>GetList</w:t>
            </w:r>
            <w:r w:rsidRPr="00B611C1">
              <w:rPr>
                <w:rFonts w:asciiTheme="majorHAnsi" w:hAnsiTheme="majorHAnsi" w:cs="Times New Roman"/>
              </w:rPr>
              <w:t>().</w:t>
            </w:r>
            <w:r w:rsidRPr="00B611C1">
              <w:rPr>
                <w:rFonts w:asciiTheme="majorHAnsi" w:hAnsiTheme="majorHAnsi" w:cs="Times New Roman"/>
                <w:b/>
                <w:i/>
              </w:rPr>
              <w:t>subscribe</w:t>
            </w:r>
            <w:r w:rsidRPr="00B611C1">
              <w:rPr>
                <w:rFonts w:asciiTheme="majorHAnsi" w:hAnsiTheme="majorHAnsi" w:cs="Times New Roman"/>
              </w:rPr>
              <w:t>((</w:t>
            </w:r>
            <w:r w:rsidRPr="00B611C1">
              <w:rPr>
                <w:rFonts w:asciiTheme="majorHAnsi" w:hAnsiTheme="majorHAnsi" w:cs="Times New Roman"/>
                <w:b/>
                <w:i/>
                <w:sz w:val="24"/>
              </w:rPr>
              <w:t>response</w:t>
            </w:r>
            <w:r w:rsidRPr="00B611C1">
              <w:rPr>
                <w:rFonts w:asciiTheme="majorHAnsi" w:hAnsiTheme="majorHAnsi" w:cs="Times New Roman"/>
              </w:rPr>
              <w:t>:any) =&gt; {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this.</w:t>
            </w:r>
            <w:r w:rsidRPr="00B611C1">
              <w:rPr>
                <w:rFonts w:asciiTheme="majorHAnsi" w:hAnsiTheme="majorHAnsi" w:cs="Times New Roman"/>
                <w:b/>
                <w:i/>
                <w:sz w:val="24"/>
              </w:rPr>
              <w:t>employees</w:t>
            </w:r>
            <w:r w:rsidRPr="00B611C1">
              <w:rPr>
                <w:rFonts w:asciiTheme="majorHAnsi" w:hAnsiTheme="majorHAnsi" w:cs="Times New Roman"/>
                <w:sz w:val="24"/>
              </w:rPr>
              <w:t xml:space="preserve"> </w:t>
            </w:r>
            <w:r w:rsidRPr="00B611C1">
              <w:rPr>
                <w:rFonts w:asciiTheme="majorHAnsi" w:hAnsiTheme="majorHAnsi" w:cs="Times New Roman"/>
              </w:rPr>
              <w:t xml:space="preserve">= </w:t>
            </w:r>
            <w:r w:rsidRPr="00B611C1">
              <w:rPr>
                <w:rFonts w:asciiTheme="majorHAnsi" w:hAnsiTheme="majorHAnsi" w:cs="Times New Roman"/>
                <w:b/>
                <w:i/>
                <w:sz w:val="24"/>
              </w:rPr>
              <w:t>response</w:t>
            </w:r>
            <w:r w:rsidRPr="00B611C1">
              <w:rPr>
                <w:rFonts w:asciiTheme="majorHAnsi" w:hAnsiTheme="majorHAnsi" w:cs="Times New Roman"/>
              </w:rPr>
              <w:t>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}, error =&gt; {console.log("System error API " + error)});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}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>}</w:t>
            </w:r>
          </w:p>
        </w:tc>
        <w:tc>
          <w:tcPr>
            <w:tcW w:w="5868" w:type="dxa"/>
          </w:tcPr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===  </w:t>
            </w:r>
            <w:r w:rsidRPr="00B611C1">
              <w:rPr>
                <w:rFonts w:asciiTheme="majorHAnsi" w:hAnsiTheme="majorHAnsi" w:cs="Times New Roman"/>
                <w:b/>
                <w:sz w:val="28"/>
              </w:rPr>
              <w:t>employee.service.ts</w:t>
            </w:r>
            <w:r w:rsidRPr="00B611C1">
              <w:rPr>
                <w:rFonts w:asciiTheme="majorHAnsi" w:hAnsiTheme="majorHAnsi" w:cs="Times New Roman"/>
                <w:sz w:val="28"/>
              </w:rPr>
              <w:t xml:space="preserve"> </w:t>
            </w:r>
            <w:r w:rsidRPr="00B611C1">
              <w:rPr>
                <w:rFonts w:asciiTheme="majorHAnsi" w:hAnsiTheme="majorHAnsi" w:cs="Times New Roman"/>
              </w:rPr>
              <w:t>===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import { </w:t>
            </w:r>
            <w:r w:rsidRPr="00B611C1">
              <w:rPr>
                <w:rFonts w:asciiTheme="majorHAnsi" w:hAnsiTheme="majorHAnsi" w:cs="Times New Roman"/>
                <w:b/>
              </w:rPr>
              <w:t>Injectable</w:t>
            </w:r>
            <w:r w:rsidRPr="00B611C1">
              <w:rPr>
                <w:rFonts w:asciiTheme="majorHAnsi" w:hAnsiTheme="majorHAnsi" w:cs="Times New Roman"/>
              </w:rPr>
              <w:t xml:space="preserve"> } from '@angular/core';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import { from, </w:t>
            </w:r>
            <w:r w:rsidRPr="00B611C1">
              <w:rPr>
                <w:rFonts w:asciiTheme="majorHAnsi" w:hAnsiTheme="majorHAnsi" w:cs="Times New Roman"/>
                <w:b/>
              </w:rPr>
              <w:t>Observable</w:t>
            </w:r>
            <w:r w:rsidRPr="00B611C1">
              <w:rPr>
                <w:rFonts w:asciiTheme="majorHAnsi" w:hAnsiTheme="majorHAnsi" w:cs="Times New Roman"/>
              </w:rPr>
              <w:t xml:space="preserve"> } from 'rxjs';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import { </w:t>
            </w:r>
            <w:r w:rsidRPr="00B611C1">
              <w:rPr>
                <w:rFonts w:asciiTheme="majorHAnsi" w:hAnsiTheme="majorHAnsi" w:cs="Times New Roman"/>
                <w:b/>
              </w:rPr>
              <w:t>map</w:t>
            </w:r>
            <w:r w:rsidRPr="00B611C1">
              <w:rPr>
                <w:rFonts w:asciiTheme="majorHAnsi" w:hAnsiTheme="majorHAnsi" w:cs="Times New Roman"/>
              </w:rPr>
              <w:t xml:space="preserve"> } from 'rxjs/operators';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import { </w:t>
            </w:r>
            <w:r w:rsidRPr="00B611C1">
              <w:rPr>
                <w:rFonts w:asciiTheme="majorHAnsi" w:hAnsiTheme="majorHAnsi" w:cs="Times New Roman"/>
                <w:b/>
              </w:rPr>
              <w:t>HttpClient</w:t>
            </w:r>
            <w:r w:rsidRPr="00B611C1">
              <w:rPr>
                <w:rFonts w:asciiTheme="majorHAnsi" w:hAnsiTheme="majorHAnsi" w:cs="Times New Roman"/>
              </w:rPr>
              <w:t>, HttpClientModule, HttpResponse } from '@angular/common/http';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>@</w:t>
            </w:r>
            <w:r w:rsidRPr="00B611C1">
              <w:rPr>
                <w:rFonts w:asciiTheme="majorHAnsi" w:hAnsiTheme="majorHAnsi" w:cs="Times New Roman"/>
                <w:b/>
              </w:rPr>
              <w:t>Injectable</w:t>
            </w:r>
            <w:r w:rsidRPr="00B611C1">
              <w:rPr>
                <w:rFonts w:asciiTheme="majorHAnsi" w:hAnsiTheme="majorHAnsi" w:cs="Times New Roman"/>
              </w:rPr>
              <w:t>()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export class </w:t>
            </w:r>
            <w:r w:rsidRPr="00B611C1">
              <w:rPr>
                <w:rFonts w:asciiTheme="majorHAnsi" w:hAnsiTheme="majorHAnsi" w:cs="Times New Roman"/>
                <w:b/>
              </w:rPr>
              <w:t>EmployeeService</w:t>
            </w:r>
            <w:r w:rsidRPr="00B611C1">
              <w:rPr>
                <w:rFonts w:asciiTheme="majorHAnsi" w:hAnsiTheme="majorHAnsi" w:cs="Times New Roman"/>
              </w:rPr>
              <w:t xml:space="preserve"> {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public </w:t>
            </w:r>
            <w:r w:rsidRPr="00B611C1">
              <w:rPr>
                <w:rFonts w:asciiTheme="majorHAnsi" w:hAnsiTheme="majorHAnsi" w:cs="Times New Roman"/>
                <w:b/>
                <w:i/>
              </w:rPr>
              <w:t>apiUrl</w:t>
            </w:r>
            <w:r w:rsidRPr="00B611C1">
              <w:rPr>
                <w:rFonts w:asciiTheme="majorHAnsi" w:hAnsiTheme="majorHAnsi" w:cs="Times New Roman"/>
              </w:rPr>
              <w:t xml:space="preserve"> = "https://5faffada7edddb0016468082.mockapi.io/api/employees";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</w:t>
            </w:r>
            <w:r w:rsidRPr="00B611C1">
              <w:rPr>
                <w:rFonts w:asciiTheme="majorHAnsi" w:hAnsiTheme="majorHAnsi" w:cs="Times New Roman"/>
                <w:b/>
              </w:rPr>
              <w:t>constructor</w:t>
            </w:r>
            <w:r w:rsidRPr="00B611C1">
              <w:rPr>
                <w:rFonts w:asciiTheme="majorHAnsi" w:hAnsiTheme="majorHAnsi" w:cs="Times New Roman"/>
              </w:rPr>
              <w:t xml:space="preserve">(public </w:t>
            </w:r>
            <w:r>
              <w:rPr>
                <w:rFonts w:asciiTheme="majorHAnsi" w:hAnsiTheme="majorHAnsi" w:cs="Times New Roman"/>
              </w:rPr>
              <w:t xml:space="preserve"> </w:t>
            </w:r>
            <w:r w:rsidRPr="00B611C1">
              <w:rPr>
                <w:rFonts w:asciiTheme="majorHAnsi" w:hAnsiTheme="majorHAnsi" w:cs="Times New Roman"/>
                <w:b/>
                <w:i/>
              </w:rPr>
              <w:t>httpService</w:t>
            </w:r>
            <w:r>
              <w:rPr>
                <w:rFonts w:asciiTheme="majorHAnsi" w:hAnsiTheme="majorHAnsi" w:cs="Times New Roman"/>
                <w:b/>
                <w:i/>
              </w:rPr>
              <w:t xml:space="preserve"> </w:t>
            </w:r>
            <w:r w:rsidRPr="00B611C1">
              <w:rPr>
                <w:rFonts w:asciiTheme="majorHAnsi" w:hAnsiTheme="majorHAnsi" w:cs="Times New Roman"/>
              </w:rPr>
              <w:t>:</w:t>
            </w:r>
            <w:r>
              <w:rPr>
                <w:rFonts w:asciiTheme="majorHAnsi" w:hAnsiTheme="majorHAnsi" w:cs="Times New Roman"/>
              </w:rPr>
              <w:t xml:space="preserve"> </w:t>
            </w:r>
            <w:r w:rsidRPr="00B611C1">
              <w:rPr>
                <w:rFonts w:asciiTheme="majorHAnsi" w:hAnsiTheme="majorHAnsi" w:cs="Times New Roman"/>
              </w:rPr>
              <w:t xml:space="preserve"> </w:t>
            </w:r>
            <w:r w:rsidRPr="00B611C1">
              <w:rPr>
                <w:rFonts w:asciiTheme="majorHAnsi" w:hAnsiTheme="majorHAnsi" w:cs="Times New Roman"/>
                <w:b/>
              </w:rPr>
              <w:t>HttpClient</w:t>
            </w:r>
            <w:r w:rsidRPr="00B611C1">
              <w:rPr>
                <w:rFonts w:asciiTheme="majorHAnsi" w:hAnsiTheme="majorHAnsi" w:cs="Times New Roman"/>
              </w:rPr>
              <w:t>){  }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</w:t>
            </w:r>
            <w:r w:rsidRPr="00B611C1">
              <w:rPr>
                <w:rFonts w:asciiTheme="majorHAnsi" w:hAnsiTheme="majorHAnsi" w:cs="Times New Roman"/>
                <w:b/>
              </w:rPr>
              <w:t>GetList</w:t>
            </w:r>
            <w:r w:rsidRPr="00B611C1">
              <w:rPr>
                <w:rFonts w:asciiTheme="majorHAnsi" w:hAnsiTheme="majorHAnsi" w:cs="Times New Roman"/>
              </w:rPr>
              <w:t xml:space="preserve">(): </w:t>
            </w:r>
            <w:r w:rsidRPr="00B611C1">
              <w:rPr>
                <w:rFonts w:asciiTheme="majorHAnsi" w:hAnsiTheme="majorHAnsi" w:cs="Times New Roman"/>
                <w:b/>
              </w:rPr>
              <w:t>Observable</w:t>
            </w:r>
            <w:r w:rsidRPr="00B611C1">
              <w:rPr>
                <w:rFonts w:asciiTheme="majorHAnsi" w:hAnsiTheme="majorHAnsi" w:cs="Times New Roman"/>
              </w:rPr>
              <w:t>&lt;any[]&gt; {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return </w:t>
            </w:r>
            <w:r w:rsidR="00451CD2">
              <w:rPr>
                <w:rFonts w:asciiTheme="majorHAnsi" w:hAnsiTheme="majorHAnsi" w:cs="Times New Roman"/>
              </w:rPr>
              <w:t xml:space="preserve"> </w:t>
            </w:r>
            <w:r w:rsidRPr="00B611C1">
              <w:rPr>
                <w:rFonts w:asciiTheme="majorHAnsi" w:hAnsiTheme="majorHAnsi" w:cs="Times New Roman"/>
              </w:rPr>
              <w:t>this.</w:t>
            </w:r>
            <w:r w:rsidRPr="00B611C1">
              <w:rPr>
                <w:rFonts w:asciiTheme="majorHAnsi" w:hAnsiTheme="majorHAnsi" w:cs="Times New Roman"/>
                <w:b/>
                <w:i/>
              </w:rPr>
              <w:t>httpService</w:t>
            </w:r>
            <w:r w:rsidRPr="00B611C1">
              <w:rPr>
                <w:rFonts w:asciiTheme="majorHAnsi" w:hAnsiTheme="majorHAnsi" w:cs="Times New Roman"/>
              </w:rPr>
              <w:t>.</w:t>
            </w:r>
            <w:r w:rsidRPr="00B611C1">
              <w:rPr>
                <w:rFonts w:asciiTheme="majorHAnsi" w:hAnsiTheme="majorHAnsi" w:cs="Times New Roman"/>
                <w:i/>
              </w:rPr>
              <w:t>get</w:t>
            </w:r>
            <w:r w:rsidRPr="00B611C1">
              <w:rPr>
                <w:rFonts w:asciiTheme="majorHAnsi" w:hAnsiTheme="majorHAnsi" w:cs="Times New Roman"/>
              </w:rPr>
              <w:t>(this.</w:t>
            </w:r>
            <w:r w:rsidRPr="00B611C1">
              <w:rPr>
                <w:rFonts w:asciiTheme="majorHAnsi" w:hAnsiTheme="majorHAnsi" w:cs="Times New Roman"/>
                <w:b/>
                <w:i/>
              </w:rPr>
              <w:t>apiUrl</w:t>
            </w:r>
            <w:r w:rsidRPr="00B611C1">
              <w:rPr>
                <w:rFonts w:asciiTheme="majorHAnsi" w:hAnsiTheme="majorHAnsi" w:cs="Times New Roman"/>
              </w:rPr>
              <w:t>).</w:t>
            </w:r>
            <w:r w:rsidRPr="00B611C1">
              <w:rPr>
                <w:rFonts w:asciiTheme="majorHAnsi" w:hAnsiTheme="majorHAnsi" w:cs="Times New Roman"/>
                <w:i/>
              </w:rPr>
              <w:t>pipe</w:t>
            </w:r>
            <w:r w:rsidRPr="00B611C1">
              <w:rPr>
                <w:rFonts w:asciiTheme="majorHAnsi" w:hAnsiTheme="majorHAnsi" w:cs="Times New Roman"/>
              </w:rPr>
              <w:t>(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                </w:t>
            </w:r>
            <w:r w:rsidRPr="00B611C1">
              <w:rPr>
                <w:rFonts w:asciiTheme="majorHAnsi" w:hAnsiTheme="majorHAnsi" w:cs="Times New Roman"/>
                <w:i/>
              </w:rPr>
              <w:t>map</w:t>
            </w:r>
            <w:r w:rsidRPr="00B611C1">
              <w:rPr>
                <w:rFonts w:asciiTheme="majorHAnsi" w:hAnsiTheme="majorHAnsi" w:cs="Times New Roman"/>
              </w:rPr>
              <w:t>((</w:t>
            </w:r>
            <w:r w:rsidRPr="00B611C1">
              <w:rPr>
                <w:rFonts w:asciiTheme="majorHAnsi" w:hAnsiTheme="majorHAnsi" w:cs="Times New Roman"/>
                <w:b/>
                <w:i/>
              </w:rPr>
              <w:t>res</w:t>
            </w:r>
            <w:r w:rsidRPr="00B611C1">
              <w:rPr>
                <w:rFonts w:asciiTheme="majorHAnsi" w:hAnsiTheme="majorHAnsi" w:cs="Times New Roman"/>
              </w:rPr>
              <w:t xml:space="preserve">: </w:t>
            </w:r>
            <w:r w:rsidRPr="00451CD2">
              <w:rPr>
                <w:rFonts w:asciiTheme="majorHAnsi" w:hAnsiTheme="majorHAnsi" w:cs="Times New Roman"/>
                <w:i/>
              </w:rPr>
              <w:t>any</w:t>
            </w:r>
            <w:r w:rsidRPr="00B611C1">
              <w:rPr>
                <w:rFonts w:asciiTheme="majorHAnsi" w:hAnsiTheme="majorHAnsi" w:cs="Times New Roman"/>
              </w:rPr>
              <w:t xml:space="preserve">) =&gt; </w:t>
            </w:r>
            <w:r w:rsidRPr="00B611C1">
              <w:rPr>
                <w:rFonts w:asciiTheme="majorHAnsi" w:hAnsiTheme="majorHAnsi" w:cs="Times New Roman"/>
                <w:b/>
                <w:i/>
              </w:rPr>
              <w:t>res</w:t>
            </w:r>
            <w:r w:rsidRPr="00B611C1">
              <w:rPr>
                <w:rFonts w:asciiTheme="majorHAnsi" w:hAnsiTheme="majorHAnsi" w:cs="Times New Roman"/>
              </w:rPr>
              <w:t>)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                        );</w:t>
            </w:r>
            <w:bookmarkStart w:id="0" w:name="_GoBack"/>
            <w:bookmarkEnd w:id="0"/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</w:rPr>
              <w:t xml:space="preserve">    }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GetList(): any[] {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let employees: any[] = [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  { Id: 1, Name: 'Nguyễn Văn Tuấn' },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  { Id: 2, Name: 'Lê Thanh Minh' },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  { Id: 3, Name: 'Hồ Viết Hà' },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  { Id: 4, Name: 'Đỗ Trọng Ninh' },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  { Id: 5, Name: 'Nguyễn Hữu Nghĩa' },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  { Id: 6, Name: 'Đào Thanh Sơn' },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];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  return employees;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  <w:color w:val="595959" w:themeColor="text1" w:themeTint="A6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 xml:space="preserve">  // }</w:t>
            </w:r>
          </w:p>
          <w:p w:rsidR="00B611C1" w:rsidRPr="00B611C1" w:rsidRDefault="00B611C1" w:rsidP="00B611C1">
            <w:pPr>
              <w:rPr>
                <w:rFonts w:asciiTheme="majorHAnsi" w:hAnsiTheme="majorHAnsi" w:cs="Times New Roman"/>
              </w:rPr>
            </w:pPr>
            <w:r w:rsidRPr="00B611C1">
              <w:rPr>
                <w:rFonts w:asciiTheme="majorHAnsi" w:hAnsiTheme="majorHAnsi" w:cs="Times New Roman"/>
                <w:color w:val="595959" w:themeColor="text1" w:themeTint="A6"/>
              </w:rPr>
              <w:t>}</w:t>
            </w:r>
          </w:p>
        </w:tc>
      </w:tr>
    </w:tbl>
    <w:p w:rsidR="00D357F3" w:rsidRPr="00B611C1" w:rsidRDefault="00D357F3">
      <w:pPr>
        <w:rPr>
          <w:rFonts w:asciiTheme="majorHAnsi" w:hAnsiTheme="majorHAnsi" w:cs="Times New Roman"/>
        </w:rPr>
      </w:pPr>
    </w:p>
    <w:sectPr w:rsidR="00D357F3" w:rsidRPr="00B611C1" w:rsidSect="00B611C1">
      <w:pgSz w:w="12240" w:h="15840"/>
      <w:pgMar w:top="288" w:right="288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1C1"/>
    <w:rsid w:val="00451CD2"/>
    <w:rsid w:val="00B611C1"/>
    <w:rsid w:val="00D3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1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1</cp:revision>
  <dcterms:created xsi:type="dcterms:W3CDTF">2020-11-16T12:52:00Z</dcterms:created>
  <dcterms:modified xsi:type="dcterms:W3CDTF">2020-11-16T13:03:00Z</dcterms:modified>
</cp:coreProperties>
</file>