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121410" cy="1276985"/>
            <wp:effectExtent l="0" t="0" r="2540" b="0"/>
            <wp:docPr id="1" name="Picture 1" descr="Description: Nandakumar-d-118x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andakumar-d-118x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Dr. V.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Nandakumar</w:t>
      </w:r>
      <w:proofErr w:type="spellEnd"/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Scientist F, Group Head</w:t>
      </w:r>
      <w:r>
        <w:rPr>
          <w:rFonts w:ascii="Times New Roman" w:eastAsia="Times New Roman" w:hAnsi="Times New Roman"/>
          <w:sz w:val="24"/>
          <w:szCs w:val="24"/>
        </w:rPr>
        <w:t>, Crustal Processes (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CrP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Email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nandakumar.v@nic.in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, </w:t>
      </w:r>
      <w:hyperlink r:id="rId8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v.nandakumar66@gmail.com</w:t>
        </w:r>
      </w:hyperlink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Phone(</w:t>
      </w:r>
      <w:proofErr w:type="gramEnd"/>
      <w:r>
        <w:rPr>
          <w:rFonts w:ascii="Times New Roman" w:eastAsia="Times New Roman" w:hAnsi="Times New Roman"/>
          <w:sz w:val="24"/>
          <w:szCs w:val="24"/>
        </w:rPr>
        <w:t>Off) : 0471-2511622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Phone(</w:t>
      </w:r>
      <w:proofErr w:type="gramEnd"/>
      <w:r>
        <w:rPr>
          <w:rFonts w:ascii="Times New Roman" w:eastAsia="Times New Roman" w:hAnsi="Times New Roman"/>
          <w:sz w:val="24"/>
          <w:szCs w:val="24"/>
        </w:rPr>
        <w:t>Res) : 0471-2490925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Fax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0471-2442280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Education: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127"/>
        <w:gridCol w:w="8594"/>
      </w:tblGrid>
      <w:tr w:rsidR="003F1932" w:rsidTr="003F193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1992, Geology, Metamorphic Petrology &amp; Fluids, Kerala University.</w:t>
            </w:r>
          </w:p>
        </w:tc>
      </w:tr>
      <w:tr w:rsidR="003F1932" w:rsidTr="003F193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Thesis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Petrology, fluid inclusion and metamorphic history of cordierite bearing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granulites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of southern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kerala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3F1932" w:rsidTr="003F193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M.Sc.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1988, Geology, Kerala University.</w:t>
            </w:r>
          </w:p>
        </w:tc>
      </w:tr>
    </w:tbl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Professional career: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40"/>
        <w:gridCol w:w="767"/>
        <w:gridCol w:w="7274"/>
      </w:tblGrid>
      <w:tr w:rsidR="003F1932" w:rsidTr="003F193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Scientist F &amp; Group Head,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CrP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 National Centre for Earth Science Studies.</w:t>
            </w:r>
          </w:p>
        </w:tc>
      </w:tr>
      <w:tr w:rsidR="003F1932" w:rsidTr="003F193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F1932" w:rsidRDefault="003F193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Scientist F, National Centre for Earth Science Studies.</w:t>
            </w:r>
          </w:p>
        </w:tc>
      </w:tr>
    </w:tbl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u w:val="single"/>
        </w:rPr>
        <w:t>Honours</w:t>
      </w:r>
      <w:proofErr w:type="spellEnd"/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&amp; Awards:</w:t>
      </w:r>
    </w:p>
    <w:p w:rsidR="003F1932" w:rsidRDefault="003F1932" w:rsidP="003F1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Certificate of Merit for outstanding contributions in Geosciences -2015 by Ministry of Earth Sciences, Govt. of India.</w:t>
      </w:r>
    </w:p>
    <w:p w:rsidR="003F1932" w:rsidRDefault="003F1932" w:rsidP="003F1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Indian National Science Academy (INSA) –Royal Society (UK) award for research visit in the University of Edinburgh, Scotland, United Kingdom in 1998 and 2010.</w:t>
      </w:r>
    </w:p>
    <w:p w:rsidR="003F1932" w:rsidRDefault="003F1932" w:rsidP="003F1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CSIR - JRF in Geology in 1988.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Patent Filed: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“Method of detecting API gravity of oil present in hydrocarbon bearing fluid inclusions”, Application No.: 1559/CHE/2015, Date of Filing: March 26, 2015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Membership in Professional Bodies:</w:t>
      </w:r>
    </w:p>
    <w:p w:rsidR="003F1932" w:rsidRDefault="003F1932" w:rsidP="003F1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Geological society of India -Life Member (LM-750)-since 1989</w:t>
      </w:r>
    </w:p>
    <w:p w:rsidR="003F1932" w:rsidRDefault="003F1932" w:rsidP="003F1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Indian Society of Remote Sensing - Life Member (L – 1443)-since 1996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Projects: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Palaeo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fluids in the petroliferous basins of western offshore, India” - on going.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Watershed Project Evaluation Fund [WPEF]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Applied Technology and Training Centre (AT&amp;TC), Government of Kerala</w:t>
      </w:r>
    </w:p>
    <w:p w:rsidR="003F1932" w:rsidRDefault="003F1932" w:rsidP="003F193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In Peer Reviewed Journals: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Nandakumar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V.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Santosh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 M (1990) CO2 rich fluid inclusion in cordierites; Constrains on granulite genesis. Proceedings of Indian Science Congress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Culcutta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1990), pp.22-23.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Nandakumar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V.,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Santosh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M. and Yoshida. M (1991) Decompression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granulites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of southern Kerala, south India: Microstructure and Mineral Chemistry. Journal of Geosciences (Osaka), vol.34 (1991) pp.119-145.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Santosh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M.,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Nandakumar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,V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>., Jackson, D.H. and Yoshida. M (1991) Multiple entrapment of CO2 in deep crustal cordierites. Journal of Mineralogy, Petrology and Economic Geology, vol.86 (1991), PP. 116-120</w:t>
      </w:r>
    </w:p>
    <w:p w:rsidR="003F1932" w:rsidRDefault="003F1932" w:rsidP="003F1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3F1932" w:rsidRDefault="003F1932" w:rsidP="003F1932"/>
    <w:p w:rsidR="00CD7E01" w:rsidRDefault="00CD7E01">
      <w:bookmarkStart w:id="0" w:name="_GoBack"/>
      <w:bookmarkEnd w:id="0"/>
    </w:p>
    <w:sectPr w:rsidR="00CD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37D"/>
    <w:multiLevelType w:val="multilevel"/>
    <w:tmpl w:val="ECE2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015688"/>
    <w:multiLevelType w:val="multilevel"/>
    <w:tmpl w:val="F306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6A4FD7"/>
    <w:multiLevelType w:val="multilevel"/>
    <w:tmpl w:val="664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F82"/>
    <w:rsid w:val="00020F82"/>
    <w:rsid w:val="003F1932"/>
    <w:rsid w:val="00C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9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3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9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nandakumar66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andakumar.v@ni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2018-03-14T05:30:00Z</dcterms:created>
  <dcterms:modified xsi:type="dcterms:W3CDTF">2018-03-14T05:30:00Z</dcterms:modified>
</cp:coreProperties>
</file>