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color w:val="1F4E79"/>
          <w:sz w:val="40"/>
        </w:rPr>
        <w:t>BÁO CÁO PHÂN TÍCH LUỒNG SỰ KIỆN CHỨC NĂNG - PETWORLD</w:t>
      </w:r>
    </w:p>
    <w:p>
      <w:pPr>
        <w:spacing w:before="80" w:after="80"/>
      </w:pPr>
    </w:p>
    <w:p>
      <w:pPr>
        <w:spacing w:after="80"/>
      </w:pPr>
      <w:r>
        <w:t xml:space="preserve">Tài liệu này phân tích chi tiết các luồng nghiệp vụ và luồng sự kiện chức năng (functional event flows) dựa trên cấu trúc cơ sở dữ liệu thực tế và logic trong mã nguồn Laravel của dự án </w:t>
      </w:r>
      <w:r>
        <w:rPr>
          <w:b/>
        </w:rPr>
        <w:t>PetWorld</w:t>
      </w:r>
      <w:r>
        <w:t>. Mục tiêu là mô tả rõ ràng các ràng buộc logic để biến website hiện tại thành một hệ thống thương mại điện tử thực tế, an toàn và chuyên nghiệp.</w:t>
      </w:r>
    </w:p>
    <w:p>
      <w:pPr>
        <w:spacing w:before="80" w:after="80"/>
      </w:pPr>
    </w:p>
    <w:p>
      <w:pPr>
        <w:spacing w:before="200" w:after="200"/>
        <w:jc w:val="center"/>
      </w:pPr>
      <w:r>
        <w:rPr>
          <w:color w:val="C8C8C8"/>
        </w:rPr>
        <w:t>――――――――――――――――――――――――――――――――――――――――</w:t>
      </w:r>
    </w:p>
    <w:p>
      <w:pPr>
        <w:spacing w:before="80" w:after="80"/>
      </w:pPr>
    </w:p>
    <w:p>
      <w:pPr>
        <w:spacing w:before="320" w:after="120"/>
      </w:pPr>
      <w:r>
        <w:rPr>
          <w:b/>
          <w:color w:val="2E74B5"/>
          <w:sz w:val="30"/>
        </w:rPr>
        <w:t>1. Tổng Quan Cấu Trúc Cơ Sở Dữ Liệu</w:t>
      </w:r>
    </w:p>
    <w:p>
      <w:pPr>
        <w:spacing w:after="80"/>
      </w:pPr>
      <w:r>
        <w:t>Hệ thống CSDL PetWorld hiện tại được tổ chức chặt chẽ với các ràng buộc khóa ngoại (foreign keys) và ràng buộc duy nhất (unique constraints). Các thực thể chính bao gồm:</w:t>
      </w:r>
    </w:p>
    <w:p>
      <w:pPr>
        <w:pStyle w:val="ListBullet"/>
        <w:spacing w:after="80"/>
      </w:pPr>
      <w:r>
        <w:t xml:space="preserve">  </w:t>
      </w:r>
      <w:r>
        <w:rPr>
          <w:b/>
        </w:rPr>
        <w:t>Người dùng &amp; Bảo mật:</w:t>
      </w:r>
      <w:r>
        <w:t xml:space="preserve"> </w:t>
      </w:r>
      <w:r>
        <w:rPr>
          <w:rFonts w:ascii="Courier New" w:hAnsi="Courier New"/>
          <w:color w:val="C7254E"/>
          <w:sz w:val="19"/>
        </w:rPr>
        <w:t>users</w:t>
      </w:r>
      <w:r>
        <w:t xml:space="preserve">, </w:t>
      </w:r>
      <w:r>
        <w:rPr>
          <w:rFonts w:ascii="Courier New" w:hAnsi="Courier New"/>
          <w:color w:val="C7254E"/>
          <w:sz w:val="19"/>
        </w:rPr>
        <w:t>password_reset_tokens</w:t>
      </w:r>
      <w:r>
        <w:t xml:space="preserve">, </w:t>
      </w:r>
      <w:r>
        <w:rPr>
          <w:rFonts w:ascii="Courier New" w:hAnsi="Courier New"/>
          <w:color w:val="C7254E"/>
          <w:sz w:val="19"/>
        </w:rPr>
        <w:t>personal_access_tokens</w:t>
      </w:r>
    </w:p>
    <w:p>
      <w:pPr>
        <w:pStyle w:val="ListBullet"/>
        <w:spacing w:after="80"/>
      </w:pPr>
      <w:r>
        <w:t xml:space="preserve">  </w:t>
      </w:r>
      <w:r>
        <w:rPr>
          <w:b/>
        </w:rPr>
        <w:t>Sản phẩm &amp; Biến thể:</w:t>
      </w:r>
      <w:r>
        <w:t xml:space="preserve"> </w:t>
      </w:r>
      <w:r>
        <w:rPr>
          <w:rFonts w:ascii="Courier New" w:hAnsi="Courier New"/>
          <w:color w:val="C7254E"/>
          <w:sz w:val="19"/>
        </w:rPr>
        <w:t>products</w:t>
      </w:r>
      <w:r>
        <w:t xml:space="preserve">, </w:t>
      </w:r>
      <w:r>
        <w:rPr>
          <w:rFonts w:ascii="Courier New" w:hAnsi="Courier New"/>
          <w:color w:val="C7254E"/>
          <w:sz w:val="19"/>
        </w:rPr>
        <w:t>categories</w:t>
      </w:r>
      <w:r>
        <w:t xml:space="preserve">, </w:t>
      </w:r>
      <w:r>
        <w:rPr>
          <w:rFonts w:ascii="Courier New" w:hAnsi="Courier New"/>
          <w:color w:val="C7254E"/>
          <w:sz w:val="19"/>
        </w:rPr>
        <w:t>brands</w:t>
      </w:r>
      <w:r>
        <w:t xml:space="preserve">, </w:t>
      </w:r>
      <w:r>
        <w:rPr>
          <w:rFonts w:ascii="Courier New" w:hAnsi="Courier New"/>
          <w:color w:val="C7254E"/>
          <w:sz w:val="19"/>
        </w:rPr>
        <w:t>variant_types</w:t>
      </w:r>
      <w:r>
        <w:t xml:space="preserve">, </w:t>
      </w:r>
      <w:r>
        <w:rPr>
          <w:rFonts w:ascii="Courier New" w:hAnsi="Courier New"/>
          <w:color w:val="C7254E"/>
          <w:sz w:val="19"/>
        </w:rPr>
        <w:t>product_variants</w:t>
      </w:r>
      <w:r>
        <w:t xml:space="preserve">, </w:t>
      </w:r>
      <w:r>
        <w:rPr>
          <w:rFonts w:ascii="Courier New" w:hAnsi="Courier New"/>
          <w:color w:val="C7254E"/>
          <w:sz w:val="19"/>
        </w:rPr>
        <w:t>product_variant_types</w:t>
      </w:r>
      <w:r>
        <w:t xml:space="preserve">, </w:t>
      </w:r>
      <w:r>
        <w:rPr>
          <w:rFonts w:ascii="Courier New" w:hAnsi="Courier New"/>
          <w:color w:val="C7254E"/>
          <w:sz w:val="19"/>
        </w:rPr>
        <w:t>images</w:t>
      </w:r>
    </w:p>
    <w:p>
      <w:pPr>
        <w:pStyle w:val="ListBullet"/>
        <w:spacing w:after="80"/>
      </w:pPr>
      <w:r>
        <w:t xml:space="preserve">  </w:t>
      </w:r>
      <w:r>
        <w:rPr>
          <w:b/>
        </w:rPr>
        <w:t>Giao dịch &amp; Đơn hàng:</w:t>
      </w:r>
      <w:r>
        <w:t xml:space="preserve"> </w:t>
      </w:r>
      <w:r>
        <w:rPr>
          <w:rFonts w:ascii="Courier New" w:hAnsi="Courier New"/>
          <w:color w:val="C7254E"/>
          <w:sz w:val="19"/>
        </w:rPr>
        <w:t>vouchers</w:t>
      </w:r>
      <w:r>
        <w:t xml:space="preserve">, </w:t>
      </w:r>
      <w:r>
        <w:rPr>
          <w:rFonts w:ascii="Courier New" w:hAnsi="Courier New"/>
          <w:color w:val="C7254E"/>
          <w:sz w:val="19"/>
        </w:rPr>
        <w:t>shipping_methods</w:t>
      </w:r>
      <w:r>
        <w:t xml:space="preserve">, </w:t>
      </w:r>
      <w:r>
        <w:rPr>
          <w:rFonts w:ascii="Courier New" w:hAnsi="Courier New"/>
          <w:color w:val="C7254E"/>
          <w:sz w:val="19"/>
        </w:rPr>
        <w:t>payment_methods</w:t>
      </w:r>
      <w:r>
        <w:t xml:space="preserve">, </w:t>
      </w:r>
      <w:r>
        <w:rPr>
          <w:rFonts w:ascii="Courier New" w:hAnsi="Courier New"/>
          <w:color w:val="C7254E"/>
          <w:sz w:val="19"/>
        </w:rPr>
        <w:t>addresses</w:t>
      </w:r>
      <w:r>
        <w:t xml:space="preserve">, </w:t>
      </w:r>
      <w:r>
        <w:rPr>
          <w:rFonts w:ascii="Courier New" w:hAnsi="Courier New"/>
          <w:color w:val="C7254E"/>
          <w:sz w:val="19"/>
        </w:rPr>
        <w:t>orders</w:t>
      </w:r>
      <w:r>
        <w:t xml:space="preserve">, </w:t>
      </w:r>
      <w:r>
        <w:rPr>
          <w:rFonts w:ascii="Courier New" w:hAnsi="Courier New"/>
          <w:color w:val="C7254E"/>
          <w:sz w:val="19"/>
        </w:rPr>
        <w:t>order_items</w:t>
      </w:r>
    </w:p>
    <w:p>
      <w:pPr>
        <w:pStyle w:val="ListBullet"/>
        <w:spacing w:after="80"/>
      </w:pPr>
      <w:r>
        <w:t xml:space="preserve">  </w:t>
      </w:r>
      <w:r>
        <w:rPr>
          <w:b/>
        </w:rPr>
        <w:t>Tương tác khách hàng:</w:t>
      </w:r>
      <w:r>
        <w:t xml:space="preserve"> </w:t>
      </w:r>
      <w:r>
        <w:rPr>
          <w:rFonts w:ascii="Courier New" w:hAnsi="Courier New"/>
          <w:color w:val="C7254E"/>
          <w:sz w:val="19"/>
        </w:rPr>
        <w:t>wishlists</w:t>
      </w:r>
      <w:r>
        <w:t xml:space="preserve">, </w:t>
      </w:r>
      <w:r>
        <w:rPr>
          <w:rFonts w:ascii="Courier New" w:hAnsi="Courier New"/>
          <w:color w:val="C7254E"/>
          <w:sz w:val="19"/>
        </w:rPr>
        <w:t>reviews</w:t>
      </w:r>
      <w:r>
        <w:t xml:space="preserve">, </w:t>
      </w:r>
      <w:r>
        <w:rPr>
          <w:rFonts w:ascii="Courier New" w:hAnsi="Courier New"/>
          <w:color w:val="C7254E"/>
          <w:sz w:val="19"/>
        </w:rPr>
        <w:t>blog_categories</w:t>
      </w:r>
      <w:r>
        <w:t xml:space="preserve">, </w:t>
      </w:r>
      <w:r>
        <w:rPr>
          <w:rFonts w:ascii="Courier New" w:hAnsi="Courier New"/>
          <w:color w:val="C7254E"/>
          <w:sz w:val="19"/>
        </w:rPr>
        <w:t>blogs</w:t>
      </w:r>
      <w:r>
        <w:t xml:space="preserve">, </w:t>
      </w:r>
      <w:r>
        <w:rPr>
          <w:rFonts w:ascii="Courier New" w:hAnsi="Courier New"/>
          <w:color w:val="C7254E"/>
          <w:sz w:val="19"/>
        </w:rPr>
        <w:t>blog_comments</w:t>
      </w:r>
    </w:p>
    <w:p>
      <w:pPr>
        <w:spacing w:before="80" w:after="80"/>
      </w:pPr>
    </w:p>
    <w:p>
      <w:pPr>
        <w:spacing w:before="200" w:after="200"/>
        <w:jc w:val="center"/>
      </w:pPr>
      <w:r>
        <w:rPr>
          <w:color w:val="C8C8C8"/>
        </w:rPr>
        <w:t>――――――――――――――――――――――――――――――――――――――――</w:t>
      </w:r>
    </w:p>
    <w:p>
      <w:pPr>
        <w:spacing w:before="80" w:after="80"/>
      </w:pPr>
    </w:p>
    <w:p>
      <w:pPr>
        <w:spacing w:before="320" w:after="120"/>
      </w:pPr>
      <w:r>
        <w:rPr>
          <w:b/>
          <w:color w:val="2E74B5"/>
          <w:sz w:val="30"/>
        </w:rPr>
        <w:t>2. Chi Tiết Các Luồng Sự Kiện Chức Năng</w:t>
      </w:r>
    </w:p>
    <w:p>
      <w:pPr>
        <w:spacing w:before="80" w:after="80"/>
      </w:pPr>
    </w:p>
    <w:p>
      <w:pPr>
        <w:spacing w:before="240" w:after="80"/>
      </w:pPr>
      <w:r>
        <w:rPr>
          <w:b/>
          <w:color w:val="3C3C3C"/>
          <w:sz w:val="25"/>
        </w:rPr>
        <w:t>Luồng 1: Đăng Ký Tài Khoản (User Registration)</w:t>
      </w:r>
    </w:p>
    <w:p>
      <w:pPr>
        <w:spacing w:after="80"/>
      </w:pPr>
      <w:r>
        <w:t>Không phải cứ gửi yêu cầu lên là tài khoản sẽ được đăng ký thành công. Hệ thống áp dụng quy trình kiểm tra nghiêm ngặt:</w:t>
      </w:r>
    </w:p>
    <w:p>
      <w:pPr>
        <w:spacing w:before="80" w:after="80"/>
      </w:pPr>
    </w:p>
    <w:p>
      <w:pPr>
        <w:ind w:left="360"/>
      </w:pPr>
      <w:r>
        <w:rPr>
          <w:i/>
          <w:color w:val="808080"/>
          <w:sz w:val="19"/>
        </w:rPr>
        <w:t>[Sơ đồ Mermaid - Để xem sơ đồ trực quan sinh động hơn, vui lòng mở file Markdown hoặc tải trên web]</w:t>
      </w:r>
    </w:p>
    <w:tbl>
      <w:tblPr>
        <w:tblW w:type="auto" w:w="0"/>
        <w:tblLayout w:type="autofit"/>
        <w:tblLook w:firstColumn="1" w:firstRow="1" w:lastColumn="0" w:lastRow="0" w:noHBand="0" w:noVBand="1" w:val="04A0"/>
      </w:tblPr>
      <w:tblGrid>
        <w:gridCol w:w="9360"/>
      </w:tblGrid>
      <w:tr>
        <w:tc>
          <w:tcPr>
            <w:tcW w:type="dxa" w:w="9360"/>
            <w:shd w:fill="F9F9F9"/>
          </w:tcPr>
          <w:p/>
          <w:p>
            <w:pPr>
              <w:spacing w:after="40"/>
              <w:ind w:left="144"/>
            </w:pPr>
            <w:r>
              <w:rPr>
                <w:rFonts w:ascii="Courier New" w:hAnsi="Courier New"/>
                <w:color w:val="505050"/>
                <w:sz w:val="18"/>
              </w:rPr>
              <w:t>graph TD</w:t>
            </w:r>
          </w:p>
          <w:p>
            <w:pPr>
              <w:spacing w:after="40"/>
              <w:ind w:left="144"/>
            </w:pPr>
            <w:r>
              <w:rPr>
                <w:rFonts w:ascii="Courier New" w:hAnsi="Courier New"/>
                <w:color w:val="505050"/>
                <w:sz w:val="18"/>
              </w:rPr>
              <w:t xml:space="preserve">    A[Nhập thông tin đăng ký] --&gt; B{Kiểm tra định dạng &amp; Bắt buộc}</w:t>
            </w:r>
          </w:p>
          <w:p>
            <w:pPr>
              <w:spacing w:after="40"/>
              <w:ind w:left="144"/>
            </w:pPr>
            <w:r>
              <w:rPr>
                <w:rFonts w:ascii="Courier New" w:hAnsi="Courier New"/>
                <w:color w:val="505050"/>
                <w:sz w:val="18"/>
              </w:rPr>
              <w:t xml:space="preserve">    B -- Thiếu/Sai định dạng --&gt; C[Báo lỗi Validation]</w:t>
            </w:r>
          </w:p>
          <w:p>
            <w:pPr>
              <w:spacing w:after="40"/>
              <w:ind w:left="144"/>
            </w:pPr>
            <w:r>
              <w:rPr>
                <w:rFonts w:ascii="Courier New" w:hAnsi="Courier New"/>
                <w:color w:val="505050"/>
                <w:sz w:val="18"/>
              </w:rPr>
              <w:t xml:space="preserve">    B -- Hợp lệ --&gt; D{Kiểm tra Email đã tồn tại?}</w:t>
            </w:r>
          </w:p>
          <w:p>
            <w:pPr>
              <w:spacing w:after="40"/>
              <w:ind w:left="144"/>
            </w:pPr>
            <w:r>
              <w:rPr>
                <w:rFonts w:ascii="Courier New" w:hAnsi="Courier New"/>
                <w:color w:val="505050"/>
                <w:sz w:val="18"/>
              </w:rPr>
              <w:t xml:space="preserve">    D -- Đã tồn tại --&gt; E[Báo lỗi: Email đã được đăng ký]</w:t>
            </w:r>
          </w:p>
          <w:p>
            <w:pPr>
              <w:spacing w:after="40"/>
              <w:ind w:left="144"/>
            </w:pPr>
            <w:r>
              <w:rPr>
                <w:rFonts w:ascii="Courier New" w:hAnsi="Courier New"/>
                <w:color w:val="505050"/>
                <w:sz w:val="18"/>
              </w:rPr>
              <w:t xml:space="preserve">    D -- Chưa tồn tại --&gt; F[Mã hóa Mật khẩu BCrypt]</w:t>
            </w:r>
          </w:p>
          <w:p>
            <w:pPr>
              <w:spacing w:after="40"/>
              <w:ind w:left="144"/>
            </w:pPr>
            <w:r>
              <w:rPr>
                <w:rFonts w:ascii="Courier New" w:hAnsi="Courier New"/>
                <w:color w:val="505050"/>
                <w:sz w:val="18"/>
              </w:rPr>
              <w:t xml:space="preserve">    F --&gt; G[Tạo tài khoản mới trong CSDL]</w:t>
            </w:r>
          </w:p>
          <w:p>
            <w:pPr>
              <w:spacing w:after="40"/>
              <w:ind w:left="144"/>
            </w:pPr>
            <w:r>
              <w:rPr>
                <w:rFonts w:ascii="Courier New" w:hAnsi="Courier New"/>
                <w:color w:val="505050"/>
                <w:sz w:val="18"/>
              </w:rPr>
              <w:t xml:space="preserve">    G --&gt; H[Tự động tạo Token Sanctum &amp; Đăng nhập]</w:t>
            </w:r>
          </w:p>
          <w:p>
            <w:pPr>
              <w:spacing w:after="40"/>
              <w:ind w:left="144"/>
            </w:pPr>
            <w:r>
              <w:rPr>
                <w:rFonts w:ascii="Courier New" w:hAnsi="Courier New"/>
                <w:color w:val="505050"/>
                <w:sz w:val="18"/>
              </w:rPr>
              <w:t xml:space="preserve">    H --&gt; I[Trả về thông báo Đăng ký thành công]</w:t>
            </w:r>
          </w:p>
        </w:tc>
      </w:tr>
    </w:tbl>
    <w:p>
      <w:pPr>
        <w:spacing w:before="80" w:after="80"/>
      </w:pPr>
    </w:p>
    <w:p>
      <w:pPr>
        <w:pStyle w:val="ListBullet"/>
        <w:spacing w:after="80"/>
      </w:pPr>
      <w:r>
        <w:t xml:space="preserve">  </w:t>
      </w:r>
      <w:r>
        <w:rPr>
          <w:b/>
        </w:rPr>
        <w:t>Ràng buộc &amp; Luật nghiệp vụ:</w:t>
      </w:r>
    </w:p>
    <w:p>
      <w:pPr>
        <w:pStyle w:val="ListBullet"/>
        <w:spacing w:after="80"/>
        <w:ind w:left="720"/>
      </w:pPr>
      <w:r>
        <w:t xml:space="preserve">  </w:t>
      </w:r>
      <w:r>
        <w:rPr>
          <w:b/>
        </w:rPr>
        <w:t>Họ tên (`name`):</w:t>
      </w:r>
      <w:r>
        <w:t xml:space="preserve"> Bắt buộc, chuỗi ký tự, tối đa 255 ký tự. Cho phép trùng họ tên.</w:t>
      </w:r>
    </w:p>
    <w:p>
      <w:pPr>
        <w:pStyle w:val="ListBullet"/>
        <w:spacing w:after="80"/>
        <w:ind w:left="720"/>
      </w:pPr>
      <w:r>
        <w:t xml:space="preserve">  </w:t>
      </w:r>
      <w:r>
        <w:rPr>
          <w:b/>
        </w:rPr>
        <w:t>Email (`email`):</w:t>
      </w:r>
      <w:r>
        <w:t xml:space="preserve"> Bắt buộc, đúng định dạng RFC/DNS (ví dụ: </w:t>
      </w:r>
      <w:r>
        <w:rPr>
          <w:rFonts w:ascii="Courier New" w:hAnsi="Courier New"/>
          <w:color w:val="C7254E"/>
          <w:sz w:val="19"/>
        </w:rPr>
        <w:t>abc@gmail.com</w:t>
      </w:r>
      <w:r>
        <w:t xml:space="preserve">), tối đa 255 ký tự và </w:t>
      </w:r>
      <w:r>
        <w:rPr>
          <w:b/>
        </w:rPr>
        <w:t>phải là duy nhất</w:t>
      </w:r>
      <w:r>
        <w:t xml:space="preserve"> (Unique constraint trong DB).</w:t>
      </w:r>
    </w:p>
    <w:p>
      <w:pPr>
        <w:pStyle w:val="ListBullet"/>
        <w:spacing w:after="80"/>
        <w:ind w:left="720"/>
      </w:pPr>
      <w:r>
        <w:t xml:space="preserve">  </w:t>
      </w:r>
      <w:r>
        <w:rPr>
          <w:b/>
        </w:rPr>
        <w:t>Số điện thoại (`phone`):</w:t>
      </w:r>
      <w:r>
        <w:t xml:space="preserve"> Không bắt buộc (nullable), nhưng nếu nhập thì phải khớp định dạng số điện thoại Việt Nam qua Regex: </w:t>
      </w:r>
      <w:r>
        <w:rPr>
          <w:rFonts w:ascii="Courier New" w:hAnsi="Courier New"/>
          <w:color w:val="C7254E"/>
          <w:sz w:val="19"/>
        </w:rPr>
        <w:t>/^(0|\+84)(3|5|7|8|9)[0-9]{8}$/</w:t>
      </w:r>
      <w:r>
        <w:t>.</w:t>
      </w:r>
    </w:p>
    <w:p>
      <w:pPr>
        <w:pStyle w:val="ListBullet"/>
        <w:spacing w:after="80"/>
        <w:ind w:left="720"/>
      </w:pPr>
      <w:r>
        <w:t xml:space="preserve">  </w:t>
      </w:r>
      <w:r>
        <w:rPr>
          <w:b/>
        </w:rPr>
        <w:t>Ngày sinh (`date_of_birth`):</w:t>
      </w:r>
      <w:r>
        <w:t xml:space="preserve"> Không bắt buộc, định dạng ngày hợp lệ và phải nhỏ hơn hoặc bằng ngày hiện tại (</w:t>
      </w:r>
      <w:r>
        <w:rPr>
          <w:rFonts w:ascii="Courier New" w:hAnsi="Courier New"/>
          <w:color w:val="C7254E"/>
          <w:sz w:val="19"/>
        </w:rPr>
        <w:t>before_or_equal:today</w:t>
      </w:r>
      <w:r>
        <w:t>).</w:t>
      </w:r>
    </w:p>
    <w:p>
      <w:pPr>
        <w:pStyle w:val="ListBullet"/>
        <w:spacing w:after="80"/>
        <w:ind w:left="720"/>
      </w:pPr>
      <w:r>
        <w:t xml:space="preserve">  </w:t>
      </w:r>
      <w:r>
        <w:rPr>
          <w:b/>
        </w:rPr>
        <w:t>Mật khẩu (`password`):</w:t>
      </w:r>
      <w:r>
        <w:t xml:space="preserve"> Bắt buộc, tối thiểu 6 ký tự và </w:t>
      </w:r>
      <w:r>
        <w:rPr>
          <w:b/>
        </w:rPr>
        <w:t>phải trùng khớp với trường nhập lại mật khẩu</w:t>
      </w:r>
      <w:r>
        <w:t xml:space="preserve"> (</w:t>
      </w:r>
      <w:r>
        <w:rPr>
          <w:rFonts w:ascii="Courier New" w:hAnsi="Courier New"/>
          <w:color w:val="C7254E"/>
          <w:sz w:val="19"/>
        </w:rPr>
        <w:t>confirmed</w:t>
      </w:r>
      <w:r>
        <w:t>).</w:t>
      </w:r>
    </w:p>
    <w:p>
      <w:pPr>
        <w:pStyle w:val="ListBullet"/>
        <w:spacing w:after="80"/>
      </w:pPr>
      <w:r>
        <w:t xml:space="preserve">  </w:t>
      </w:r>
      <w:r>
        <w:rPr>
          <w:b/>
        </w:rPr>
        <w:t>Trạng thái mặc định:</w:t>
      </w:r>
    </w:p>
    <w:p>
      <w:pPr>
        <w:pStyle w:val="ListBullet"/>
        <w:spacing w:after="80"/>
        <w:ind w:left="720"/>
      </w:pPr>
      <w:r>
        <w:t xml:space="preserve">  </w:t>
      </w:r>
      <w:r>
        <w:rPr>
          <w:rFonts w:ascii="Courier New" w:hAnsi="Courier New"/>
          <w:color w:val="C7254E"/>
          <w:sz w:val="19"/>
        </w:rPr>
        <w:t>role</w:t>
      </w:r>
      <w:r>
        <w:t xml:space="preserve"> của tài khoản mới tạo luôn là </w:t>
      </w:r>
      <w:r>
        <w:rPr>
          <w:rFonts w:ascii="Courier New" w:hAnsi="Courier New"/>
          <w:color w:val="C7254E"/>
          <w:sz w:val="19"/>
        </w:rPr>
        <w:t>user</w:t>
      </w:r>
      <w:r>
        <w:t xml:space="preserve"> (Khách hàng).</w:t>
      </w:r>
    </w:p>
    <w:p>
      <w:pPr>
        <w:pStyle w:val="ListBullet"/>
        <w:spacing w:after="80"/>
        <w:ind w:left="720"/>
      </w:pPr>
      <w:r>
        <w:t xml:space="preserve">  </w:t>
      </w:r>
      <w:r>
        <w:rPr>
          <w:rFonts w:ascii="Courier New" w:hAnsi="Courier New"/>
          <w:color w:val="C7254E"/>
          <w:sz w:val="19"/>
        </w:rPr>
        <w:t>status</w:t>
      </w:r>
      <w:r>
        <w:t xml:space="preserve"> mặc định là </w:t>
      </w:r>
      <w:r>
        <w:rPr>
          <w:rFonts w:ascii="Courier New" w:hAnsi="Courier New"/>
          <w:color w:val="C7254E"/>
          <w:sz w:val="19"/>
        </w:rPr>
        <w:t>active</w:t>
      </w:r>
      <w:r>
        <w:t xml:space="preserve"> (Hoạt động).</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2: Đăng Nhập &amp; Xác Thực (Authentication &amp; Login)</w:t>
      </w:r>
    </w:p>
    <w:p>
      <w:pPr>
        <w:spacing w:after="80"/>
      </w:pPr>
      <w:r>
        <w:t>Hỗ trợ chuyển đổi từ hệ thống cũ lên hệ thống mới một cách liền mạch và an toàn.</w:t>
      </w:r>
    </w:p>
    <w:p>
      <w:pPr>
        <w:spacing w:before="80" w:after="80"/>
      </w:pPr>
    </w:p>
    <w:p>
      <w:pPr>
        <w:pStyle w:val="ListBullet"/>
        <w:spacing w:after="80"/>
      </w:pPr>
      <w:r>
        <w:t xml:space="preserve">  </w:t>
      </w:r>
      <w:r>
        <w:rPr>
          <w:b/>
        </w:rPr>
        <w:t>Logic so khớp mật khẩu và tự động nâng cấp bảo mật:</w:t>
      </w:r>
    </w:p>
    <w:p>
      <w:pPr>
        <w:pStyle w:val="ListNumber"/>
        <w:spacing w:after="80"/>
        <w:ind w:left="720"/>
      </w:pPr>
      <w:r>
        <w:t xml:space="preserve"> Khách hàng nhập Email và Mật khẩu.</w:t>
      </w:r>
    </w:p>
    <w:p>
      <w:pPr>
        <w:pStyle w:val="ListNumber"/>
        <w:spacing w:after="80"/>
        <w:ind w:left="720"/>
      </w:pPr>
      <w:r>
        <w:t xml:space="preserve"> Hệ thống tìm kiếm tài khoản theo Email. Nếu không tìm thấy hoặc mật khẩu không khớp, trả về lỗi chung: </w:t>
      </w:r>
      <w:r>
        <w:rPr>
          <w:i/>
        </w:rPr>
        <w:t>"Email hoặc mật khẩu không đúng"</w:t>
      </w:r>
      <w:r>
        <w:t xml:space="preserve"> (để tránh rò rỉ thông tin xem email đó có tồn tại hay không).</w:t>
      </w:r>
    </w:p>
    <w:p>
      <w:pPr>
        <w:pStyle w:val="ListNumber"/>
        <w:spacing w:after="80"/>
        <w:ind w:left="720"/>
      </w:pPr>
      <w:r>
        <w:t xml:space="preserve"> </w:t>
      </w:r>
      <w:r>
        <w:rPr>
          <w:b/>
        </w:rPr>
        <w:t>Cơ chế nâng cấp tự động (Legacy MD5 Auto-Upgrade):</w:t>
      </w:r>
    </w:p>
    <w:p>
      <w:pPr>
        <w:pStyle w:val="ListBullet"/>
        <w:spacing w:after="80"/>
        <w:ind w:left="1440"/>
      </w:pPr>
      <w:r>
        <w:t xml:space="preserve">  Nếu mật khẩu lưu trong DB dạng bcrypt (</w:t>
      </w:r>
      <w:r>
        <w:rPr>
          <w:rFonts w:ascii="Courier New" w:hAnsi="Courier New"/>
          <w:color w:val="C7254E"/>
          <w:sz w:val="19"/>
        </w:rPr>
        <w:t>$2y$...</w:t>
      </w:r>
      <w:r>
        <w:t xml:space="preserve">), hệ thống dùng </w:t>
      </w:r>
      <w:r>
        <w:rPr>
          <w:rFonts w:ascii="Courier New" w:hAnsi="Courier New"/>
          <w:color w:val="C7254E"/>
          <w:sz w:val="19"/>
        </w:rPr>
        <w:t>Hash::check()</w:t>
      </w:r>
      <w:r>
        <w:t xml:space="preserve"> thông thường.</w:t>
      </w:r>
    </w:p>
    <w:p>
      <w:pPr>
        <w:pStyle w:val="ListBullet"/>
        <w:spacing w:after="80"/>
        <w:ind w:left="1440"/>
      </w:pPr>
      <w:r>
        <w:t xml:space="preserve">  Nếu mật khẩu cũ trong DB lưu dạng </w:t>
      </w:r>
      <w:r>
        <w:rPr>
          <w:b/>
        </w:rPr>
        <w:t>MD5 không salt</w:t>
      </w:r>
      <w:r>
        <w:t xml:space="preserve"> (từ hệ thống cũ chuyển qua), hệ thống sẽ so khớp </w:t>
      </w:r>
      <w:r>
        <w:rPr>
          <w:rFonts w:ascii="Courier New" w:hAnsi="Courier New"/>
          <w:color w:val="C7254E"/>
          <w:sz w:val="19"/>
        </w:rPr>
        <w:t>md5($plain)</w:t>
      </w:r>
      <w:r>
        <w:t xml:space="preserve">. Nếu khớp, hệ thống </w:t>
      </w:r>
      <w:r>
        <w:rPr>
          <w:b/>
        </w:rPr>
        <w:t>tự động mã hóa lại mật khẩu bằng BCrypt</w:t>
      </w:r>
      <w:r>
        <w:t xml:space="preserve"> và lưu đè vào DB. Lần đăng nhập sau sẽ chạy theo chuẩn BCrypt mới.</w:t>
      </w:r>
    </w:p>
    <w:p>
      <w:pPr>
        <w:pStyle w:val="ListBullet"/>
        <w:spacing w:after="80"/>
      </w:pPr>
      <w:r>
        <w:t xml:space="preserve">  </w:t>
      </w:r>
      <w:r>
        <w:rPr>
          <w:b/>
        </w:rPr>
        <w:t>Kiểm tra trạng thái hoạt động:</w:t>
      </w:r>
    </w:p>
    <w:p>
      <w:pPr>
        <w:pStyle w:val="ListBullet"/>
        <w:spacing w:after="80"/>
        <w:ind w:left="720"/>
      </w:pPr>
      <w:r>
        <w:t xml:space="preserve">  Nếu tài khoản có </w:t>
      </w:r>
      <w:r>
        <w:rPr>
          <w:rFonts w:ascii="Courier New" w:hAnsi="Courier New"/>
          <w:color w:val="C7254E"/>
          <w:sz w:val="19"/>
        </w:rPr>
        <w:t>status</w:t>
      </w:r>
      <w:r>
        <w:t xml:space="preserve"> là </w:t>
      </w:r>
      <w:r>
        <w:rPr>
          <w:rFonts w:ascii="Courier New" w:hAnsi="Courier New"/>
          <w:color w:val="C7254E"/>
          <w:sz w:val="19"/>
        </w:rPr>
        <w:t>inactive</w:t>
      </w:r>
      <w:r>
        <w:t xml:space="preserve"> hoặc </w:t>
      </w:r>
      <w:r>
        <w:rPr>
          <w:rFonts w:ascii="Courier New" w:hAnsi="Courier New"/>
          <w:color w:val="C7254E"/>
          <w:sz w:val="19"/>
        </w:rPr>
        <w:t>blocked</w:t>
      </w:r>
      <w:r>
        <w:t xml:space="preserve">, hệ thống sẽ chặn và trả về lỗi: </w:t>
      </w:r>
      <w:r>
        <w:rPr>
          <w:i/>
        </w:rPr>
        <w:t>"Tài khoản của bạn đã bị khoá hoặc chưa kích hoạt."</w:t>
      </w:r>
    </w:p>
    <w:p>
      <w:pPr>
        <w:pStyle w:val="ListBullet"/>
        <w:spacing w:after="80"/>
      </w:pPr>
      <w:r>
        <w:t xml:space="preserve">  </w:t>
      </w:r>
      <w:r>
        <w:rPr>
          <w:b/>
        </w:rPr>
        <w:t>Thành công:</w:t>
      </w:r>
      <w:r>
        <w:t xml:space="preserve"> Tạo mã thông báo (</w:t>
      </w:r>
      <w:r>
        <w:rPr>
          <w:rFonts w:ascii="Courier New" w:hAnsi="Courier New"/>
          <w:color w:val="C7254E"/>
          <w:sz w:val="19"/>
        </w:rPr>
        <w:t>personal_access_token</w:t>
      </w:r>
      <w:r>
        <w:t>) bằng Laravel Sanctum và trả về cho Frontend lưu trữ.</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3: Quản Lý Địa Chỉ Giao Hàng (Shipping Address Management)</w:t>
      </w:r>
    </w:p>
    <w:p>
      <w:pPr>
        <w:spacing w:after="80"/>
      </w:pPr>
      <w:r>
        <w:t xml:space="preserve">Mỗi khách hàng có thể có nhiều địa chỉ, nhưng </w:t>
      </w:r>
      <w:r>
        <w:rPr>
          <w:b/>
        </w:rPr>
        <w:t>chỉ được phép có duy nhất một địa chỉ mặc định</w:t>
      </w:r>
      <w:r>
        <w:t xml:space="preserve"> tại một thời điểm.</w:t>
      </w:r>
    </w:p>
    <w:p>
      <w:pPr>
        <w:spacing w:before="80" w:after="80"/>
      </w:pPr>
    </w:p>
    <w:p>
      <w:pPr>
        <w:pStyle w:val="ListBullet"/>
        <w:spacing w:after="80"/>
      </w:pPr>
      <w:r>
        <w:t xml:space="preserve">  </w:t>
      </w:r>
      <w:r>
        <w:rPr>
          <w:b/>
        </w:rPr>
        <w:t>Ràng buộc Unique thông minh trong Database:</w:t>
      </w:r>
    </w:p>
    <w:p>
      <w:pPr>
        <w:pStyle w:val="ListBullet"/>
        <w:spacing w:after="80"/>
        <w:ind w:left="720"/>
      </w:pPr>
      <w:r>
        <w:t xml:space="preserve">  Để tránh trường hợp lỗi đồng thời dẫn đến một user có 2 địa chỉ mặc định, DB sử dụng cột phụ </w:t>
      </w:r>
      <w:r>
        <w:rPr>
          <w:rFonts w:ascii="Courier New" w:hAnsi="Courier New"/>
          <w:color w:val="C7254E"/>
          <w:sz w:val="19"/>
        </w:rPr>
        <w:t>default_user_id</w:t>
      </w:r>
      <w:r>
        <w:t>.</w:t>
      </w:r>
    </w:p>
    <w:p>
      <w:pPr>
        <w:pStyle w:val="ListBullet"/>
        <w:spacing w:after="80"/>
        <w:ind w:left="720"/>
      </w:pPr>
      <w:r>
        <w:t xml:space="preserve">  Khi địa chỉ được đặt làm mặc định (</w:t>
      </w:r>
      <w:r>
        <w:rPr>
          <w:rFonts w:ascii="Courier New" w:hAnsi="Courier New"/>
          <w:color w:val="C7254E"/>
          <w:sz w:val="19"/>
        </w:rPr>
        <w:t>is_default = true</w:t>
      </w:r>
      <w:r>
        <w:t xml:space="preserve">), </w:t>
      </w:r>
      <w:r>
        <w:rPr>
          <w:rFonts w:ascii="Courier New" w:hAnsi="Courier New"/>
          <w:color w:val="C7254E"/>
          <w:sz w:val="19"/>
        </w:rPr>
        <w:t>default_user_id</w:t>
      </w:r>
      <w:r>
        <w:t xml:space="preserve"> sẽ nhận giá trị của </w:t>
      </w:r>
      <w:r>
        <w:rPr>
          <w:rFonts w:ascii="Courier New" w:hAnsi="Courier New"/>
          <w:color w:val="C7254E"/>
          <w:sz w:val="19"/>
        </w:rPr>
        <w:t>user_id</w:t>
      </w:r>
      <w:r>
        <w:t xml:space="preserve">. Do cột </w:t>
      </w:r>
      <w:r>
        <w:rPr>
          <w:rFonts w:ascii="Courier New" w:hAnsi="Courier New"/>
          <w:color w:val="C7254E"/>
          <w:sz w:val="19"/>
        </w:rPr>
        <w:t>default_user_id</w:t>
      </w:r>
      <w:r>
        <w:t xml:space="preserve"> có ràng buộc </w:t>
      </w:r>
      <w:r>
        <w:rPr>
          <w:b/>
        </w:rPr>
        <w:t>Unique</w:t>
      </w:r>
      <w:r>
        <w:t>, CSDL sẽ ngăn chặn triệt để mọi lỗi logic tạo ra nhiều hơn 1 địa chỉ mặc định cho mỗi user.</w:t>
      </w:r>
    </w:p>
    <w:p>
      <w:pPr>
        <w:pStyle w:val="ListBullet"/>
        <w:spacing w:after="80"/>
      </w:pPr>
      <w:r>
        <w:t xml:space="preserve">  </w:t>
      </w:r>
      <w:r>
        <w:rPr>
          <w:b/>
        </w:rPr>
        <w:t>Tự động chuyển đổi mặc định (Eloquent Hook):</w:t>
      </w:r>
    </w:p>
    <w:p>
      <w:pPr>
        <w:pStyle w:val="ListBullet"/>
        <w:spacing w:after="80"/>
        <w:ind w:left="720"/>
      </w:pPr>
      <w:r>
        <w:t xml:space="preserve">  </w:t>
      </w:r>
      <w:r>
        <w:rPr>
          <w:b/>
        </w:rPr>
        <w:t>Khi thêm địa chỉ mới:</w:t>
      </w:r>
      <w:r>
        <w:t xml:space="preserve"> Nếu khách hàng chưa có địa chỉ hoạt động nào, địa chỉ mới này sẽ </w:t>
      </w:r>
      <w:r>
        <w:rPr>
          <w:b/>
        </w:rPr>
        <w:t>tự động</w:t>
      </w:r>
      <w:r>
        <w:t xml:space="preserve"> được đặt làm mặc định (</w:t>
      </w:r>
      <w:r>
        <w:rPr>
          <w:rFonts w:ascii="Courier New" w:hAnsi="Courier New"/>
          <w:color w:val="C7254E"/>
          <w:sz w:val="19"/>
        </w:rPr>
        <w:t>is_default = true</w:t>
      </w:r>
      <w:r>
        <w:t>).</w:t>
      </w:r>
    </w:p>
    <w:p>
      <w:pPr>
        <w:pStyle w:val="ListBullet"/>
        <w:spacing w:after="80"/>
        <w:ind w:left="720"/>
      </w:pPr>
      <w:r>
        <w:t xml:space="preserve">  </w:t>
      </w:r>
      <w:r>
        <w:rPr>
          <w:b/>
        </w:rPr>
        <w:t>Khi đổi địa chỉ mặc định:</w:t>
      </w:r>
      <w:r>
        <w:t xml:space="preserve"> Khi cập nhật địa chỉ A thành mặc định, hệ thống tự động tìm kiếm tất cả các địa chỉ khác của user đó và cập nhật chúng thành </w:t>
      </w:r>
      <w:r>
        <w:rPr>
          <w:rFonts w:ascii="Courier New" w:hAnsi="Courier New"/>
          <w:color w:val="C7254E"/>
          <w:sz w:val="19"/>
        </w:rPr>
        <w:t>is_default = false</w:t>
      </w:r>
      <w:r>
        <w:t xml:space="preserve">, </w:t>
      </w:r>
      <w:r>
        <w:rPr>
          <w:rFonts w:ascii="Courier New" w:hAnsi="Courier New"/>
          <w:color w:val="C7254E"/>
          <w:sz w:val="19"/>
        </w:rPr>
        <w:t>default_user_id = null</w:t>
      </w:r>
      <w:r>
        <w:t>.</w:t>
      </w:r>
    </w:p>
    <w:p>
      <w:pPr>
        <w:pStyle w:val="ListBullet"/>
        <w:spacing w:after="80"/>
        <w:ind w:left="720"/>
      </w:pPr>
      <w:r>
        <w:t xml:space="preserve">  </w:t>
      </w:r>
      <w:r>
        <w:rPr>
          <w:b/>
        </w:rPr>
        <w:t>Khi xóa địa chỉ mặc định (Soft Delete):</w:t>
      </w:r>
      <w:r>
        <w:t xml:space="preserve"> Địa chỉ xóa sẽ được chuyển sang </w:t>
      </w:r>
      <w:r>
        <w:rPr>
          <w:rFonts w:ascii="Courier New" w:hAnsi="Courier New"/>
          <w:color w:val="C7254E"/>
          <w:sz w:val="19"/>
        </w:rPr>
        <w:t>status = 'inactive'</w:t>
      </w:r>
      <w:r>
        <w:t xml:space="preserve">. Nếu địa chỉ bị xóa đang là mặc định, hệ thống sẽ </w:t>
      </w:r>
      <w:r>
        <w:rPr>
          <w:b/>
        </w:rPr>
        <w:t>tự động tìm địa chỉ hoạt động mới nhất</w:t>
      </w:r>
      <w:r>
        <w:t xml:space="preserve"> của user đó để set làm mặc định mới.</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4: Đặt Hàng &amp; Kiểm Tra Voucher (Checkout &amp; Voucher Validation)</w:t>
      </w:r>
    </w:p>
    <w:p>
      <w:pPr>
        <w:spacing w:after="80"/>
      </w:pPr>
      <w:r>
        <w:t>Đây là luồng phức tạp nhất kết nối nhiều bảng dữ liệu.</w:t>
      </w:r>
    </w:p>
    <w:p>
      <w:pPr>
        <w:spacing w:before="80" w:after="80"/>
      </w:pPr>
    </w:p>
    <w:p>
      <w:pPr>
        <w:ind w:left="360"/>
      </w:pPr>
      <w:r>
        <w:rPr>
          <w:i/>
          <w:color w:val="808080"/>
          <w:sz w:val="19"/>
        </w:rPr>
        <w:t>[Sơ đồ Mermaid - Để xem sơ đồ trực quan sinh động hơn, vui lòng mở file Markdown hoặc tải trên web]</w:t>
      </w:r>
    </w:p>
    <w:tbl>
      <w:tblPr>
        <w:tblW w:type="auto" w:w="0"/>
        <w:tblLayout w:type="autofit"/>
        <w:tblLook w:firstColumn="1" w:firstRow="1" w:lastColumn="0" w:lastRow="0" w:noHBand="0" w:noVBand="1" w:val="04A0"/>
      </w:tblPr>
      <w:tblGrid>
        <w:gridCol w:w="9360"/>
      </w:tblGrid>
      <w:tr>
        <w:tc>
          <w:tcPr>
            <w:tcW w:type="dxa" w:w="9360"/>
            <w:shd w:fill="F9F9F9"/>
          </w:tcPr>
          <w:p/>
          <w:p>
            <w:pPr>
              <w:spacing w:after="40"/>
              <w:ind w:left="144"/>
            </w:pPr>
            <w:r>
              <w:rPr>
                <w:rFonts w:ascii="Courier New" w:hAnsi="Courier New"/>
                <w:color w:val="505050"/>
                <w:sz w:val="18"/>
              </w:rPr>
              <w:t>graph TD</w:t>
            </w:r>
          </w:p>
          <w:p>
            <w:pPr>
              <w:spacing w:after="40"/>
              <w:ind w:left="144"/>
            </w:pPr>
            <w:r>
              <w:rPr>
                <w:rFonts w:ascii="Courier New" w:hAnsi="Courier New"/>
                <w:color w:val="505050"/>
                <w:sz w:val="18"/>
              </w:rPr>
              <w:t xml:space="preserve">    A[Khách hàng tiến hành Checkout] --&gt; B[Kiểm tra tồn kho của từng biến thể sản phẩm]</w:t>
            </w:r>
          </w:p>
          <w:p>
            <w:pPr>
              <w:spacing w:after="40"/>
              <w:ind w:left="144"/>
            </w:pPr>
            <w:r>
              <w:rPr>
                <w:rFonts w:ascii="Courier New" w:hAnsi="Courier New"/>
                <w:color w:val="505050"/>
                <w:sz w:val="18"/>
              </w:rPr>
              <w:t xml:space="preserve">    B -- Hết hàng/Không đủ số lượng --&gt; C[Báo lỗi &amp; Yêu cầu cập nhật giỏ hàng]</w:t>
            </w:r>
          </w:p>
          <w:p>
            <w:pPr>
              <w:spacing w:after="40"/>
              <w:ind w:left="144"/>
            </w:pPr>
            <w:r>
              <w:rPr>
                <w:rFonts w:ascii="Courier New" w:hAnsi="Courier New"/>
                <w:color w:val="505050"/>
                <w:sz w:val="18"/>
              </w:rPr>
              <w:t xml:space="preserve">    B -- Đủ hàng --&gt; D{Khách hàng áp dụng mã Voucher?}</w:t>
            </w:r>
          </w:p>
          <w:p>
            <w:pPr>
              <w:spacing w:after="40"/>
              <w:ind w:left="144"/>
            </w:pPr>
            <w:r>
              <w:rPr>
                <w:rFonts w:ascii="Courier New" w:hAnsi="Courier New"/>
                <w:color w:val="505050"/>
                <w:sz w:val="18"/>
              </w:rPr>
              <w:t xml:space="preserve">    D -- Có --&gt; E{Kiểm tra canBeApplied của Voucher}</w:t>
            </w:r>
          </w:p>
          <w:p>
            <w:pPr>
              <w:spacing w:after="40"/>
              <w:ind w:left="144"/>
            </w:pPr>
            <w:r>
              <w:rPr>
                <w:rFonts w:ascii="Courier New" w:hAnsi="Courier New"/>
                <w:color w:val="505050"/>
                <w:sz w:val="18"/>
              </w:rPr>
              <w:t xml:space="preserve">    E -- Không hợp lệ --&gt; F[Từ chối áp dụng Voucher / Báo lỗi]</w:t>
            </w:r>
          </w:p>
          <w:p>
            <w:pPr>
              <w:spacing w:after="40"/>
              <w:ind w:left="144"/>
            </w:pPr>
            <w:r>
              <w:rPr>
                <w:rFonts w:ascii="Courier New" w:hAnsi="Courier New"/>
                <w:color w:val="505050"/>
                <w:sz w:val="18"/>
              </w:rPr>
              <w:t xml:space="preserve">    E -- Hợp lệ --&gt; G[Tính số tiền giảm giá &amp; cập nhật tổng tiền]</w:t>
            </w:r>
          </w:p>
          <w:p>
            <w:pPr>
              <w:spacing w:after="40"/>
              <w:ind w:left="144"/>
            </w:pPr>
            <w:r>
              <w:rPr>
                <w:rFonts w:ascii="Courier New" w:hAnsi="Courier New"/>
                <w:color w:val="505050"/>
                <w:sz w:val="18"/>
              </w:rPr>
              <w:t xml:space="preserve">    D -- Không --&gt; H[Tính tổng tiền = Tạm tính + Phí ship]</w:t>
            </w:r>
          </w:p>
          <w:p>
            <w:pPr>
              <w:spacing w:after="40"/>
              <w:ind w:left="144"/>
            </w:pPr>
            <w:r>
              <w:rPr>
                <w:rFonts w:ascii="Courier New" w:hAnsi="Courier New"/>
                <w:color w:val="505050"/>
                <w:sz w:val="18"/>
              </w:rPr>
              <w:t xml:space="preserve">    G --&gt; I[Lưu thông tin đơn hàng &amp; trừ số lượng kho sản phẩm]</w:t>
            </w:r>
          </w:p>
          <w:p>
            <w:pPr>
              <w:spacing w:after="40"/>
              <w:ind w:left="144"/>
            </w:pPr>
            <w:r>
              <w:rPr>
                <w:rFonts w:ascii="Courier New" w:hAnsi="Courier New"/>
                <w:color w:val="505050"/>
                <w:sz w:val="18"/>
              </w:rPr>
              <w:t xml:space="preserve">    H --&gt; I</w:t>
            </w:r>
          </w:p>
          <w:p>
            <w:pPr>
              <w:spacing w:after="40"/>
              <w:ind w:left="144"/>
            </w:pPr>
            <w:r>
              <w:rPr>
                <w:rFonts w:ascii="Courier New" w:hAnsi="Courier New"/>
                <w:color w:val="505050"/>
                <w:sz w:val="18"/>
              </w:rPr>
              <w:t xml:space="preserve">    I --&gt; J[Tạo các bản ghi order_items chi tiết]</w:t>
            </w:r>
          </w:p>
          <w:p>
            <w:pPr>
              <w:spacing w:after="40"/>
              <w:ind w:left="144"/>
            </w:pPr>
            <w:r>
              <w:rPr>
                <w:rFonts w:ascii="Courier New" w:hAnsi="Courier New"/>
                <w:color w:val="505050"/>
                <w:sz w:val="18"/>
              </w:rPr>
              <w:t xml:space="preserve">    J --&gt; K[Trả về thông tin đơn hàng thành công]</w:t>
            </w:r>
          </w:p>
        </w:tc>
      </w:tr>
    </w:tbl>
    <w:p>
      <w:pPr>
        <w:spacing w:before="80" w:after="80"/>
      </w:pPr>
    </w:p>
    <w:p>
      <w:pPr>
        <w:pStyle w:val="ListBullet"/>
        <w:spacing w:after="80"/>
      </w:pPr>
      <w:r>
        <w:t xml:space="preserve">  </w:t>
      </w:r>
      <w:r>
        <w:rPr>
          <w:b/>
        </w:rPr>
        <w:t>Điều kiện áp dụng Voucher (`canBeApplied`):</w:t>
      </w:r>
    </w:p>
    <w:p>
      <w:pPr>
        <w:spacing w:after="80"/>
        <w:ind w:left="720"/>
      </w:pPr>
      <w:r>
        <w:t>Mã giảm giá chỉ được chấp nhận nếu thỏa mãn tất cả điều kiện sau:</w:t>
      </w:r>
    </w:p>
    <w:p>
      <w:pPr>
        <w:pStyle w:val="ListNumber"/>
        <w:spacing w:after="80"/>
        <w:ind w:left="720"/>
      </w:pPr>
      <w:r>
        <w:t xml:space="preserve"> Trạng thái Voucher phải là </w:t>
      </w:r>
      <w:r>
        <w:rPr>
          <w:rFonts w:ascii="Courier New" w:hAnsi="Courier New"/>
          <w:color w:val="C7254E"/>
          <w:sz w:val="19"/>
        </w:rPr>
        <w:t>active</w:t>
      </w:r>
      <w:r>
        <w:t>.</w:t>
      </w:r>
    </w:p>
    <w:p>
      <w:pPr>
        <w:pStyle w:val="ListNumber"/>
        <w:spacing w:after="80"/>
        <w:ind w:left="720"/>
      </w:pPr>
      <w:r>
        <w:t xml:space="preserve"> Giá trị đơn hàng tối thiểu phải </w:t>
      </w:r>
      <w:r>
        <w:rPr>
          <w:rFonts w:ascii="Courier New" w:hAnsi="Courier New"/>
          <w:color w:val="C7254E"/>
          <w:sz w:val="19"/>
        </w:rPr>
        <w:t>&gt;= min_order_value</w:t>
      </w:r>
      <w:r>
        <w:t>.</w:t>
      </w:r>
    </w:p>
    <w:p>
      <w:pPr>
        <w:pStyle w:val="ListNumber"/>
        <w:spacing w:after="80"/>
        <w:ind w:left="720"/>
      </w:pPr>
      <w:r>
        <w:t xml:space="preserve"> Thời gian đặt hàng phải nằm trong khoảng từ </w:t>
      </w:r>
      <w:r>
        <w:rPr>
          <w:rFonts w:ascii="Courier New" w:hAnsi="Courier New"/>
          <w:color w:val="C7254E"/>
          <w:sz w:val="19"/>
        </w:rPr>
        <w:t>start_date</w:t>
      </w:r>
      <w:r>
        <w:t xml:space="preserve"> đến </w:t>
      </w:r>
      <w:r>
        <w:rPr>
          <w:rFonts w:ascii="Courier New" w:hAnsi="Courier New"/>
          <w:color w:val="C7254E"/>
          <w:sz w:val="19"/>
        </w:rPr>
        <w:t>end_date</w:t>
      </w:r>
      <w:r>
        <w:t>.</w:t>
      </w:r>
    </w:p>
    <w:p>
      <w:pPr>
        <w:pStyle w:val="ListNumber"/>
        <w:spacing w:after="80"/>
        <w:ind w:left="720"/>
      </w:pPr>
      <w:r>
        <w:t xml:space="preserve"> </w:t>
      </w:r>
      <w:r>
        <w:rPr>
          <w:b/>
        </w:rPr>
        <w:t>Giới hạn số lần sử dụng (`usage_limit`):</w:t>
      </w:r>
      <w:r>
        <w:t xml:space="preserve"> Nếu </w:t>
      </w:r>
      <w:r>
        <w:rPr>
          <w:rFonts w:ascii="Courier New" w:hAnsi="Courier New"/>
          <w:color w:val="C7254E"/>
          <w:sz w:val="19"/>
        </w:rPr>
        <w:t>usage_limit &gt; 0</w:t>
      </w:r>
      <w:r>
        <w:t xml:space="preserve">, hệ thống đếm số đơn hàng đã sử dụng voucher này (ngoại trừ các đơn hàng đã bị hủy - </w:t>
      </w:r>
      <w:r>
        <w:rPr>
          <w:rFonts w:ascii="Courier New" w:hAnsi="Courier New"/>
          <w:color w:val="C7254E"/>
          <w:sz w:val="19"/>
        </w:rPr>
        <w:t>cancelled</w:t>
      </w:r>
      <w:r>
        <w:t xml:space="preserve">). Số đơn hàng đã dùng phải nhỏ hơn </w:t>
      </w:r>
      <w:r>
        <w:rPr>
          <w:rFonts w:ascii="Courier New" w:hAnsi="Courier New"/>
          <w:color w:val="C7254E"/>
          <w:sz w:val="19"/>
        </w:rPr>
        <w:t>usage_limit</w:t>
      </w:r>
      <w:r>
        <w:t xml:space="preserve">. Nếu </w:t>
      </w:r>
      <w:r>
        <w:rPr>
          <w:rFonts w:ascii="Courier New" w:hAnsi="Courier New"/>
          <w:color w:val="C7254E"/>
          <w:sz w:val="19"/>
        </w:rPr>
        <w:t>usage_limit = 0</w:t>
      </w:r>
      <w:r>
        <w:t xml:space="preserve"> nghĩa là không giới hạn lượt dùng.</w:t>
      </w:r>
    </w:p>
    <w:p>
      <w:pPr>
        <w:pStyle w:val="ListBullet"/>
        <w:spacing w:after="80"/>
      </w:pPr>
      <w:r>
        <w:t xml:space="preserve">  </w:t>
      </w:r>
      <w:r>
        <w:rPr>
          <w:b/>
        </w:rPr>
        <w:t>Thông tin người nhận (Recipient Snapshots):</w:t>
      </w:r>
    </w:p>
    <w:p>
      <w:pPr>
        <w:pStyle w:val="ListBullet"/>
        <w:spacing w:after="80"/>
        <w:ind w:left="720"/>
      </w:pPr>
      <w:r>
        <w:t xml:space="preserve">  Để tránh việc khách hàng sửa địa chỉ trong trang cá nhân làm thay đổi thông tin của các đơn hàng lịch sử đã giao, khi đặt hàng, hệ thống sẽ sao chép cứng các thông tin </w:t>
      </w:r>
      <w:r>
        <w:rPr>
          <w:rFonts w:ascii="Courier New" w:hAnsi="Courier New"/>
          <w:color w:val="C7254E"/>
          <w:sz w:val="19"/>
        </w:rPr>
        <w:t>recipient_name</w:t>
      </w:r>
      <w:r>
        <w:t xml:space="preserve">, </w:t>
      </w:r>
      <w:r>
        <w:rPr>
          <w:rFonts w:ascii="Courier New" w:hAnsi="Courier New"/>
          <w:color w:val="C7254E"/>
          <w:sz w:val="19"/>
        </w:rPr>
        <w:t>recipient_phone</w:t>
      </w:r>
      <w:r>
        <w:t xml:space="preserve">, </w:t>
      </w:r>
      <w:r>
        <w:rPr>
          <w:rFonts w:ascii="Courier New" w:hAnsi="Courier New"/>
          <w:color w:val="C7254E"/>
          <w:sz w:val="19"/>
        </w:rPr>
        <w:t>recipient_address</w:t>
      </w:r>
      <w:r>
        <w:t xml:space="preserve"> vào bảng </w:t>
      </w:r>
      <w:r>
        <w:rPr>
          <w:rFonts w:ascii="Courier New" w:hAnsi="Courier New"/>
          <w:color w:val="C7254E"/>
          <w:sz w:val="19"/>
        </w:rPr>
        <w:t>orders</w:t>
      </w:r>
      <w:r>
        <w:t>.</w:t>
      </w:r>
    </w:p>
    <w:p>
      <w:pPr>
        <w:pStyle w:val="ListBullet"/>
        <w:spacing w:after="80"/>
      </w:pPr>
      <w:r>
        <w:t xml:space="preserve">  </w:t>
      </w:r>
      <w:r>
        <w:rPr>
          <w:b/>
        </w:rPr>
        <w:t>Trạng thái Đơn hàng và Thanh toán:</w:t>
      </w:r>
    </w:p>
    <w:p>
      <w:pPr>
        <w:pStyle w:val="ListBullet"/>
        <w:spacing w:after="80"/>
        <w:ind w:left="720"/>
      </w:pPr>
      <w:r>
        <w:t xml:space="preserve">  </w:t>
      </w:r>
      <w:r>
        <w:rPr>
          <w:rFonts w:ascii="Courier New" w:hAnsi="Courier New"/>
          <w:color w:val="C7254E"/>
          <w:sz w:val="19"/>
        </w:rPr>
        <w:t>order_status</w:t>
      </w:r>
      <w:r>
        <w:t xml:space="preserve"> luân chuyển theo vòng đời: </w:t>
      </w:r>
      <w:r>
        <w:rPr>
          <w:rFonts w:ascii="Courier New" w:hAnsi="Courier New"/>
          <w:color w:val="C7254E"/>
          <w:sz w:val="19"/>
        </w:rPr>
        <w:t>pending</w:t>
      </w:r>
      <w:r>
        <w:t xml:space="preserve"> (Chờ xử lý) $\rightarrow$ </w:t>
      </w:r>
      <w:r>
        <w:rPr>
          <w:rFonts w:ascii="Courier New" w:hAnsi="Courier New"/>
          <w:color w:val="C7254E"/>
          <w:sz w:val="19"/>
        </w:rPr>
        <w:t>confirmed</w:t>
      </w:r>
      <w:r>
        <w:t xml:space="preserve"> (Đã xác nhận) $\rightarrow$ </w:t>
      </w:r>
      <w:r>
        <w:rPr>
          <w:rFonts w:ascii="Courier New" w:hAnsi="Courier New"/>
          <w:color w:val="C7254E"/>
          <w:sz w:val="19"/>
        </w:rPr>
        <w:t>shipping</w:t>
      </w:r>
      <w:r>
        <w:t xml:space="preserve"> (Đang giao) $\rightarrow$ </w:t>
      </w:r>
      <w:r>
        <w:rPr>
          <w:rFonts w:ascii="Courier New" w:hAnsi="Courier New"/>
          <w:color w:val="C7254E"/>
          <w:sz w:val="19"/>
        </w:rPr>
        <w:t>completed</w:t>
      </w:r>
      <w:r>
        <w:t xml:space="preserve"> (Hoàn thành) hoặc </w:t>
      </w:r>
      <w:r>
        <w:rPr>
          <w:rFonts w:ascii="Courier New" w:hAnsi="Courier New"/>
          <w:color w:val="C7254E"/>
          <w:sz w:val="19"/>
        </w:rPr>
        <w:t>cancelled</w:t>
      </w:r>
      <w:r>
        <w:t xml:space="preserve"> (Đã hủy).</w:t>
      </w:r>
    </w:p>
    <w:p>
      <w:pPr>
        <w:pStyle w:val="ListBullet"/>
        <w:spacing w:after="80"/>
        <w:ind w:left="720"/>
      </w:pPr>
      <w:r>
        <w:t xml:space="preserve">  </w:t>
      </w:r>
      <w:r>
        <w:rPr>
          <w:rFonts w:ascii="Courier New" w:hAnsi="Courier New"/>
          <w:color w:val="C7254E"/>
          <w:sz w:val="19"/>
        </w:rPr>
        <w:t>payment_status</w:t>
      </w:r>
      <w:r>
        <w:t xml:space="preserve"> luân chuyển: </w:t>
      </w:r>
      <w:r>
        <w:rPr>
          <w:rFonts w:ascii="Courier New" w:hAnsi="Courier New"/>
          <w:color w:val="C7254E"/>
          <w:sz w:val="19"/>
        </w:rPr>
        <w:t>unpaid</w:t>
      </w:r>
      <w:r>
        <w:t xml:space="preserve"> (Chưa thanh toán) $\rightarrow$ </w:t>
      </w:r>
      <w:r>
        <w:rPr>
          <w:rFonts w:ascii="Courier New" w:hAnsi="Courier New"/>
          <w:color w:val="C7254E"/>
          <w:sz w:val="19"/>
        </w:rPr>
        <w:t>paid</w:t>
      </w:r>
      <w:r>
        <w:t xml:space="preserve"> (Đã thanh toán), hoặc </w:t>
      </w:r>
      <w:r>
        <w:rPr>
          <w:rFonts w:ascii="Courier New" w:hAnsi="Courier New"/>
          <w:color w:val="C7254E"/>
          <w:sz w:val="19"/>
        </w:rPr>
        <w:t>failed</w:t>
      </w:r>
      <w:r>
        <w:t xml:space="preserve"> (Thất bại), </w:t>
      </w:r>
      <w:r>
        <w:rPr>
          <w:rFonts w:ascii="Courier New" w:hAnsi="Courier New"/>
          <w:color w:val="C7254E"/>
          <w:sz w:val="19"/>
        </w:rPr>
        <w:t>refunded</w:t>
      </w:r>
      <w:r>
        <w:t xml:space="preserve"> (Đã hoàn tiền).</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5: Đánh Giá Sản Phẩm (Product Reviews)</w:t>
      </w:r>
    </w:p>
    <w:p>
      <w:pPr>
        <w:spacing w:after="80"/>
      </w:pPr>
      <w:r>
        <w:t>Để đảm bảo đánh giá là thật (real reviews từ khách mua thật), hệ thống áp dụng các ràng buộc nghiệp vụ vô cùng chặt chẽ:</w:t>
      </w:r>
    </w:p>
    <w:p>
      <w:pPr>
        <w:spacing w:before="80" w:after="80"/>
      </w:pPr>
    </w:p>
    <w:p>
      <w:pPr>
        <w:pStyle w:val="ListBullet"/>
        <w:spacing w:after="80"/>
      </w:pPr>
      <w:r>
        <w:t xml:space="preserve">  </w:t>
      </w:r>
      <w:r>
        <w:rPr>
          <w:b/>
        </w:rPr>
        <w:t>Điều kiện viết đánh giá:</w:t>
      </w:r>
    </w:p>
    <w:p>
      <w:pPr>
        <w:pStyle w:val="ListNumber"/>
        <w:spacing w:after="80"/>
        <w:ind w:left="720"/>
      </w:pPr>
      <w:r>
        <w:t xml:space="preserve"> </w:t>
      </w:r>
      <w:r>
        <w:rPr>
          <w:b/>
        </w:rPr>
        <w:t>Đơn hàng hoàn thành:</w:t>
      </w:r>
      <w:r>
        <w:t xml:space="preserve"> Khách hàng chỉ được đánh giá sản phẩm nằm trong đơn hàng có trạng thái </w:t>
      </w:r>
      <w:r>
        <w:rPr>
          <w:rFonts w:ascii="Courier New" w:hAnsi="Courier New"/>
          <w:color w:val="C7254E"/>
          <w:sz w:val="19"/>
        </w:rPr>
        <w:t>order_status = 'completed'</w:t>
      </w:r>
      <w:r>
        <w:t>.</w:t>
      </w:r>
    </w:p>
    <w:p>
      <w:pPr>
        <w:pStyle w:val="ListNumber"/>
        <w:spacing w:after="80"/>
        <w:ind w:left="720"/>
      </w:pPr>
      <w:r>
        <w:t xml:space="preserve"> </w:t>
      </w:r>
      <w:r>
        <w:rPr>
          <w:b/>
        </w:rPr>
        <w:t>Đúng chủ đơn hàng:</w:t>
      </w:r>
      <w:r>
        <w:t xml:space="preserve"> User gửi đánh giá phải là người đã đặt đơn hàng đó (</w:t>
      </w:r>
      <w:r>
        <w:rPr>
          <w:rFonts w:ascii="Courier New" w:hAnsi="Courier New"/>
          <w:color w:val="C7254E"/>
          <w:sz w:val="19"/>
        </w:rPr>
        <w:t>user_id</w:t>
      </w:r>
      <w:r>
        <w:t xml:space="preserve"> của Review phải trùng với </w:t>
      </w:r>
      <w:r>
        <w:rPr>
          <w:rFonts w:ascii="Courier New" w:hAnsi="Courier New"/>
          <w:color w:val="C7254E"/>
          <w:sz w:val="19"/>
        </w:rPr>
        <w:t>user_id</w:t>
      </w:r>
      <w:r>
        <w:t xml:space="preserve"> của Order).</w:t>
      </w:r>
    </w:p>
    <w:p>
      <w:pPr>
        <w:pStyle w:val="ListNumber"/>
        <w:spacing w:after="80"/>
        <w:ind w:left="720"/>
      </w:pPr>
      <w:r>
        <w:t xml:space="preserve"> </w:t>
      </w:r>
      <w:r>
        <w:rPr>
          <w:b/>
        </w:rPr>
        <w:t>Chỉ đánh giá 1 lần:</w:t>
      </w:r>
      <w:r>
        <w:t xml:space="preserve"> Mỗi sản phẩm trong một đơn hàng cụ thể chỉ được đánh giá duy nhất một lần. Điều này được đảm bảo bởi khóa duy nhất ghép đôi trong CSDL: </w:t>
      </w:r>
      <w:r>
        <w:rPr>
          <w:rFonts w:ascii="Courier New" w:hAnsi="Courier New"/>
          <w:color w:val="C7254E"/>
          <w:sz w:val="19"/>
        </w:rPr>
        <w:t>unique(['user_id', 'order_item_id'])</w:t>
      </w:r>
      <w:r>
        <w:t>.</w:t>
      </w:r>
    </w:p>
    <w:p>
      <w:pPr>
        <w:pStyle w:val="ListBullet"/>
        <w:spacing w:after="80"/>
      </w:pPr>
      <w:r>
        <w:t xml:space="preserve">  </w:t>
      </w:r>
      <w:r>
        <w:rPr>
          <w:b/>
        </w:rPr>
        <w:t>Ràng buộc điểm số:</w:t>
      </w:r>
    </w:p>
    <w:p>
      <w:pPr>
        <w:pStyle w:val="ListBullet"/>
        <w:spacing w:after="80"/>
        <w:ind w:left="720"/>
      </w:pPr>
      <w:r>
        <w:t xml:space="preserve">  Điểm đánh giá (</w:t>
      </w:r>
      <w:r>
        <w:rPr>
          <w:rFonts w:ascii="Courier New" w:hAnsi="Courier New"/>
          <w:color w:val="C7254E"/>
          <w:sz w:val="19"/>
        </w:rPr>
        <w:t>rating</w:t>
      </w:r>
      <w:r>
        <w:t>) bắt buộc phải là số nguyên từ 1 đến 5 sao. Được bảo vệ kép bởi mã nguồn Laravel (Validation Exception) và kiểm tra Check Constraint trong MySQL (</w:t>
      </w:r>
      <w:r>
        <w:rPr>
          <w:rFonts w:ascii="Courier New" w:hAnsi="Courier New"/>
          <w:color w:val="C7254E"/>
          <w:sz w:val="19"/>
        </w:rPr>
        <w:t>reviews_rating_between_1_and_5</w:t>
      </w:r>
      <w:r>
        <w:t>).</w:t>
      </w:r>
    </w:p>
    <w:p>
      <w:pPr>
        <w:pStyle w:val="ListBullet"/>
        <w:spacing w:after="80"/>
      </w:pPr>
      <w:r>
        <w:t xml:space="preserve">  </w:t>
      </w:r>
      <w:r>
        <w:rPr>
          <w:b/>
        </w:rPr>
        <w:t>Trạng thái kiểm duyệt:</w:t>
      </w:r>
    </w:p>
    <w:p>
      <w:pPr>
        <w:pStyle w:val="ListBullet"/>
        <w:spacing w:after="80"/>
        <w:ind w:left="720"/>
      </w:pPr>
      <w:r>
        <w:t xml:space="preserve">  Mặc định là </w:t>
      </w:r>
      <w:r>
        <w:rPr>
          <w:rFonts w:ascii="Courier New" w:hAnsi="Courier New"/>
          <w:color w:val="C7254E"/>
          <w:sz w:val="19"/>
        </w:rPr>
        <w:t>approved</w:t>
      </w:r>
      <w:r>
        <w:t xml:space="preserve"> (hoặc </w:t>
      </w:r>
      <w:r>
        <w:rPr>
          <w:rFonts w:ascii="Courier New" w:hAnsi="Courier New"/>
          <w:color w:val="C7254E"/>
          <w:sz w:val="19"/>
        </w:rPr>
        <w:t>pending</w:t>
      </w:r>
      <w:r>
        <w:t xml:space="preserve"> chờ duyệt tùy cấu hình). Nếu đơn hàng bị phát hiện gian lận hoặc vi phạm chính sách, trạng thái đánh giá sẽ chuyển thành </w:t>
      </w:r>
      <w:r>
        <w:rPr>
          <w:rFonts w:ascii="Courier New" w:hAnsi="Courier New"/>
          <w:color w:val="C7254E"/>
          <w:sz w:val="19"/>
        </w:rPr>
        <w:t>hidden</w:t>
      </w:r>
      <w:r>
        <w:t xml:space="preserve"> và không được tính vào điểm đánh giá trung bình của sản phẩm.</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6: Danh Sách Yêu Thích (Wishlist)</w:t>
      </w:r>
    </w:p>
    <w:p>
      <w:pPr>
        <w:spacing w:after="80"/>
      </w:pPr>
      <w:r>
        <w:t>Quản lý các sản phẩm khách hàng quan tâm.</w:t>
      </w:r>
    </w:p>
    <w:p>
      <w:pPr>
        <w:spacing w:before="80" w:after="80"/>
      </w:pPr>
    </w:p>
    <w:p>
      <w:pPr>
        <w:pStyle w:val="ListBullet"/>
        <w:spacing w:after="80"/>
      </w:pPr>
      <w:r>
        <w:t xml:space="preserve">  </w:t>
      </w:r>
      <w:r>
        <w:rPr>
          <w:b/>
        </w:rPr>
        <w:t>Tránh trùng lặp:</w:t>
      </w:r>
      <w:r>
        <w:t xml:space="preserve"> Hệ thống sử dụng phương thức </w:t>
      </w:r>
      <w:r>
        <w:rPr>
          <w:rFonts w:ascii="Courier New" w:hAnsi="Courier New"/>
          <w:color w:val="C7254E"/>
          <w:sz w:val="19"/>
        </w:rPr>
        <w:t>syncWithoutDetaching</w:t>
      </w:r>
      <w:r>
        <w:t xml:space="preserve"> để khi khách hàng bấm thích một sản phẩm nhiều lần, hệ thống chỉ lưu một bản ghi duy nhất trong bảng </w:t>
      </w:r>
      <w:r>
        <w:rPr>
          <w:rFonts w:ascii="Courier New" w:hAnsi="Courier New"/>
          <w:color w:val="C7254E"/>
          <w:sz w:val="19"/>
        </w:rPr>
        <w:t>wishlists</w:t>
      </w:r>
      <w:r>
        <w:t xml:space="preserve"> (ngăn lỗi trùng khóa).</w:t>
      </w:r>
    </w:p>
    <w:p>
      <w:pPr>
        <w:pStyle w:val="ListBullet"/>
        <w:spacing w:after="80"/>
      </w:pPr>
      <w:r>
        <w:t xml:space="preserve">  </w:t>
      </w:r>
      <w:r>
        <w:rPr>
          <w:b/>
        </w:rPr>
        <w:t>Hiển thị động:</w:t>
      </w:r>
      <w:r>
        <w:t xml:space="preserve"> Khi tải danh sách sản phẩm hoặc trang chi tiết sản phẩm, API sẽ kiểm tra xem khách hàng hiện tại (nếu đã đăng nhập) đã thích sản phẩm đó chưa để trả về trạng thái </w:t>
      </w:r>
      <w:r>
        <w:rPr>
          <w:rFonts w:ascii="Courier New" w:hAnsi="Courier New"/>
          <w:color w:val="C7254E"/>
          <w:sz w:val="19"/>
        </w:rPr>
        <w:t>is_wishlisted = true/false</w:t>
      </w:r>
      <w:r>
        <w:t xml:space="preserve"> giúp giao diện hiển thị hình trái tim đỏ hay trống.</w:t>
      </w:r>
    </w:p>
    <w:p>
      <w:pPr>
        <w:spacing w:before="80" w:after="80"/>
      </w:pPr>
    </w:p>
    <w:p>
      <w:pPr>
        <w:spacing w:before="200" w:after="200"/>
        <w:jc w:val="center"/>
      </w:pPr>
      <w:r>
        <w:rPr>
          <w:color w:val="C8C8C8"/>
        </w:rPr>
        <w:t>――――――――――――――――――――――――――――――――――――――――</w:t>
      </w:r>
    </w:p>
    <w:p>
      <w:pPr>
        <w:spacing w:before="80" w:after="80"/>
      </w:pPr>
    </w:p>
    <w:p>
      <w:pPr>
        <w:spacing w:before="240" w:after="80"/>
      </w:pPr>
      <w:r>
        <w:rPr>
          <w:b/>
          <w:color w:val="3C3C3C"/>
          <w:sz w:val="25"/>
        </w:rPr>
        <w:t>Luồng 7: Tin Tức &amp; Bình Luận (Blog Comments)</w:t>
      </w:r>
    </w:p>
    <w:p>
      <w:pPr>
        <w:spacing w:after="80"/>
      </w:pPr>
      <w:r>
        <w:t>Hệ thống tin tức (Blog) giúp tăng tính tương tác và chuẩn SEO.</w:t>
      </w:r>
    </w:p>
    <w:p>
      <w:pPr>
        <w:spacing w:before="80" w:after="80"/>
      </w:pPr>
    </w:p>
    <w:p>
      <w:pPr>
        <w:pStyle w:val="ListBullet"/>
        <w:spacing w:after="80"/>
      </w:pPr>
      <w:r>
        <w:t xml:space="preserve">  </w:t>
      </w:r>
      <w:r>
        <w:rPr>
          <w:b/>
        </w:rPr>
        <w:t>Tăng lượt xem an toàn (`view_count`):</w:t>
      </w:r>
    </w:p>
    <w:p>
      <w:pPr>
        <w:pStyle w:val="ListBullet"/>
        <w:spacing w:after="80"/>
        <w:ind w:left="720"/>
      </w:pPr>
      <w:r>
        <w:t xml:space="preserve">  Khi khách hàng truy cập một bài viết, hệ thống thực hiện lệnh tăng lượt xem trực tiếp trong DB (</w:t>
      </w:r>
      <w:r>
        <w:rPr>
          <w:rFonts w:ascii="Courier New" w:hAnsi="Courier New"/>
          <w:color w:val="C7254E"/>
          <w:sz w:val="19"/>
        </w:rPr>
        <w:t>increment('view_count')</w:t>
      </w:r>
      <w:r>
        <w:t xml:space="preserve">). Lệnh này sử dụng câu truy vấn nguyên bản SQL </w:t>
      </w:r>
      <w:r>
        <w:rPr>
          <w:rFonts w:ascii="Courier New" w:hAnsi="Courier New"/>
          <w:color w:val="C7254E"/>
          <w:sz w:val="19"/>
        </w:rPr>
        <w:t>UPDATE blogs SET view_count = view_count + 1</w:t>
      </w:r>
      <w:r>
        <w:t xml:space="preserve"> để đảm bảo nếu có hàng ngàn người truy cập cùng một lúc, số lượt xem vẫn được cộng dồn chính xác mà không bị ghi đè dữ liệu cũ.</w:t>
      </w:r>
    </w:p>
    <w:p>
      <w:pPr>
        <w:pStyle w:val="ListBullet"/>
        <w:spacing w:after="80"/>
      </w:pPr>
      <w:r>
        <w:t xml:space="preserve">  </w:t>
      </w:r>
      <w:r>
        <w:rPr>
          <w:b/>
        </w:rPr>
        <w:t>Bình luận bài viết:</w:t>
      </w:r>
    </w:p>
    <w:p>
      <w:pPr>
        <w:pStyle w:val="ListBullet"/>
        <w:spacing w:after="80"/>
        <w:ind w:left="720"/>
      </w:pPr>
      <w:r>
        <w:t xml:space="preserve">  Chỉ người dùng đã đăng nhập mới được bình luận.</w:t>
      </w:r>
    </w:p>
    <w:p>
      <w:pPr>
        <w:pStyle w:val="ListBullet"/>
        <w:spacing w:after="80"/>
        <w:ind w:left="720"/>
      </w:pPr>
      <w:r>
        <w:t xml:space="preserve">  Nội dung bình luận (</w:t>
      </w:r>
      <w:r>
        <w:rPr>
          <w:rFonts w:ascii="Courier New" w:hAnsi="Courier New"/>
          <w:color w:val="C7254E"/>
          <w:sz w:val="19"/>
        </w:rPr>
        <w:t>content</w:t>
      </w:r>
      <w:r>
        <w:t>) bắt buộc phải từ 3 đến 1000 ký tự để hạn chế spam.</w:t>
      </w:r>
    </w:p>
    <w:p>
      <w:pPr>
        <w:spacing w:before="80" w:after="80"/>
      </w:pPr>
    </w:p>
    <w:p>
      <w:pPr>
        <w:spacing w:before="200" w:after="200"/>
        <w:jc w:val="center"/>
      </w:pPr>
      <w:r>
        <w:rPr>
          <w:color w:val="C8C8C8"/>
        </w:rPr>
        <w:t>――――――――――――――――――――――――――――――――――――――――</w:t>
      </w:r>
    </w:p>
    <w:p>
      <w:pPr>
        <w:spacing w:before="80" w:after="80"/>
      </w:pPr>
    </w:p>
    <w:p>
      <w:pPr>
        <w:spacing w:before="320" w:after="120"/>
      </w:pPr>
      <w:r>
        <w:rPr>
          <w:b/>
          <w:color w:val="2E74B5"/>
          <w:sz w:val="30"/>
        </w:rPr>
        <w:t>3. Các Bước Cần Thực Hiện Để Hoàn Thiện Web Thành Trang Thực Tế</w:t>
      </w:r>
    </w:p>
    <w:p>
      <w:pPr>
        <w:spacing w:before="80" w:after="80"/>
      </w:pPr>
    </w:p>
    <w:p>
      <w:pPr>
        <w:spacing w:after="80"/>
      </w:pPr>
      <w:r>
        <w:t>Hiện tại, cấu trúc Database của bạn đã rất tốt, tuy nhiên để website hoạt động thực tế, bạn cần bổ sung các API và chức năng sau:</w:t>
      </w:r>
    </w:p>
    <w:p>
      <w:pPr>
        <w:spacing w:before="80" w:after="80"/>
      </w:pPr>
    </w:p>
    <w:p>
      <w:pPr>
        <w:pStyle w:val="ListNumber"/>
        <w:spacing w:after="80"/>
      </w:pPr>
      <w:r>
        <w:t xml:space="preserve"> </w:t>
      </w:r>
      <w:r>
        <w:rPr>
          <w:b/>
        </w:rPr>
        <w:t>Xây dựng API Checkout (Tạo đơn hàng):</w:t>
      </w:r>
    </w:p>
    <w:p>
      <w:pPr>
        <w:pStyle w:val="ListBullet"/>
        <w:spacing w:after="80"/>
        <w:ind w:left="720"/>
      </w:pPr>
      <w:r>
        <w:t xml:space="preserve">  Hiện tại trong </w:t>
      </w:r>
      <w:r>
        <w:rPr>
          <w:rFonts w:ascii="Courier New" w:hAnsi="Courier New"/>
          <w:color w:val="C7254E"/>
          <w:sz w:val="19"/>
        </w:rPr>
        <w:t>routes/api.php</w:t>
      </w:r>
      <w:r>
        <w:t xml:space="preserve"> chưa có route </w:t>
      </w:r>
      <w:r>
        <w:rPr>
          <w:rFonts w:ascii="Courier New" w:hAnsi="Courier New"/>
          <w:color w:val="C7254E"/>
          <w:sz w:val="19"/>
        </w:rPr>
        <w:t>POST /orders</w:t>
      </w:r>
      <w:r>
        <w:t xml:space="preserve"> để tạo đơn hàng mới. Cần viết API nhận giỏ hàng từ Frontend, kiểm tra tồn kho (</w:t>
      </w:r>
      <w:r>
        <w:rPr>
          <w:rFonts w:ascii="Courier New" w:hAnsi="Courier New"/>
          <w:color w:val="C7254E"/>
          <w:sz w:val="19"/>
        </w:rPr>
        <w:t>quantity</w:t>
      </w:r>
      <w:r>
        <w:t xml:space="preserve"> trong </w:t>
      </w:r>
      <w:r>
        <w:rPr>
          <w:rFonts w:ascii="Courier New" w:hAnsi="Courier New"/>
          <w:color w:val="C7254E"/>
          <w:sz w:val="19"/>
        </w:rPr>
        <w:t>product_variants</w:t>
      </w:r>
      <w:r>
        <w:t xml:space="preserve">), tính tiền ship, áp voucher và lưu vào </w:t>
      </w:r>
      <w:r>
        <w:rPr>
          <w:rFonts w:ascii="Courier New" w:hAnsi="Courier New"/>
          <w:color w:val="C7254E"/>
          <w:sz w:val="19"/>
        </w:rPr>
        <w:t>orders</w:t>
      </w:r>
      <w:r>
        <w:t>/</w:t>
      </w:r>
      <w:r>
        <w:rPr>
          <w:rFonts w:ascii="Courier New" w:hAnsi="Courier New"/>
          <w:color w:val="C7254E"/>
          <w:sz w:val="19"/>
        </w:rPr>
        <w:t>order_items</w:t>
      </w:r>
      <w:r>
        <w:t>.</w:t>
      </w:r>
    </w:p>
    <w:p>
      <w:pPr>
        <w:pStyle w:val="ListNumber"/>
        <w:spacing w:after="80"/>
      </w:pPr>
      <w:r>
        <w:t xml:space="preserve"> </w:t>
      </w:r>
      <w:r>
        <w:rPr>
          <w:b/>
        </w:rPr>
        <w:t>Cơ chế cập nhật số lượng tồn kho (Inventory Management):</w:t>
      </w:r>
    </w:p>
    <w:p>
      <w:pPr>
        <w:pStyle w:val="ListBullet"/>
        <w:spacing w:after="80"/>
        <w:ind w:left="720"/>
      </w:pPr>
      <w:r>
        <w:t xml:space="preserve">  Khi đơn hàng ở trạng thái </w:t>
      </w:r>
      <w:r>
        <w:rPr>
          <w:rFonts w:ascii="Courier New" w:hAnsi="Courier New"/>
          <w:color w:val="C7254E"/>
          <w:sz w:val="19"/>
        </w:rPr>
        <w:t>pending</w:t>
      </w:r>
      <w:r>
        <w:t xml:space="preserve"> hoặc </w:t>
      </w:r>
      <w:r>
        <w:rPr>
          <w:rFonts w:ascii="Courier New" w:hAnsi="Courier New"/>
          <w:color w:val="C7254E"/>
          <w:sz w:val="19"/>
        </w:rPr>
        <w:t>confirmed</w:t>
      </w:r>
      <w:r>
        <w:t>, hệ thống cần trừ số lượng tồn kho (</w:t>
      </w:r>
      <w:r>
        <w:rPr>
          <w:rFonts w:ascii="Courier New" w:hAnsi="Courier New"/>
          <w:color w:val="C7254E"/>
          <w:sz w:val="19"/>
        </w:rPr>
        <w:t>quantity</w:t>
      </w:r>
      <w:r>
        <w:t xml:space="preserve"> của </w:t>
      </w:r>
      <w:r>
        <w:rPr>
          <w:rFonts w:ascii="Courier New" w:hAnsi="Courier New"/>
          <w:color w:val="C7254E"/>
          <w:sz w:val="19"/>
        </w:rPr>
        <w:t>product_variants</w:t>
      </w:r>
      <w:r>
        <w:t>).</w:t>
      </w:r>
    </w:p>
    <w:p>
      <w:pPr>
        <w:pStyle w:val="ListBullet"/>
        <w:spacing w:after="80"/>
        <w:ind w:left="720"/>
      </w:pPr>
      <w:r>
        <w:t xml:space="preserve">  Nếu đơn hàng bị hủy (</w:t>
      </w:r>
      <w:r>
        <w:rPr>
          <w:rFonts w:ascii="Courier New" w:hAnsi="Courier New"/>
          <w:color w:val="C7254E"/>
          <w:sz w:val="19"/>
        </w:rPr>
        <w:t>cancelled</w:t>
      </w:r>
      <w:r>
        <w:t>), hệ thống phải tự động hoàn lại số lượng tồn kho tương ứng cho biến thể sản phẩm đó.</w:t>
      </w:r>
    </w:p>
    <w:p>
      <w:pPr>
        <w:pStyle w:val="ListNumber"/>
        <w:spacing w:after="80"/>
      </w:pPr>
      <w:r>
        <w:t xml:space="preserve"> </w:t>
      </w:r>
      <w:r>
        <w:rPr>
          <w:b/>
        </w:rPr>
        <w:t>Tích hợp Cổng thanh toán trực tuyến (Online Payment Gateway):</w:t>
      </w:r>
    </w:p>
    <w:p>
      <w:pPr>
        <w:pStyle w:val="ListBullet"/>
        <w:spacing w:after="80"/>
        <w:ind w:left="720"/>
      </w:pPr>
      <w:r>
        <w:t xml:space="preserve">  Cần viết webhook/callback để khi khách hàng thanh toán qua VNPAY, MOMO hoặc chuyển khoản ngân hàng thành công, hệ thống tự động cập nhật </w:t>
      </w:r>
      <w:r>
        <w:rPr>
          <w:rFonts w:ascii="Courier New" w:hAnsi="Courier New"/>
          <w:color w:val="C7254E"/>
          <w:sz w:val="19"/>
        </w:rPr>
        <w:t>payment_status</w:t>
      </w:r>
      <w:r>
        <w:t xml:space="preserve"> thành </w:t>
      </w:r>
      <w:r>
        <w:rPr>
          <w:rFonts w:ascii="Courier New" w:hAnsi="Courier New"/>
          <w:color w:val="C7254E"/>
          <w:sz w:val="19"/>
        </w:rPr>
        <w:t>paid</w:t>
      </w:r>
      <w:r>
        <w:t xml:space="preserve"> và chuyển </w:t>
      </w:r>
      <w:r>
        <w:rPr>
          <w:rFonts w:ascii="Courier New" w:hAnsi="Courier New"/>
          <w:color w:val="C7254E"/>
          <w:sz w:val="19"/>
        </w:rPr>
        <w:t>order_status</w:t>
      </w:r>
      <w:r>
        <w:t xml:space="preserve"> thành </w:t>
      </w:r>
      <w:r>
        <w:rPr>
          <w:rFonts w:ascii="Courier New" w:hAnsi="Courier New"/>
          <w:color w:val="C7254E"/>
          <w:sz w:val="19"/>
        </w:rPr>
        <w:t>confirmed</w:t>
      </w:r>
      <w:r>
        <w:t>.</w:t>
      </w:r>
    </w:p>
    <w:p>
      <w:pPr>
        <w:pStyle w:val="ListNumber"/>
        <w:spacing w:after="80"/>
      </w:pPr>
      <w:r>
        <w:t xml:space="preserve"> </w:t>
      </w:r>
      <w:r>
        <w:rPr>
          <w:b/>
        </w:rPr>
        <w:t>Tích hợp API vận chuyển (Shipping API):</w:t>
      </w:r>
    </w:p>
    <w:p>
      <w:pPr>
        <w:pStyle w:val="ListBullet"/>
        <w:spacing w:after="80"/>
        <w:ind w:left="720"/>
      </w:pPr>
      <w:r>
        <w:t xml:space="preserve">  Tính toán phí vận chuyển tự động bằng cách kết nối với các đơn vị như Giao Hàng Nhanh (GHN) hoặc Giao Hàng Tiết Kiệm (GHTK) dựa trên địa chỉ tỉnh/huyện/xã của khách hàng.</w:t>
      </w:r>
    </w:p>
    <w:p>
      <w:pPr>
        <w:spacing w:before="80" w:after="80"/>
      </w:pPr>
    </w:p>
    <w:p>
      <w:pPr>
        <w:spacing w:before="200" w:after="200"/>
        <w:jc w:val="center"/>
      </w:pPr>
      <w:r>
        <w:rPr>
          <w:color w:val="C8C8C8"/>
        </w:rPr>
        <w:t>――――――――――――――――――――――――――――――――――――――――</w:t>
      </w:r>
    </w:p>
    <w:p>
      <w:pPr>
        <w:spacing w:after="80"/>
      </w:pPr>
      <w:r>
        <w:rPr>
          <w:i/>
        </w:rPr>
        <w:t>Báo cáo được chuẩn bị bởi trợ lý AI Antigravity.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