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C007A" w:rsidRPr="000610B5" w:rsidRDefault="00240B46" w:rsidP="000610B5">
      <w:pPr>
        <w:pStyle w:val="Titel"/>
        <w:spacing w:after="0"/>
        <w:contextualSpacing w:val="0"/>
        <w:rPr>
          <w:b/>
          <w:bCs/>
          <w:iCs/>
          <w:spacing w:val="5"/>
          <w:sz w:val="48"/>
          <w:szCs w:val="48"/>
        </w:rPr>
      </w:pPr>
      <w:bookmarkStart w:id="0" w:name="h.5pl50e35wbwk" w:colFirst="0" w:colLast="0"/>
      <w:bookmarkEnd w:id="0"/>
      <w:r w:rsidRPr="000610B5">
        <w:rPr>
          <w:rStyle w:val="Titelvanboek"/>
        </w:rPr>
        <w:t>R</w:t>
      </w:r>
      <w:r w:rsidR="000610B5" w:rsidRPr="000610B5">
        <w:rPr>
          <w:rStyle w:val="Titelvanboek"/>
        </w:rPr>
        <w:t xml:space="preserve">apport </w:t>
      </w:r>
      <w:proofErr w:type="spellStart"/>
      <w:r w:rsidR="000610B5" w:rsidRPr="000610B5">
        <w:rPr>
          <w:rStyle w:val="Titelvanboek"/>
        </w:rPr>
        <w:t>Calidos</w:t>
      </w:r>
      <w:proofErr w:type="spellEnd"/>
    </w:p>
    <w:p w:rsidR="004C007A" w:rsidRPr="000610B5" w:rsidRDefault="00240B46" w:rsidP="000610B5">
      <w:pPr>
        <w:pStyle w:val="Kop10"/>
      </w:pPr>
      <w:bookmarkStart w:id="1" w:name="h.s1n6p6rtznzc" w:colFirst="0" w:colLast="0"/>
      <w:bookmarkEnd w:id="1"/>
      <w:proofErr w:type="spellStart"/>
      <w:r w:rsidRPr="000610B5">
        <w:t>UID’s</w:t>
      </w:r>
      <w:proofErr w:type="spellEnd"/>
    </w:p>
    <w:p w:rsidR="004C007A" w:rsidRDefault="00240B46">
      <w:r>
        <w:t>T</w:t>
      </w:r>
      <w:r>
        <w:t xml:space="preserve">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use a control in a test, </w:t>
      </w:r>
      <w:proofErr w:type="spellStart"/>
      <w:r>
        <w:t>the</w:t>
      </w:r>
      <w:proofErr w:type="spellEnd"/>
      <w:r>
        <w:t xml:space="preserve"> control has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to a </w:t>
      </w:r>
      <w:proofErr w:type="spellStart"/>
      <w:r>
        <w:t>UIMap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is a document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a </w:t>
      </w:r>
      <w:proofErr w:type="spellStart"/>
      <w:r>
        <w:t>hiërarchy</w:t>
      </w:r>
      <w:proofErr w:type="spellEnd"/>
      <w:r>
        <w:t xml:space="preserve"> of </w:t>
      </w:r>
      <w:proofErr w:type="spellStart"/>
      <w:r>
        <w:t>all</w:t>
      </w:r>
      <w:proofErr w:type="spellEnd"/>
      <w:r>
        <w:t xml:space="preserve"> controls of a page. </w:t>
      </w:r>
      <w:proofErr w:type="spellStart"/>
      <w:r>
        <w:t>When</w:t>
      </w:r>
      <w:proofErr w:type="spellEnd"/>
      <w:r>
        <w:t xml:space="preserve"> a control is </w:t>
      </w:r>
      <w:proofErr w:type="spellStart"/>
      <w:r>
        <w:t>added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map,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code </w:t>
      </w:r>
      <w:proofErr w:type="spellStart"/>
      <w:r>
        <w:t>by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hiërarchical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</w:t>
      </w:r>
      <w:r>
        <w:t>he</w:t>
      </w:r>
      <w:proofErr w:type="spellEnd"/>
      <w:r>
        <w:t xml:space="preserve"> top </w:t>
      </w:r>
      <w:proofErr w:type="spellStart"/>
      <w:r>
        <w:t>parent</w:t>
      </w:r>
      <w:proofErr w:type="spellEnd"/>
      <w:r>
        <w:t xml:space="preserve"> down to </w:t>
      </w:r>
      <w:proofErr w:type="spellStart"/>
      <w:r>
        <w:t>the</w:t>
      </w:r>
      <w:proofErr w:type="spellEnd"/>
      <w:r>
        <w:t xml:space="preserve"> control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. </w:t>
      </w:r>
    </w:p>
    <w:p w:rsidR="004C007A" w:rsidRDefault="00240B46">
      <w:proofErr w:type="spellStart"/>
      <w:r>
        <w:t>Example</w:t>
      </w:r>
      <w:proofErr w:type="spellEnd"/>
      <w:r>
        <w:t>:</w:t>
      </w:r>
    </w:p>
    <w:p w:rsidR="004C007A" w:rsidRDefault="00240B46">
      <w:proofErr w:type="spellStart"/>
      <w:r>
        <w:rPr>
          <w:i/>
          <w:sz w:val="18"/>
          <w:szCs w:val="18"/>
        </w:rPr>
        <w:t>XamlButton</w:t>
      </w:r>
      <w:proofErr w:type="spellEnd"/>
      <w:r>
        <w:rPr>
          <w:i/>
          <w:sz w:val="18"/>
          <w:szCs w:val="18"/>
        </w:rPr>
        <w:t xml:space="preserve"> </w:t>
      </w:r>
      <w:proofErr w:type="spellStart"/>
      <w:r>
        <w:rPr>
          <w:i/>
          <w:sz w:val="18"/>
          <w:szCs w:val="18"/>
        </w:rPr>
        <w:t>ValidateOverlayButton</w:t>
      </w:r>
      <w:proofErr w:type="spellEnd"/>
      <w:r>
        <w:rPr>
          <w:i/>
          <w:sz w:val="18"/>
          <w:szCs w:val="18"/>
        </w:rPr>
        <w:t xml:space="preserve"> = UIMapWorkbookConfig.UICalidosMaatWindowsWindow.UICommandBarMainActionCustom.UIValiderenButton;</w:t>
      </w:r>
    </w:p>
    <w:p w:rsidR="004C007A" w:rsidRDefault="004C007A"/>
    <w:p w:rsidR="004C007A" w:rsidRDefault="00240B46">
      <w:proofErr w:type="spellStart"/>
      <w:r>
        <w:t>Because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controls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a UID (</w:t>
      </w:r>
      <w:proofErr w:type="spellStart"/>
      <w:r>
        <w:t>unique</w:t>
      </w:r>
      <w:proofErr w:type="spellEnd"/>
      <w:r>
        <w:t xml:space="preserve"> identifier) to searc</w:t>
      </w:r>
      <w:r>
        <w:t xml:space="preserve">h on,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UIMapping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wrong. 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identical</w:t>
      </w:r>
      <w:proofErr w:type="spellEnd"/>
      <w:r>
        <w:t xml:space="preserve"> controls </w:t>
      </w:r>
      <w:proofErr w:type="spellStart"/>
      <w:r>
        <w:t>displayed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hiërarchical</w:t>
      </w:r>
      <w:proofErr w:type="spellEnd"/>
      <w:r>
        <w:t xml:space="preserve"> level, but </w:t>
      </w:r>
      <w:proofErr w:type="spellStart"/>
      <w:r>
        <w:t>they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a UID,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mapped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. The </w:t>
      </w:r>
      <w:proofErr w:type="spellStart"/>
      <w:r>
        <w:t>elements</w:t>
      </w:r>
      <w:proofErr w:type="spellEnd"/>
      <w:r>
        <w:t xml:space="preserve"> inside these controls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mappe</w:t>
      </w:r>
      <w:r>
        <w:t>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first control, even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inside </w:t>
      </w:r>
      <w:proofErr w:type="spellStart"/>
      <w:r>
        <w:t>the</w:t>
      </w:r>
      <w:proofErr w:type="spellEnd"/>
      <w:r>
        <w:t xml:space="preserve"> second control.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scenarios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UIMapping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wrong,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most common.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scenarios</w:t>
      </w:r>
      <w:proofErr w:type="spellEnd"/>
      <w:r>
        <w:t xml:space="preserve"> have </w:t>
      </w:r>
      <w:proofErr w:type="spellStart"/>
      <w:r>
        <w:t>something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UID’s</w:t>
      </w:r>
      <w:proofErr w:type="spellEnd"/>
      <w:r>
        <w:t>.</w:t>
      </w:r>
    </w:p>
    <w:p w:rsidR="004C007A" w:rsidRDefault="004C007A"/>
    <w:p w:rsidR="004C007A" w:rsidRDefault="00240B46">
      <w:proofErr w:type="spellStart"/>
      <w:r>
        <w:t>Because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bad </w:t>
      </w:r>
      <w:proofErr w:type="spellStart"/>
      <w:r>
        <w:t>UIMapping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tests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impractical</w:t>
      </w:r>
      <w:proofErr w:type="spellEnd"/>
      <w:r>
        <w:t xml:space="preserve"> </w:t>
      </w:r>
      <w:proofErr w:type="spellStart"/>
      <w:r>
        <w:t>workarounds</w:t>
      </w:r>
      <w:proofErr w:type="spellEnd"/>
      <w:r>
        <w:t xml:space="preserve"> to test </w:t>
      </w:r>
      <w:proofErr w:type="spellStart"/>
      <w:r>
        <w:t>some</w:t>
      </w:r>
      <w:proofErr w:type="spellEnd"/>
      <w:r>
        <w:t xml:space="preserve"> controls. A solution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to make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single element is </w:t>
      </w:r>
      <w:proofErr w:type="spellStart"/>
      <w:r>
        <w:t>given</w:t>
      </w:r>
      <w:proofErr w:type="spellEnd"/>
      <w:r>
        <w:t xml:space="preserve"> a </w:t>
      </w:r>
      <w:proofErr w:type="spellStart"/>
      <w:r>
        <w:t>unique</w:t>
      </w:r>
      <w:proofErr w:type="spellEnd"/>
      <w:r>
        <w:t xml:space="preserve"> UID.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hiërarchical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mapped</w:t>
      </w:r>
      <w:proofErr w:type="spellEnd"/>
      <w:r>
        <w:t xml:space="preserve">. </w:t>
      </w:r>
    </w:p>
    <w:p w:rsidR="004C007A" w:rsidRDefault="004C007A"/>
    <w:p w:rsidR="004C007A" w:rsidRDefault="00240B46" w:rsidP="000610B5">
      <w:pPr>
        <w:pStyle w:val="Kop10"/>
      </w:pPr>
      <w:bookmarkStart w:id="2" w:name="h.ojr7aqwb0vyg" w:colFirst="0" w:colLast="0"/>
      <w:bookmarkEnd w:id="2"/>
      <w:proofErr w:type="spellStart"/>
      <w:r>
        <w:t>Xaml</w:t>
      </w:r>
      <w:proofErr w:type="spellEnd"/>
      <w:r>
        <w:t xml:space="preserve"> </w:t>
      </w:r>
      <w:proofErr w:type="spellStart"/>
      <w:r>
        <w:t>paradigms</w:t>
      </w:r>
      <w:proofErr w:type="spellEnd"/>
    </w:p>
    <w:p w:rsidR="004C007A" w:rsidRDefault="00240B46">
      <w:r>
        <w:t>We foun</w:t>
      </w:r>
      <w:r>
        <w:t xml:space="preserve">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 xml:space="preserve">,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look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act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visually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have a different </w:t>
      </w:r>
      <w:proofErr w:type="spellStart"/>
      <w:r>
        <w:t>hiërarchical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or different </w:t>
      </w:r>
      <w:proofErr w:type="spellStart"/>
      <w:r>
        <w:t>algorithms</w:t>
      </w:r>
      <w:proofErr w:type="spellEnd"/>
      <w:r>
        <w:t xml:space="preserve">. To make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to test,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of guideline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paradigm</w:t>
      </w:r>
      <w:proofErr w:type="spellEnd"/>
      <w:r>
        <w:t xml:space="preserve">, </w:t>
      </w:r>
      <w:proofErr w:type="spellStart"/>
      <w:r>
        <w:t>explaining</w:t>
      </w:r>
      <w:proofErr w:type="spellEnd"/>
      <w:r>
        <w:t xml:space="preserve"> a set of 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to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code </w:t>
      </w:r>
      <w:proofErr w:type="spellStart"/>
      <w:r>
        <w:t>should</w:t>
      </w:r>
      <w:proofErr w:type="spellEnd"/>
      <w:r>
        <w:t xml:space="preserve"> conform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paradigm</w:t>
      </w:r>
      <w:proofErr w:type="spellEnd"/>
      <w:r>
        <w:t xml:space="preserve">. </w:t>
      </w:r>
    </w:p>
    <w:p w:rsidR="004C007A" w:rsidRDefault="004C007A"/>
    <w:p w:rsidR="004C007A" w:rsidRDefault="00240B46">
      <w:proofErr w:type="spellStart"/>
      <w:r>
        <w:t>example</w:t>
      </w:r>
      <w:proofErr w:type="spellEnd"/>
      <w:r>
        <w:t xml:space="preserve">: </w:t>
      </w:r>
    </w:p>
    <w:p w:rsidR="004C007A" w:rsidRDefault="00240B46">
      <w:r>
        <w:rPr>
          <w:noProof/>
        </w:rPr>
        <w:drawing>
          <wp:inline distT="114300" distB="114300" distL="114300" distR="114300">
            <wp:extent cx="5040000" cy="2520000"/>
            <wp:effectExtent l="0" t="0" r="8255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10B5" w:rsidRDefault="000610B5">
      <w:r>
        <w:br w:type="page"/>
      </w:r>
    </w:p>
    <w:p w:rsidR="004C007A" w:rsidRDefault="00240B46">
      <w:r>
        <w:rPr>
          <w:noProof/>
        </w:rPr>
        <w:lastRenderedPageBreak/>
        <w:drawing>
          <wp:inline distT="114300" distB="114300" distL="114300" distR="114300">
            <wp:extent cx="5040000" cy="2520000"/>
            <wp:effectExtent l="0" t="0" r="8255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007A" w:rsidRDefault="004C007A"/>
    <w:p w:rsidR="004C007A" w:rsidRDefault="00240B46">
      <w:r>
        <w:t xml:space="preserve">Look at </w:t>
      </w:r>
      <w:proofErr w:type="spellStart"/>
      <w:r>
        <w:t>the</w:t>
      </w:r>
      <w:proofErr w:type="spellEnd"/>
      <w:r>
        <w:t xml:space="preserve"> controls on </w:t>
      </w:r>
      <w:proofErr w:type="spellStart"/>
      <w:r>
        <w:t>the</w:t>
      </w:r>
      <w:proofErr w:type="spellEnd"/>
      <w:r>
        <w:t xml:space="preserve"> far right,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first control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info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below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workflow </w:t>
      </w:r>
      <w:proofErr w:type="spellStart"/>
      <w:r>
        <w:t>and</w:t>
      </w:r>
      <w:proofErr w:type="spellEnd"/>
      <w:r>
        <w:t xml:space="preserve"> below </w:t>
      </w:r>
      <w:proofErr w:type="spellStart"/>
      <w:r>
        <w:t>it</w:t>
      </w:r>
      <w:proofErr w:type="spellEnd"/>
      <w:r>
        <w:t xml:space="preserve"> a </w:t>
      </w:r>
      <w:r>
        <w:t xml:space="preserve">list of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set of controls look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on 2 different tabs, </w:t>
      </w:r>
      <w:proofErr w:type="spellStart"/>
      <w:r>
        <w:t>and</w:t>
      </w:r>
      <w:proofErr w:type="spellEnd"/>
      <w:r>
        <w:t xml:space="preserve"> have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differently</w:t>
      </w:r>
      <w:proofErr w:type="spellEnd"/>
      <w:r>
        <w:t xml:space="preserve"> </w:t>
      </w:r>
      <w:proofErr w:type="spellStart"/>
      <w:r>
        <w:t>mapped</w:t>
      </w:r>
      <w:proofErr w:type="spellEnd"/>
      <w:r>
        <w:t xml:space="preserve">. On </w:t>
      </w:r>
      <w:proofErr w:type="spellStart"/>
      <w:r>
        <w:t>the</w:t>
      </w:r>
      <w:proofErr w:type="spellEnd"/>
      <w:r>
        <w:t xml:space="preserve"> top screen (stages), </w:t>
      </w:r>
      <w:proofErr w:type="spellStart"/>
      <w:r>
        <w:t>every</w:t>
      </w:r>
      <w:proofErr w:type="spellEnd"/>
      <w:r>
        <w:t xml:space="preserve"> control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(</w:t>
      </w:r>
      <w:proofErr w:type="spellStart"/>
      <w:r>
        <w:t>interpreting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list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bottom</w:t>
      </w:r>
      <w:proofErr w:type="spellEnd"/>
      <w:r>
        <w:t xml:space="preserve"> as </w:t>
      </w:r>
      <w:proofErr w:type="spellStart"/>
      <w:r>
        <w:t>o</w:t>
      </w:r>
      <w:r>
        <w:t>ne</w:t>
      </w:r>
      <w:proofErr w:type="spellEnd"/>
      <w:r>
        <w:t xml:space="preserve"> control)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separately</w:t>
      </w:r>
      <w:proofErr w:type="spellEnd"/>
      <w:r>
        <w:t xml:space="preserve"> as a </w:t>
      </w:r>
      <w:proofErr w:type="spellStart"/>
      <w:r>
        <w:t>child</w:t>
      </w:r>
      <w:proofErr w:type="spellEnd"/>
      <w:r>
        <w:t xml:space="preserve">-control of </w:t>
      </w:r>
      <w:proofErr w:type="spellStart"/>
      <w:r>
        <w:t>the</w:t>
      </w:r>
      <w:proofErr w:type="spellEnd"/>
      <w:r>
        <w:t xml:space="preserve"> complete </w:t>
      </w:r>
      <w:proofErr w:type="spellStart"/>
      <w:r>
        <w:t>hubsection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bottom</w:t>
      </w:r>
      <w:proofErr w:type="spellEnd"/>
      <w:r>
        <w:t xml:space="preserve"> screen (</w:t>
      </w:r>
      <w:proofErr w:type="spellStart"/>
      <w:r>
        <w:t>paths</w:t>
      </w:r>
      <w:proofErr w:type="spellEnd"/>
      <w:r>
        <w:t xml:space="preserve">), </w:t>
      </w:r>
      <w:proofErr w:type="spellStart"/>
      <w:r>
        <w:t>the</w:t>
      </w:r>
      <w:proofErr w:type="spellEnd"/>
      <w:r>
        <w:t xml:space="preserve"> complete set of controls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, </w:t>
      </w:r>
      <w:proofErr w:type="spellStart"/>
      <w:r>
        <w:t>exists</w:t>
      </w:r>
      <w:proofErr w:type="spellEnd"/>
      <w:r>
        <w:t xml:space="preserve"> inside a list, </w:t>
      </w:r>
      <w:proofErr w:type="spellStart"/>
      <w:r>
        <w:t>which</w:t>
      </w:r>
      <w:proofErr w:type="spellEnd"/>
      <w:r>
        <w:t xml:space="preserve"> is a </w:t>
      </w:r>
      <w:proofErr w:type="spellStart"/>
      <w:r>
        <w:t>child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hubsection</w:t>
      </w:r>
      <w:proofErr w:type="spellEnd"/>
      <w:r>
        <w:t>.</w:t>
      </w:r>
    </w:p>
    <w:p w:rsidR="004C007A" w:rsidRDefault="004C007A"/>
    <w:p w:rsidR="004C007A" w:rsidRDefault="00240B46">
      <w:proofErr w:type="spellStart"/>
      <w:r>
        <w:t>Another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semantic</w:t>
      </w:r>
      <w:proofErr w:type="spellEnd"/>
      <w:r>
        <w:t>-</w:t>
      </w:r>
      <w:r>
        <w:t xml:space="preserve">zoom </w:t>
      </w:r>
      <w:proofErr w:type="spellStart"/>
      <w:r>
        <w:t>functionality</w:t>
      </w:r>
      <w:proofErr w:type="spellEnd"/>
      <w:r>
        <w:t xml:space="preserve">. On </w:t>
      </w:r>
      <w:proofErr w:type="spellStart"/>
      <w:r>
        <w:t>some</w:t>
      </w:r>
      <w:proofErr w:type="spellEnd"/>
      <w:r>
        <w:t xml:space="preserve"> pages,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hiërarchical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inside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semanticzoom</w:t>
      </w:r>
      <w:proofErr w:type="spellEnd"/>
      <w:r>
        <w:t xml:space="preserve"> is different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screens</w:t>
      </w:r>
      <w:proofErr w:type="spellEnd"/>
      <w:r>
        <w:t xml:space="preserve">,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paradigm</w:t>
      </w:r>
      <w:proofErr w:type="spellEnd"/>
      <w:r>
        <w:t xml:space="preserve"> </w:t>
      </w:r>
      <w:proofErr w:type="spellStart"/>
      <w:r>
        <w:t>stays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. </w:t>
      </w:r>
    </w:p>
    <w:p w:rsidR="004C007A" w:rsidRDefault="00240B46" w:rsidP="000610B5">
      <w:pPr>
        <w:pStyle w:val="Kop10"/>
      </w:pPr>
      <w:bookmarkStart w:id="3" w:name="h.vj8kuzmgcwpy" w:colFirst="0" w:colLast="0"/>
      <w:bookmarkEnd w:id="3"/>
      <w:r>
        <w:t xml:space="preserve">Random </w:t>
      </w:r>
      <w:proofErr w:type="spellStart"/>
      <w:r>
        <w:t>failing</w:t>
      </w:r>
      <w:proofErr w:type="spellEnd"/>
      <w:r>
        <w:t xml:space="preserve"> tests</w:t>
      </w:r>
    </w:p>
    <w:p w:rsidR="004C007A" w:rsidRDefault="00240B46">
      <w:r>
        <w:t xml:space="preserve">We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even </w:t>
      </w:r>
      <w:proofErr w:type="spellStart"/>
      <w:r>
        <w:t>when</w:t>
      </w:r>
      <w:proofErr w:type="spellEnd"/>
      <w:r>
        <w:t xml:space="preserve"> tests are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co</w:t>
      </w:r>
      <w:r>
        <w:t xml:space="preserve">rrect,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tests </w:t>
      </w:r>
      <w:proofErr w:type="spellStart"/>
      <w:r>
        <w:t>failing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executing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(in a </w:t>
      </w:r>
      <w:proofErr w:type="spellStart"/>
      <w:r>
        <w:t>sequence</w:t>
      </w:r>
      <w:proofErr w:type="spellEnd"/>
      <w:r>
        <w:t xml:space="preserve">).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 is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a control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page has been </w:t>
      </w:r>
      <w:proofErr w:type="spellStart"/>
      <w:r>
        <w:t>refreshed</w:t>
      </w:r>
      <w:proofErr w:type="spellEnd"/>
      <w:r>
        <w:t xml:space="preserve"> (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appStartUp</w:t>
      </w:r>
      <w:proofErr w:type="spellEnd"/>
      <w:r>
        <w:t xml:space="preserve">), </w:t>
      </w:r>
      <w:proofErr w:type="spellStart"/>
      <w:r>
        <w:t>and</w:t>
      </w:r>
      <w:proofErr w:type="spellEnd"/>
      <w:r>
        <w:t xml:space="preserve"> has </w:t>
      </w:r>
      <w:proofErr w:type="spellStart"/>
      <w:r>
        <w:t>already</w:t>
      </w:r>
      <w:proofErr w:type="spellEnd"/>
      <w:r>
        <w:t xml:space="preserve"> found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-control but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page </w:t>
      </w:r>
      <w:proofErr w:type="spellStart"/>
      <w:r>
        <w:t>refreshes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originally</w:t>
      </w:r>
      <w:proofErr w:type="spellEnd"/>
      <w:r>
        <w:t xml:space="preserve"> found </w:t>
      </w:r>
      <w:proofErr w:type="spellStart"/>
      <w:r>
        <w:t>parent</w:t>
      </w:r>
      <w:proofErr w:type="spellEnd"/>
      <w:r>
        <w:t xml:space="preserve"> control has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. </w:t>
      </w:r>
    </w:p>
    <w:p w:rsidR="004C007A" w:rsidRDefault="00240B46">
      <w:proofErr w:type="spellStart"/>
      <w:r>
        <w:t>After</w:t>
      </w:r>
      <w:proofErr w:type="spellEnd"/>
      <w:r>
        <w:t xml:space="preserve"> testing, we </w:t>
      </w:r>
      <w:proofErr w:type="spellStart"/>
      <w:r>
        <w:t>came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conclusion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putting in a delay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searching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first control has a </w:t>
      </w:r>
      <w:proofErr w:type="spellStart"/>
      <w:r>
        <w:t>positive</w:t>
      </w:r>
      <w:proofErr w:type="spellEnd"/>
      <w:r>
        <w:t xml:space="preserve"> effect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</w:t>
      </w:r>
      <w:r>
        <w:t>nt</w:t>
      </w:r>
      <w:proofErr w:type="spellEnd"/>
      <w:r>
        <w:t xml:space="preserve"> of tests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fail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 we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guarantee</w:t>
      </w:r>
      <w:proofErr w:type="spellEnd"/>
      <w:r>
        <w:t xml:space="preserve"> a 100%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tests </w:t>
      </w:r>
      <w:proofErr w:type="spellStart"/>
      <w:r>
        <w:t>will</w:t>
      </w:r>
      <w:proofErr w:type="spellEnd"/>
      <w:r>
        <w:t xml:space="preserve"> pass. </w:t>
      </w:r>
    </w:p>
    <w:p w:rsidR="004C007A" w:rsidRDefault="00240B46">
      <w:proofErr w:type="spellStart"/>
      <w:r>
        <w:t>Note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delay-time is </w:t>
      </w:r>
      <w:proofErr w:type="spellStart"/>
      <w:r>
        <w:t>defined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BasClassCodedUI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want to </w:t>
      </w:r>
      <w:proofErr w:type="spellStart"/>
      <w:r>
        <w:t>lengthen</w:t>
      </w:r>
      <w:proofErr w:type="spellEnd"/>
      <w:r>
        <w:t xml:space="preserve"> or </w:t>
      </w:r>
      <w:proofErr w:type="spellStart"/>
      <w:r>
        <w:t>shorten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delay-time,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. </w:t>
      </w:r>
    </w:p>
    <w:p w:rsidR="000610B5" w:rsidRDefault="000610B5">
      <w:pPr>
        <w:rPr>
          <w:b/>
          <w:sz w:val="36"/>
          <w:szCs w:val="36"/>
        </w:rPr>
      </w:pPr>
      <w:bookmarkStart w:id="4" w:name="h.48czfcpqsjbr" w:colFirst="0" w:colLast="0"/>
      <w:bookmarkEnd w:id="4"/>
      <w:r>
        <w:br w:type="page"/>
      </w:r>
    </w:p>
    <w:p w:rsidR="004C007A" w:rsidRDefault="00240B46" w:rsidP="000610B5">
      <w:pPr>
        <w:pStyle w:val="Kop10"/>
      </w:pPr>
      <w:proofErr w:type="spellStart"/>
      <w:r>
        <w:lastRenderedPageBreak/>
        <w:t>Future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(</w:t>
      </w:r>
      <w:proofErr w:type="spellStart"/>
      <w:r>
        <w:t>What</w:t>
      </w:r>
      <w:proofErr w:type="spellEnd"/>
      <w:r>
        <w:t xml:space="preserve"> was </w:t>
      </w:r>
      <w:proofErr w:type="spellStart"/>
      <w:r>
        <w:t>planned</w:t>
      </w:r>
      <w:proofErr w:type="spellEnd"/>
      <w:r>
        <w:t>)</w:t>
      </w:r>
    </w:p>
    <w:p w:rsidR="004C007A" w:rsidRDefault="00240B46">
      <w:r>
        <w:t>TODO:</w:t>
      </w:r>
    </w:p>
    <w:p w:rsidR="004C007A" w:rsidRDefault="00240B46">
      <w:pPr>
        <w:pStyle w:val="Kop4"/>
        <w:contextualSpacing w:val="0"/>
      </w:pPr>
      <w:bookmarkStart w:id="5" w:name="h.cj2l3e9i5rvt" w:colFirst="0" w:colLast="0"/>
      <w:bookmarkEnd w:id="5"/>
      <w:proofErr w:type="spellStart"/>
      <w:r>
        <w:t>TestResultParser</w:t>
      </w:r>
      <w:proofErr w:type="spellEnd"/>
    </w:p>
    <w:p w:rsidR="004C007A" w:rsidRDefault="00240B46">
      <w:pPr>
        <w:numPr>
          <w:ilvl w:val="0"/>
          <w:numId w:val="2"/>
        </w:numPr>
        <w:ind w:hanging="360"/>
        <w:contextualSpacing/>
      </w:pPr>
      <w:proofErr w:type="spellStart"/>
      <w:r>
        <w:t>Revise</w:t>
      </w:r>
      <w:proofErr w:type="spellEnd"/>
      <w:r>
        <w:t xml:space="preserve"> ‘</w:t>
      </w:r>
      <w:proofErr w:type="spellStart"/>
      <w:r>
        <w:t>Failed</w:t>
      </w:r>
      <w:proofErr w:type="spellEnd"/>
      <w:r>
        <w:t xml:space="preserve"> Tests’ div in HTML file</w:t>
      </w:r>
    </w:p>
    <w:p w:rsidR="004C007A" w:rsidRDefault="00240B46">
      <w:pPr>
        <w:numPr>
          <w:ilvl w:val="1"/>
          <w:numId w:val="2"/>
        </w:numPr>
        <w:ind w:hanging="360"/>
        <w:contextualSpacing/>
      </w:pPr>
      <w:proofErr w:type="spellStart"/>
      <w:r>
        <w:t>Only</w:t>
      </w:r>
      <w:proofErr w:type="spellEnd"/>
      <w:r>
        <w:t xml:space="preserve"> shows tests </w:t>
      </w:r>
      <w:proofErr w:type="spellStart"/>
      <w:r>
        <w:t>that</w:t>
      </w:r>
      <w:proofErr w:type="spellEnd"/>
      <w:r>
        <w:t xml:space="preserve"> have </w:t>
      </w:r>
      <w:proofErr w:type="spellStart"/>
      <w:r>
        <w:t>ran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outcome</w:t>
      </w:r>
      <w:proofErr w:type="spellEnd"/>
      <w:r>
        <w:t xml:space="preserve"> but have no </w:t>
      </w:r>
      <w:proofErr w:type="spellStart"/>
      <w:r>
        <w:t>cell</w:t>
      </w:r>
      <w:proofErr w:type="spellEnd"/>
      <w:r>
        <w:t xml:space="preserve"> to map </w:t>
      </w:r>
      <w:proofErr w:type="spellStart"/>
      <w:r>
        <w:t>their</w:t>
      </w:r>
      <w:proofErr w:type="spellEnd"/>
      <w:r>
        <w:t xml:space="preserve"> data </w:t>
      </w:r>
      <w:proofErr w:type="spellStart"/>
      <w:r>
        <w:t>towards</w:t>
      </w:r>
      <w:proofErr w:type="spellEnd"/>
    </w:p>
    <w:p w:rsidR="004C007A" w:rsidRDefault="00240B46">
      <w:pPr>
        <w:numPr>
          <w:ilvl w:val="0"/>
          <w:numId w:val="2"/>
        </w:numPr>
        <w:ind w:hanging="360"/>
        <w:contextualSpacing/>
      </w:pPr>
      <w:r>
        <w:t>'</w:t>
      </w:r>
      <w:proofErr w:type="spellStart"/>
      <w:r>
        <w:t>Done</w:t>
      </w:r>
      <w:proofErr w:type="spellEnd"/>
      <w:r>
        <w:t xml:space="preserve">' labels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up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should</w:t>
      </w:r>
      <w:proofErr w:type="spellEnd"/>
    </w:p>
    <w:p w:rsidR="004C007A" w:rsidRDefault="00240B46">
      <w:pPr>
        <w:numPr>
          <w:ilvl w:val="1"/>
          <w:numId w:val="2"/>
        </w:numPr>
        <w:ind w:hanging="360"/>
        <w:contextualSpacing/>
      </w:pPr>
      <w:proofErr w:type="spellStart"/>
      <w:r>
        <w:t>Needs</w:t>
      </w:r>
      <w:proofErr w:type="spellEnd"/>
      <w:r>
        <w:t xml:space="preserve"> a fix at </w:t>
      </w:r>
      <w:proofErr w:type="spellStart"/>
      <w:r>
        <w:t>MatrixCell’s</w:t>
      </w:r>
      <w:proofErr w:type="spellEnd"/>
      <w:r>
        <w:t xml:space="preserve"> </w:t>
      </w:r>
      <w:proofErr w:type="spellStart"/>
      <w:r>
        <w:t>CalculatedValue</w:t>
      </w:r>
      <w:proofErr w:type="spellEnd"/>
    </w:p>
    <w:p w:rsidR="004C007A" w:rsidRDefault="00240B46">
      <w:pPr>
        <w:numPr>
          <w:ilvl w:val="0"/>
          <w:numId w:val="2"/>
        </w:numPr>
        <w:ind w:hanging="360"/>
        <w:contextualSpacing/>
      </w:pPr>
      <w:proofErr w:type="spellStart"/>
      <w:r>
        <w:t>Adding</w:t>
      </w:r>
      <w:proofErr w:type="spellEnd"/>
      <w:r>
        <w:t xml:space="preserve"> </w:t>
      </w:r>
      <w:proofErr w:type="spellStart"/>
      <w:r>
        <w:t>floating</w:t>
      </w:r>
      <w:proofErr w:type="spellEnd"/>
      <w:r>
        <w:t xml:space="preserve"> headers to HTML file</w:t>
      </w:r>
    </w:p>
    <w:p w:rsidR="004C007A" w:rsidRDefault="00240B46">
      <w:pPr>
        <w:numPr>
          <w:ilvl w:val="0"/>
          <w:numId w:val="2"/>
        </w:numPr>
        <w:ind w:hanging="360"/>
        <w:contextualSpacing/>
      </w:pPr>
      <w:r>
        <w:t xml:space="preserve">‘info’ tag in </w:t>
      </w:r>
      <w:proofErr w:type="spellStart"/>
      <w:r>
        <w:t>CategoryDefs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ObjectDefs</w:t>
      </w:r>
      <w:proofErr w:type="spellEnd"/>
      <w:r>
        <w:t xml:space="preserve"> is redundant</w:t>
      </w:r>
    </w:p>
    <w:p w:rsidR="004C007A" w:rsidRDefault="00240B46">
      <w:pPr>
        <w:numPr>
          <w:ilvl w:val="1"/>
          <w:numId w:val="2"/>
        </w:numPr>
        <w:ind w:hanging="360"/>
        <w:contextualSpacing/>
      </w:pPr>
      <w:r>
        <w:t xml:space="preserve">Check out </w:t>
      </w:r>
      <w:proofErr w:type="spellStart"/>
      <w:r>
        <w:t>ProcessCategories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/or </w:t>
      </w:r>
      <w:proofErr w:type="spellStart"/>
      <w:r>
        <w:t>ProcessObjects</w:t>
      </w:r>
      <w:proofErr w:type="spellEnd"/>
      <w:r>
        <w:t xml:space="preserve"> </w:t>
      </w:r>
      <w:proofErr w:type="spellStart"/>
      <w:r>
        <w:t>method</w:t>
      </w:r>
      <w:proofErr w:type="spellEnd"/>
      <w:r>
        <w:t>(s))</w:t>
      </w:r>
    </w:p>
    <w:p w:rsidR="004C007A" w:rsidRDefault="00240B46">
      <w:pPr>
        <w:numPr>
          <w:ilvl w:val="1"/>
          <w:numId w:val="2"/>
        </w:numPr>
        <w:ind w:hanging="360"/>
        <w:contextualSpacing/>
      </w:pPr>
      <w:r>
        <w:t xml:space="preserve">‘Info’ tag is </w:t>
      </w:r>
      <w:proofErr w:type="spellStart"/>
      <w:r>
        <w:t>used</w:t>
      </w:r>
      <w:proofErr w:type="spellEnd"/>
      <w:r>
        <w:t xml:space="preserve">, but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is </w:t>
      </w:r>
      <w:proofErr w:type="spellStart"/>
      <w:r>
        <w:t>overwritten</w:t>
      </w:r>
      <w:proofErr w:type="spellEnd"/>
      <w:r>
        <w:t>/</w:t>
      </w:r>
      <w:proofErr w:type="spellStart"/>
      <w:r>
        <w:t>ig</w:t>
      </w:r>
      <w:r>
        <w:t>nored</w:t>
      </w:r>
      <w:proofErr w:type="spellEnd"/>
    </w:p>
    <w:p w:rsidR="004C007A" w:rsidRDefault="00240B46">
      <w:pPr>
        <w:numPr>
          <w:ilvl w:val="0"/>
          <w:numId w:val="2"/>
        </w:numPr>
        <w:ind w:hanging="360"/>
        <w:contextualSpacing/>
      </w:pPr>
      <w:r>
        <w:t>‘level’ tag in Definition XML is redundant</w:t>
      </w:r>
    </w:p>
    <w:p w:rsidR="004C007A" w:rsidRDefault="00240B46">
      <w:pPr>
        <w:numPr>
          <w:ilvl w:val="1"/>
          <w:numId w:val="2"/>
        </w:numPr>
        <w:ind w:hanging="360"/>
        <w:contextualSpacing/>
      </w:pPr>
      <w:proofErr w:type="spellStart"/>
      <w:r>
        <w:t>Gets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system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empty</w:t>
      </w:r>
    </w:p>
    <w:p w:rsidR="004C007A" w:rsidRDefault="004C007A"/>
    <w:p w:rsidR="004C007A" w:rsidRDefault="00240B46">
      <w:r>
        <w:rPr>
          <w:color w:val="666666"/>
          <w:sz w:val="24"/>
          <w:szCs w:val="24"/>
        </w:rPr>
        <w:t xml:space="preserve">Testing </w:t>
      </w:r>
      <w:proofErr w:type="spellStart"/>
      <w:r>
        <w:rPr>
          <w:color w:val="666666"/>
          <w:sz w:val="24"/>
          <w:szCs w:val="24"/>
        </w:rPr>
        <w:t>Maät</w:t>
      </w:r>
      <w:proofErr w:type="spellEnd"/>
    </w:p>
    <w:p w:rsidR="004C007A" w:rsidRDefault="00240B46">
      <w:pPr>
        <w:numPr>
          <w:ilvl w:val="0"/>
          <w:numId w:val="1"/>
        </w:numPr>
        <w:ind w:hanging="360"/>
        <w:contextualSpacing/>
      </w:pPr>
      <w:proofErr w:type="spellStart"/>
      <w:r>
        <w:t>Workbookconfig</w:t>
      </w:r>
      <w:proofErr w:type="spellEnd"/>
    </w:p>
    <w:p w:rsidR="004C007A" w:rsidRDefault="00240B46">
      <w:pPr>
        <w:numPr>
          <w:ilvl w:val="1"/>
          <w:numId w:val="1"/>
        </w:numPr>
        <w:ind w:hanging="360"/>
        <w:contextualSpacing/>
      </w:pPr>
      <w:r>
        <w:t xml:space="preserve">+-40% </w:t>
      </w:r>
      <w:proofErr w:type="spellStart"/>
      <w:r>
        <w:t>tested</w:t>
      </w:r>
      <w:proofErr w:type="spellEnd"/>
    </w:p>
    <w:p w:rsidR="004C007A" w:rsidRDefault="00240B46">
      <w:pPr>
        <w:numPr>
          <w:ilvl w:val="1"/>
          <w:numId w:val="1"/>
        </w:numPr>
        <w:ind w:hanging="360"/>
        <w:contextualSpacing/>
      </w:pPr>
      <w:r>
        <w:t xml:space="preserve">Up to date </w:t>
      </w:r>
      <w:proofErr w:type="spellStart"/>
      <w:r>
        <w:t>according</w:t>
      </w:r>
      <w:proofErr w:type="spellEnd"/>
      <w:r>
        <w:t xml:space="preserve"> to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(baseclass per page etc.)</w:t>
      </w:r>
    </w:p>
    <w:p w:rsidR="004C007A" w:rsidRDefault="00240B46">
      <w:pPr>
        <w:numPr>
          <w:ilvl w:val="0"/>
          <w:numId w:val="1"/>
        </w:numPr>
        <w:ind w:hanging="360"/>
        <w:contextualSpacing/>
      </w:pPr>
      <w:proofErr w:type="spellStart"/>
      <w:r>
        <w:t>All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tests:</w:t>
      </w:r>
    </w:p>
    <w:p w:rsidR="004C007A" w:rsidRDefault="00240B46">
      <w:pPr>
        <w:numPr>
          <w:ilvl w:val="1"/>
          <w:numId w:val="1"/>
        </w:numPr>
        <w:ind w:hanging="360"/>
        <w:contextualSpacing/>
      </w:pPr>
      <w:proofErr w:type="spellStart"/>
      <w:r>
        <w:t>Outdated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</w:t>
      </w:r>
    </w:p>
    <w:p w:rsidR="004C007A" w:rsidRDefault="00240B46">
      <w:pPr>
        <w:numPr>
          <w:ilvl w:val="1"/>
          <w:numId w:val="1"/>
        </w:numPr>
        <w:ind w:hanging="360"/>
        <w:contextualSpacing/>
      </w:pPr>
      <w:proofErr w:type="spellStart"/>
      <w:r>
        <w:t>Outdated</w:t>
      </w:r>
      <w:proofErr w:type="spellEnd"/>
      <w:r>
        <w:t xml:space="preserve"> tests</w:t>
      </w:r>
    </w:p>
    <w:p w:rsidR="004C007A" w:rsidRDefault="00240B46">
      <w:pPr>
        <w:numPr>
          <w:ilvl w:val="1"/>
          <w:numId w:val="1"/>
        </w:numPr>
        <w:ind w:hanging="360"/>
        <w:contextualSpacing/>
      </w:pPr>
      <w:r>
        <w:rPr>
          <w:rFonts w:ascii="Nova Mono" w:eastAsia="Nova Mono" w:hAnsi="Nova Mono" w:cs="Nova Mono"/>
        </w:rPr>
        <w:t xml:space="preserve">→ Re-analyse </w:t>
      </w:r>
      <w:proofErr w:type="spellStart"/>
      <w:r>
        <w:rPr>
          <w:rFonts w:ascii="Nova Mono" w:eastAsia="Nova Mono" w:hAnsi="Nova Mono" w:cs="Nova Mono"/>
        </w:rPr>
        <w:t>and</w:t>
      </w:r>
      <w:proofErr w:type="spellEnd"/>
      <w:r>
        <w:rPr>
          <w:rFonts w:ascii="Nova Mono" w:eastAsia="Nova Mono" w:hAnsi="Nova Mono" w:cs="Nova Mono"/>
        </w:rPr>
        <w:t xml:space="preserve"> </w:t>
      </w:r>
      <w:proofErr w:type="spellStart"/>
      <w:r>
        <w:rPr>
          <w:rFonts w:ascii="Nova Mono" w:eastAsia="Nova Mono" w:hAnsi="Nova Mono" w:cs="Nova Mono"/>
        </w:rPr>
        <w:t>adapt</w:t>
      </w:r>
      <w:proofErr w:type="spellEnd"/>
      <w:r>
        <w:rPr>
          <w:rFonts w:ascii="Nova Mono" w:eastAsia="Nova Mono" w:hAnsi="Nova Mono" w:cs="Nova Mono"/>
        </w:rPr>
        <w:t xml:space="preserve"> </w:t>
      </w:r>
      <w:proofErr w:type="spellStart"/>
      <w:r>
        <w:rPr>
          <w:rFonts w:ascii="Nova Mono" w:eastAsia="Nova Mono" w:hAnsi="Nova Mono" w:cs="Nova Mono"/>
        </w:rPr>
        <w:t>where</w:t>
      </w:r>
      <w:proofErr w:type="spellEnd"/>
      <w:r>
        <w:rPr>
          <w:rFonts w:ascii="Nova Mono" w:eastAsia="Nova Mono" w:hAnsi="Nova Mono" w:cs="Nova Mono"/>
        </w:rPr>
        <w:t xml:space="preserve"> </w:t>
      </w:r>
      <w:proofErr w:type="spellStart"/>
      <w:r>
        <w:rPr>
          <w:rFonts w:ascii="Nova Mono" w:eastAsia="Nova Mono" w:hAnsi="Nova Mono" w:cs="Nova Mono"/>
        </w:rPr>
        <w:t>necessary</w:t>
      </w:r>
      <w:proofErr w:type="spellEnd"/>
    </w:p>
    <w:p w:rsidR="004C007A" w:rsidRDefault="00240B46">
      <w:pPr>
        <w:numPr>
          <w:ilvl w:val="1"/>
          <w:numId w:val="1"/>
        </w:numPr>
        <w:ind w:hanging="360"/>
        <w:contextualSpacing/>
      </w:pPr>
      <w:r>
        <w:t xml:space="preserve">Analyse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pages &amp; start </w:t>
      </w:r>
      <w:proofErr w:type="spellStart"/>
      <w:r>
        <w:t>writing</w:t>
      </w:r>
      <w:proofErr w:type="spellEnd"/>
      <w:r>
        <w:t xml:space="preserve"> tests</w:t>
      </w:r>
    </w:p>
    <w:p w:rsidR="004C007A" w:rsidRDefault="00240B46">
      <w:pPr>
        <w:numPr>
          <w:ilvl w:val="0"/>
          <w:numId w:val="1"/>
        </w:numPr>
        <w:ind w:hanging="360"/>
        <w:contextualSpacing/>
      </w:pPr>
      <w:r>
        <w:t>Manual checklist:</w:t>
      </w:r>
    </w:p>
    <w:p w:rsidR="004C007A" w:rsidRDefault="00240B46">
      <w:pPr>
        <w:numPr>
          <w:ilvl w:val="1"/>
          <w:numId w:val="1"/>
        </w:numPr>
        <w:ind w:hanging="360"/>
        <w:contextualSpacing/>
      </w:pPr>
      <w:proofErr w:type="spellStart"/>
      <w:r>
        <w:t>WorkbookConfigPage</w:t>
      </w:r>
      <w:proofErr w:type="spellEnd"/>
      <w:r>
        <w:t>-checklist = up to date</w:t>
      </w:r>
    </w:p>
    <w:p w:rsidR="004C007A" w:rsidRDefault="00240B46">
      <w:pPr>
        <w:numPr>
          <w:ilvl w:val="1"/>
          <w:numId w:val="1"/>
        </w:numPr>
        <w:ind w:hanging="360"/>
        <w:contextualSpacing/>
      </w:pPr>
      <w:proofErr w:type="spellStart"/>
      <w:r>
        <w:t>Paradigm</w:t>
      </w:r>
      <w:proofErr w:type="spellEnd"/>
      <w:r>
        <w:t xml:space="preserve"> checklist = up to date</w:t>
      </w:r>
    </w:p>
    <w:p w:rsidR="004C007A" w:rsidRDefault="00240B46">
      <w:pPr>
        <w:numPr>
          <w:ilvl w:val="1"/>
          <w:numId w:val="1"/>
        </w:numPr>
        <w:ind w:hanging="360"/>
        <w:contextualSpacing/>
      </w:pPr>
      <w:bookmarkStart w:id="6" w:name="_GoBack"/>
      <w:bookmarkEnd w:id="6"/>
      <w:proofErr w:type="spellStart"/>
      <w:r>
        <w:t>All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checklists: Re-analyse &amp;</w:t>
      </w:r>
      <w:r>
        <w:t xml:space="preserve"> </w:t>
      </w:r>
      <w:proofErr w:type="spellStart"/>
      <w:r>
        <w:t>adapt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necessary</w:t>
      </w:r>
      <w:proofErr w:type="spellEnd"/>
    </w:p>
    <w:sectPr w:rsidR="004C007A">
      <w:headerReference w:type="default" r:id="rId9"/>
      <w:pgSz w:w="11909" w:h="16834"/>
      <w:pgMar w:top="1440" w:right="1440" w:bottom="1440" w:left="1440" w:header="708" w:footer="708" w:gutter="0"/>
      <w:pgNumType w:start="1"/>
      <w:cols w:space="708" w:equalWidth="0">
        <w:col w:w="9406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0B46" w:rsidRDefault="00240B46">
      <w:pPr>
        <w:spacing w:line="240" w:lineRule="auto"/>
      </w:pPr>
      <w:r>
        <w:separator/>
      </w:r>
    </w:p>
  </w:endnote>
  <w:endnote w:type="continuationSeparator" w:id="0">
    <w:p w:rsidR="00240B46" w:rsidRDefault="00240B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va Mono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0B46" w:rsidRDefault="00240B46">
      <w:pPr>
        <w:spacing w:line="240" w:lineRule="auto"/>
      </w:pPr>
      <w:r>
        <w:separator/>
      </w:r>
    </w:p>
  </w:footnote>
  <w:footnote w:type="continuationSeparator" w:id="0">
    <w:p w:rsidR="00240B46" w:rsidRDefault="00240B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07A" w:rsidRDefault="004C007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F14722"/>
    <w:multiLevelType w:val="multilevel"/>
    <w:tmpl w:val="305E05F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65B52193"/>
    <w:multiLevelType w:val="multilevel"/>
    <w:tmpl w:val="5F3628F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C007A"/>
    <w:rsid w:val="000610B5"/>
    <w:rsid w:val="00240B46"/>
    <w:rsid w:val="004C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219C9A-5EF6-4830-A333-C908D4259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nl-BE" w:eastAsia="nl-B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after="60"/>
      <w:contextualSpacing/>
    </w:pPr>
    <w:rPr>
      <w:sz w:val="52"/>
      <w:szCs w:val="52"/>
    </w:rPr>
  </w:style>
  <w:style w:type="paragraph" w:styleId="Ondertitel">
    <w:name w:val="Subtitle"/>
    <w:basedOn w:val="Standaard"/>
    <w:next w:val="Standaard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Titelvanboek">
    <w:name w:val="Book Title"/>
    <w:basedOn w:val="Standaardalinea-lettertype"/>
    <w:uiPriority w:val="33"/>
    <w:qFormat/>
    <w:rsid w:val="000610B5"/>
    <w:rPr>
      <w:b/>
      <w:bCs/>
      <w:iCs/>
      <w:spacing w:val="5"/>
      <w:sz w:val="48"/>
      <w:szCs w:val="48"/>
    </w:rPr>
  </w:style>
  <w:style w:type="paragraph" w:customStyle="1" w:styleId="Kop10">
    <w:name w:val="Kop1"/>
    <w:basedOn w:val="Kop1"/>
    <w:link w:val="Kop1Char"/>
    <w:qFormat/>
    <w:rsid w:val="000610B5"/>
    <w:pPr>
      <w:spacing w:before="240"/>
      <w:contextualSpacing w:val="0"/>
    </w:pPr>
    <w:rPr>
      <w:b/>
      <w:sz w:val="36"/>
      <w:szCs w:val="36"/>
    </w:rPr>
  </w:style>
  <w:style w:type="character" w:customStyle="1" w:styleId="Kop1Char">
    <w:name w:val="Kop1 Char"/>
    <w:basedOn w:val="Standaardalinea-lettertype"/>
    <w:link w:val="Kop10"/>
    <w:rsid w:val="000610B5"/>
    <w:rPr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670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Jasper Van Gestel</dc:creator>
  <cp:lastModifiedBy>Jasper Van Gestel</cp:lastModifiedBy>
  <cp:revision>2</cp:revision>
  <cp:lastPrinted>2016-06-10T09:43:00Z</cp:lastPrinted>
  <dcterms:created xsi:type="dcterms:W3CDTF">2016-06-10T09:41:00Z</dcterms:created>
  <dcterms:modified xsi:type="dcterms:W3CDTF">2016-06-10T09:43:00Z</dcterms:modified>
</cp:coreProperties>
</file>