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3E25" w14:textId="77777777" w:rsidR="00A34034" w:rsidRDefault="00A34034">
      <w:pPr>
        <w:jc w:val="both"/>
        <w:rPr>
          <w:b/>
        </w:rPr>
      </w:pPr>
    </w:p>
    <w:p w14:paraId="32AC10D2" w14:textId="77777777" w:rsidR="00A34034" w:rsidRDefault="00A34034">
      <w:pPr>
        <w:jc w:val="both"/>
        <w:rPr>
          <w:b/>
        </w:rPr>
      </w:pPr>
    </w:p>
    <w:p w14:paraId="0E0E1A0A" w14:textId="77777777" w:rsidR="00A34034" w:rsidRDefault="00A34034">
      <w:pPr>
        <w:jc w:val="both"/>
        <w:rPr>
          <w:b/>
        </w:rPr>
      </w:pPr>
    </w:p>
    <w:p w14:paraId="4E09ABA0" w14:textId="77777777" w:rsidR="00A34034" w:rsidRDefault="00A34034">
      <w:pPr>
        <w:jc w:val="both"/>
        <w:rPr>
          <w:b/>
        </w:rPr>
      </w:pPr>
    </w:p>
    <w:p w14:paraId="640A0997" w14:textId="77777777" w:rsidR="00A34034" w:rsidRDefault="00B63828">
      <w:pPr>
        <w:jc w:val="center"/>
        <w:rPr>
          <w:sz w:val="40"/>
          <w:szCs w:val="40"/>
        </w:rPr>
      </w:pPr>
      <w:r>
        <w:rPr>
          <w:sz w:val="40"/>
          <w:szCs w:val="40"/>
        </w:rPr>
        <w:t>Amazon US customer review and product analysis</w:t>
      </w:r>
    </w:p>
    <w:p w14:paraId="701ED858" w14:textId="77777777" w:rsidR="00A34034" w:rsidRDefault="00B63828">
      <w:pPr>
        <w:jc w:val="center"/>
        <w:rPr>
          <w:sz w:val="38"/>
          <w:szCs w:val="38"/>
        </w:rPr>
      </w:pPr>
      <w:r>
        <w:rPr>
          <w:sz w:val="38"/>
          <w:szCs w:val="38"/>
        </w:rPr>
        <w:t xml:space="preserve">Li Yuan and </w:t>
      </w:r>
      <w:proofErr w:type="spellStart"/>
      <w:r>
        <w:rPr>
          <w:sz w:val="38"/>
          <w:szCs w:val="38"/>
        </w:rPr>
        <w:t>Mattew</w:t>
      </w:r>
      <w:proofErr w:type="spellEnd"/>
      <w:r>
        <w:rPr>
          <w:sz w:val="38"/>
          <w:szCs w:val="38"/>
        </w:rPr>
        <w:t xml:space="preserve"> Flaherty</w:t>
      </w:r>
    </w:p>
    <w:p w14:paraId="6A5E96C9" w14:textId="77777777" w:rsidR="00A34034" w:rsidRDefault="00A34034">
      <w:pPr>
        <w:jc w:val="center"/>
      </w:pPr>
    </w:p>
    <w:p w14:paraId="49CB8FBC" w14:textId="77777777" w:rsidR="00A34034" w:rsidRDefault="00B63828">
      <w:pPr>
        <w:jc w:val="center"/>
        <w:rPr>
          <w:sz w:val="34"/>
          <w:szCs w:val="34"/>
        </w:rPr>
      </w:pPr>
      <w:r>
        <w:rPr>
          <w:sz w:val="34"/>
          <w:szCs w:val="34"/>
        </w:rPr>
        <w:t>DS5460-Big Data Scaling</w:t>
      </w:r>
    </w:p>
    <w:p w14:paraId="2155FCA9" w14:textId="77777777" w:rsidR="00A34034" w:rsidRDefault="00B63828">
      <w:pPr>
        <w:jc w:val="center"/>
        <w:rPr>
          <w:sz w:val="34"/>
          <w:szCs w:val="34"/>
        </w:rPr>
      </w:pPr>
      <w:r>
        <w:rPr>
          <w:sz w:val="34"/>
          <w:szCs w:val="34"/>
        </w:rPr>
        <w:t>Vanderbilt University</w:t>
      </w:r>
    </w:p>
    <w:p w14:paraId="7ACA9F4E" w14:textId="77777777" w:rsidR="00A34034" w:rsidRDefault="00A34034">
      <w:pPr>
        <w:jc w:val="both"/>
        <w:rPr>
          <w:b/>
        </w:rPr>
      </w:pPr>
    </w:p>
    <w:sdt>
      <w:sdtPr>
        <w:id w:val="602155241"/>
        <w:docPartObj>
          <w:docPartGallery w:val="Table of Contents"/>
          <w:docPartUnique/>
        </w:docPartObj>
      </w:sdtPr>
      <w:sdtEndPr>
        <w:rPr>
          <w:rFonts w:ascii="Arial" w:eastAsia="Arial" w:hAnsi="Arial" w:cs="Arial"/>
          <w:noProof/>
          <w:color w:val="auto"/>
          <w:sz w:val="22"/>
          <w:szCs w:val="22"/>
          <w:lang w:val="en" w:eastAsia="zh-CN"/>
        </w:rPr>
      </w:sdtEndPr>
      <w:sdtContent>
        <w:p w14:paraId="6CAAB265" w14:textId="063748D8" w:rsidR="00710E5B" w:rsidRDefault="00710E5B">
          <w:pPr>
            <w:pStyle w:val="TOCHeading"/>
          </w:pPr>
          <w:r>
            <w:t>Table of Contents</w:t>
          </w:r>
        </w:p>
        <w:p w14:paraId="14644CBD" w14:textId="2F903A0B" w:rsidR="00710E5B" w:rsidRDefault="00710E5B">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02251193" w:history="1">
            <w:r w:rsidRPr="00C109BB">
              <w:rPr>
                <w:rStyle w:val="Hyperlink"/>
                <w:noProof/>
              </w:rPr>
              <w:t>Introduction</w:t>
            </w:r>
            <w:r>
              <w:rPr>
                <w:noProof/>
                <w:webHidden/>
              </w:rPr>
              <w:tab/>
            </w:r>
            <w:r>
              <w:rPr>
                <w:noProof/>
                <w:webHidden/>
              </w:rPr>
              <w:fldChar w:fldCharType="begin"/>
            </w:r>
            <w:r>
              <w:rPr>
                <w:noProof/>
                <w:webHidden/>
              </w:rPr>
              <w:instrText xml:space="preserve"> PAGEREF _Toc102251193 \h </w:instrText>
            </w:r>
            <w:r>
              <w:rPr>
                <w:noProof/>
                <w:webHidden/>
              </w:rPr>
            </w:r>
            <w:r>
              <w:rPr>
                <w:noProof/>
                <w:webHidden/>
              </w:rPr>
              <w:fldChar w:fldCharType="separate"/>
            </w:r>
            <w:r>
              <w:rPr>
                <w:noProof/>
                <w:webHidden/>
              </w:rPr>
              <w:t>1</w:t>
            </w:r>
            <w:r>
              <w:rPr>
                <w:noProof/>
                <w:webHidden/>
              </w:rPr>
              <w:fldChar w:fldCharType="end"/>
            </w:r>
          </w:hyperlink>
        </w:p>
        <w:p w14:paraId="66E0B3E4" w14:textId="5435C9AB" w:rsidR="00710E5B" w:rsidRDefault="00710E5B">
          <w:pPr>
            <w:pStyle w:val="TOC1"/>
            <w:tabs>
              <w:tab w:val="right" w:leader="dot" w:pos="9350"/>
            </w:tabs>
            <w:rPr>
              <w:noProof/>
            </w:rPr>
          </w:pPr>
          <w:hyperlink w:anchor="_Toc102251194" w:history="1">
            <w:r w:rsidRPr="00C109BB">
              <w:rPr>
                <w:rStyle w:val="Hyperlink"/>
                <w:noProof/>
              </w:rPr>
              <w:t>Data Description</w:t>
            </w:r>
            <w:r>
              <w:rPr>
                <w:noProof/>
                <w:webHidden/>
              </w:rPr>
              <w:tab/>
            </w:r>
            <w:r>
              <w:rPr>
                <w:noProof/>
                <w:webHidden/>
              </w:rPr>
              <w:fldChar w:fldCharType="begin"/>
            </w:r>
            <w:r>
              <w:rPr>
                <w:noProof/>
                <w:webHidden/>
              </w:rPr>
              <w:instrText xml:space="preserve"> PAGEREF _Toc102251194 \h </w:instrText>
            </w:r>
            <w:r>
              <w:rPr>
                <w:noProof/>
                <w:webHidden/>
              </w:rPr>
            </w:r>
            <w:r>
              <w:rPr>
                <w:noProof/>
                <w:webHidden/>
              </w:rPr>
              <w:fldChar w:fldCharType="separate"/>
            </w:r>
            <w:r>
              <w:rPr>
                <w:noProof/>
                <w:webHidden/>
              </w:rPr>
              <w:t>2</w:t>
            </w:r>
            <w:r>
              <w:rPr>
                <w:noProof/>
                <w:webHidden/>
              </w:rPr>
              <w:fldChar w:fldCharType="end"/>
            </w:r>
          </w:hyperlink>
        </w:p>
        <w:p w14:paraId="55622BBC" w14:textId="164FC109" w:rsidR="00710E5B" w:rsidRDefault="00710E5B">
          <w:pPr>
            <w:pStyle w:val="TOC1"/>
            <w:tabs>
              <w:tab w:val="right" w:leader="dot" w:pos="9350"/>
            </w:tabs>
            <w:rPr>
              <w:noProof/>
            </w:rPr>
          </w:pPr>
          <w:hyperlink w:anchor="_Toc102251195" w:history="1">
            <w:r w:rsidRPr="00C109BB">
              <w:rPr>
                <w:rStyle w:val="Hyperlink"/>
                <w:noProof/>
              </w:rPr>
              <w:t>Problem</w:t>
            </w:r>
            <w:r>
              <w:rPr>
                <w:noProof/>
                <w:webHidden/>
              </w:rPr>
              <w:tab/>
            </w:r>
            <w:r>
              <w:rPr>
                <w:noProof/>
                <w:webHidden/>
              </w:rPr>
              <w:fldChar w:fldCharType="begin"/>
            </w:r>
            <w:r>
              <w:rPr>
                <w:noProof/>
                <w:webHidden/>
              </w:rPr>
              <w:instrText xml:space="preserve"> PAGEREF _Toc102251195 \h </w:instrText>
            </w:r>
            <w:r>
              <w:rPr>
                <w:noProof/>
                <w:webHidden/>
              </w:rPr>
            </w:r>
            <w:r>
              <w:rPr>
                <w:noProof/>
                <w:webHidden/>
              </w:rPr>
              <w:fldChar w:fldCharType="separate"/>
            </w:r>
            <w:r>
              <w:rPr>
                <w:noProof/>
                <w:webHidden/>
              </w:rPr>
              <w:t>2</w:t>
            </w:r>
            <w:r>
              <w:rPr>
                <w:noProof/>
                <w:webHidden/>
              </w:rPr>
              <w:fldChar w:fldCharType="end"/>
            </w:r>
          </w:hyperlink>
        </w:p>
        <w:p w14:paraId="3234B971" w14:textId="1330AF89" w:rsidR="00710E5B" w:rsidRDefault="00710E5B">
          <w:pPr>
            <w:pStyle w:val="TOC1"/>
            <w:tabs>
              <w:tab w:val="right" w:leader="dot" w:pos="9350"/>
            </w:tabs>
            <w:rPr>
              <w:noProof/>
            </w:rPr>
          </w:pPr>
          <w:hyperlink w:anchor="_Toc102251196" w:history="1">
            <w:r w:rsidRPr="00C109BB">
              <w:rPr>
                <w:rStyle w:val="Hyperlink"/>
                <w:noProof/>
              </w:rPr>
              <w:t>Methods</w:t>
            </w:r>
            <w:r>
              <w:rPr>
                <w:noProof/>
                <w:webHidden/>
              </w:rPr>
              <w:tab/>
            </w:r>
            <w:r>
              <w:rPr>
                <w:noProof/>
                <w:webHidden/>
              </w:rPr>
              <w:fldChar w:fldCharType="begin"/>
            </w:r>
            <w:r>
              <w:rPr>
                <w:noProof/>
                <w:webHidden/>
              </w:rPr>
              <w:instrText xml:space="preserve"> PAGEREF _Toc102251196 \h </w:instrText>
            </w:r>
            <w:r>
              <w:rPr>
                <w:noProof/>
                <w:webHidden/>
              </w:rPr>
            </w:r>
            <w:r>
              <w:rPr>
                <w:noProof/>
                <w:webHidden/>
              </w:rPr>
              <w:fldChar w:fldCharType="separate"/>
            </w:r>
            <w:r>
              <w:rPr>
                <w:noProof/>
                <w:webHidden/>
              </w:rPr>
              <w:t>3</w:t>
            </w:r>
            <w:r>
              <w:rPr>
                <w:noProof/>
                <w:webHidden/>
              </w:rPr>
              <w:fldChar w:fldCharType="end"/>
            </w:r>
          </w:hyperlink>
        </w:p>
        <w:p w14:paraId="2BBAFE57" w14:textId="1198E9FE" w:rsidR="00710E5B" w:rsidRDefault="00710E5B">
          <w:pPr>
            <w:pStyle w:val="TOC2"/>
            <w:tabs>
              <w:tab w:val="right" w:leader="dot" w:pos="9350"/>
            </w:tabs>
            <w:rPr>
              <w:noProof/>
            </w:rPr>
          </w:pPr>
          <w:hyperlink w:anchor="_Toc102251197" w:history="1">
            <w:r w:rsidRPr="00C109BB">
              <w:rPr>
                <w:rStyle w:val="Hyperlink"/>
                <w:noProof/>
              </w:rPr>
              <w:t>Recommender System</w:t>
            </w:r>
            <w:r>
              <w:rPr>
                <w:noProof/>
                <w:webHidden/>
              </w:rPr>
              <w:tab/>
            </w:r>
            <w:r>
              <w:rPr>
                <w:noProof/>
                <w:webHidden/>
              </w:rPr>
              <w:fldChar w:fldCharType="begin"/>
            </w:r>
            <w:r>
              <w:rPr>
                <w:noProof/>
                <w:webHidden/>
              </w:rPr>
              <w:instrText xml:space="preserve"> PAGEREF _Toc102251197 \h </w:instrText>
            </w:r>
            <w:r>
              <w:rPr>
                <w:noProof/>
                <w:webHidden/>
              </w:rPr>
            </w:r>
            <w:r>
              <w:rPr>
                <w:noProof/>
                <w:webHidden/>
              </w:rPr>
              <w:fldChar w:fldCharType="separate"/>
            </w:r>
            <w:r>
              <w:rPr>
                <w:noProof/>
                <w:webHidden/>
              </w:rPr>
              <w:t>3</w:t>
            </w:r>
            <w:r>
              <w:rPr>
                <w:noProof/>
                <w:webHidden/>
              </w:rPr>
              <w:fldChar w:fldCharType="end"/>
            </w:r>
          </w:hyperlink>
        </w:p>
        <w:p w14:paraId="3FBC24B9" w14:textId="6F017965" w:rsidR="00710E5B" w:rsidRDefault="00710E5B">
          <w:pPr>
            <w:pStyle w:val="TOC3"/>
            <w:tabs>
              <w:tab w:val="left" w:pos="960"/>
              <w:tab w:val="right" w:leader="dot" w:pos="9350"/>
            </w:tabs>
            <w:rPr>
              <w:noProof/>
            </w:rPr>
          </w:pPr>
          <w:hyperlink w:anchor="_Toc102251198" w:history="1">
            <w:r w:rsidRPr="00C109BB">
              <w:rPr>
                <w:rStyle w:val="Hyperlink"/>
                <w:noProof/>
              </w:rPr>
              <w:t>1.</w:t>
            </w:r>
            <w:r>
              <w:rPr>
                <w:noProof/>
              </w:rPr>
              <w:tab/>
            </w:r>
            <w:r w:rsidRPr="00C109BB">
              <w:rPr>
                <w:rStyle w:val="Hyperlink"/>
                <w:noProof/>
              </w:rPr>
              <w:t>Describe the algorithm or approaches you designed</w:t>
            </w:r>
            <w:r>
              <w:rPr>
                <w:noProof/>
                <w:webHidden/>
              </w:rPr>
              <w:tab/>
            </w:r>
            <w:r>
              <w:rPr>
                <w:noProof/>
                <w:webHidden/>
              </w:rPr>
              <w:fldChar w:fldCharType="begin"/>
            </w:r>
            <w:r>
              <w:rPr>
                <w:noProof/>
                <w:webHidden/>
              </w:rPr>
              <w:instrText xml:space="preserve"> PAGEREF _Toc102251198 \h </w:instrText>
            </w:r>
            <w:r>
              <w:rPr>
                <w:noProof/>
                <w:webHidden/>
              </w:rPr>
            </w:r>
            <w:r>
              <w:rPr>
                <w:noProof/>
                <w:webHidden/>
              </w:rPr>
              <w:fldChar w:fldCharType="separate"/>
            </w:r>
            <w:r>
              <w:rPr>
                <w:noProof/>
                <w:webHidden/>
              </w:rPr>
              <w:t>3</w:t>
            </w:r>
            <w:r>
              <w:rPr>
                <w:noProof/>
                <w:webHidden/>
              </w:rPr>
              <w:fldChar w:fldCharType="end"/>
            </w:r>
          </w:hyperlink>
        </w:p>
        <w:p w14:paraId="2FD9B43C" w14:textId="31DA96A5" w:rsidR="00710E5B" w:rsidRDefault="00710E5B">
          <w:pPr>
            <w:pStyle w:val="TOC3"/>
            <w:tabs>
              <w:tab w:val="left" w:pos="960"/>
              <w:tab w:val="right" w:leader="dot" w:pos="9350"/>
            </w:tabs>
            <w:rPr>
              <w:noProof/>
            </w:rPr>
          </w:pPr>
          <w:hyperlink w:anchor="_Toc102251199" w:history="1">
            <w:r w:rsidRPr="00C109BB">
              <w:rPr>
                <w:rStyle w:val="Hyperlink"/>
                <w:noProof/>
              </w:rPr>
              <w:t>2.</w:t>
            </w:r>
            <w:r>
              <w:rPr>
                <w:noProof/>
              </w:rPr>
              <w:tab/>
            </w:r>
            <w:r w:rsidRPr="00C109BB">
              <w:rPr>
                <w:rStyle w:val="Hyperlink"/>
                <w:noProof/>
              </w:rPr>
              <w:t>The tools and software used to implement the algorithm</w:t>
            </w:r>
            <w:r>
              <w:rPr>
                <w:noProof/>
                <w:webHidden/>
              </w:rPr>
              <w:tab/>
            </w:r>
            <w:r>
              <w:rPr>
                <w:noProof/>
                <w:webHidden/>
              </w:rPr>
              <w:fldChar w:fldCharType="begin"/>
            </w:r>
            <w:r>
              <w:rPr>
                <w:noProof/>
                <w:webHidden/>
              </w:rPr>
              <w:instrText xml:space="preserve"> PAGEREF _Toc102251199 \h </w:instrText>
            </w:r>
            <w:r>
              <w:rPr>
                <w:noProof/>
                <w:webHidden/>
              </w:rPr>
            </w:r>
            <w:r>
              <w:rPr>
                <w:noProof/>
                <w:webHidden/>
              </w:rPr>
              <w:fldChar w:fldCharType="separate"/>
            </w:r>
            <w:r>
              <w:rPr>
                <w:noProof/>
                <w:webHidden/>
              </w:rPr>
              <w:t>3</w:t>
            </w:r>
            <w:r>
              <w:rPr>
                <w:noProof/>
                <w:webHidden/>
              </w:rPr>
              <w:fldChar w:fldCharType="end"/>
            </w:r>
          </w:hyperlink>
        </w:p>
        <w:p w14:paraId="4DE43245" w14:textId="7187A47F" w:rsidR="00710E5B" w:rsidRDefault="00710E5B">
          <w:pPr>
            <w:pStyle w:val="TOC3"/>
            <w:tabs>
              <w:tab w:val="left" w:pos="960"/>
              <w:tab w:val="right" w:leader="dot" w:pos="9350"/>
            </w:tabs>
            <w:rPr>
              <w:noProof/>
            </w:rPr>
          </w:pPr>
          <w:hyperlink w:anchor="_Toc102251200" w:history="1">
            <w:r w:rsidRPr="00C109BB">
              <w:rPr>
                <w:rStyle w:val="Hyperlink"/>
                <w:noProof/>
              </w:rPr>
              <w:t>3.</w:t>
            </w:r>
            <w:r>
              <w:rPr>
                <w:noProof/>
              </w:rPr>
              <w:tab/>
            </w:r>
            <w:r w:rsidRPr="00C109BB">
              <w:rPr>
                <w:rStyle w:val="Hyperlink"/>
                <w:noProof/>
              </w:rPr>
              <w:t>What problems did you face? How did you solve them?</w:t>
            </w:r>
            <w:r>
              <w:rPr>
                <w:noProof/>
                <w:webHidden/>
              </w:rPr>
              <w:tab/>
            </w:r>
            <w:r>
              <w:rPr>
                <w:noProof/>
                <w:webHidden/>
              </w:rPr>
              <w:fldChar w:fldCharType="begin"/>
            </w:r>
            <w:r>
              <w:rPr>
                <w:noProof/>
                <w:webHidden/>
              </w:rPr>
              <w:instrText xml:space="preserve"> PAGEREF _Toc102251200 \h </w:instrText>
            </w:r>
            <w:r>
              <w:rPr>
                <w:noProof/>
                <w:webHidden/>
              </w:rPr>
            </w:r>
            <w:r>
              <w:rPr>
                <w:noProof/>
                <w:webHidden/>
              </w:rPr>
              <w:fldChar w:fldCharType="separate"/>
            </w:r>
            <w:r>
              <w:rPr>
                <w:noProof/>
                <w:webHidden/>
              </w:rPr>
              <w:t>3</w:t>
            </w:r>
            <w:r>
              <w:rPr>
                <w:noProof/>
                <w:webHidden/>
              </w:rPr>
              <w:fldChar w:fldCharType="end"/>
            </w:r>
          </w:hyperlink>
        </w:p>
        <w:p w14:paraId="46695E0D" w14:textId="20961508" w:rsidR="00710E5B" w:rsidRDefault="00710E5B">
          <w:pPr>
            <w:pStyle w:val="TOC3"/>
            <w:tabs>
              <w:tab w:val="left" w:pos="960"/>
              <w:tab w:val="right" w:leader="dot" w:pos="9350"/>
            </w:tabs>
            <w:rPr>
              <w:noProof/>
            </w:rPr>
          </w:pPr>
          <w:hyperlink w:anchor="_Toc102251201" w:history="1">
            <w:r w:rsidRPr="00C109BB">
              <w:rPr>
                <w:rStyle w:val="Hyperlink"/>
                <w:noProof/>
              </w:rPr>
              <w:t>4.</w:t>
            </w:r>
            <w:r>
              <w:rPr>
                <w:noProof/>
              </w:rPr>
              <w:tab/>
            </w:r>
            <w:r w:rsidRPr="00C109BB">
              <w:rPr>
                <w:rStyle w:val="Hyperlink"/>
                <w:noProof/>
              </w:rPr>
              <w:t>What were your raw results? How do you evaluate your results?</w:t>
            </w:r>
            <w:r>
              <w:rPr>
                <w:noProof/>
                <w:webHidden/>
              </w:rPr>
              <w:tab/>
            </w:r>
            <w:r>
              <w:rPr>
                <w:noProof/>
                <w:webHidden/>
              </w:rPr>
              <w:fldChar w:fldCharType="begin"/>
            </w:r>
            <w:r>
              <w:rPr>
                <w:noProof/>
                <w:webHidden/>
              </w:rPr>
              <w:instrText xml:space="preserve"> PAGEREF _Toc102251201 \h </w:instrText>
            </w:r>
            <w:r>
              <w:rPr>
                <w:noProof/>
                <w:webHidden/>
              </w:rPr>
            </w:r>
            <w:r>
              <w:rPr>
                <w:noProof/>
                <w:webHidden/>
              </w:rPr>
              <w:fldChar w:fldCharType="separate"/>
            </w:r>
            <w:r>
              <w:rPr>
                <w:noProof/>
                <w:webHidden/>
              </w:rPr>
              <w:t>4</w:t>
            </w:r>
            <w:r>
              <w:rPr>
                <w:noProof/>
                <w:webHidden/>
              </w:rPr>
              <w:fldChar w:fldCharType="end"/>
            </w:r>
          </w:hyperlink>
        </w:p>
        <w:p w14:paraId="534A0285" w14:textId="7677F6EC" w:rsidR="00710E5B" w:rsidRDefault="00710E5B">
          <w:pPr>
            <w:pStyle w:val="TOC3"/>
            <w:tabs>
              <w:tab w:val="left" w:pos="960"/>
              <w:tab w:val="right" w:leader="dot" w:pos="9350"/>
            </w:tabs>
            <w:rPr>
              <w:noProof/>
            </w:rPr>
          </w:pPr>
          <w:hyperlink w:anchor="_Toc102251202" w:history="1">
            <w:r w:rsidRPr="00C109BB">
              <w:rPr>
                <w:rStyle w:val="Hyperlink"/>
                <w:noProof/>
              </w:rPr>
              <w:t>5.</w:t>
            </w:r>
            <w:r>
              <w:rPr>
                <w:noProof/>
              </w:rPr>
              <w:tab/>
            </w:r>
            <w:r w:rsidRPr="00C109BB">
              <w:rPr>
                <w:rStyle w:val="Hyperlink"/>
                <w:noProof/>
              </w:rPr>
              <w:t>Chart/graph your results</w:t>
            </w:r>
            <w:r>
              <w:rPr>
                <w:noProof/>
                <w:webHidden/>
              </w:rPr>
              <w:tab/>
            </w:r>
            <w:r>
              <w:rPr>
                <w:noProof/>
                <w:webHidden/>
              </w:rPr>
              <w:fldChar w:fldCharType="begin"/>
            </w:r>
            <w:r>
              <w:rPr>
                <w:noProof/>
                <w:webHidden/>
              </w:rPr>
              <w:instrText xml:space="preserve"> PAGEREF _Toc102251202 \h </w:instrText>
            </w:r>
            <w:r>
              <w:rPr>
                <w:noProof/>
                <w:webHidden/>
              </w:rPr>
            </w:r>
            <w:r>
              <w:rPr>
                <w:noProof/>
                <w:webHidden/>
              </w:rPr>
              <w:fldChar w:fldCharType="separate"/>
            </w:r>
            <w:r>
              <w:rPr>
                <w:noProof/>
                <w:webHidden/>
              </w:rPr>
              <w:t>4</w:t>
            </w:r>
            <w:r>
              <w:rPr>
                <w:noProof/>
                <w:webHidden/>
              </w:rPr>
              <w:fldChar w:fldCharType="end"/>
            </w:r>
          </w:hyperlink>
        </w:p>
        <w:p w14:paraId="594F9470" w14:textId="280E6971" w:rsidR="00710E5B" w:rsidRDefault="00710E5B">
          <w:pPr>
            <w:pStyle w:val="TOC3"/>
            <w:tabs>
              <w:tab w:val="left" w:pos="960"/>
              <w:tab w:val="right" w:leader="dot" w:pos="9350"/>
            </w:tabs>
            <w:rPr>
              <w:noProof/>
            </w:rPr>
          </w:pPr>
          <w:r w:rsidRPr="00C109BB">
            <w:rPr>
              <w:rStyle w:val="Hyperlink"/>
              <w:noProof/>
            </w:rPr>
            <w:fldChar w:fldCharType="begin"/>
          </w:r>
          <w:r w:rsidRPr="00C109BB">
            <w:rPr>
              <w:rStyle w:val="Hyperlink"/>
              <w:noProof/>
            </w:rPr>
            <w:instrText xml:space="preserve"> </w:instrText>
          </w:r>
          <w:r>
            <w:rPr>
              <w:noProof/>
            </w:rPr>
            <w:instrText>HYPERLINK \l "_Toc102251203"</w:instrText>
          </w:r>
          <w:r w:rsidRPr="00C109BB">
            <w:rPr>
              <w:rStyle w:val="Hyperlink"/>
              <w:noProof/>
            </w:rPr>
            <w:instrText xml:space="preserve"> </w:instrText>
          </w:r>
          <w:r w:rsidRPr="00C109BB">
            <w:rPr>
              <w:rStyle w:val="Hyperlink"/>
              <w:noProof/>
            </w:rPr>
          </w:r>
          <w:r w:rsidRPr="00C109BB">
            <w:rPr>
              <w:rStyle w:val="Hyperlink"/>
              <w:noProof/>
            </w:rPr>
            <w:fldChar w:fldCharType="separate"/>
          </w:r>
          <w:r w:rsidRPr="00C109BB">
            <w:rPr>
              <w:rStyle w:val="Hyperlink"/>
              <w:noProof/>
            </w:rPr>
            <w:t>6.</w:t>
          </w:r>
          <w:r>
            <w:rPr>
              <w:noProof/>
            </w:rPr>
            <w:tab/>
          </w:r>
          <w:r w:rsidRPr="00C109BB">
            <w:rPr>
              <w:rStyle w:val="Hyperlink"/>
              <w:noProof/>
            </w:rPr>
            <w:t>How do your results solve the initial problem? What other conclusions can you draw?</w:t>
          </w:r>
          <w:r>
            <w:rPr>
              <w:noProof/>
              <w:webHidden/>
            </w:rPr>
            <w:tab/>
          </w:r>
          <w:r>
            <w:rPr>
              <w:noProof/>
              <w:webHidden/>
            </w:rPr>
            <w:fldChar w:fldCharType="begin"/>
          </w:r>
          <w:r>
            <w:rPr>
              <w:noProof/>
              <w:webHidden/>
            </w:rPr>
            <w:instrText xml:space="preserve"> PAGEREF _Toc102251203 \h </w:instrText>
          </w:r>
          <w:r>
            <w:rPr>
              <w:noProof/>
              <w:webHidden/>
            </w:rPr>
          </w:r>
          <w:r>
            <w:rPr>
              <w:noProof/>
              <w:webHidden/>
            </w:rPr>
            <w:fldChar w:fldCharType="separate"/>
          </w:r>
          <w:r>
            <w:rPr>
              <w:noProof/>
              <w:webHidden/>
            </w:rPr>
            <w:t>5</w:t>
          </w:r>
          <w:r>
            <w:rPr>
              <w:noProof/>
              <w:webHidden/>
            </w:rPr>
            <w:fldChar w:fldCharType="end"/>
          </w:r>
          <w:r w:rsidRPr="00C109BB">
            <w:rPr>
              <w:rStyle w:val="Hyperlink"/>
              <w:noProof/>
            </w:rPr>
            <w:fldChar w:fldCharType="end"/>
          </w:r>
        </w:p>
        <w:p w14:paraId="5CFE6AA5" w14:textId="3C2B827B" w:rsidR="00710E5B" w:rsidRDefault="00710E5B">
          <w:pPr>
            <w:pStyle w:val="TOC2"/>
            <w:tabs>
              <w:tab w:val="right" w:leader="dot" w:pos="9350"/>
            </w:tabs>
            <w:rPr>
              <w:noProof/>
            </w:rPr>
          </w:pPr>
          <w:r w:rsidRPr="00C109BB">
            <w:rPr>
              <w:rStyle w:val="Hyperlink"/>
              <w:noProof/>
            </w:rPr>
            <w:fldChar w:fldCharType="begin"/>
          </w:r>
          <w:r w:rsidRPr="00C109BB">
            <w:rPr>
              <w:rStyle w:val="Hyperlink"/>
              <w:noProof/>
            </w:rPr>
            <w:instrText xml:space="preserve"> </w:instrText>
          </w:r>
          <w:r>
            <w:rPr>
              <w:noProof/>
            </w:rPr>
            <w:instrText>HYPERLINK \l "_Toc102251204"</w:instrText>
          </w:r>
          <w:r w:rsidRPr="00C109BB">
            <w:rPr>
              <w:rStyle w:val="Hyperlink"/>
              <w:noProof/>
            </w:rPr>
            <w:instrText xml:space="preserve"> </w:instrText>
          </w:r>
          <w:r w:rsidRPr="00C109BB">
            <w:rPr>
              <w:rStyle w:val="Hyperlink"/>
              <w:noProof/>
            </w:rPr>
          </w:r>
          <w:r w:rsidRPr="00C109BB">
            <w:rPr>
              <w:rStyle w:val="Hyperlink"/>
              <w:noProof/>
            </w:rPr>
            <w:fldChar w:fldCharType="separate"/>
          </w:r>
          <w:r w:rsidRPr="00C109BB">
            <w:rPr>
              <w:rStyle w:val="Hyperlink"/>
              <w:noProof/>
            </w:rPr>
            <w:t>Sentiment Analysis (NLP-fine tune)</w:t>
          </w:r>
          <w:r>
            <w:rPr>
              <w:noProof/>
              <w:webHidden/>
            </w:rPr>
            <w:tab/>
          </w:r>
          <w:r>
            <w:rPr>
              <w:noProof/>
              <w:webHidden/>
            </w:rPr>
            <w:fldChar w:fldCharType="begin"/>
          </w:r>
          <w:r>
            <w:rPr>
              <w:noProof/>
              <w:webHidden/>
            </w:rPr>
            <w:instrText xml:space="preserve"> PAGEREF _Toc102251204 \h </w:instrText>
          </w:r>
          <w:r>
            <w:rPr>
              <w:noProof/>
              <w:webHidden/>
            </w:rPr>
          </w:r>
          <w:r>
            <w:rPr>
              <w:noProof/>
              <w:webHidden/>
            </w:rPr>
            <w:fldChar w:fldCharType="separate"/>
          </w:r>
          <w:r>
            <w:rPr>
              <w:noProof/>
              <w:webHidden/>
            </w:rPr>
            <w:t>5</w:t>
          </w:r>
          <w:r>
            <w:rPr>
              <w:noProof/>
              <w:webHidden/>
            </w:rPr>
            <w:fldChar w:fldCharType="end"/>
          </w:r>
          <w:r w:rsidRPr="00C109BB">
            <w:rPr>
              <w:rStyle w:val="Hyperlink"/>
              <w:noProof/>
            </w:rPr>
            <w:fldChar w:fldCharType="end"/>
          </w:r>
        </w:p>
        <w:p w14:paraId="274E339B" w14:textId="3A438F00" w:rsidR="00710E5B" w:rsidRDefault="00710E5B">
          <w:pPr>
            <w:pStyle w:val="TOC3"/>
            <w:tabs>
              <w:tab w:val="left" w:pos="960"/>
              <w:tab w:val="right" w:leader="dot" w:pos="9350"/>
            </w:tabs>
            <w:rPr>
              <w:noProof/>
            </w:rPr>
          </w:pPr>
          <w:r w:rsidRPr="00C109BB">
            <w:rPr>
              <w:rStyle w:val="Hyperlink"/>
              <w:noProof/>
            </w:rPr>
            <w:fldChar w:fldCharType="begin"/>
          </w:r>
          <w:r w:rsidRPr="00C109BB">
            <w:rPr>
              <w:rStyle w:val="Hyperlink"/>
              <w:noProof/>
            </w:rPr>
            <w:instrText xml:space="preserve"> </w:instrText>
          </w:r>
          <w:r>
            <w:rPr>
              <w:noProof/>
            </w:rPr>
            <w:instrText>HYPERLINK \l "_Toc102251205"</w:instrText>
          </w:r>
          <w:r w:rsidRPr="00C109BB">
            <w:rPr>
              <w:rStyle w:val="Hyperlink"/>
              <w:noProof/>
            </w:rPr>
            <w:instrText xml:space="preserve"> </w:instrText>
          </w:r>
          <w:r w:rsidRPr="00C109BB">
            <w:rPr>
              <w:rStyle w:val="Hyperlink"/>
              <w:noProof/>
            </w:rPr>
          </w:r>
          <w:r w:rsidRPr="00C109BB">
            <w:rPr>
              <w:rStyle w:val="Hyperlink"/>
              <w:noProof/>
            </w:rPr>
            <w:fldChar w:fldCharType="separate"/>
          </w:r>
          <w:r w:rsidRPr="00C109BB">
            <w:rPr>
              <w:rStyle w:val="Hyperlink"/>
              <w:noProof/>
            </w:rPr>
            <w:t>1.</w:t>
          </w:r>
          <w:r>
            <w:rPr>
              <w:noProof/>
            </w:rPr>
            <w:tab/>
          </w:r>
          <w:r w:rsidRPr="00C109BB">
            <w:rPr>
              <w:rStyle w:val="Hyperlink"/>
              <w:noProof/>
            </w:rPr>
            <w:t>Describe the algorithm or approaches you designed</w:t>
          </w:r>
          <w:r>
            <w:rPr>
              <w:noProof/>
              <w:webHidden/>
            </w:rPr>
            <w:tab/>
          </w:r>
          <w:r>
            <w:rPr>
              <w:noProof/>
              <w:webHidden/>
            </w:rPr>
            <w:fldChar w:fldCharType="begin"/>
          </w:r>
          <w:r>
            <w:rPr>
              <w:noProof/>
              <w:webHidden/>
            </w:rPr>
            <w:instrText xml:space="preserve"> PAGEREF _Toc102251205 \h </w:instrText>
          </w:r>
          <w:r>
            <w:rPr>
              <w:noProof/>
              <w:webHidden/>
            </w:rPr>
          </w:r>
          <w:r>
            <w:rPr>
              <w:noProof/>
              <w:webHidden/>
            </w:rPr>
            <w:fldChar w:fldCharType="separate"/>
          </w:r>
          <w:r>
            <w:rPr>
              <w:noProof/>
              <w:webHidden/>
            </w:rPr>
            <w:t>5</w:t>
          </w:r>
          <w:r>
            <w:rPr>
              <w:noProof/>
              <w:webHidden/>
            </w:rPr>
            <w:fldChar w:fldCharType="end"/>
          </w:r>
          <w:r w:rsidRPr="00C109BB">
            <w:rPr>
              <w:rStyle w:val="Hyperlink"/>
              <w:noProof/>
            </w:rPr>
            <w:fldChar w:fldCharType="end"/>
          </w:r>
        </w:p>
        <w:p w14:paraId="7E1E77DA" w14:textId="39EF84DF" w:rsidR="00710E5B" w:rsidRDefault="00710E5B">
          <w:pPr>
            <w:pStyle w:val="TOC3"/>
            <w:tabs>
              <w:tab w:val="left" w:pos="960"/>
              <w:tab w:val="right" w:leader="dot" w:pos="9350"/>
            </w:tabs>
            <w:rPr>
              <w:noProof/>
            </w:rPr>
          </w:pPr>
          <w:r w:rsidRPr="00C109BB">
            <w:rPr>
              <w:rStyle w:val="Hyperlink"/>
              <w:noProof/>
            </w:rPr>
            <w:fldChar w:fldCharType="begin"/>
          </w:r>
          <w:r w:rsidRPr="00C109BB">
            <w:rPr>
              <w:rStyle w:val="Hyperlink"/>
              <w:noProof/>
            </w:rPr>
            <w:instrText xml:space="preserve"> </w:instrText>
          </w:r>
          <w:r>
            <w:rPr>
              <w:noProof/>
            </w:rPr>
            <w:instrText>HYPERLINK \l "_Toc102251206"</w:instrText>
          </w:r>
          <w:r w:rsidRPr="00C109BB">
            <w:rPr>
              <w:rStyle w:val="Hyperlink"/>
              <w:noProof/>
            </w:rPr>
            <w:instrText xml:space="preserve"> </w:instrText>
          </w:r>
          <w:r w:rsidRPr="00C109BB">
            <w:rPr>
              <w:rStyle w:val="Hyperlink"/>
              <w:noProof/>
            </w:rPr>
          </w:r>
          <w:r w:rsidRPr="00C109BB">
            <w:rPr>
              <w:rStyle w:val="Hyperlink"/>
              <w:noProof/>
            </w:rPr>
            <w:fldChar w:fldCharType="separate"/>
          </w:r>
          <w:r w:rsidRPr="00C109BB">
            <w:rPr>
              <w:rStyle w:val="Hyperlink"/>
              <w:noProof/>
            </w:rPr>
            <w:t>2.</w:t>
          </w:r>
          <w:r>
            <w:rPr>
              <w:noProof/>
            </w:rPr>
            <w:tab/>
          </w:r>
          <w:r w:rsidRPr="00C109BB">
            <w:rPr>
              <w:rStyle w:val="Hyperlink"/>
              <w:noProof/>
            </w:rPr>
            <w:t>The tools and software used to implement the algorithm</w:t>
          </w:r>
          <w:r>
            <w:rPr>
              <w:noProof/>
              <w:webHidden/>
            </w:rPr>
            <w:tab/>
          </w:r>
          <w:r>
            <w:rPr>
              <w:noProof/>
              <w:webHidden/>
            </w:rPr>
            <w:fldChar w:fldCharType="begin"/>
          </w:r>
          <w:r>
            <w:rPr>
              <w:noProof/>
              <w:webHidden/>
            </w:rPr>
            <w:instrText xml:space="preserve"> PAGEREF _Toc102251206 \h </w:instrText>
          </w:r>
          <w:r>
            <w:rPr>
              <w:noProof/>
              <w:webHidden/>
            </w:rPr>
          </w:r>
          <w:r>
            <w:rPr>
              <w:noProof/>
              <w:webHidden/>
            </w:rPr>
            <w:fldChar w:fldCharType="separate"/>
          </w:r>
          <w:r>
            <w:rPr>
              <w:noProof/>
              <w:webHidden/>
            </w:rPr>
            <w:t>5</w:t>
          </w:r>
          <w:r>
            <w:rPr>
              <w:noProof/>
              <w:webHidden/>
            </w:rPr>
            <w:fldChar w:fldCharType="end"/>
          </w:r>
          <w:r w:rsidRPr="00C109BB">
            <w:rPr>
              <w:rStyle w:val="Hyperlink"/>
              <w:noProof/>
            </w:rPr>
            <w:fldChar w:fldCharType="end"/>
          </w:r>
        </w:p>
        <w:p w14:paraId="71E8EF63" w14:textId="51014A47" w:rsidR="00710E5B" w:rsidRDefault="00710E5B">
          <w:pPr>
            <w:pStyle w:val="TOC3"/>
            <w:tabs>
              <w:tab w:val="left" w:pos="960"/>
              <w:tab w:val="right" w:leader="dot" w:pos="9350"/>
            </w:tabs>
            <w:rPr>
              <w:noProof/>
            </w:rPr>
          </w:pPr>
          <w:r w:rsidRPr="00C109BB">
            <w:rPr>
              <w:rStyle w:val="Hyperlink"/>
              <w:noProof/>
            </w:rPr>
            <w:fldChar w:fldCharType="begin"/>
          </w:r>
          <w:r w:rsidRPr="00C109BB">
            <w:rPr>
              <w:rStyle w:val="Hyperlink"/>
              <w:noProof/>
            </w:rPr>
            <w:instrText xml:space="preserve"> </w:instrText>
          </w:r>
          <w:r>
            <w:rPr>
              <w:noProof/>
            </w:rPr>
            <w:instrText>HYPERLINK \l "_Toc102251207"</w:instrText>
          </w:r>
          <w:r w:rsidRPr="00C109BB">
            <w:rPr>
              <w:rStyle w:val="Hyperlink"/>
              <w:noProof/>
            </w:rPr>
            <w:instrText xml:space="preserve"> </w:instrText>
          </w:r>
          <w:r w:rsidRPr="00C109BB">
            <w:rPr>
              <w:rStyle w:val="Hyperlink"/>
              <w:noProof/>
            </w:rPr>
          </w:r>
          <w:r w:rsidRPr="00C109BB">
            <w:rPr>
              <w:rStyle w:val="Hyperlink"/>
              <w:noProof/>
            </w:rPr>
            <w:fldChar w:fldCharType="separate"/>
          </w:r>
          <w:r w:rsidRPr="00C109BB">
            <w:rPr>
              <w:rStyle w:val="Hyperlink"/>
              <w:noProof/>
            </w:rPr>
            <w:t>3.</w:t>
          </w:r>
          <w:r>
            <w:rPr>
              <w:noProof/>
            </w:rPr>
            <w:tab/>
          </w:r>
          <w:r w:rsidRPr="00C109BB">
            <w:rPr>
              <w:rStyle w:val="Hyperlink"/>
              <w:noProof/>
            </w:rPr>
            <w:t>What problems did you face? How did you solve them?</w:t>
          </w:r>
          <w:r>
            <w:rPr>
              <w:noProof/>
              <w:webHidden/>
            </w:rPr>
            <w:tab/>
          </w:r>
          <w:r>
            <w:rPr>
              <w:noProof/>
              <w:webHidden/>
            </w:rPr>
            <w:fldChar w:fldCharType="begin"/>
          </w:r>
          <w:r>
            <w:rPr>
              <w:noProof/>
              <w:webHidden/>
            </w:rPr>
            <w:instrText xml:space="preserve"> PAGEREF _Toc102251207 \h </w:instrText>
          </w:r>
          <w:r>
            <w:rPr>
              <w:noProof/>
              <w:webHidden/>
            </w:rPr>
          </w:r>
          <w:r>
            <w:rPr>
              <w:noProof/>
              <w:webHidden/>
            </w:rPr>
            <w:fldChar w:fldCharType="separate"/>
          </w:r>
          <w:r>
            <w:rPr>
              <w:noProof/>
              <w:webHidden/>
            </w:rPr>
            <w:t>5</w:t>
          </w:r>
          <w:r>
            <w:rPr>
              <w:noProof/>
              <w:webHidden/>
            </w:rPr>
            <w:fldChar w:fldCharType="end"/>
          </w:r>
          <w:r w:rsidRPr="00C109BB">
            <w:rPr>
              <w:rStyle w:val="Hyperlink"/>
              <w:noProof/>
            </w:rPr>
            <w:fldChar w:fldCharType="end"/>
          </w:r>
        </w:p>
        <w:p w14:paraId="10349949" w14:textId="5AA17883" w:rsidR="00710E5B" w:rsidRDefault="00710E5B">
          <w:pPr>
            <w:pStyle w:val="TOC3"/>
            <w:tabs>
              <w:tab w:val="left" w:pos="960"/>
              <w:tab w:val="right" w:leader="dot" w:pos="9350"/>
            </w:tabs>
            <w:rPr>
              <w:noProof/>
            </w:rPr>
          </w:pPr>
          <w:r w:rsidRPr="00C109BB">
            <w:rPr>
              <w:rStyle w:val="Hyperlink"/>
              <w:noProof/>
            </w:rPr>
            <w:fldChar w:fldCharType="begin"/>
          </w:r>
          <w:r w:rsidRPr="00C109BB">
            <w:rPr>
              <w:rStyle w:val="Hyperlink"/>
              <w:noProof/>
            </w:rPr>
            <w:instrText xml:space="preserve"> </w:instrText>
          </w:r>
          <w:r>
            <w:rPr>
              <w:noProof/>
            </w:rPr>
            <w:instrText>HYPERLINK \l "_Toc102251208"</w:instrText>
          </w:r>
          <w:r w:rsidRPr="00C109BB">
            <w:rPr>
              <w:rStyle w:val="Hyperlink"/>
              <w:noProof/>
            </w:rPr>
            <w:instrText xml:space="preserve"> </w:instrText>
          </w:r>
          <w:r w:rsidRPr="00C109BB">
            <w:rPr>
              <w:rStyle w:val="Hyperlink"/>
              <w:noProof/>
            </w:rPr>
          </w:r>
          <w:r w:rsidRPr="00C109BB">
            <w:rPr>
              <w:rStyle w:val="Hyperlink"/>
              <w:noProof/>
            </w:rPr>
            <w:fldChar w:fldCharType="separate"/>
          </w:r>
          <w:r w:rsidRPr="00C109BB">
            <w:rPr>
              <w:rStyle w:val="Hyperlink"/>
              <w:noProof/>
            </w:rPr>
            <w:t>4.</w:t>
          </w:r>
          <w:r>
            <w:rPr>
              <w:noProof/>
            </w:rPr>
            <w:tab/>
          </w:r>
          <w:r w:rsidRPr="00C109BB">
            <w:rPr>
              <w:rStyle w:val="Hyperlink"/>
              <w:noProof/>
            </w:rPr>
            <w:t>What were your raw results?</w:t>
          </w:r>
          <w:r>
            <w:rPr>
              <w:noProof/>
              <w:webHidden/>
            </w:rPr>
            <w:tab/>
          </w:r>
          <w:r>
            <w:rPr>
              <w:noProof/>
              <w:webHidden/>
            </w:rPr>
            <w:fldChar w:fldCharType="begin"/>
          </w:r>
          <w:r>
            <w:rPr>
              <w:noProof/>
              <w:webHidden/>
            </w:rPr>
            <w:instrText xml:space="preserve"> PAGEREF _Toc102251208 \h </w:instrText>
          </w:r>
          <w:r>
            <w:rPr>
              <w:noProof/>
              <w:webHidden/>
            </w:rPr>
          </w:r>
          <w:r>
            <w:rPr>
              <w:noProof/>
              <w:webHidden/>
            </w:rPr>
            <w:fldChar w:fldCharType="separate"/>
          </w:r>
          <w:r>
            <w:rPr>
              <w:noProof/>
              <w:webHidden/>
            </w:rPr>
            <w:t>6</w:t>
          </w:r>
          <w:r>
            <w:rPr>
              <w:noProof/>
              <w:webHidden/>
            </w:rPr>
            <w:fldChar w:fldCharType="end"/>
          </w:r>
          <w:r w:rsidRPr="00C109BB">
            <w:rPr>
              <w:rStyle w:val="Hyperlink"/>
              <w:noProof/>
            </w:rPr>
            <w:fldChar w:fldCharType="end"/>
          </w:r>
        </w:p>
        <w:p w14:paraId="4CE943C9" w14:textId="7BC052C3" w:rsidR="00710E5B" w:rsidRDefault="00710E5B">
          <w:pPr>
            <w:pStyle w:val="TOC3"/>
            <w:tabs>
              <w:tab w:val="left" w:pos="960"/>
              <w:tab w:val="right" w:leader="dot" w:pos="9350"/>
            </w:tabs>
            <w:rPr>
              <w:noProof/>
            </w:rPr>
          </w:pPr>
          <w:r w:rsidRPr="00C109BB">
            <w:rPr>
              <w:rStyle w:val="Hyperlink"/>
              <w:noProof/>
            </w:rPr>
            <w:fldChar w:fldCharType="begin"/>
          </w:r>
          <w:r w:rsidRPr="00C109BB">
            <w:rPr>
              <w:rStyle w:val="Hyperlink"/>
              <w:noProof/>
            </w:rPr>
            <w:instrText xml:space="preserve"> </w:instrText>
          </w:r>
          <w:r>
            <w:rPr>
              <w:noProof/>
            </w:rPr>
            <w:instrText>HYPERLINK \l "_Toc102251209"</w:instrText>
          </w:r>
          <w:r w:rsidRPr="00C109BB">
            <w:rPr>
              <w:rStyle w:val="Hyperlink"/>
              <w:noProof/>
            </w:rPr>
            <w:instrText xml:space="preserve"> </w:instrText>
          </w:r>
          <w:r w:rsidRPr="00C109BB">
            <w:rPr>
              <w:rStyle w:val="Hyperlink"/>
              <w:noProof/>
            </w:rPr>
          </w:r>
          <w:r w:rsidRPr="00C109BB">
            <w:rPr>
              <w:rStyle w:val="Hyperlink"/>
              <w:noProof/>
            </w:rPr>
            <w:fldChar w:fldCharType="separate"/>
          </w:r>
          <w:r w:rsidRPr="00C109BB">
            <w:rPr>
              <w:rStyle w:val="Hyperlink"/>
              <w:noProof/>
            </w:rPr>
            <w:t>5.</w:t>
          </w:r>
          <w:r>
            <w:rPr>
              <w:noProof/>
            </w:rPr>
            <w:tab/>
          </w:r>
          <w:r w:rsidRPr="00C109BB">
            <w:rPr>
              <w:rStyle w:val="Hyperlink"/>
              <w:noProof/>
            </w:rPr>
            <w:t>How do you evaluate your results? Chart/graph your results</w:t>
          </w:r>
          <w:r>
            <w:rPr>
              <w:noProof/>
              <w:webHidden/>
            </w:rPr>
            <w:tab/>
          </w:r>
          <w:r>
            <w:rPr>
              <w:noProof/>
              <w:webHidden/>
            </w:rPr>
            <w:fldChar w:fldCharType="begin"/>
          </w:r>
          <w:r>
            <w:rPr>
              <w:noProof/>
              <w:webHidden/>
            </w:rPr>
            <w:instrText xml:space="preserve"> PAGEREF _Toc102251209 \h </w:instrText>
          </w:r>
          <w:r>
            <w:rPr>
              <w:noProof/>
              <w:webHidden/>
            </w:rPr>
          </w:r>
          <w:r>
            <w:rPr>
              <w:noProof/>
              <w:webHidden/>
            </w:rPr>
            <w:fldChar w:fldCharType="separate"/>
          </w:r>
          <w:r>
            <w:rPr>
              <w:noProof/>
              <w:webHidden/>
            </w:rPr>
            <w:t>6</w:t>
          </w:r>
          <w:r>
            <w:rPr>
              <w:noProof/>
              <w:webHidden/>
            </w:rPr>
            <w:fldChar w:fldCharType="end"/>
          </w:r>
          <w:r w:rsidRPr="00C109BB">
            <w:rPr>
              <w:rStyle w:val="Hyperlink"/>
              <w:noProof/>
            </w:rPr>
            <w:fldChar w:fldCharType="end"/>
          </w:r>
        </w:p>
        <w:p w14:paraId="2BDA4DB0" w14:textId="21957C2A" w:rsidR="00710E5B" w:rsidRDefault="00710E5B">
          <w:pPr>
            <w:pStyle w:val="TOC3"/>
            <w:tabs>
              <w:tab w:val="left" w:pos="960"/>
              <w:tab w:val="right" w:leader="dot" w:pos="9350"/>
            </w:tabs>
            <w:rPr>
              <w:noProof/>
            </w:rPr>
          </w:pPr>
          <w:r w:rsidRPr="00C109BB">
            <w:rPr>
              <w:rStyle w:val="Hyperlink"/>
              <w:noProof/>
            </w:rPr>
            <w:fldChar w:fldCharType="begin"/>
          </w:r>
          <w:r w:rsidRPr="00C109BB">
            <w:rPr>
              <w:rStyle w:val="Hyperlink"/>
              <w:noProof/>
            </w:rPr>
            <w:instrText xml:space="preserve"> </w:instrText>
          </w:r>
          <w:r>
            <w:rPr>
              <w:noProof/>
            </w:rPr>
            <w:instrText>HYPERLINK \l "_Toc102251210"</w:instrText>
          </w:r>
          <w:r w:rsidRPr="00C109BB">
            <w:rPr>
              <w:rStyle w:val="Hyperlink"/>
              <w:noProof/>
            </w:rPr>
            <w:instrText xml:space="preserve"> </w:instrText>
          </w:r>
          <w:r w:rsidRPr="00C109BB">
            <w:rPr>
              <w:rStyle w:val="Hyperlink"/>
              <w:noProof/>
            </w:rPr>
          </w:r>
          <w:r w:rsidRPr="00C109BB">
            <w:rPr>
              <w:rStyle w:val="Hyperlink"/>
              <w:noProof/>
            </w:rPr>
            <w:fldChar w:fldCharType="separate"/>
          </w:r>
          <w:r w:rsidRPr="00C109BB">
            <w:rPr>
              <w:rStyle w:val="Hyperlink"/>
              <w:noProof/>
            </w:rPr>
            <w:t>6.</w:t>
          </w:r>
          <w:r>
            <w:rPr>
              <w:noProof/>
            </w:rPr>
            <w:tab/>
          </w:r>
          <w:r w:rsidRPr="00C109BB">
            <w:rPr>
              <w:rStyle w:val="Hyperlink"/>
              <w:noProof/>
            </w:rPr>
            <w:t>How do your results solve the initial problem? What other conclusions can you draw?</w:t>
          </w:r>
          <w:r>
            <w:rPr>
              <w:noProof/>
              <w:webHidden/>
            </w:rPr>
            <w:tab/>
          </w:r>
          <w:r>
            <w:rPr>
              <w:noProof/>
              <w:webHidden/>
            </w:rPr>
            <w:fldChar w:fldCharType="begin"/>
          </w:r>
          <w:r>
            <w:rPr>
              <w:noProof/>
              <w:webHidden/>
            </w:rPr>
            <w:instrText xml:space="preserve"> PAGEREF _Toc102251210 \h </w:instrText>
          </w:r>
          <w:r>
            <w:rPr>
              <w:noProof/>
              <w:webHidden/>
            </w:rPr>
          </w:r>
          <w:r>
            <w:rPr>
              <w:noProof/>
              <w:webHidden/>
            </w:rPr>
            <w:fldChar w:fldCharType="separate"/>
          </w:r>
          <w:r>
            <w:rPr>
              <w:noProof/>
              <w:webHidden/>
            </w:rPr>
            <w:t>7</w:t>
          </w:r>
          <w:r>
            <w:rPr>
              <w:noProof/>
              <w:webHidden/>
            </w:rPr>
            <w:fldChar w:fldCharType="end"/>
          </w:r>
          <w:r w:rsidRPr="00C109BB">
            <w:rPr>
              <w:rStyle w:val="Hyperlink"/>
              <w:noProof/>
            </w:rPr>
            <w:fldChar w:fldCharType="end"/>
          </w:r>
        </w:p>
        <w:p w14:paraId="70E32057" w14:textId="75FD02AD" w:rsidR="00710E5B" w:rsidRDefault="00710E5B">
          <w:pPr>
            <w:pStyle w:val="TOC3"/>
            <w:tabs>
              <w:tab w:val="left" w:pos="960"/>
              <w:tab w:val="right" w:leader="dot" w:pos="9350"/>
            </w:tabs>
            <w:rPr>
              <w:noProof/>
            </w:rPr>
          </w:pPr>
          <w:r w:rsidRPr="00C109BB">
            <w:rPr>
              <w:rStyle w:val="Hyperlink"/>
              <w:noProof/>
            </w:rPr>
            <w:fldChar w:fldCharType="begin"/>
          </w:r>
          <w:r w:rsidRPr="00C109BB">
            <w:rPr>
              <w:rStyle w:val="Hyperlink"/>
              <w:noProof/>
            </w:rPr>
            <w:instrText xml:space="preserve"> </w:instrText>
          </w:r>
          <w:r>
            <w:rPr>
              <w:noProof/>
            </w:rPr>
            <w:instrText>HYPERLINK \l "_Toc102251211"</w:instrText>
          </w:r>
          <w:r w:rsidRPr="00C109BB">
            <w:rPr>
              <w:rStyle w:val="Hyperlink"/>
              <w:noProof/>
            </w:rPr>
            <w:instrText xml:space="preserve"> </w:instrText>
          </w:r>
          <w:r w:rsidRPr="00C109BB">
            <w:rPr>
              <w:rStyle w:val="Hyperlink"/>
              <w:noProof/>
            </w:rPr>
          </w:r>
          <w:r w:rsidRPr="00C109BB">
            <w:rPr>
              <w:rStyle w:val="Hyperlink"/>
              <w:noProof/>
            </w:rPr>
            <w:fldChar w:fldCharType="separate"/>
          </w:r>
          <w:r w:rsidRPr="00C109BB">
            <w:rPr>
              <w:rStyle w:val="Hyperlink"/>
              <w:noProof/>
            </w:rPr>
            <w:t>7.</w:t>
          </w:r>
          <w:r>
            <w:rPr>
              <w:noProof/>
            </w:rPr>
            <w:tab/>
          </w:r>
          <w:r w:rsidRPr="00C109BB">
            <w:rPr>
              <w:rStyle w:val="Hyperlink"/>
              <w:b/>
              <w:noProof/>
            </w:rPr>
            <w:t>Publish our model on the Hugging Face</w:t>
          </w:r>
          <w:r w:rsidRPr="00C109BB">
            <w:rPr>
              <w:rStyle w:val="Hyperlink"/>
              <w:noProof/>
            </w:rPr>
            <w:t xml:space="preserve"> </w:t>
          </w:r>
          <w:r w:rsidRPr="00C109BB">
            <w:rPr>
              <w:rStyle w:val="Hyperlink"/>
              <w:b/>
              <w:noProof/>
            </w:rPr>
            <w:t>community</w:t>
          </w:r>
          <w:r>
            <w:rPr>
              <w:noProof/>
              <w:webHidden/>
            </w:rPr>
            <w:tab/>
          </w:r>
          <w:r>
            <w:rPr>
              <w:noProof/>
              <w:webHidden/>
            </w:rPr>
            <w:fldChar w:fldCharType="begin"/>
          </w:r>
          <w:r>
            <w:rPr>
              <w:noProof/>
              <w:webHidden/>
            </w:rPr>
            <w:instrText xml:space="preserve"> PAGEREF _Toc102251211 \h </w:instrText>
          </w:r>
          <w:r>
            <w:rPr>
              <w:noProof/>
              <w:webHidden/>
            </w:rPr>
          </w:r>
          <w:r>
            <w:rPr>
              <w:noProof/>
              <w:webHidden/>
            </w:rPr>
            <w:fldChar w:fldCharType="separate"/>
          </w:r>
          <w:r>
            <w:rPr>
              <w:noProof/>
              <w:webHidden/>
            </w:rPr>
            <w:t>7</w:t>
          </w:r>
          <w:r>
            <w:rPr>
              <w:noProof/>
              <w:webHidden/>
            </w:rPr>
            <w:fldChar w:fldCharType="end"/>
          </w:r>
          <w:r w:rsidRPr="00C109BB">
            <w:rPr>
              <w:rStyle w:val="Hyperlink"/>
              <w:noProof/>
            </w:rPr>
            <w:fldChar w:fldCharType="end"/>
          </w:r>
        </w:p>
        <w:p w14:paraId="545CADC7" w14:textId="79006F9E" w:rsidR="00710E5B" w:rsidRDefault="00710E5B">
          <w:pPr>
            <w:pStyle w:val="TOC1"/>
            <w:tabs>
              <w:tab w:val="right" w:leader="dot" w:pos="9350"/>
            </w:tabs>
            <w:rPr>
              <w:noProof/>
            </w:rPr>
          </w:pPr>
          <w:r w:rsidRPr="00C109BB">
            <w:rPr>
              <w:rStyle w:val="Hyperlink"/>
              <w:noProof/>
            </w:rPr>
            <w:fldChar w:fldCharType="begin"/>
          </w:r>
          <w:r w:rsidRPr="00C109BB">
            <w:rPr>
              <w:rStyle w:val="Hyperlink"/>
              <w:noProof/>
            </w:rPr>
            <w:instrText xml:space="preserve"> </w:instrText>
          </w:r>
          <w:r>
            <w:rPr>
              <w:noProof/>
            </w:rPr>
            <w:instrText>HYPERLINK \l "_Toc102251212"</w:instrText>
          </w:r>
          <w:r w:rsidRPr="00C109BB">
            <w:rPr>
              <w:rStyle w:val="Hyperlink"/>
              <w:noProof/>
            </w:rPr>
            <w:instrText xml:space="preserve"> </w:instrText>
          </w:r>
          <w:r w:rsidRPr="00C109BB">
            <w:rPr>
              <w:rStyle w:val="Hyperlink"/>
              <w:noProof/>
            </w:rPr>
          </w:r>
          <w:r w:rsidRPr="00C109BB">
            <w:rPr>
              <w:rStyle w:val="Hyperlink"/>
              <w:noProof/>
            </w:rPr>
            <w:fldChar w:fldCharType="separate"/>
          </w:r>
          <w:r w:rsidRPr="00C109BB">
            <w:rPr>
              <w:rStyle w:val="Hyperlink"/>
              <w:noProof/>
            </w:rPr>
            <w:t>Conclusion</w:t>
          </w:r>
          <w:r>
            <w:rPr>
              <w:noProof/>
              <w:webHidden/>
            </w:rPr>
            <w:tab/>
          </w:r>
          <w:r>
            <w:rPr>
              <w:noProof/>
              <w:webHidden/>
            </w:rPr>
            <w:fldChar w:fldCharType="begin"/>
          </w:r>
          <w:r>
            <w:rPr>
              <w:noProof/>
              <w:webHidden/>
            </w:rPr>
            <w:instrText xml:space="preserve"> PAGEREF _Toc102251212 \h </w:instrText>
          </w:r>
          <w:r>
            <w:rPr>
              <w:noProof/>
              <w:webHidden/>
            </w:rPr>
          </w:r>
          <w:r>
            <w:rPr>
              <w:noProof/>
              <w:webHidden/>
            </w:rPr>
            <w:fldChar w:fldCharType="separate"/>
          </w:r>
          <w:r>
            <w:rPr>
              <w:noProof/>
              <w:webHidden/>
            </w:rPr>
            <w:t>7</w:t>
          </w:r>
          <w:r>
            <w:rPr>
              <w:noProof/>
              <w:webHidden/>
            </w:rPr>
            <w:fldChar w:fldCharType="end"/>
          </w:r>
          <w:r w:rsidRPr="00C109BB">
            <w:rPr>
              <w:rStyle w:val="Hyperlink"/>
              <w:noProof/>
            </w:rPr>
            <w:fldChar w:fldCharType="end"/>
          </w:r>
        </w:p>
        <w:p w14:paraId="02839505" w14:textId="7E88DC8C" w:rsidR="00710E5B" w:rsidRDefault="00710E5B">
          <w:pPr>
            <w:pStyle w:val="TOC1"/>
            <w:tabs>
              <w:tab w:val="right" w:leader="dot" w:pos="9350"/>
            </w:tabs>
            <w:rPr>
              <w:noProof/>
            </w:rPr>
          </w:pPr>
          <w:r w:rsidRPr="00C109BB">
            <w:rPr>
              <w:rStyle w:val="Hyperlink"/>
              <w:noProof/>
            </w:rPr>
            <w:fldChar w:fldCharType="begin"/>
          </w:r>
          <w:r w:rsidRPr="00C109BB">
            <w:rPr>
              <w:rStyle w:val="Hyperlink"/>
              <w:noProof/>
            </w:rPr>
            <w:instrText xml:space="preserve"> </w:instrText>
          </w:r>
          <w:r>
            <w:rPr>
              <w:noProof/>
            </w:rPr>
            <w:instrText>HYPERLINK \l "_Toc102251213"</w:instrText>
          </w:r>
          <w:r w:rsidRPr="00C109BB">
            <w:rPr>
              <w:rStyle w:val="Hyperlink"/>
              <w:noProof/>
            </w:rPr>
            <w:instrText xml:space="preserve"> </w:instrText>
          </w:r>
          <w:r w:rsidRPr="00C109BB">
            <w:rPr>
              <w:rStyle w:val="Hyperlink"/>
              <w:noProof/>
            </w:rPr>
          </w:r>
          <w:r w:rsidRPr="00C109BB">
            <w:rPr>
              <w:rStyle w:val="Hyperlink"/>
              <w:noProof/>
            </w:rPr>
            <w:fldChar w:fldCharType="separate"/>
          </w:r>
          <w:r w:rsidRPr="00C109BB">
            <w:rPr>
              <w:rStyle w:val="Hyperlink"/>
              <w:noProof/>
            </w:rPr>
            <w:t>References</w:t>
          </w:r>
          <w:r>
            <w:rPr>
              <w:noProof/>
              <w:webHidden/>
            </w:rPr>
            <w:tab/>
          </w:r>
          <w:r>
            <w:rPr>
              <w:noProof/>
              <w:webHidden/>
            </w:rPr>
            <w:fldChar w:fldCharType="begin"/>
          </w:r>
          <w:r>
            <w:rPr>
              <w:noProof/>
              <w:webHidden/>
            </w:rPr>
            <w:instrText xml:space="preserve"> PAGEREF _Toc102251213 \h </w:instrText>
          </w:r>
          <w:r>
            <w:rPr>
              <w:noProof/>
              <w:webHidden/>
            </w:rPr>
          </w:r>
          <w:r>
            <w:rPr>
              <w:noProof/>
              <w:webHidden/>
            </w:rPr>
            <w:fldChar w:fldCharType="separate"/>
          </w:r>
          <w:r>
            <w:rPr>
              <w:noProof/>
              <w:webHidden/>
            </w:rPr>
            <w:t>8</w:t>
          </w:r>
          <w:r>
            <w:rPr>
              <w:noProof/>
              <w:webHidden/>
            </w:rPr>
            <w:fldChar w:fldCharType="end"/>
          </w:r>
          <w:r w:rsidRPr="00C109BB">
            <w:rPr>
              <w:rStyle w:val="Hyperlink"/>
              <w:noProof/>
            </w:rPr>
            <w:fldChar w:fldCharType="end"/>
          </w:r>
        </w:p>
        <w:p w14:paraId="6B8ACF84" w14:textId="6381D0E2" w:rsidR="00710E5B" w:rsidRDefault="00710E5B">
          <w:r>
            <w:rPr>
              <w:b/>
              <w:bCs/>
              <w:noProof/>
            </w:rPr>
            <w:fldChar w:fldCharType="end"/>
          </w:r>
        </w:p>
      </w:sdtContent>
    </w:sdt>
    <w:p w14:paraId="69999B6A" w14:textId="77777777" w:rsidR="00A34034" w:rsidRDefault="00A34034">
      <w:pPr>
        <w:rPr>
          <w:b/>
        </w:rPr>
      </w:pPr>
    </w:p>
    <w:p w14:paraId="44EC17DC" w14:textId="77777777" w:rsidR="00A34034" w:rsidRDefault="00A34034">
      <w:pPr>
        <w:jc w:val="both"/>
        <w:rPr>
          <w:b/>
        </w:rPr>
      </w:pPr>
    </w:p>
    <w:p w14:paraId="305C3168" w14:textId="77777777" w:rsidR="00A34034" w:rsidRDefault="00B63828">
      <w:pPr>
        <w:pStyle w:val="Heading1"/>
        <w:jc w:val="both"/>
      </w:pPr>
      <w:bookmarkStart w:id="0" w:name="_Toc102251193"/>
      <w:r>
        <w:lastRenderedPageBreak/>
        <w:t>Introduction</w:t>
      </w:r>
      <w:bookmarkEnd w:id="0"/>
    </w:p>
    <w:p w14:paraId="5BE03E7E" w14:textId="77777777" w:rsidR="00A34034" w:rsidRDefault="00B63828">
      <w:pPr>
        <w:jc w:val="both"/>
      </w:pPr>
      <w:r>
        <w:t>Amazon is the largest e-commerce company in the United States controlling 41% of retail e-commerce sa</w:t>
      </w:r>
      <w:r>
        <w:t>les. 150.6 million people use Amazon mobile as of September 2019 with $125.6 billion in revenue. Amazon also sells more than 12 million products. With an abundance of users and products, Amazon must have a recommender system that keeps customers on the sit</w:t>
      </w:r>
      <w:r>
        <w:t>e or app and makes their time there efficient. Without this efficiency, the customers lose interest in using Amazon and use another source. Users also do not want to have to search through millions of products if they cannot think of the name of their prod</w:t>
      </w:r>
      <w:r>
        <w:t>uct for which to search. The easiest way to shop would be to get an email or other form of alert for items in which you might be interested. One way to do this would be to create a recommendation system that can recommend a given number of items to custome</w:t>
      </w:r>
      <w:r>
        <w:t>rs in the database by previous purchases.</w:t>
      </w:r>
    </w:p>
    <w:p w14:paraId="44CA4E33" w14:textId="77777777" w:rsidR="00A34034" w:rsidRDefault="00A34034">
      <w:pPr>
        <w:jc w:val="both"/>
      </w:pPr>
    </w:p>
    <w:p w14:paraId="2026DFFC" w14:textId="77777777" w:rsidR="00A34034" w:rsidRDefault="00B63828">
      <w:pPr>
        <w:jc w:val="both"/>
      </w:pPr>
      <w:r>
        <w:t xml:space="preserve">We have built a recommendation system with an ALS algorithm, performed sentiment analysis on customers’ reviews with </w:t>
      </w:r>
      <w:proofErr w:type="spellStart"/>
      <w:r>
        <w:t>nlptown</w:t>
      </w:r>
      <w:proofErr w:type="spellEnd"/>
      <w:r>
        <w:t>/</w:t>
      </w:r>
      <w:proofErr w:type="spellStart"/>
      <w:r>
        <w:t>bert</w:t>
      </w:r>
      <w:proofErr w:type="spellEnd"/>
      <w:r>
        <w:t>-base-multilingual-uncased-sentiment, and used K-means to cluster Amazon product tit</w:t>
      </w:r>
      <w:r>
        <w:t xml:space="preserve">les and descriptions into 12 product categories. This topic is interesting because a recommendation system can increase Amazon’s revenue by introducing users to items that are similar to </w:t>
      </w:r>
      <w:proofErr w:type="gramStart"/>
      <w:r>
        <w:t>ones</w:t>
      </w:r>
      <w:proofErr w:type="gramEnd"/>
      <w:r>
        <w:t xml:space="preserve"> they have previously purchased which would increase their probab</w:t>
      </w:r>
      <w:r>
        <w:t xml:space="preserve">ility of buying the recommended item. On top of that, recommendation systems can improve customer satisfaction as they are recommended products and do not have to search for them in the Amazon app or website. It is also an interesting project because we </w:t>
      </w:r>
      <w:proofErr w:type="gramStart"/>
      <w:r>
        <w:t>ar</w:t>
      </w:r>
      <w:r>
        <w:t>e able to</w:t>
      </w:r>
      <w:proofErr w:type="gramEnd"/>
      <w:r>
        <w:t xml:space="preserve"> use </w:t>
      </w:r>
      <w:proofErr w:type="spellStart"/>
      <w:r>
        <w:t>pySpark’s</w:t>
      </w:r>
      <w:proofErr w:type="spellEnd"/>
      <w:r>
        <w:t xml:space="preserve"> Alternating Least Squares (ALS) matrix factorization to make the recommendations. While Amazon already has a recommendation system, similar things have been completed by Netflix as well. At Amazon, </w:t>
      </w:r>
      <w:proofErr w:type="spellStart"/>
      <w:r>
        <w:t>Leino</w:t>
      </w:r>
      <w:proofErr w:type="spellEnd"/>
      <w:r>
        <w:t xml:space="preserve"> et al. (2007) looked at stra</w:t>
      </w:r>
      <w:r>
        <w:t xml:space="preserve">tegies that users use to select an item. They found that reviews and ratings are important to the selection process. </w:t>
      </w:r>
      <w:proofErr w:type="spellStart"/>
      <w:r>
        <w:t>Takács</w:t>
      </w:r>
      <w:proofErr w:type="spellEnd"/>
      <w:r>
        <w:t xml:space="preserve">, </w:t>
      </w:r>
      <w:proofErr w:type="spellStart"/>
      <w:r>
        <w:t>Gábor</w:t>
      </w:r>
      <w:proofErr w:type="spellEnd"/>
      <w:r>
        <w:t xml:space="preserve">, et al. (2007) explored the Netflix Prize dataset and compared their solution to the solution of the person who had received </w:t>
      </w:r>
      <w:r>
        <w:t>the lowest root mean squared error (RMSE), 0.8743, as of November 2007. Sentiment analysis on the reviews is another interesting topic because we can compare the customers’ ratings to their sentiment scores. This will give us a better understanding of whet</w:t>
      </w:r>
      <w:r>
        <w:t>her customers or choosing a number based on how they feel about the product or choosing a number to move on to the next step. The fine-tuned sentiment model can also be used to predict rating stars when there are only reviews without rating stars. Clusteri</w:t>
      </w:r>
      <w:r>
        <w:t>ng is also interesting because this can aid recommendations as we could recommend items that fall into the same cluster that customers previously purchased items that belong to.</w:t>
      </w:r>
    </w:p>
    <w:p w14:paraId="0E6B77C7" w14:textId="77777777" w:rsidR="00A34034" w:rsidRDefault="00A34034">
      <w:pPr>
        <w:jc w:val="both"/>
      </w:pPr>
    </w:p>
    <w:p w14:paraId="4BDECDBB" w14:textId="77777777" w:rsidR="00A34034" w:rsidRDefault="00B63828">
      <w:pPr>
        <w:jc w:val="both"/>
      </w:pPr>
      <w:r>
        <w:t>We will go over the problem, methods, results, and conclusion. For the proble</w:t>
      </w:r>
      <w:r>
        <w:t xml:space="preserve">m, we will discuss the purpose of our project and how Amazon will benefit. The methods section will cover how we got our results. The results section will show what we </w:t>
      </w:r>
      <w:proofErr w:type="gramStart"/>
      <w:r>
        <w:t>discovered</w:t>
      </w:r>
      <w:proofErr w:type="gramEnd"/>
      <w:r>
        <w:t xml:space="preserve"> and we will provide suggestions and the next steps in the conclusion section.</w:t>
      </w:r>
    </w:p>
    <w:p w14:paraId="3D8760DE" w14:textId="77777777" w:rsidR="00A34034" w:rsidRDefault="00A34034">
      <w:pPr>
        <w:jc w:val="both"/>
      </w:pPr>
    </w:p>
    <w:p w14:paraId="0D9BE7A3" w14:textId="77777777" w:rsidR="00A34034" w:rsidRDefault="00B63828">
      <w:pPr>
        <w:pStyle w:val="Heading1"/>
        <w:jc w:val="both"/>
      </w:pPr>
      <w:bookmarkStart w:id="1" w:name="_Toc102251194"/>
      <w:r>
        <w:lastRenderedPageBreak/>
        <w:t>Data Description</w:t>
      </w:r>
      <w:bookmarkEnd w:id="1"/>
    </w:p>
    <w:p w14:paraId="31121A87" w14:textId="77777777" w:rsidR="00A34034" w:rsidRDefault="00B63828">
      <w:pPr>
        <w:jc w:val="both"/>
      </w:pPr>
      <w:r>
        <w:t>From 1995 to 2015, Amazon has collected all the customers’ reviews, star ratings, and customers’ purchase history through these two decades. This collection of datasets has 54 product category datasets, such as Apparel, Automotive, Baby,</w:t>
      </w:r>
      <w:r>
        <w:t xml:space="preserve"> Watches, and so on. The total size is 54.41 GB.</w:t>
      </w:r>
    </w:p>
    <w:p w14:paraId="1E907D5E" w14:textId="77777777" w:rsidR="00A34034" w:rsidRDefault="00B63828">
      <w:pPr>
        <w:jc w:val="both"/>
      </w:pPr>
      <w:r>
        <w:t>The below table is all the columns each dataset share:</w:t>
      </w:r>
    </w:p>
    <w:tbl>
      <w:tblPr>
        <w:tblStyle w:val="a"/>
        <w:tblW w:w="666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680"/>
        <w:gridCol w:w="1665"/>
        <w:gridCol w:w="1665"/>
        <w:gridCol w:w="1650"/>
      </w:tblGrid>
      <w:tr w:rsidR="00A34034" w14:paraId="71179B1C" w14:textId="77777777">
        <w:trPr>
          <w:trHeight w:val="677"/>
        </w:trPr>
        <w:tc>
          <w:tcPr>
            <w:tcW w:w="1680"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28264E33" w14:textId="77777777" w:rsidR="00A34034" w:rsidRDefault="00B63828">
            <w:pPr>
              <w:widowControl w:val="0"/>
              <w:spacing w:line="240" w:lineRule="auto"/>
              <w:jc w:val="center"/>
              <w:rPr>
                <w:b/>
                <w:sz w:val="16"/>
                <w:szCs w:val="16"/>
              </w:rPr>
            </w:pPr>
            <w:proofErr w:type="spellStart"/>
            <w:r>
              <w:rPr>
                <w:b/>
                <w:sz w:val="16"/>
                <w:szCs w:val="16"/>
              </w:rPr>
              <w:t>customer_id</w:t>
            </w:r>
            <w:proofErr w:type="spellEnd"/>
          </w:p>
        </w:tc>
        <w:tc>
          <w:tcPr>
            <w:tcW w:w="1665"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6092C634" w14:textId="77777777" w:rsidR="00A34034" w:rsidRDefault="00B63828">
            <w:pPr>
              <w:widowControl w:val="0"/>
              <w:spacing w:line="240" w:lineRule="auto"/>
              <w:jc w:val="center"/>
              <w:rPr>
                <w:b/>
                <w:sz w:val="16"/>
                <w:szCs w:val="16"/>
              </w:rPr>
            </w:pPr>
            <w:proofErr w:type="spellStart"/>
            <w:r>
              <w:rPr>
                <w:b/>
                <w:sz w:val="16"/>
                <w:szCs w:val="16"/>
              </w:rPr>
              <w:t>review_id</w:t>
            </w:r>
            <w:proofErr w:type="spellEnd"/>
          </w:p>
        </w:tc>
        <w:tc>
          <w:tcPr>
            <w:tcW w:w="1665"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79CAA442" w14:textId="77777777" w:rsidR="00A34034" w:rsidRDefault="00B63828">
            <w:pPr>
              <w:widowControl w:val="0"/>
              <w:spacing w:line="240" w:lineRule="auto"/>
              <w:jc w:val="center"/>
              <w:rPr>
                <w:b/>
                <w:sz w:val="16"/>
                <w:szCs w:val="16"/>
              </w:rPr>
            </w:pPr>
            <w:proofErr w:type="spellStart"/>
            <w:r>
              <w:rPr>
                <w:b/>
                <w:sz w:val="16"/>
                <w:szCs w:val="16"/>
              </w:rPr>
              <w:t>product_id</w:t>
            </w:r>
            <w:proofErr w:type="spellEnd"/>
          </w:p>
        </w:tc>
        <w:tc>
          <w:tcPr>
            <w:tcW w:w="1650"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6E0C8357" w14:textId="77777777" w:rsidR="00A34034" w:rsidRDefault="00B63828">
            <w:pPr>
              <w:widowControl w:val="0"/>
              <w:spacing w:line="240" w:lineRule="auto"/>
              <w:jc w:val="center"/>
              <w:rPr>
                <w:b/>
                <w:sz w:val="16"/>
                <w:szCs w:val="16"/>
              </w:rPr>
            </w:pPr>
            <w:proofErr w:type="spellStart"/>
            <w:r>
              <w:rPr>
                <w:b/>
                <w:sz w:val="16"/>
                <w:szCs w:val="16"/>
              </w:rPr>
              <w:t>product_parent</w:t>
            </w:r>
            <w:proofErr w:type="spellEnd"/>
          </w:p>
        </w:tc>
      </w:tr>
      <w:tr w:rsidR="00A34034" w14:paraId="51972353" w14:textId="77777777">
        <w:trPr>
          <w:trHeight w:val="677"/>
        </w:trPr>
        <w:tc>
          <w:tcPr>
            <w:tcW w:w="1680"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31A680C7" w14:textId="77777777" w:rsidR="00A34034" w:rsidRDefault="00B63828">
            <w:pPr>
              <w:widowControl w:val="0"/>
              <w:spacing w:line="240" w:lineRule="auto"/>
              <w:jc w:val="center"/>
              <w:rPr>
                <w:b/>
                <w:sz w:val="16"/>
                <w:szCs w:val="16"/>
              </w:rPr>
            </w:pPr>
            <w:proofErr w:type="spellStart"/>
            <w:r>
              <w:rPr>
                <w:b/>
                <w:sz w:val="16"/>
                <w:szCs w:val="16"/>
              </w:rPr>
              <w:t>product_title</w:t>
            </w:r>
            <w:proofErr w:type="spellEnd"/>
          </w:p>
        </w:tc>
        <w:tc>
          <w:tcPr>
            <w:tcW w:w="1665"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5BA712A8" w14:textId="77777777" w:rsidR="00A34034" w:rsidRDefault="00B63828">
            <w:pPr>
              <w:widowControl w:val="0"/>
              <w:spacing w:line="240" w:lineRule="auto"/>
              <w:jc w:val="center"/>
              <w:rPr>
                <w:b/>
                <w:sz w:val="16"/>
                <w:szCs w:val="16"/>
              </w:rPr>
            </w:pPr>
            <w:proofErr w:type="spellStart"/>
            <w:r>
              <w:rPr>
                <w:b/>
                <w:sz w:val="16"/>
                <w:szCs w:val="16"/>
              </w:rPr>
              <w:t>product_category</w:t>
            </w:r>
            <w:proofErr w:type="spellEnd"/>
          </w:p>
        </w:tc>
        <w:tc>
          <w:tcPr>
            <w:tcW w:w="1665"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338391FF" w14:textId="77777777" w:rsidR="00A34034" w:rsidRDefault="00B63828">
            <w:pPr>
              <w:widowControl w:val="0"/>
              <w:spacing w:line="240" w:lineRule="auto"/>
              <w:jc w:val="center"/>
              <w:rPr>
                <w:b/>
                <w:sz w:val="16"/>
                <w:szCs w:val="16"/>
              </w:rPr>
            </w:pPr>
            <w:proofErr w:type="spellStart"/>
            <w:r>
              <w:rPr>
                <w:b/>
                <w:sz w:val="16"/>
                <w:szCs w:val="16"/>
              </w:rPr>
              <w:t>star_rating</w:t>
            </w:r>
            <w:proofErr w:type="spellEnd"/>
          </w:p>
        </w:tc>
        <w:tc>
          <w:tcPr>
            <w:tcW w:w="1650"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5984AABE" w14:textId="77777777" w:rsidR="00A34034" w:rsidRDefault="00B63828">
            <w:pPr>
              <w:widowControl w:val="0"/>
              <w:spacing w:line="240" w:lineRule="auto"/>
              <w:jc w:val="center"/>
              <w:rPr>
                <w:b/>
                <w:sz w:val="16"/>
                <w:szCs w:val="16"/>
              </w:rPr>
            </w:pPr>
            <w:proofErr w:type="spellStart"/>
            <w:r>
              <w:rPr>
                <w:b/>
                <w:sz w:val="16"/>
                <w:szCs w:val="16"/>
              </w:rPr>
              <w:t>helpful_votes</w:t>
            </w:r>
            <w:proofErr w:type="spellEnd"/>
          </w:p>
        </w:tc>
      </w:tr>
      <w:tr w:rsidR="00A34034" w14:paraId="39DDE26B" w14:textId="77777777">
        <w:trPr>
          <w:trHeight w:val="677"/>
        </w:trPr>
        <w:tc>
          <w:tcPr>
            <w:tcW w:w="1680"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2E32FB00" w14:textId="77777777" w:rsidR="00A34034" w:rsidRDefault="00B63828">
            <w:pPr>
              <w:widowControl w:val="0"/>
              <w:spacing w:line="240" w:lineRule="auto"/>
              <w:jc w:val="center"/>
              <w:rPr>
                <w:b/>
                <w:sz w:val="16"/>
                <w:szCs w:val="16"/>
              </w:rPr>
            </w:pPr>
            <w:proofErr w:type="spellStart"/>
            <w:r>
              <w:rPr>
                <w:b/>
                <w:sz w:val="16"/>
                <w:szCs w:val="16"/>
              </w:rPr>
              <w:t>total_votes</w:t>
            </w:r>
            <w:proofErr w:type="spellEnd"/>
          </w:p>
        </w:tc>
        <w:tc>
          <w:tcPr>
            <w:tcW w:w="1665"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74D3EC4A" w14:textId="77777777" w:rsidR="00A34034" w:rsidRDefault="00B63828">
            <w:pPr>
              <w:widowControl w:val="0"/>
              <w:spacing w:line="240" w:lineRule="auto"/>
              <w:jc w:val="center"/>
              <w:rPr>
                <w:b/>
                <w:sz w:val="16"/>
                <w:szCs w:val="16"/>
              </w:rPr>
            </w:pPr>
            <w:r>
              <w:rPr>
                <w:b/>
                <w:sz w:val="16"/>
                <w:szCs w:val="16"/>
              </w:rPr>
              <w:t>vine</w:t>
            </w:r>
          </w:p>
        </w:tc>
        <w:tc>
          <w:tcPr>
            <w:tcW w:w="1665"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011CC30E" w14:textId="77777777" w:rsidR="00A34034" w:rsidRDefault="00B63828">
            <w:pPr>
              <w:widowControl w:val="0"/>
              <w:spacing w:line="240" w:lineRule="auto"/>
              <w:jc w:val="center"/>
              <w:rPr>
                <w:b/>
                <w:sz w:val="16"/>
                <w:szCs w:val="16"/>
              </w:rPr>
            </w:pPr>
            <w:proofErr w:type="spellStart"/>
            <w:r>
              <w:rPr>
                <w:b/>
                <w:sz w:val="16"/>
                <w:szCs w:val="16"/>
              </w:rPr>
              <w:t>verified_purchase</w:t>
            </w:r>
            <w:proofErr w:type="spellEnd"/>
          </w:p>
        </w:tc>
        <w:tc>
          <w:tcPr>
            <w:tcW w:w="1650"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4773A06A" w14:textId="77777777" w:rsidR="00A34034" w:rsidRDefault="00B63828">
            <w:pPr>
              <w:widowControl w:val="0"/>
              <w:spacing w:line="240" w:lineRule="auto"/>
              <w:jc w:val="center"/>
              <w:rPr>
                <w:b/>
                <w:sz w:val="16"/>
                <w:szCs w:val="16"/>
              </w:rPr>
            </w:pPr>
            <w:proofErr w:type="spellStart"/>
            <w:r>
              <w:rPr>
                <w:b/>
                <w:sz w:val="16"/>
                <w:szCs w:val="16"/>
              </w:rPr>
              <w:t>review_headline</w:t>
            </w:r>
            <w:proofErr w:type="spellEnd"/>
          </w:p>
        </w:tc>
      </w:tr>
      <w:tr w:rsidR="00A34034" w14:paraId="198C3248" w14:textId="77777777">
        <w:trPr>
          <w:trHeight w:val="677"/>
        </w:trPr>
        <w:tc>
          <w:tcPr>
            <w:tcW w:w="1680"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1043F4FF" w14:textId="77777777" w:rsidR="00A34034" w:rsidRDefault="00B63828">
            <w:pPr>
              <w:widowControl w:val="0"/>
              <w:spacing w:line="240" w:lineRule="auto"/>
              <w:jc w:val="center"/>
              <w:rPr>
                <w:b/>
                <w:sz w:val="16"/>
                <w:szCs w:val="16"/>
              </w:rPr>
            </w:pPr>
            <w:proofErr w:type="spellStart"/>
            <w:r>
              <w:rPr>
                <w:b/>
                <w:sz w:val="16"/>
                <w:szCs w:val="16"/>
              </w:rPr>
              <w:t>review_body</w:t>
            </w:r>
            <w:proofErr w:type="spellEnd"/>
          </w:p>
        </w:tc>
        <w:tc>
          <w:tcPr>
            <w:tcW w:w="1665"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1A1A911D" w14:textId="77777777" w:rsidR="00A34034" w:rsidRDefault="00B63828">
            <w:pPr>
              <w:widowControl w:val="0"/>
              <w:spacing w:line="240" w:lineRule="auto"/>
              <w:jc w:val="center"/>
              <w:rPr>
                <w:b/>
                <w:sz w:val="16"/>
                <w:szCs w:val="16"/>
              </w:rPr>
            </w:pPr>
            <w:proofErr w:type="spellStart"/>
            <w:r>
              <w:rPr>
                <w:b/>
                <w:sz w:val="16"/>
                <w:szCs w:val="16"/>
              </w:rPr>
              <w:t>review_date</w:t>
            </w:r>
            <w:proofErr w:type="spellEnd"/>
          </w:p>
        </w:tc>
        <w:tc>
          <w:tcPr>
            <w:tcW w:w="1665"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083DBB0A" w14:textId="77777777" w:rsidR="00A34034" w:rsidRDefault="00B63828">
            <w:pPr>
              <w:widowControl w:val="0"/>
              <w:spacing w:line="240" w:lineRule="auto"/>
              <w:jc w:val="center"/>
              <w:rPr>
                <w:b/>
                <w:sz w:val="16"/>
                <w:szCs w:val="16"/>
              </w:rPr>
            </w:pPr>
            <w:r>
              <w:rPr>
                <w:b/>
                <w:sz w:val="16"/>
                <w:szCs w:val="16"/>
              </w:rPr>
              <w:t>marketplace</w:t>
            </w:r>
          </w:p>
        </w:tc>
        <w:tc>
          <w:tcPr>
            <w:tcW w:w="1650" w:type="dxa"/>
            <w:tcBorders>
              <w:top w:val="single" w:sz="24" w:space="0" w:color="FFAB40"/>
              <w:left w:val="single" w:sz="24" w:space="0" w:color="FFAB40"/>
              <w:bottom w:val="single" w:sz="24" w:space="0" w:color="FFAB40"/>
              <w:right w:val="single" w:sz="24" w:space="0" w:color="FFAB40"/>
            </w:tcBorders>
            <w:tcMar>
              <w:top w:w="140" w:type="dxa"/>
              <w:left w:w="140" w:type="dxa"/>
              <w:bottom w:w="140" w:type="dxa"/>
              <w:right w:w="140" w:type="dxa"/>
            </w:tcMar>
            <w:vAlign w:val="center"/>
          </w:tcPr>
          <w:p w14:paraId="433D1645" w14:textId="77777777" w:rsidR="00A34034" w:rsidRDefault="00A34034">
            <w:pPr>
              <w:widowControl w:val="0"/>
              <w:spacing w:line="240" w:lineRule="auto"/>
              <w:jc w:val="center"/>
              <w:rPr>
                <w:b/>
                <w:sz w:val="16"/>
                <w:szCs w:val="16"/>
              </w:rPr>
            </w:pPr>
          </w:p>
        </w:tc>
      </w:tr>
    </w:tbl>
    <w:p w14:paraId="3271A622" w14:textId="77777777" w:rsidR="00A34034" w:rsidRDefault="00A34034">
      <w:pPr>
        <w:jc w:val="both"/>
      </w:pPr>
    </w:p>
    <w:p w14:paraId="4CFF461C" w14:textId="77777777" w:rsidR="00A34034" w:rsidRDefault="00B63828">
      <w:pPr>
        <w:jc w:val="both"/>
      </w:pPr>
      <w:r>
        <w:t>We chose 12 product categories (12 dataset) of size 21.78 GB &gt; 20 GB.</w:t>
      </w:r>
    </w:p>
    <w:p w14:paraId="78317F41" w14:textId="77777777" w:rsidR="00A34034" w:rsidRDefault="00B63828">
      <w:pPr>
        <w:jc w:val="both"/>
      </w:pPr>
      <w:r>
        <w:t>The below table is the 12 product categories we chose and the number of rows of each table.</w:t>
      </w:r>
    </w:p>
    <w:tbl>
      <w:tblPr>
        <w:tblStyle w:val="a0"/>
        <w:tblW w:w="910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490"/>
        <w:gridCol w:w="1740"/>
        <w:gridCol w:w="2550"/>
        <w:gridCol w:w="2325"/>
      </w:tblGrid>
      <w:tr w:rsidR="00A34034" w14:paraId="3C585CED" w14:textId="77777777">
        <w:trPr>
          <w:trHeight w:val="864"/>
        </w:trPr>
        <w:tc>
          <w:tcPr>
            <w:tcW w:w="2490"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1DEBCDB6" w14:textId="77777777" w:rsidR="00A34034" w:rsidRDefault="00B63828">
            <w:pPr>
              <w:widowControl w:val="0"/>
              <w:spacing w:line="240" w:lineRule="auto"/>
              <w:jc w:val="center"/>
              <w:rPr>
                <w:b/>
                <w:sz w:val="14"/>
                <w:szCs w:val="14"/>
              </w:rPr>
            </w:pPr>
            <w:r>
              <w:rPr>
                <w:b/>
                <w:sz w:val="14"/>
                <w:szCs w:val="14"/>
              </w:rPr>
              <w:t>Sports</w:t>
            </w:r>
          </w:p>
          <w:p w14:paraId="7A3F8493" w14:textId="77777777" w:rsidR="00A34034" w:rsidRDefault="00B63828">
            <w:pPr>
              <w:widowControl w:val="0"/>
              <w:spacing w:line="240" w:lineRule="auto"/>
              <w:jc w:val="center"/>
              <w:rPr>
                <w:b/>
                <w:color w:val="0097A7"/>
                <w:sz w:val="14"/>
                <w:szCs w:val="14"/>
              </w:rPr>
            </w:pPr>
            <w:r>
              <w:rPr>
                <w:b/>
                <w:color w:val="0097A7"/>
                <w:sz w:val="14"/>
                <w:szCs w:val="14"/>
              </w:rPr>
              <w:t>(4,849,945 rows)</w:t>
            </w:r>
          </w:p>
        </w:tc>
        <w:tc>
          <w:tcPr>
            <w:tcW w:w="1740"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71CDE3DA" w14:textId="77777777" w:rsidR="00A34034" w:rsidRDefault="00B63828">
            <w:pPr>
              <w:widowControl w:val="0"/>
              <w:spacing w:line="240" w:lineRule="auto"/>
              <w:jc w:val="center"/>
              <w:rPr>
                <w:b/>
                <w:sz w:val="14"/>
                <w:szCs w:val="14"/>
              </w:rPr>
            </w:pPr>
            <w:r>
              <w:rPr>
                <w:b/>
                <w:sz w:val="14"/>
                <w:szCs w:val="14"/>
              </w:rPr>
              <w:t>Baby</w:t>
            </w:r>
          </w:p>
          <w:p w14:paraId="02AB0421" w14:textId="77777777" w:rsidR="00A34034" w:rsidRDefault="00B63828">
            <w:pPr>
              <w:widowControl w:val="0"/>
              <w:spacing w:line="240" w:lineRule="auto"/>
              <w:jc w:val="center"/>
              <w:rPr>
                <w:b/>
                <w:color w:val="0097A7"/>
                <w:sz w:val="14"/>
                <w:szCs w:val="14"/>
              </w:rPr>
            </w:pPr>
            <w:r>
              <w:rPr>
                <w:b/>
                <w:color w:val="0097A7"/>
                <w:sz w:val="14"/>
                <w:szCs w:val="14"/>
              </w:rPr>
              <w:t>(1,752,598 rows)</w:t>
            </w:r>
          </w:p>
        </w:tc>
        <w:tc>
          <w:tcPr>
            <w:tcW w:w="2550"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75CA290C" w14:textId="77777777" w:rsidR="00A34034" w:rsidRDefault="00B63828">
            <w:pPr>
              <w:widowControl w:val="0"/>
              <w:spacing w:line="240" w:lineRule="auto"/>
              <w:jc w:val="center"/>
              <w:rPr>
                <w:b/>
                <w:sz w:val="14"/>
                <w:szCs w:val="14"/>
              </w:rPr>
            </w:pPr>
            <w:r>
              <w:rPr>
                <w:b/>
                <w:sz w:val="14"/>
                <w:szCs w:val="14"/>
              </w:rPr>
              <w:t>Apparel</w:t>
            </w:r>
          </w:p>
          <w:p w14:paraId="6795A101" w14:textId="77777777" w:rsidR="00A34034" w:rsidRDefault="00B63828">
            <w:pPr>
              <w:widowControl w:val="0"/>
              <w:spacing w:line="240" w:lineRule="auto"/>
              <w:jc w:val="center"/>
              <w:rPr>
                <w:b/>
                <w:color w:val="0097A7"/>
                <w:sz w:val="14"/>
                <w:szCs w:val="14"/>
              </w:rPr>
            </w:pPr>
            <w:r>
              <w:rPr>
                <w:b/>
                <w:color w:val="0097A7"/>
                <w:sz w:val="14"/>
                <w:szCs w:val="14"/>
              </w:rPr>
              <w:t>(5,902,724 rows)</w:t>
            </w:r>
          </w:p>
        </w:tc>
        <w:tc>
          <w:tcPr>
            <w:tcW w:w="2325"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724E86A4" w14:textId="77777777" w:rsidR="00A34034" w:rsidRDefault="00B63828">
            <w:pPr>
              <w:widowControl w:val="0"/>
              <w:spacing w:line="240" w:lineRule="auto"/>
              <w:jc w:val="center"/>
              <w:rPr>
                <w:b/>
                <w:sz w:val="14"/>
                <w:szCs w:val="14"/>
              </w:rPr>
            </w:pPr>
            <w:r>
              <w:rPr>
                <w:b/>
                <w:sz w:val="14"/>
                <w:szCs w:val="14"/>
              </w:rPr>
              <w:t>Grocery</w:t>
            </w:r>
          </w:p>
          <w:p w14:paraId="49903544" w14:textId="77777777" w:rsidR="00A34034" w:rsidRDefault="00B63828">
            <w:pPr>
              <w:widowControl w:val="0"/>
              <w:spacing w:line="240" w:lineRule="auto"/>
              <w:jc w:val="center"/>
              <w:rPr>
                <w:b/>
                <w:color w:val="0097A7"/>
                <w:sz w:val="14"/>
                <w:szCs w:val="14"/>
              </w:rPr>
            </w:pPr>
            <w:r>
              <w:rPr>
                <w:b/>
                <w:color w:val="0097A7"/>
                <w:sz w:val="14"/>
                <w:szCs w:val="14"/>
              </w:rPr>
              <w:t>(2,400,612 rows)</w:t>
            </w:r>
          </w:p>
        </w:tc>
      </w:tr>
      <w:tr w:rsidR="00A34034" w14:paraId="6B800DD7" w14:textId="77777777">
        <w:trPr>
          <w:trHeight w:val="864"/>
        </w:trPr>
        <w:tc>
          <w:tcPr>
            <w:tcW w:w="2490"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24F1C72B" w14:textId="77777777" w:rsidR="00A34034" w:rsidRDefault="00B63828">
            <w:pPr>
              <w:widowControl w:val="0"/>
              <w:spacing w:line="240" w:lineRule="auto"/>
              <w:jc w:val="center"/>
              <w:rPr>
                <w:b/>
                <w:sz w:val="14"/>
                <w:szCs w:val="14"/>
              </w:rPr>
            </w:pPr>
            <w:r>
              <w:rPr>
                <w:b/>
                <w:sz w:val="14"/>
                <w:szCs w:val="14"/>
              </w:rPr>
              <w:t>Electronics</w:t>
            </w:r>
          </w:p>
          <w:p w14:paraId="6A7272A4" w14:textId="77777777" w:rsidR="00A34034" w:rsidRDefault="00B63828">
            <w:pPr>
              <w:widowControl w:val="0"/>
              <w:spacing w:line="240" w:lineRule="auto"/>
              <w:jc w:val="center"/>
              <w:rPr>
                <w:b/>
                <w:color w:val="0097A7"/>
                <w:sz w:val="14"/>
                <w:szCs w:val="14"/>
              </w:rPr>
            </w:pPr>
            <w:r>
              <w:rPr>
                <w:b/>
                <w:color w:val="0097A7"/>
                <w:sz w:val="14"/>
                <w:szCs w:val="14"/>
              </w:rPr>
              <w:t>(3,093,705 rows)</w:t>
            </w:r>
          </w:p>
        </w:tc>
        <w:tc>
          <w:tcPr>
            <w:tcW w:w="1740"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43A4FC5B" w14:textId="77777777" w:rsidR="00A34034" w:rsidRDefault="00B63828">
            <w:pPr>
              <w:widowControl w:val="0"/>
              <w:spacing w:line="240" w:lineRule="auto"/>
              <w:jc w:val="center"/>
              <w:rPr>
                <w:b/>
                <w:sz w:val="14"/>
                <w:szCs w:val="14"/>
              </w:rPr>
            </w:pPr>
            <w:r>
              <w:rPr>
                <w:b/>
                <w:sz w:val="14"/>
                <w:szCs w:val="14"/>
              </w:rPr>
              <w:t>Automotive</w:t>
            </w:r>
          </w:p>
          <w:p w14:paraId="2B7215C9" w14:textId="77777777" w:rsidR="00A34034" w:rsidRDefault="00B63828">
            <w:pPr>
              <w:widowControl w:val="0"/>
              <w:spacing w:line="240" w:lineRule="auto"/>
              <w:jc w:val="center"/>
              <w:rPr>
                <w:b/>
                <w:color w:val="0097A7"/>
                <w:sz w:val="14"/>
                <w:szCs w:val="14"/>
              </w:rPr>
            </w:pPr>
            <w:r>
              <w:rPr>
                <w:b/>
                <w:color w:val="0097A7"/>
                <w:sz w:val="14"/>
                <w:szCs w:val="14"/>
              </w:rPr>
              <w:t>(3,514,816 rows)</w:t>
            </w:r>
          </w:p>
        </w:tc>
        <w:tc>
          <w:tcPr>
            <w:tcW w:w="2550"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52BA9AFB" w14:textId="77777777" w:rsidR="00A34034" w:rsidRDefault="00B63828">
            <w:pPr>
              <w:widowControl w:val="0"/>
              <w:spacing w:line="240" w:lineRule="auto"/>
              <w:jc w:val="center"/>
              <w:rPr>
                <w:b/>
                <w:sz w:val="14"/>
                <w:szCs w:val="14"/>
              </w:rPr>
            </w:pPr>
            <w:r>
              <w:rPr>
                <w:b/>
                <w:sz w:val="14"/>
                <w:szCs w:val="14"/>
              </w:rPr>
              <w:t>Books</w:t>
            </w:r>
          </w:p>
          <w:p w14:paraId="5BD87CA7" w14:textId="77777777" w:rsidR="00A34034" w:rsidRDefault="00B63828">
            <w:pPr>
              <w:widowControl w:val="0"/>
              <w:spacing w:line="240" w:lineRule="auto"/>
              <w:jc w:val="center"/>
              <w:rPr>
                <w:b/>
                <w:color w:val="0097A7"/>
                <w:sz w:val="14"/>
                <w:szCs w:val="14"/>
              </w:rPr>
            </w:pPr>
            <w:r>
              <w:rPr>
                <w:b/>
                <w:color w:val="0097A7"/>
                <w:sz w:val="14"/>
                <w:szCs w:val="14"/>
              </w:rPr>
              <w:t>(3,102,417 rows)</w:t>
            </w:r>
          </w:p>
        </w:tc>
        <w:tc>
          <w:tcPr>
            <w:tcW w:w="2325"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1B32FAF9" w14:textId="77777777" w:rsidR="00A34034" w:rsidRDefault="00B63828">
            <w:pPr>
              <w:widowControl w:val="0"/>
              <w:spacing w:line="240" w:lineRule="auto"/>
              <w:jc w:val="center"/>
              <w:rPr>
                <w:b/>
                <w:sz w:val="14"/>
                <w:szCs w:val="14"/>
              </w:rPr>
            </w:pPr>
            <w:r>
              <w:rPr>
                <w:b/>
                <w:sz w:val="14"/>
                <w:szCs w:val="14"/>
              </w:rPr>
              <w:t>Music</w:t>
            </w:r>
          </w:p>
          <w:p w14:paraId="0DD2CFF1" w14:textId="77777777" w:rsidR="00A34034" w:rsidRDefault="00B63828">
            <w:pPr>
              <w:widowControl w:val="0"/>
              <w:spacing w:line="240" w:lineRule="auto"/>
              <w:jc w:val="center"/>
              <w:rPr>
                <w:b/>
                <w:color w:val="0097A7"/>
                <w:sz w:val="14"/>
                <w:szCs w:val="14"/>
              </w:rPr>
            </w:pPr>
            <w:r>
              <w:rPr>
                <w:b/>
                <w:color w:val="0097A7"/>
                <w:sz w:val="14"/>
                <w:szCs w:val="14"/>
              </w:rPr>
              <w:t>(4,749,744 rows)</w:t>
            </w:r>
          </w:p>
        </w:tc>
      </w:tr>
      <w:tr w:rsidR="00A34034" w14:paraId="01612D31" w14:textId="77777777">
        <w:trPr>
          <w:trHeight w:val="1051"/>
        </w:trPr>
        <w:tc>
          <w:tcPr>
            <w:tcW w:w="2490"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2A9FE146" w14:textId="77777777" w:rsidR="00A34034" w:rsidRDefault="00B63828">
            <w:pPr>
              <w:widowControl w:val="0"/>
              <w:spacing w:line="240" w:lineRule="auto"/>
              <w:jc w:val="center"/>
              <w:rPr>
                <w:b/>
                <w:sz w:val="14"/>
                <w:szCs w:val="14"/>
              </w:rPr>
            </w:pPr>
            <w:r>
              <w:rPr>
                <w:b/>
                <w:sz w:val="14"/>
                <w:szCs w:val="14"/>
              </w:rPr>
              <w:t>Furniture</w:t>
            </w:r>
          </w:p>
          <w:p w14:paraId="5292111F" w14:textId="77777777" w:rsidR="00A34034" w:rsidRDefault="00B63828">
            <w:pPr>
              <w:widowControl w:val="0"/>
              <w:spacing w:line="240" w:lineRule="auto"/>
              <w:jc w:val="center"/>
              <w:rPr>
                <w:b/>
                <w:color w:val="0097A7"/>
                <w:sz w:val="14"/>
                <w:szCs w:val="14"/>
              </w:rPr>
            </w:pPr>
            <w:r>
              <w:rPr>
                <w:b/>
                <w:color w:val="0097A7"/>
                <w:sz w:val="14"/>
                <w:szCs w:val="14"/>
              </w:rPr>
              <w:t>(792,035 rows)</w:t>
            </w:r>
          </w:p>
        </w:tc>
        <w:tc>
          <w:tcPr>
            <w:tcW w:w="1740"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48A7B22B" w14:textId="77777777" w:rsidR="00A34034" w:rsidRDefault="00B63828">
            <w:pPr>
              <w:widowControl w:val="0"/>
              <w:spacing w:line="240" w:lineRule="auto"/>
              <w:jc w:val="center"/>
              <w:rPr>
                <w:b/>
                <w:sz w:val="14"/>
                <w:szCs w:val="14"/>
              </w:rPr>
            </w:pPr>
            <w:r>
              <w:rPr>
                <w:b/>
                <w:sz w:val="14"/>
                <w:szCs w:val="14"/>
              </w:rPr>
              <w:t xml:space="preserve">Personal </w:t>
            </w:r>
            <w:proofErr w:type="gramStart"/>
            <w:r>
              <w:rPr>
                <w:b/>
                <w:sz w:val="14"/>
                <w:szCs w:val="14"/>
              </w:rPr>
              <w:t>Care  Appliances</w:t>
            </w:r>
            <w:proofErr w:type="gramEnd"/>
          </w:p>
          <w:p w14:paraId="646B08A4" w14:textId="77777777" w:rsidR="00A34034" w:rsidRDefault="00B63828">
            <w:pPr>
              <w:widowControl w:val="0"/>
              <w:spacing w:line="240" w:lineRule="auto"/>
              <w:jc w:val="center"/>
              <w:rPr>
                <w:b/>
                <w:color w:val="0097A7"/>
                <w:sz w:val="14"/>
                <w:szCs w:val="14"/>
              </w:rPr>
            </w:pPr>
            <w:r>
              <w:rPr>
                <w:b/>
                <w:color w:val="0097A7"/>
                <w:sz w:val="14"/>
                <w:szCs w:val="14"/>
              </w:rPr>
              <w:t>(85,976 rows)</w:t>
            </w:r>
          </w:p>
        </w:tc>
        <w:tc>
          <w:tcPr>
            <w:tcW w:w="2550"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7937606E" w14:textId="77777777" w:rsidR="00A34034" w:rsidRDefault="00B63828">
            <w:pPr>
              <w:widowControl w:val="0"/>
              <w:spacing w:line="240" w:lineRule="auto"/>
              <w:jc w:val="center"/>
              <w:rPr>
                <w:b/>
                <w:sz w:val="14"/>
                <w:szCs w:val="14"/>
              </w:rPr>
            </w:pPr>
            <w:r>
              <w:rPr>
                <w:b/>
                <w:sz w:val="14"/>
                <w:szCs w:val="14"/>
              </w:rPr>
              <w:t>Camera</w:t>
            </w:r>
          </w:p>
          <w:p w14:paraId="5C7B4888" w14:textId="77777777" w:rsidR="00A34034" w:rsidRDefault="00B63828">
            <w:pPr>
              <w:widowControl w:val="0"/>
              <w:spacing w:line="240" w:lineRule="auto"/>
              <w:jc w:val="center"/>
              <w:rPr>
                <w:b/>
                <w:color w:val="0097A7"/>
                <w:sz w:val="14"/>
                <w:szCs w:val="14"/>
              </w:rPr>
            </w:pPr>
            <w:r>
              <w:rPr>
                <w:b/>
                <w:color w:val="0097A7"/>
                <w:sz w:val="14"/>
                <w:szCs w:val="14"/>
              </w:rPr>
              <w:t>(1,801,821 rows)</w:t>
            </w:r>
          </w:p>
        </w:tc>
        <w:tc>
          <w:tcPr>
            <w:tcW w:w="2325" w:type="dxa"/>
            <w:tcBorders>
              <w:top w:val="single" w:sz="24" w:space="0" w:color="FF9900"/>
              <w:left w:val="single" w:sz="24" w:space="0" w:color="FF9900"/>
              <w:bottom w:val="single" w:sz="24" w:space="0" w:color="FF9900"/>
              <w:right w:val="single" w:sz="24" w:space="0" w:color="FF9900"/>
            </w:tcBorders>
            <w:tcMar>
              <w:top w:w="140" w:type="dxa"/>
              <w:left w:w="140" w:type="dxa"/>
              <w:bottom w:w="140" w:type="dxa"/>
              <w:right w:w="140" w:type="dxa"/>
            </w:tcMar>
            <w:vAlign w:val="center"/>
          </w:tcPr>
          <w:p w14:paraId="009A6AE4" w14:textId="77777777" w:rsidR="00A34034" w:rsidRDefault="00B63828">
            <w:pPr>
              <w:widowControl w:val="0"/>
              <w:spacing w:line="240" w:lineRule="auto"/>
              <w:jc w:val="center"/>
              <w:rPr>
                <w:b/>
                <w:sz w:val="14"/>
                <w:szCs w:val="14"/>
              </w:rPr>
            </w:pPr>
            <w:r>
              <w:rPr>
                <w:b/>
                <w:sz w:val="14"/>
                <w:szCs w:val="14"/>
              </w:rPr>
              <w:t>Beauty</w:t>
            </w:r>
          </w:p>
          <w:p w14:paraId="3F036C5E" w14:textId="77777777" w:rsidR="00A34034" w:rsidRDefault="00B63828">
            <w:pPr>
              <w:widowControl w:val="0"/>
              <w:spacing w:line="240" w:lineRule="auto"/>
              <w:jc w:val="center"/>
              <w:rPr>
                <w:b/>
                <w:color w:val="0097A7"/>
                <w:sz w:val="14"/>
                <w:szCs w:val="14"/>
              </w:rPr>
            </w:pPr>
            <w:r>
              <w:rPr>
                <w:b/>
                <w:color w:val="0097A7"/>
                <w:sz w:val="14"/>
                <w:szCs w:val="14"/>
              </w:rPr>
              <w:t>(5,113,668 rows)</w:t>
            </w:r>
          </w:p>
        </w:tc>
      </w:tr>
    </w:tbl>
    <w:p w14:paraId="080F63FB" w14:textId="77777777" w:rsidR="00A34034" w:rsidRDefault="00A34034">
      <w:pPr>
        <w:jc w:val="both"/>
      </w:pPr>
    </w:p>
    <w:p w14:paraId="517B49FC" w14:textId="77777777" w:rsidR="00A34034" w:rsidRDefault="00B63828">
      <w:pPr>
        <w:pStyle w:val="Heading1"/>
        <w:jc w:val="both"/>
      </w:pPr>
      <w:bookmarkStart w:id="2" w:name="_Toc102251195"/>
      <w:r>
        <w:t>Problem</w:t>
      </w:r>
      <w:bookmarkEnd w:id="2"/>
    </w:p>
    <w:p w14:paraId="01D21790" w14:textId="77777777" w:rsidR="00A34034" w:rsidRDefault="00B63828">
      <w:pPr>
        <w:jc w:val="both"/>
      </w:pPr>
      <w:r>
        <w:t>We will be solving multiple problems. We would like to build a recommendation system, predict ratings from customers’ reviews, and cluster items based on product titles and descriptions. The recommendation system will improve customer experience on Amazon’</w:t>
      </w:r>
      <w:r>
        <w:t xml:space="preserve">s website as they will be </w:t>
      </w:r>
      <w:r>
        <w:lastRenderedPageBreak/>
        <w:t>able to shop more efficiently and could lead to more purchases. Predicting ratings using reviews will allow Amazon to understand if their customers are leaving accurate ratings that match their sentiment and help to fill empty sta</w:t>
      </w:r>
      <w:r>
        <w:t>r ratings given only customer reviews after fine-tuning the BERT model on this dataset we chose. The third problem to solve is clustering as this will allow us to potentially make recommendations for items that share the same category as well as see how si</w:t>
      </w:r>
      <w:r>
        <w:t>milar products are to other products in the true category.</w:t>
      </w:r>
    </w:p>
    <w:p w14:paraId="73DEA45C" w14:textId="77777777" w:rsidR="00A34034" w:rsidRDefault="00A34034">
      <w:pPr>
        <w:jc w:val="both"/>
        <w:rPr>
          <w:b/>
        </w:rPr>
      </w:pPr>
    </w:p>
    <w:p w14:paraId="3F544E57" w14:textId="77777777" w:rsidR="00A34034" w:rsidRDefault="00B63828">
      <w:pPr>
        <w:pStyle w:val="Heading1"/>
        <w:jc w:val="both"/>
      </w:pPr>
      <w:bookmarkStart w:id="3" w:name="_Toc102251196"/>
      <w:r>
        <w:t>Methods</w:t>
      </w:r>
      <w:bookmarkEnd w:id="3"/>
    </w:p>
    <w:p w14:paraId="204E462F" w14:textId="77777777" w:rsidR="00A34034" w:rsidRDefault="00B63828">
      <w:pPr>
        <w:jc w:val="both"/>
      </w:pPr>
      <w:r>
        <w:t xml:space="preserve">We used ALS, </w:t>
      </w:r>
      <w:proofErr w:type="spellStart"/>
      <w:r>
        <w:t>bert</w:t>
      </w:r>
      <w:proofErr w:type="spellEnd"/>
      <w:r>
        <w:t xml:space="preserve">-base-multilingual-uncased-sentiment, k-means clustering, and Locality-Sensitive Hashing (LSH). </w:t>
      </w:r>
    </w:p>
    <w:p w14:paraId="75E74619" w14:textId="77777777" w:rsidR="00A34034" w:rsidRDefault="00A34034">
      <w:pPr>
        <w:jc w:val="both"/>
      </w:pPr>
    </w:p>
    <w:p w14:paraId="447922CB" w14:textId="77777777" w:rsidR="00A34034" w:rsidRDefault="00B63828">
      <w:pPr>
        <w:pStyle w:val="Heading2"/>
        <w:jc w:val="both"/>
      </w:pPr>
      <w:bookmarkStart w:id="4" w:name="_Toc102251197"/>
      <w:r>
        <w:t>Recommender System</w:t>
      </w:r>
      <w:bookmarkEnd w:id="4"/>
    </w:p>
    <w:p w14:paraId="7638AD5E" w14:textId="77777777" w:rsidR="00A34034" w:rsidRDefault="00B63828">
      <w:pPr>
        <w:pStyle w:val="Heading3"/>
        <w:numPr>
          <w:ilvl w:val="0"/>
          <w:numId w:val="2"/>
        </w:numPr>
        <w:jc w:val="both"/>
      </w:pPr>
      <w:bookmarkStart w:id="5" w:name="_Toc102251198"/>
      <w:r>
        <w:t>Describe the algorithm or approaches you designed</w:t>
      </w:r>
      <w:bookmarkEnd w:id="5"/>
    </w:p>
    <w:p w14:paraId="775FF75D" w14:textId="77777777" w:rsidR="00A34034" w:rsidRDefault="00B63828">
      <w:pPr>
        <w:jc w:val="both"/>
      </w:pPr>
      <w:r>
        <w:t>To c</w:t>
      </w:r>
      <w:r>
        <w:t xml:space="preserve">reate the recommendation </w:t>
      </w:r>
      <w:proofErr w:type="gramStart"/>
      <w:r>
        <w:t>system</w:t>
      </w:r>
      <w:proofErr w:type="gramEnd"/>
      <w:r>
        <w:t xml:space="preserve"> we used ALS. This system takes a large matrix and factors it into smaller representations of the original matrix. Inputs include user identification, product identification, and user ratings on products. The system outputs t</w:t>
      </w:r>
      <w:r>
        <w:t xml:space="preserve">he predicted rating on a product by the customer and product category. Moving forward, we can then find K recommendations for each customer where K is the number of recommendations for each customer. </w:t>
      </w:r>
    </w:p>
    <w:p w14:paraId="37A1B3AE" w14:textId="77777777" w:rsidR="00A34034" w:rsidRDefault="00A34034">
      <w:pPr>
        <w:jc w:val="both"/>
      </w:pPr>
    </w:p>
    <w:p w14:paraId="5176EEA8" w14:textId="77777777" w:rsidR="00A34034" w:rsidRDefault="00B63828">
      <w:pPr>
        <w:pStyle w:val="Heading3"/>
        <w:numPr>
          <w:ilvl w:val="0"/>
          <w:numId w:val="2"/>
        </w:numPr>
        <w:jc w:val="both"/>
      </w:pPr>
      <w:bookmarkStart w:id="6" w:name="_Toc102251199"/>
      <w:r>
        <w:t>The tools and software used to implement the algorithm</w:t>
      </w:r>
      <w:bookmarkEnd w:id="6"/>
    </w:p>
    <w:p w14:paraId="5AAE71B4" w14:textId="77777777" w:rsidR="00A34034" w:rsidRDefault="00B63828">
      <w:pPr>
        <w:jc w:val="both"/>
      </w:pPr>
      <w:r>
        <w:t xml:space="preserve">The platform we used is Google Cloud and the Hadoop file system on Google Cloud. The tools and software we used to implement this algorithm include </w:t>
      </w:r>
      <w:proofErr w:type="spellStart"/>
      <w:r>
        <w:t>PySpark</w:t>
      </w:r>
      <w:proofErr w:type="spellEnd"/>
      <w:r>
        <w:t xml:space="preserve"> and </w:t>
      </w:r>
      <w:proofErr w:type="spellStart"/>
      <w:r>
        <w:t>MLlib</w:t>
      </w:r>
      <w:proofErr w:type="spellEnd"/>
      <w:r>
        <w:t xml:space="preserve"> utilizing the ALS function within the package. With </w:t>
      </w:r>
      <w:proofErr w:type="spellStart"/>
      <w:r>
        <w:t>MLlib</w:t>
      </w:r>
      <w:proofErr w:type="spellEnd"/>
      <w:r>
        <w:t>, we can choose the number of bl</w:t>
      </w:r>
      <w:r>
        <w:t>ocks used to parallelize computation, the number of latent factors, iterations, cold start strategy which controls the behavior when the ALS encounters new items or users in the test set that don’t present in the training set, and the regularization parame</w:t>
      </w:r>
      <w:r>
        <w:t xml:space="preserve">ter. While </w:t>
      </w:r>
      <w:proofErr w:type="spellStart"/>
      <w:r>
        <w:t>PySpark</w:t>
      </w:r>
      <w:proofErr w:type="spellEnd"/>
      <w:r>
        <w:t xml:space="preserve"> does a good job with large datasets, our 20GB+ dataset still took a long time to run. </w:t>
      </w:r>
    </w:p>
    <w:p w14:paraId="714CFBF3" w14:textId="77777777" w:rsidR="00A34034" w:rsidRDefault="00A34034">
      <w:pPr>
        <w:jc w:val="both"/>
      </w:pPr>
    </w:p>
    <w:p w14:paraId="316A9942" w14:textId="77777777" w:rsidR="00A34034" w:rsidRDefault="00B63828">
      <w:pPr>
        <w:pStyle w:val="Heading3"/>
        <w:numPr>
          <w:ilvl w:val="0"/>
          <w:numId w:val="2"/>
        </w:numPr>
        <w:jc w:val="both"/>
      </w:pPr>
      <w:bookmarkStart w:id="7" w:name="_Toc102251200"/>
      <w:r>
        <w:t>What problems did you face? How did you solve them?</w:t>
      </w:r>
      <w:bookmarkEnd w:id="7"/>
    </w:p>
    <w:p w14:paraId="618635BE" w14:textId="77777777" w:rsidR="00A34034" w:rsidRDefault="00B63828">
      <w:pPr>
        <w:jc w:val="both"/>
      </w:pPr>
      <w:r>
        <w:t>The problem we ran into was that firstly we only selected the top 20 customers who posted the mos</w:t>
      </w:r>
      <w:r>
        <w:t>t reviews on the Amazon website and ran the ALS algorithm to fit it. However, after our presentation, the instructor informed us of the potential bias created by this selection because the top 20 of the most active customers are more positive to the Amazon</w:t>
      </w:r>
      <w:r>
        <w:t xml:space="preserve"> products and their service as </w:t>
      </w:r>
      <w:proofErr w:type="spellStart"/>
      <w:r>
        <w:t>s</w:t>
      </w:r>
      <w:proofErr w:type="spellEnd"/>
      <w:r>
        <w:t xml:space="preserve"> result of overwhelming positive (5-star ratings) reviews. Then, we selected the top 20 customers who posted the most reviews within each star rating interval. We calculated the </w:t>
      </w:r>
      <w:r>
        <w:lastRenderedPageBreak/>
        <w:t xml:space="preserve">average star ratings by each product category </w:t>
      </w:r>
      <w:r>
        <w:t xml:space="preserve">of each customer. We treated this average rating as item scores rather than different granular products within each product category as item scores due to millions of products. After this calculation, we selected top 20 customers whose average ratings are </w:t>
      </w:r>
      <w:r>
        <w:t>within [0.8, 1.2] for star one; top 20 customers [1.8, 2.2] for star two; top 20 customer [2.8, 3.2] for three stars; top 20 customers [3.8, 4.2] for hour stars, top 20 customers [4.8, +infinity] for 5 stars. In total, we scaled up our only 20 customers to</w:t>
      </w:r>
      <w:r>
        <w:t xml:space="preserve"> 20*12=240 customers. </w:t>
      </w:r>
    </w:p>
    <w:p w14:paraId="74C89FC6" w14:textId="77777777" w:rsidR="00A34034" w:rsidRDefault="00A34034">
      <w:pPr>
        <w:ind w:left="720"/>
        <w:jc w:val="both"/>
        <w:rPr>
          <w:b/>
        </w:rPr>
      </w:pPr>
    </w:p>
    <w:p w14:paraId="4FA66265" w14:textId="77777777" w:rsidR="00A34034" w:rsidRDefault="00B63828">
      <w:pPr>
        <w:pStyle w:val="Heading3"/>
        <w:numPr>
          <w:ilvl w:val="0"/>
          <w:numId w:val="2"/>
        </w:numPr>
        <w:jc w:val="both"/>
      </w:pPr>
      <w:bookmarkStart w:id="8" w:name="_Toc102251201"/>
      <w:r>
        <w:t>What were your raw results? How do you evaluate your results?</w:t>
      </w:r>
      <w:bookmarkEnd w:id="8"/>
    </w:p>
    <w:p w14:paraId="3D199316" w14:textId="77777777" w:rsidR="00A34034" w:rsidRDefault="00B63828">
      <w:pPr>
        <w:jc w:val="both"/>
      </w:pPr>
      <w:r>
        <w:t>Then, we split our data into 80% training and 20% test for the evaluation of our model. Finally, we trained our training data and evaluated our ALS on the test set to have a 3.56 root mean square error which is not bad.  From the below table, we can observ</w:t>
      </w:r>
      <w:r>
        <w:t>e that our recommender system can predict well from 1 star to 5 stars because of our well-defined balanced sample selection to make sure the training dataset has the balance rating stars from 1 to 5.</w:t>
      </w:r>
    </w:p>
    <w:p w14:paraId="192C7708" w14:textId="77777777" w:rsidR="00A34034" w:rsidRDefault="00A34034">
      <w:pPr>
        <w:ind w:left="720"/>
        <w:jc w:val="both"/>
        <w:rPr>
          <w:b/>
        </w:rPr>
      </w:pPr>
    </w:p>
    <w:p w14:paraId="59DF1EAF" w14:textId="77777777" w:rsidR="00A34034" w:rsidRDefault="00B63828">
      <w:pPr>
        <w:pStyle w:val="Heading3"/>
        <w:numPr>
          <w:ilvl w:val="0"/>
          <w:numId w:val="2"/>
        </w:numPr>
        <w:jc w:val="both"/>
      </w:pPr>
      <w:bookmarkStart w:id="9" w:name="_Toc102251202"/>
      <w:r>
        <w:t>Chart/graph your results</w:t>
      </w:r>
      <w:bookmarkEnd w:id="9"/>
    </w:p>
    <w:p w14:paraId="5FA902ED" w14:textId="77777777" w:rsidR="00A34034" w:rsidRDefault="00B63828">
      <w:pPr>
        <w:jc w:val="both"/>
      </w:pPr>
      <w:r>
        <w:t>The below first chart is the r</w:t>
      </w:r>
      <w:r>
        <w:t>aw prediction rating stars on the test set.</w:t>
      </w:r>
    </w:p>
    <w:p w14:paraId="71E238C1" w14:textId="77777777" w:rsidR="00A34034" w:rsidRDefault="00A34034">
      <w:pPr>
        <w:jc w:val="both"/>
      </w:pPr>
    </w:p>
    <w:p w14:paraId="0EA82B38" w14:textId="77777777" w:rsidR="00A34034" w:rsidRDefault="00B63828">
      <w:pPr>
        <w:jc w:val="both"/>
      </w:pPr>
      <w:r>
        <w:rPr>
          <w:noProof/>
        </w:rPr>
        <w:drawing>
          <wp:inline distT="114300" distB="114300" distL="114300" distR="114300" wp14:anchorId="71FBFAF7" wp14:editId="6AD7C0CD">
            <wp:extent cx="2748915" cy="2009775"/>
            <wp:effectExtent l="25400" t="25400" r="25400" b="254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48915" cy="2009775"/>
                    </a:xfrm>
                    <a:prstGeom prst="rect">
                      <a:avLst/>
                    </a:prstGeom>
                    <a:ln w="25400">
                      <a:solidFill>
                        <a:srgbClr val="000000"/>
                      </a:solidFill>
                      <a:prstDash val="solid"/>
                    </a:ln>
                  </pic:spPr>
                </pic:pic>
              </a:graphicData>
            </a:graphic>
          </wp:inline>
        </w:drawing>
      </w:r>
    </w:p>
    <w:p w14:paraId="648EB46B" w14:textId="77777777" w:rsidR="00A34034" w:rsidRDefault="00A34034">
      <w:pPr>
        <w:jc w:val="both"/>
      </w:pPr>
    </w:p>
    <w:p w14:paraId="51AC6C19" w14:textId="77777777" w:rsidR="00A34034" w:rsidRDefault="00B63828">
      <w:pPr>
        <w:jc w:val="both"/>
      </w:pPr>
      <w:r>
        <w:t xml:space="preserve">The below table is once we fitted and trained the ALS, we made the top three recommendation movies for each customer sorted by prediction ratings. </w:t>
      </w:r>
    </w:p>
    <w:p w14:paraId="5EBBE541" w14:textId="77777777" w:rsidR="00A34034" w:rsidRDefault="00B63828">
      <w:pPr>
        <w:jc w:val="both"/>
      </w:pPr>
      <w:r>
        <w:rPr>
          <w:noProof/>
        </w:rPr>
        <w:drawing>
          <wp:inline distT="114300" distB="114300" distL="114300" distR="114300" wp14:anchorId="720C680A" wp14:editId="6100334E">
            <wp:extent cx="4000719" cy="1230991"/>
            <wp:effectExtent l="25400" t="25400" r="25400" b="254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00719" cy="1230991"/>
                    </a:xfrm>
                    <a:prstGeom prst="rect">
                      <a:avLst/>
                    </a:prstGeom>
                    <a:ln w="25400">
                      <a:solidFill>
                        <a:srgbClr val="000000"/>
                      </a:solidFill>
                      <a:prstDash val="solid"/>
                    </a:ln>
                  </pic:spPr>
                </pic:pic>
              </a:graphicData>
            </a:graphic>
          </wp:inline>
        </w:drawing>
      </w:r>
    </w:p>
    <w:p w14:paraId="6956D736" w14:textId="77777777" w:rsidR="00A34034" w:rsidRDefault="00B63828">
      <w:pPr>
        <w:pStyle w:val="Heading3"/>
        <w:numPr>
          <w:ilvl w:val="0"/>
          <w:numId w:val="2"/>
        </w:numPr>
        <w:jc w:val="both"/>
      </w:pPr>
      <w:bookmarkStart w:id="10" w:name="_Toc102251203"/>
      <w:r>
        <w:lastRenderedPageBreak/>
        <w:t xml:space="preserve">How do your results solve the initial problem? What other </w:t>
      </w:r>
      <w:r>
        <w:t>conclusions can you draw?</w:t>
      </w:r>
      <w:bookmarkEnd w:id="10"/>
    </w:p>
    <w:p w14:paraId="438B2256" w14:textId="77777777" w:rsidR="00A34034" w:rsidRDefault="00B63828">
      <w:pPr>
        <w:jc w:val="both"/>
      </w:pPr>
      <w:r>
        <w:t xml:space="preserve">As we included and scaled up the number of customers in our recommender system, the RMSE didn’t increase a lot and it only increased about 1. This showed our new balance method </w:t>
      </w:r>
      <w:proofErr w:type="gramStart"/>
      <w:r>
        <w:t>is capable of predicting</w:t>
      </w:r>
      <w:proofErr w:type="gramEnd"/>
      <w:r>
        <w:t xml:space="preserve"> the rating stars for differe</w:t>
      </w:r>
      <w:r>
        <w:t>nt levels across 12 product categories. We concluded that our ALS recommender system didn’t perform all the time. There are a few cases where the true rating is 4 or 5 but the model predicts 1 or 2, this gave some big gaps between them, however, the number</w:t>
      </w:r>
      <w:r>
        <w:t xml:space="preserve"> of odd cases is less than before.</w:t>
      </w:r>
    </w:p>
    <w:p w14:paraId="4BB1106A" w14:textId="77777777" w:rsidR="00A34034" w:rsidRDefault="00A34034">
      <w:pPr>
        <w:jc w:val="both"/>
        <w:rPr>
          <w:b/>
        </w:rPr>
      </w:pPr>
    </w:p>
    <w:p w14:paraId="62CF7DCF" w14:textId="77777777" w:rsidR="00A34034" w:rsidRDefault="00B63828">
      <w:pPr>
        <w:pStyle w:val="Heading2"/>
        <w:jc w:val="both"/>
      </w:pPr>
      <w:bookmarkStart w:id="11" w:name="_Toc102251204"/>
      <w:r>
        <w:t>Sentiment Analysis (NLP-fine tune)</w:t>
      </w:r>
      <w:bookmarkEnd w:id="11"/>
    </w:p>
    <w:p w14:paraId="4D1A5D18" w14:textId="77777777" w:rsidR="00A34034" w:rsidRDefault="00B63828">
      <w:pPr>
        <w:pStyle w:val="Heading3"/>
        <w:numPr>
          <w:ilvl w:val="0"/>
          <w:numId w:val="1"/>
        </w:numPr>
        <w:jc w:val="both"/>
      </w:pPr>
      <w:bookmarkStart w:id="12" w:name="_Toc102251205"/>
      <w:r>
        <w:t>Describe the algorithm or approaches you designed</w:t>
      </w:r>
      <w:bookmarkEnd w:id="12"/>
    </w:p>
    <w:p w14:paraId="077234F8" w14:textId="77777777" w:rsidR="00A34034" w:rsidRDefault="00B63828">
      <w:pPr>
        <w:jc w:val="both"/>
      </w:pPr>
      <w:r>
        <w:t xml:space="preserve">The </w:t>
      </w:r>
      <w:proofErr w:type="spellStart"/>
      <w:r>
        <w:t>bert</w:t>
      </w:r>
      <w:proofErr w:type="spellEnd"/>
      <w:r>
        <w:t>-base-multilingual-uncased model can take sentences as inputs and produce probabilities of rating scores where the highest prob</w:t>
      </w:r>
      <w:r>
        <w:t xml:space="preserve">ability score can be used as the predicted rating. The </w:t>
      </w:r>
      <w:proofErr w:type="spellStart"/>
      <w:r>
        <w:t>bert</w:t>
      </w:r>
      <w:proofErr w:type="spellEnd"/>
      <w:r>
        <w:t>-base-multilingual-uncased model was pre-trained for sentiment analysis on product reviews in six languages: English, Dutch, German, French, Spanish, and Italian. We fine-tuned this pre-trained mod</w:t>
      </w:r>
      <w:r>
        <w:t>el on our selected subset dataset</w:t>
      </w:r>
    </w:p>
    <w:p w14:paraId="4366BA00" w14:textId="77777777" w:rsidR="00A34034" w:rsidRDefault="00B63828">
      <w:pPr>
        <w:pStyle w:val="Heading3"/>
        <w:numPr>
          <w:ilvl w:val="0"/>
          <w:numId w:val="1"/>
        </w:numPr>
        <w:jc w:val="both"/>
      </w:pPr>
      <w:bookmarkStart w:id="13" w:name="_Toc102251206"/>
      <w:r>
        <w:t>The tools and software used to implement the algorithm</w:t>
      </w:r>
      <w:bookmarkEnd w:id="13"/>
    </w:p>
    <w:p w14:paraId="56FA7CC6" w14:textId="77777777" w:rsidR="00A34034" w:rsidRDefault="00B63828">
      <w:pPr>
        <w:jc w:val="both"/>
      </w:pPr>
      <w:r>
        <w:t xml:space="preserve">We used transformer, datasets packages provided by </w:t>
      </w:r>
      <w:hyperlink r:id="rId10">
        <w:r>
          <w:rPr>
            <w:color w:val="1155CC"/>
            <w:u w:val="single"/>
          </w:rPr>
          <w:t>Hugging Face</w:t>
        </w:r>
      </w:hyperlink>
      <w:r>
        <w:t xml:space="preserve">, and used Cloud Computing Platform, Google </w:t>
      </w:r>
      <w:proofErr w:type="spellStart"/>
      <w:r>
        <w:t>Colab</w:t>
      </w:r>
      <w:proofErr w:type="spellEnd"/>
      <w:r>
        <w:t xml:space="preserve">, given the </w:t>
      </w:r>
      <w:r>
        <w:t xml:space="preserve">GPU hardware Tesla V100-SXM2-16GB and 54.8 GB virtual memory. </w:t>
      </w:r>
      <w:proofErr w:type="spellStart"/>
      <w:r>
        <w:t>Numpy</w:t>
      </w:r>
      <w:proofErr w:type="spellEnd"/>
      <w:r>
        <w:t xml:space="preserve">, Pandas, </w:t>
      </w:r>
      <w:proofErr w:type="spellStart"/>
      <w:r>
        <w:t>Sklearn</w:t>
      </w:r>
      <w:proofErr w:type="spellEnd"/>
      <w:r>
        <w:t>, and other common data science packages were used.</w:t>
      </w:r>
    </w:p>
    <w:p w14:paraId="62918B8C" w14:textId="77777777" w:rsidR="00A34034" w:rsidRDefault="00B63828">
      <w:pPr>
        <w:pStyle w:val="Heading3"/>
        <w:numPr>
          <w:ilvl w:val="0"/>
          <w:numId w:val="1"/>
        </w:numPr>
        <w:jc w:val="both"/>
      </w:pPr>
      <w:bookmarkStart w:id="14" w:name="_Toc102251207"/>
      <w:r>
        <w:t>What problems did you face? How did you solve them?</w:t>
      </w:r>
      <w:bookmarkEnd w:id="14"/>
    </w:p>
    <w:p w14:paraId="04A36EFA" w14:textId="77777777" w:rsidR="00A34034" w:rsidRDefault="00B63828">
      <w:pPr>
        <w:jc w:val="both"/>
      </w:pPr>
      <w:r>
        <w:t xml:space="preserve">Before the presentation, we only applied this pre-trained model to predict the rating stars given the subset sample amazon dataset. However, after the presentation, we want to improve the prediction accuracy and F1 scores. We fine-tuned the </w:t>
      </w:r>
      <w:proofErr w:type="spellStart"/>
      <w:r>
        <w:t>bert</w:t>
      </w:r>
      <w:proofErr w:type="spellEnd"/>
      <w:r>
        <w:t>-base-multi</w:t>
      </w:r>
      <w:r>
        <w:t xml:space="preserve">lingual-uncased model on our selected random subset. </w:t>
      </w:r>
      <w:proofErr w:type="gramStart"/>
      <w:r>
        <w:t>In order to</w:t>
      </w:r>
      <w:proofErr w:type="gramEnd"/>
      <w:r>
        <w:t xml:space="preserve"> include all 12 product category data, we randomly sampled 2,000 rows of each category. Then we split the into training, validation, and test set. We replaced its head classification with our </w:t>
      </w:r>
      <w:r>
        <w:t>customer review title concatenated with the review body to fine-tune it on 17,280 rows of training set while validating it on 4,320 rows of dev set. Finally, we evaluated our model performance on a held-out test set: 2,400 rows. During the fine-tuning proc</w:t>
      </w:r>
      <w:r>
        <w:t xml:space="preserve">ess, we encounter the error that the star 1 from 5 couldn’t be trained because the model only recognizes the label from 0, so we deducted 1 from all rating stars and converted them into integer types. Then we tokenized all reviews and defined metrics used </w:t>
      </w:r>
      <w:r>
        <w:t>by the model to evaluate the training and validation performance.</w:t>
      </w:r>
    </w:p>
    <w:p w14:paraId="0CE51CA1" w14:textId="77777777" w:rsidR="00A34034" w:rsidRDefault="00B63828">
      <w:pPr>
        <w:pStyle w:val="Heading3"/>
        <w:numPr>
          <w:ilvl w:val="0"/>
          <w:numId w:val="1"/>
        </w:numPr>
        <w:jc w:val="both"/>
      </w:pPr>
      <w:bookmarkStart w:id="15" w:name="_Toc102251208"/>
      <w:r>
        <w:lastRenderedPageBreak/>
        <w:t>What were your raw results?</w:t>
      </w:r>
      <w:bookmarkEnd w:id="15"/>
    </w:p>
    <w:p w14:paraId="4C87FB9E" w14:textId="77777777" w:rsidR="00A34034" w:rsidRDefault="00B63828">
      <w:pPr>
        <w:jc w:val="both"/>
      </w:pPr>
      <w:r>
        <w:t>The below screenshot is what I got from the fine-tuning of the pre-trained transformers model on our selected random subset dataset. We chose two epochs because w</w:t>
      </w:r>
      <w:r>
        <w:t>e found that the third and more epochs didn’t improve the validation accuracy significantly and more epochs took more time and resources to train. Only after the first epoch, we found that validation accuracy reached 80% accuracy and in the second epoch th</w:t>
      </w:r>
      <w:r>
        <w:t>e validation accuracy dropped a little, then we stopped training.</w:t>
      </w:r>
    </w:p>
    <w:p w14:paraId="17CCBFE8" w14:textId="77777777" w:rsidR="00A34034" w:rsidRDefault="00B63828">
      <w:pPr>
        <w:jc w:val="both"/>
      </w:pPr>
      <w:r>
        <w:rPr>
          <w:noProof/>
        </w:rPr>
        <w:drawing>
          <wp:inline distT="114300" distB="114300" distL="114300" distR="114300" wp14:anchorId="5FBD11EC" wp14:editId="73657BB9">
            <wp:extent cx="4385477" cy="1764030"/>
            <wp:effectExtent l="25400" t="25400" r="25400" b="254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85477" cy="1764030"/>
                    </a:xfrm>
                    <a:prstGeom prst="rect">
                      <a:avLst/>
                    </a:prstGeom>
                    <a:ln w="25400">
                      <a:solidFill>
                        <a:srgbClr val="000000"/>
                      </a:solidFill>
                      <a:prstDash val="solid"/>
                    </a:ln>
                  </pic:spPr>
                </pic:pic>
              </a:graphicData>
            </a:graphic>
          </wp:inline>
        </w:drawing>
      </w:r>
    </w:p>
    <w:p w14:paraId="24EAE327" w14:textId="77777777" w:rsidR="00A34034" w:rsidRDefault="00B63828">
      <w:pPr>
        <w:pStyle w:val="Heading3"/>
        <w:numPr>
          <w:ilvl w:val="0"/>
          <w:numId w:val="1"/>
        </w:numPr>
        <w:jc w:val="both"/>
      </w:pPr>
      <w:bookmarkStart w:id="16" w:name="_Toc102251209"/>
      <w:r>
        <w:t>How do you evaluate your results? Chart/graph your results</w:t>
      </w:r>
      <w:bookmarkEnd w:id="16"/>
    </w:p>
    <w:p w14:paraId="621907AA" w14:textId="77777777" w:rsidR="00A34034" w:rsidRDefault="00B63828">
      <w:pPr>
        <w:jc w:val="both"/>
      </w:pPr>
      <w:r>
        <w:t xml:space="preserve">We evaluated the model performance on the test </w:t>
      </w:r>
      <w:proofErr w:type="gramStart"/>
      <w:r>
        <w:t>held-out</w:t>
      </w:r>
      <w:proofErr w:type="gramEnd"/>
      <w:r>
        <w:t xml:space="preserve"> set of 2,400 samples. We got 77.8% accuracy and a 75.7% F1 score on it. We visualized the test performance by the below confusion matrix. </w:t>
      </w:r>
    </w:p>
    <w:p w14:paraId="7547DCF2" w14:textId="77777777" w:rsidR="00A34034" w:rsidRDefault="00B63828">
      <w:pPr>
        <w:jc w:val="both"/>
      </w:pPr>
      <w:r>
        <w:rPr>
          <w:noProof/>
        </w:rPr>
        <w:drawing>
          <wp:inline distT="114300" distB="114300" distL="114300" distR="114300" wp14:anchorId="1748651E" wp14:editId="4F5BDB95">
            <wp:extent cx="3907343" cy="2996214"/>
            <wp:effectExtent l="25400" t="25400" r="25400" b="254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907343" cy="2996214"/>
                    </a:xfrm>
                    <a:prstGeom prst="rect">
                      <a:avLst/>
                    </a:prstGeom>
                    <a:ln w="25400">
                      <a:solidFill>
                        <a:srgbClr val="000000"/>
                      </a:solidFill>
                      <a:prstDash val="solid"/>
                    </a:ln>
                  </pic:spPr>
                </pic:pic>
              </a:graphicData>
            </a:graphic>
          </wp:inline>
        </w:drawing>
      </w:r>
    </w:p>
    <w:p w14:paraId="60F42819" w14:textId="77777777" w:rsidR="00A34034" w:rsidRDefault="00B63828">
      <w:pPr>
        <w:pStyle w:val="Heading3"/>
        <w:numPr>
          <w:ilvl w:val="0"/>
          <w:numId w:val="1"/>
        </w:numPr>
        <w:jc w:val="both"/>
      </w:pPr>
      <w:bookmarkStart w:id="17" w:name="_Toc102251210"/>
      <w:r>
        <w:lastRenderedPageBreak/>
        <w:t>How do your results solve the initial problem? What other c</w:t>
      </w:r>
      <w:r>
        <w:t>onclusions can you draw?</w:t>
      </w:r>
      <w:bookmarkEnd w:id="17"/>
    </w:p>
    <w:p w14:paraId="11B32E69" w14:textId="77777777" w:rsidR="00A34034" w:rsidRDefault="00B63828">
      <w:pPr>
        <w:jc w:val="both"/>
      </w:pPr>
      <w:r>
        <w:t>Firstly, finding the proper pre-trained model is important otherwise it costs too much training. Fine-tuning the review pre-trained models for multilingual on our balanced dataset improved the accuracy and F1 score a lot because we</w:t>
      </w:r>
      <w:r>
        <w:t xml:space="preserve"> made the domain adaptation on amazon products and their reviews. We found that this dataset is 5 rating stars overwhelmingly, so, in our confusion matrix, we found that our fine-tuned model can predict most correctly on 5 rating stars.</w:t>
      </w:r>
    </w:p>
    <w:p w14:paraId="22083821" w14:textId="77777777" w:rsidR="00A34034" w:rsidRDefault="00B63828">
      <w:pPr>
        <w:pStyle w:val="Heading3"/>
        <w:numPr>
          <w:ilvl w:val="0"/>
          <w:numId w:val="1"/>
        </w:numPr>
        <w:jc w:val="both"/>
      </w:pPr>
      <w:bookmarkStart w:id="18" w:name="_Toc102251211"/>
      <w:r>
        <w:rPr>
          <w:b/>
        </w:rPr>
        <w:t>Publish our model o</w:t>
      </w:r>
      <w:r>
        <w:rPr>
          <w:b/>
        </w:rPr>
        <w:t>n the Hugging Face</w:t>
      </w:r>
      <w:r>
        <w:t xml:space="preserve"> </w:t>
      </w:r>
      <w:r>
        <w:rPr>
          <w:b/>
        </w:rPr>
        <w:t>community</w:t>
      </w:r>
      <w:bookmarkEnd w:id="18"/>
      <w:r>
        <w:t xml:space="preserve"> </w:t>
      </w:r>
    </w:p>
    <w:p w14:paraId="305E167E" w14:textId="77777777" w:rsidR="00A34034" w:rsidRDefault="00B63828">
      <w:pPr>
        <w:jc w:val="both"/>
      </w:pPr>
      <w:r>
        <w:t xml:space="preserve">Lastly, we published our fine-tuned sequence classification model to the Hugging Face for sharing and letting other people download, test and experiment. Please check out this website to play around it and see more details on </w:t>
      </w:r>
      <w:r>
        <w:t>the hyperparameter we used to train and the framework version:</w:t>
      </w:r>
    </w:p>
    <w:p w14:paraId="2491A4B6" w14:textId="77777777" w:rsidR="00A34034" w:rsidRDefault="00B63828">
      <w:pPr>
        <w:jc w:val="both"/>
      </w:pPr>
      <w:hyperlink r:id="rId13">
        <w:r>
          <w:rPr>
            <w:color w:val="1155CC"/>
            <w:u w:val="single"/>
          </w:rPr>
          <w:t>https://huggingface.co/LiYuan/amazon-review-sentiment-analysis</w:t>
        </w:r>
      </w:hyperlink>
    </w:p>
    <w:p w14:paraId="026891CB" w14:textId="77777777" w:rsidR="00A34034" w:rsidRDefault="00A34034">
      <w:pPr>
        <w:jc w:val="both"/>
      </w:pPr>
    </w:p>
    <w:p w14:paraId="00ADCAA7" w14:textId="77777777" w:rsidR="00A34034" w:rsidRDefault="00B63828">
      <w:pPr>
        <w:jc w:val="both"/>
        <w:rPr>
          <w:b/>
        </w:rPr>
      </w:pPr>
      <w:r>
        <w:rPr>
          <w:noProof/>
        </w:rPr>
        <w:drawing>
          <wp:inline distT="114300" distB="114300" distL="114300" distR="114300" wp14:anchorId="1203B900" wp14:editId="33DCEE9F">
            <wp:extent cx="5943600" cy="23368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336800"/>
                    </a:xfrm>
                    <a:prstGeom prst="rect">
                      <a:avLst/>
                    </a:prstGeom>
                    <a:ln w="25400">
                      <a:solidFill>
                        <a:srgbClr val="000000"/>
                      </a:solidFill>
                      <a:prstDash val="solid"/>
                    </a:ln>
                  </pic:spPr>
                </pic:pic>
              </a:graphicData>
            </a:graphic>
          </wp:inline>
        </w:drawing>
      </w:r>
    </w:p>
    <w:p w14:paraId="26441B19" w14:textId="77777777" w:rsidR="00A34034" w:rsidRDefault="00A34034">
      <w:pPr>
        <w:jc w:val="both"/>
        <w:rPr>
          <w:b/>
        </w:rPr>
      </w:pPr>
    </w:p>
    <w:p w14:paraId="1DD061EC" w14:textId="77777777" w:rsidR="00A34034" w:rsidRDefault="00B63828">
      <w:pPr>
        <w:pStyle w:val="Heading1"/>
        <w:jc w:val="both"/>
      </w:pPr>
      <w:bookmarkStart w:id="19" w:name="_Toc102251212"/>
      <w:r>
        <w:t>Conclusion</w:t>
      </w:r>
      <w:bookmarkEnd w:id="19"/>
    </w:p>
    <w:p w14:paraId="5E496B3E" w14:textId="77777777" w:rsidR="00A34034" w:rsidRDefault="00B63828">
      <w:pPr>
        <w:jc w:val="both"/>
      </w:pPr>
      <w:r>
        <w:t xml:space="preserve">Having found recommendations and </w:t>
      </w:r>
      <w:r>
        <w:t>predicted ratings, we then wanted to cluster the products into categories. Using k-means clustering, we could take the title, map the words to vectors, and get the clustering predictions. We also used LSH to cluster the products because LSH is useful on la</w:t>
      </w:r>
      <w:r>
        <w:t xml:space="preserve">rge datasets. To complete this, we tokenized the columns, removed stop words, took </w:t>
      </w:r>
      <w:proofErr w:type="spellStart"/>
      <w:r>
        <w:t>ngrams</w:t>
      </w:r>
      <w:proofErr w:type="spellEnd"/>
      <w:r>
        <w:t xml:space="preserve">, used hashing to create term frequency, used </w:t>
      </w:r>
      <w:proofErr w:type="spellStart"/>
      <w:r>
        <w:t>minhasing</w:t>
      </w:r>
      <w:proofErr w:type="spellEnd"/>
      <w:r>
        <w:t xml:space="preserve"> to generate LSH, and calculated Jaccard similarity. However, we found that word2vec model and K-means didn’t pe</w:t>
      </w:r>
      <w:r>
        <w:t>rform well and were not acceptable on our large dataset because we got 4398708.45 for the within the set sum of squared errors. This result was too large to accept. Our clustering method was not successful because of word2vector, so we advise the use of LS</w:t>
      </w:r>
      <w:r>
        <w:t xml:space="preserve">H as this is more suitable for larger datasets. We were able to learn more about Amazon’s customers and how they rate items. We also successfully recommended three items per customer. We advise the use of this model as we </w:t>
      </w:r>
      <w:r>
        <w:lastRenderedPageBreak/>
        <w:t xml:space="preserve">were able to use customer ratings </w:t>
      </w:r>
      <w:r>
        <w:t>to recommend items for them. The fine-tuned transformer model was also useful in predicting ratings.</w:t>
      </w:r>
    </w:p>
    <w:p w14:paraId="41A41D2D" w14:textId="77777777" w:rsidR="00A34034" w:rsidRDefault="00A34034">
      <w:pPr>
        <w:jc w:val="both"/>
      </w:pPr>
    </w:p>
    <w:p w14:paraId="50001BDE" w14:textId="77777777" w:rsidR="00A34034" w:rsidRDefault="00B63828">
      <w:pPr>
        <w:jc w:val="both"/>
      </w:pPr>
      <w:r>
        <w:t>The next steps include obtaining data on Amazon search history to build a more accurate recommendation system. With search history, we can have previous c</w:t>
      </w:r>
      <w:r>
        <w:t>ustomer purchases as well as items that customers are viewing but have not yet purchased. If we can recommend items that the customers have not yet purchased, then this may intrigue the customers and increase their desire to have the item for which they se</w:t>
      </w:r>
      <w:r>
        <w:t xml:space="preserve">arched. </w:t>
      </w:r>
    </w:p>
    <w:p w14:paraId="2F39E94B" w14:textId="77777777" w:rsidR="00A34034" w:rsidRDefault="00A34034">
      <w:pPr>
        <w:rPr>
          <w:b/>
        </w:rPr>
      </w:pPr>
    </w:p>
    <w:p w14:paraId="5BB7AD53" w14:textId="77777777" w:rsidR="00A34034" w:rsidRDefault="00B63828">
      <w:pPr>
        <w:pStyle w:val="Heading1"/>
      </w:pPr>
      <w:bookmarkStart w:id="20" w:name="_Toc102251213"/>
      <w:r>
        <w:t>References</w:t>
      </w:r>
      <w:bookmarkEnd w:id="20"/>
    </w:p>
    <w:p w14:paraId="30812324" w14:textId="77777777" w:rsidR="00A34034" w:rsidRDefault="00B63828">
      <w:pPr>
        <w:jc w:val="both"/>
      </w:pPr>
      <w:proofErr w:type="spellStart"/>
      <w:r>
        <w:t>Leino</w:t>
      </w:r>
      <w:proofErr w:type="spellEnd"/>
      <w:r>
        <w:t xml:space="preserve">, </w:t>
      </w:r>
      <w:proofErr w:type="spellStart"/>
      <w:r>
        <w:t>Juha</w:t>
      </w:r>
      <w:proofErr w:type="spellEnd"/>
      <w:r>
        <w:t>, and Kari-</w:t>
      </w:r>
      <w:proofErr w:type="spellStart"/>
      <w:r>
        <w:t>Jouko</w:t>
      </w:r>
      <w:proofErr w:type="spellEnd"/>
      <w:r>
        <w:t xml:space="preserve"> </w:t>
      </w:r>
      <w:proofErr w:type="spellStart"/>
      <w:r>
        <w:t>Räihä</w:t>
      </w:r>
      <w:proofErr w:type="spellEnd"/>
      <w:r>
        <w:t>. "Case amazon: ratings and reviews as part of recommendations." Proceedings of the 2007 ACM conference on Recommender systems. 2007.</w:t>
      </w:r>
    </w:p>
    <w:p w14:paraId="652DFBAF" w14:textId="77777777" w:rsidR="00A34034" w:rsidRDefault="00A34034">
      <w:pPr>
        <w:jc w:val="both"/>
      </w:pPr>
    </w:p>
    <w:p w14:paraId="301D6016" w14:textId="77777777" w:rsidR="00A34034" w:rsidRDefault="00B63828">
      <w:pPr>
        <w:jc w:val="both"/>
      </w:pPr>
      <w:proofErr w:type="spellStart"/>
      <w:r>
        <w:t>Takács</w:t>
      </w:r>
      <w:proofErr w:type="spellEnd"/>
      <w:r>
        <w:t xml:space="preserve">, </w:t>
      </w:r>
      <w:proofErr w:type="spellStart"/>
      <w:r>
        <w:t>Gábor</w:t>
      </w:r>
      <w:proofErr w:type="spellEnd"/>
      <w:r>
        <w:t>, et al. "Major components of the gravity recommendati</w:t>
      </w:r>
      <w:r>
        <w:t xml:space="preserve">on system." </w:t>
      </w:r>
      <w:proofErr w:type="spellStart"/>
      <w:r>
        <w:t>Acm</w:t>
      </w:r>
      <w:proofErr w:type="spellEnd"/>
      <w:r>
        <w:t xml:space="preserve"> </w:t>
      </w:r>
      <w:proofErr w:type="spellStart"/>
      <w:r>
        <w:t>Sigkdd</w:t>
      </w:r>
      <w:proofErr w:type="spellEnd"/>
      <w:r>
        <w:t xml:space="preserve"> Explorations Newsletter 9.2 (2007): 80-83.</w:t>
      </w:r>
    </w:p>
    <w:sectPr w:rsidR="00A34034">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F28D" w14:textId="77777777" w:rsidR="00B63828" w:rsidRDefault="00B63828">
      <w:pPr>
        <w:spacing w:line="240" w:lineRule="auto"/>
      </w:pPr>
      <w:r>
        <w:separator/>
      </w:r>
    </w:p>
  </w:endnote>
  <w:endnote w:type="continuationSeparator" w:id="0">
    <w:p w14:paraId="26DE2503" w14:textId="77777777" w:rsidR="00B63828" w:rsidRDefault="00B638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C73B" w14:textId="70B97CDE" w:rsidR="00A34034" w:rsidRDefault="00B63828">
    <w:pPr>
      <w:jc w:val="center"/>
    </w:pPr>
    <w:r>
      <w:fldChar w:fldCharType="begin"/>
    </w:r>
    <w:r>
      <w:instrText>PAGE</w:instrText>
    </w:r>
    <w:r>
      <w:fldChar w:fldCharType="separate"/>
    </w:r>
    <w:r w:rsidR="00710E5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E6701" w14:textId="77777777" w:rsidR="00A34034" w:rsidRDefault="00A3403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C73E3" w14:textId="77777777" w:rsidR="00B63828" w:rsidRDefault="00B63828">
      <w:pPr>
        <w:spacing w:line="240" w:lineRule="auto"/>
      </w:pPr>
      <w:r>
        <w:separator/>
      </w:r>
    </w:p>
  </w:footnote>
  <w:footnote w:type="continuationSeparator" w:id="0">
    <w:p w14:paraId="633F9534" w14:textId="77777777" w:rsidR="00B63828" w:rsidRDefault="00B638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610"/>
    <w:multiLevelType w:val="multilevel"/>
    <w:tmpl w:val="42507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713D7A"/>
    <w:multiLevelType w:val="multilevel"/>
    <w:tmpl w:val="8200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5534763">
    <w:abstractNumId w:val="1"/>
  </w:num>
  <w:num w:numId="2" w16cid:durableId="60210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034"/>
    <w:rsid w:val="00710E5B"/>
    <w:rsid w:val="00A34034"/>
    <w:rsid w:val="00B63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38DE6C"/>
  <w15:docId w15:val="{7C96AB08-083D-AC4F-B55D-412446D1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710E5B"/>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10E5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710E5B"/>
    <w:pPr>
      <w:spacing w:before="120"/>
      <w:ind w:left="220"/>
    </w:pPr>
    <w:rPr>
      <w:rFonts w:asciiTheme="minorHAnsi" w:hAnsiTheme="minorHAnsi"/>
      <w:b/>
      <w:bCs/>
    </w:rPr>
  </w:style>
  <w:style w:type="paragraph" w:styleId="TOC3">
    <w:name w:val="toc 3"/>
    <w:basedOn w:val="Normal"/>
    <w:next w:val="Normal"/>
    <w:autoRedefine/>
    <w:uiPriority w:val="39"/>
    <w:unhideWhenUsed/>
    <w:rsid w:val="00710E5B"/>
    <w:pPr>
      <w:ind w:left="440"/>
    </w:pPr>
    <w:rPr>
      <w:rFonts w:asciiTheme="minorHAnsi" w:hAnsiTheme="minorHAnsi"/>
      <w:sz w:val="20"/>
      <w:szCs w:val="20"/>
    </w:rPr>
  </w:style>
  <w:style w:type="character" w:styleId="Hyperlink">
    <w:name w:val="Hyperlink"/>
    <w:basedOn w:val="DefaultParagraphFont"/>
    <w:uiPriority w:val="99"/>
    <w:unhideWhenUsed/>
    <w:rsid w:val="00710E5B"/>
    <w:rPr>
      <w:color w:val="0000FF" w:themeColor="hyperlink"/>
      <w:u w:val="single"/>
    </w:rPr>
  </w:style>
  <w:style w:type="paragraph" w:styleId="TOC4">
    <w:name w:val="toc 4"/>
    <w:basedOn w:val="Normal"/>
    <w:next w:val="Normal"/>
    <w:autoRedefine/>
    <w:uiPriority w:val="39"/>
    <w:semiHidden/>
    <w:unhideWhenUsed/>
    <w:rsid w:val="00710E5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710E5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710E5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710E5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710E5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710E5B"/>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ggingface.co/LiYuan/amazon-review-sentiment-analys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uggingface.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3B312-0B98-C44D-BDE8-7E1B5D421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2553</Words>
  <Characters>14555</Characters>
  <Application>Microsoft Office Word</Application>
  <DocSecurity>0</DocSecurity>
  <Lines>121</Lines>
  <Paragraphs>34</Paragraphs>
  <ScaleCrop>false</ScaleCrop>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Yuan, Li</cp:lastModifiedBy>
  <cp:revision>2</cp:revision>
  <dcterms:created xsi:type="dcterms:W3CDTF">2022-05-01T03:45:00Z</dcterms:created>
  <dcterms:modified xsi:type="dcterms:W3CDTF">2022-05-01T03:46:00Z</dcterms:modified>
</cp:coreProperties>
</file>