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njy6h5spo52z" w:id="0"/>
      <w:bookmarkEnd w:id="0"/>
      <w:r w:rsidDel="00000000" w:rsidR="00000000" w:rsidRPr="00000000">
        <w:rPr>
          <w:b w:val="1"/>
          <w:u w:val="single"/>
          <w:rtl w:val="0"/>
        </w:rPr>
        <w:t xml:space="preserve">REDCap OMR Technical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usdjo6zcvbce" w:id="1"/>
      <w:bookmarkEnd w:id="1"/>
      <w:r w:rsidDel="00000000" w:rsidR="00000000" w:rsidRPr="00000000">
        <w:rPr>
          <w:b w:val="1"/>
          <w:rtl w:val="0"/>
        </w:rPr>
        <w:t xml:space="preserve">Introduction</w:t>
      </w:r>
    </w:p>
    <w:p w:rsidR="00000000" w:rsidDel="00000000" w:rsidP="00000000" w:rsidRDefault="00000000" w:rsidRPr="00000000" w14:paraId="00000004">
      <w:pPr>
        <w:ind w:firstLine="720"/>
        <w:rPr/>
      </w:pPr>
      <w:r w:rsidDel="00000000" w:rsidR="00000000" w:rsidRPr="00000000">
        <w:rPr>
          <w:rtl w:val="0"/>
        </w:rPr>
        <w:t xml:space="preserve">This project is used in tandem with REDCap to turn REDCap surveys into paper surveys so that they can be printed, distributed, and analyzed in cases where research participants have no access to the internet.  In particular, this project was created for the Research Participant Perception Survey program, which aims to study and improve the ways that research studies are carried out.  The RPPS administration’s goal is to improve research experiences for distributors and their studies’ participants.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b w:val="1"/>
        </w:rPr>
      </w:pPr>
      <w:r w:rsidDel="00000000" w:rsidR="00000000" w:rsidRPr="00000000">
        <w:rPr>
          <w:rtl w:val="0"/>
        </w:rPr>
        <w:t xml:space="preserve">This application aims to help fulfill the RPPS’s goal by streamlining the process in which paper surveys can be sent to populations (like the elderly and those with lower income) that have either no or little access to the internet.  Instead of manually printing out each survey and dedicating individuals to fill the received answers into REDCap by hand, you can instead use REDCap OMR’s streamlined steps to automatically create surveys you want converted to paper, analyze the answers on these forms once filled out, and upload their results back to REDCap for each record desired.</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jc w:val="center"/>
        <w:rPr>
          <w:b w:val="1"/>
        </w:rPr>
      </w:pPr>
      <w:bookmarkStart w:colFirst="0" w:colLast="0" w:name="_reelhu70rww6" w:id="2"/>
      <w:bookmarkEnd w:id="2"/>
      <w:r w:rsidDel="00000000" w:rsidR="00000000" w:rsidRPr="00000000">
        <w:rPr>
          <w:b w:val="1"/>
          <w:rtl w:val="0"/>
        </w:rPr>
        <w:t xml:space="preserve">Installation</w:t>
      </w: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tehk1lwse9nt" w:id="3"/>
      <w:bookmarkEnd w:id="3"/>
      <w:r w:rsidDel="00000000" w:rsidR="00000000" w:rsidRPr="00000000">
        <w:rPr>
          <w:b w:val="1"/>
          <w:rtl w:val="0"/>
        </w:rPr>
        <w:t xml:space="preserve">Windows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jc w:val="center"/>
        <w:rPr>
          <w:u w:val="single"/>
        </w:rPr>
      </w:pPr>
      <w:bookmarkStart w:colFirst="0" w:colLast="0" w:name="_hisphrp0xw8s" w:id="4"/>
      <w:bookmarkEnd w:id="4"/>
      <w:r w:rsidDel="00000000" w:rsidR="00000000" w:rsidRPr="00000000">
        <w:rPr>
          <w:u w:val="single"/>
          <w:rtl w:val="0"/>
        </w:rPr>
        <w:t xml:space="preserve">Getting Started</w:t>
      </w:r>
    </w:p>
    <w:p w:rsidR="00000000" w:rsidDel="00000000" w:rsidP="00000000" w:rsidRDefault="00000000" w:rsidRPr="00000000" w14:paraId="0000000A">
      <w:pPr>
        <w:spacing w:after="200" w:lineRule="auto"/>
        <w:rPr/>
      </w:pPr>
      <w:r w:rsidDel="00000000" w:rsidR="00000000" w:rsidRPr="00000000">
        <w:rPr>
          <w:rtl w:val="0"/>
        </w:rPr>
        <w:t xml:space="preserve">To start using the REDCap OMR application, there are a couple of things we need to ensure are downloaded:</w:t>
      </w:r>
    </w:p>
    <w:p w:rsidR="00000000" w:rsidDel="00000000" w:rsidP="00000000" w:rsidRDefault="00000000" w:rsidRPr="00000000" w14:paraId="0000000B">
      <w:pPr>
        <w:numPr>
          <w:ilvl w:val="0"/>
          <w:numId w:val="6"/>
        </w:numPr>
        <w:spacing w:after="0" w:afterAutospacing="0" w:lineRule="auto"/>
        <w:ind w:left="720" w:hanging="360"/>
      </w:pPr>
      <w:r w:rsidDel="00000000" w:rsidR="00000000" w:rsidRPr="00000000">
        <w:rPr>
          <w:rtl w:val="0"/>
        </w:rPr>
        <w:t xml:space="preserve">WSL 2</w:t>
      </w:r>
      <w:r w:rsidDel="00000000" w:rsidR="00000000" w:rsidRPr="00000000">
        <w:rPr>
          <w:rtl w:val="0"/>
        </w:rPr>
        <w:t xml:space="preserve"> (downloaded in Powershell)</w:t>
      </w:r>
    </w:p>
    <w:p w:rsidR="00000000" w:rsidDel="00000000" w:rsidP="00000000" w:rsidRDefault="00000000" w:rsidRPr="00000000" w14:paraId="0000000C">
      <w:pPr>
        <w:numPr>
          <w:ilvl w:val="0"/>
          <w:numId w:val="6"/>
        </w:numPr>
        <w:spacing w:after="200" w:lineRule="auto"/>
        <w:ind w:left="720" w:hanging="360"/>
        <w:rPr>
          <w:u w:val="none"/>
        </w:rPr>
      </w:pPr>
      <w:hyperlink r:id="rId6">
        <w:r w:rsidDel="00000000" w:rsidR="00000000" w:rsidRPr="00000000">
          <w:rPr>
            <w:color w:val="1155cc"/>
            <w:u w:val="single"/>
            <w:rtl w:val="0"/>
          </w:rPr>
          <w:t xml:space="preserve">Docker Desktop</w:t>
        </w:r>
      </w:hyperlink>
      <w:r w:rsidDel="00000000" w:rsidR="00000000" w:rsidRPr="00000000">
        <w:rPr>
          <w:rtl w:val="0"/>
        </w:rPr>
      </w:r>
    </w:p>
    <w:p w:rsidR="00000000" w:rsidDel="00000000" w:rsidP="00000000" w:rsidRDefault="00000000" w:rsidRPr="00000000" w14:paraId="0000000D">
      <w:pPr>
        <w:spacing w:after="200" w:lineRule="auto"/>
        <w:ind w:left="0" w:firstLine="0"/>
        <w:rPr/>
      </w:pPr>
      <w:r w:rsidDel="00000000" w:rsidR="00000000" w:rsidRPr="00000000">
        <w:rPr>
          <w:rtl w:val="0"/>
        </w:rPr>
        <w:t xml:space="preserve">Installing both of these tools is relatively easy, however.  To start, you first need to download WSL on the Windows machine that will be running the REDCap OMR app.  Before doing this, there are a few things that need to be checked first.  First, you</w:t>
      </w:r>
      <w:r w:rsidDel="00000000" w:rsidR="00000000" w:rsidRPr="00000000">
        <w:rPr>
          <w:rtl w:val="0"/>
        </w:rPr>
        <w:t xml:space="preserve"> must have </w:t>
      </w:r>
      <w:r w:rsidDel="00000000" w:rsidR="00000000" w:rsidRPr="00000000">
        <w:rPr>
          <w:b w:val="1"/>
          <w:rtl w:val="0"/>
        </w:rPr>
        <w:t xml:space="preserve">Windows 10 (Build 19041 and higher)</w:t>
      </w:r>
      <w:r w:rsidDel="00000000" w:rsidR="00000000" w:rsidRPr="00000000">
        <w:rPr>
          <w:rtl w:val="0"/>
        </w:rPr>
        <w:t xml:space="preserve"> or</w:t>
      </w:r>
      <w:r w:rsidDel="00000000" w:rsidR="00000000" w:rsidRPr="00000000">
        <w:rPr>
          <w:b w:val="1"/>
          <w:rtl w:val="0"/>
        </w:rPr>
        <w:t xml:space="preserve"> Windows 11</w:t>
      </w:r>
      <w:r w:rsidDel="00000000" w:rsidR="00000000" w:rsidRPr="00000000">
        <w:rPr>
          <w:rtl w:val="0"/>
        </w:rPr>
        <w:t xml:space="preserve">.  You can check your version of Windows by doing the following:</w:t>
      </w:r>
    </w:p>
    <w:p w:rsidR="00000000" w:rsidDel="00000000" w:rsidP="00000000" w:rsidRDefault="00000000" w:rsidRPr="00000000" w14:paraId="0000000E">
      <w:pPr>
        <w:numPr>
          <w:ilvl w:val="0"/>
          <w:numId w:val="2"/>
        </w:numPr>
        <w:spacing w:after="200" w:lineRule="auto"/>
        <w:ind w:left="720" w:hanging="360"/>
        <w:rPr>
          <w:u w:val="none"/>
        </w:rPr>
      </w:pPr>
      <w:r w:rsidDel="00000000" w:rsidR="00000000" w:rsidRPr="00000000">
        <w:rPr>
          <w:rtl w:val="0"/>
        </w:rPr>
        <w:t xml:space="preserve">Click on the search bar and type </w:t>
      </w:r>
      <w:r w:rsidDel="00000000" w:rsidR="00000000" w:rsidRPr="00000000">
        <w:rPr>
          <w:b w:val="1"/>
          <w:rtl w:val="0"/>
        </w:rPr>
        <w:t xml:space="preserve">“about”</w:t>
      </w:r>
      <w:r w:rsidDel="00000000" w:rsidR="00000000" w:rsidRPr="00000000">
        <w:rPr>
          <w:rtl w:val="0"/>
        </w:rPr>
        <w:t xml:space="preserve"> to find the </w:t>
      </w:r>
      <w:r w:rsidDel="00000000" w:rsidR="00000000" w:rsidRPr="00000000">
        <w:rPr>
          <w:b w:val="1"/>
          <w:rtl w:val="0"/>
        </w:rPr>
        <w:t xml:space="preserve">“About your PC” </w:t>
      </w:r>
      <w:r w:rsidDel="00000000" w:rsidR="00000000" w:rsidRPr="00000000">
        <w:rPr>
          <w:rtl w:val="0"/>
        </w:rPr>
        <w:t xml:space="preserve">page.</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285750</wp:posOffset>
            </wp:positionV>
            <wp:extent cx="4948238" cy="4052162"/>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948238" cy="4052162"/>
                    </a:xfrm>
                    <a:prstGeom prst="rect"/>
                    <a:ln/>
                  </pic:spPr>
                </pic:pic>
              </a:graphicData>
            </a:graphic>
          </wp:anchor>
        </w:drawing>
      </w:r>
    </w:p>
    <w:p w:rsidR="00000000" w:rsidDel="00000000" w:rsidP="00000000" w:rsidRDefault="00000000" w:rsidRPr="00000000" w14:paraId="0000000F">
      <w:pPr>
        <w:spacing w:after="200" w:lineRule="auto"/>
        <w:ind w:left="720" w:firstLine="0"/>
        <w:rPr/>
      </w:pPr>
      <w:r w:rsidDel="00000000" w:rsidR="00000000" w:rsidRPr="00000000">
        <w:rPr>
          <w:rtl w:val="0"/>
        </w:rPr>
      </w:r>
    </w:p>
    <w:p w:rsidR="00000000" w:rsidDel="00000000" w:rsidP="00000000" w:rsidRDefault="00000000" w:rsidRPr="00000000" w14:paraId="00000010">
      <w:pPr>
        <w:spacing w:after="200" w:lineRule="auto"/>
        <w:ind w:left="720" w:firstLine="0"/>
        <w:rPr/>
      </w:pPr>
      <w:r w:rsidDel="00000000" w:rsidR="00000000" w:rsidRPr="00000000">
        <w:rPr>
          <w:rtl w:val="0"/>
        </w:rPr>
      </w:r>
    </w:p>
    <w:p w:rsidR="00000000" w:rsidDel="00000000" w:rsidP="00000000" w:rsidRDefault="00000000" w:rsidRPr="00000000" w14:paraId="00000011">
      <w:pPr>
        <w:spacing w:after="200" w:lineRule="auto"/>
        <w:ind w:left="720" w:firstLine="0"/>
        <w:rPr/>
      </w:pPr>
      <w:r w:rsidDel="00000000" w:rsidR="00000000" w:rsidRPr="00000000">
        <w:rPr>
          <w:rtl w:val="0"/>
        </w:rPr>
      </w:r>
    </w:p>
    <w:p w:rsidR="00000000" w:rsidDel="00000000" w:rsidP="00000000" w:rsidRDefault="00000000" w:rsidRPr="00000000" w14:paraId="00000012">
      <w:pPr>
        <w:spacing w:after="200" w:lineRule="auto"/>
        <w:ind w:left="720" w:firstLine="0"/>
        <w:rPr/>
      </w:pPr>
      <w:r w:rsidDel="00000000" w:rsidR="00000000" w:rsidRPr="00000000">
        <w:rPr>
          <w:rtl w:val="0"/>
        </w:rPr>
      </w:r>
    </w:p>
    <w:p w:rsidR="00000000" w:rsidDel="00000000" w:rsidP="00000000" w:rsidRDefault="00000000" w:rsidRPr="00000000" w14:paraId="00000013">
      <w:pPr>
        <w:spacing w:after="200" w:lineRule="auto"/>
        <w:ind w:left="720" w:firstLine="0"/>
        <w:rPr/>
      </w:pPr>
      <w:r w:rsidDel="00000000" w:rsidR="00000000" w:rsidRPr="00000000">
        <w:rPr>
          <w:rtl w:val="0"/>
        </w:rPr>
      </w:r>
    </w:p>
    <w:p w:rsidR="00000000" w:rsidDel="00000000" w:rsidP="00000000" w:rsidRDefault="00000000" w:rsidRPr="00000000" w14:paraId="00000014">
      <w:pPr>
        <w:spacing w:after="200" w:lineRule="auto"/>
        <w:ind w:left="720" w:firstLine="0"/>
        <w:rPr/>
      </w:pPr>
      <w:r w:rsidDel="00000000" w:rsidR="00000000" w:rsidRPr="00000000">
        <w:rPr>
          <w:rtl w:val="0"/>
        </w:rPr>
      </w:r>
    </w:p>
    <w:p w:rsidR="00000000" w:rsidDel="00000000" w:rsidP="00000000" w:rsidRDefault="00000000" w:rsidRPr="00000000" w14:paraId="00000015">
      <w:pPr>
        <w:spacing w:after="200" w:lineRule="auto"/>
        <w:ind w:left="720" w:firstLine="0"/>
        <w:rPr/>
      </w:pPr>
      <w:r w:rsidDel="00000000" w:rsidR="00000000" w:rsidRPr="00000000">
        <w:rPr>
          <w:rtl w:val="0"/>
        </w:rPr>
      </w:r>
    </w:p>
    <w:p w:rsidR="00000000" w:rsidDel="00000000" w:rsidP="00000000" w:rsidRDefault="00000000" w:rsidRPr="00000000" w14:paraId="00000016">
      <w:pPr>
        <w:spacing w:after="200" w:lineRule="auto"/>
        <w:ind w:left="720" w:firstLine="0"/>
        <w:rPr/>
      </w:pPr>
      <w:r w:rsidDel="00000000" w:rsidR="00000000" w:rsidRPr="00000000">
        <w:rPr>
          <w:rtl w:val="0"/>
        </w:rPr>
      </w:r>
    </w:p>
    <w:p w:rsidR="00000000" w:rsidDel="00000000" w:rsidP="00000000" w:rsidRDefault="00000000" w:rsidRPr="00000000" w14:paraId="00000017">
      <w:pPr>
        <w:spacing w:after="200" w:lineRule="auto"/>
        <w:ind w:left="720" w:firstLine="0"/>
        <w:rPr/>
      </w:pPr>
      <w:r w:rsidDel="00000000" w:rsidR="00000000" w:rsidRPr="00000000">
        <w:rPr>
          <w:rtl w:val="0"/>
        </w:rPr>
      </w:r>
    </w:p>
    <w:p w:rsidR="00000000" w:rsidDel="00000000" w:rsidP="00000000" w:rsidRDefault="00000000" w:rsidRPr="00000000" w14:paraId="00000018">
      <w:pPr>
        <w:spacing w:after="200" w:lineRule="auto"/>
        <w:ind w:left="720" w:firstLine="0"/>
        <w:rPr/>
      </w:pPr>
      <w:r w:rsidDel="00000000" w:rsidR="00000000" w:rsidRPr="00000000">
        <w:rPr>
          <w:rtl w:val="0"/>
        </w:rPr>
      </w:r>
    </w:p>
    <w:p w:rsidR="00000000" w:rsidDel="00000000" w:rsidP="00000000" w:rsidRDefault="00000000" w:rsidRPr="00000000" w14:paraId="00000019">
      <w:pPr>
        <w:spacing w:after="200" w:lineRule="auto"/>
        <w:ind w:left="720" w:firstLine="0"/>
        <w:rPr/>
      </w:pPr>
      <w:r w:rsidDel="00000000" w:rsidR="00000000" w:rsidRPr="00000000">
        <w:rPr>
          <w:rtl w:val="0"/>
        </w:rPr>
      </w:r>
    </w:p>
    <w:p w:rsidR="00000000" w:rsidDel="00000000" w:rsidP="00000000" w:rsidRDefault="00000000" w:rsidRPr="00000000" w14:paraId="0000001A">
      <w:pPr>
        <w:spacing w:after="200" w:lineRule="auto"/>
        <w:ind w:left="720" w:firstLine="0"/>
        <w:rPr/>
      </w:pPr>
      <w:r w:rsidDel="00000000" w:rsidR="00000000" w:rsidRPr="00000000">
        <w:rPr>
          <w:rtl w:val="0"/>
        </w:rPr>
      </w:r>
    </w:p>
    <w:p w:rsidR="00000000" w:rsidDel="00000000" w:rsidP="00000000" w:rsidRDefault="00000000" w:rsidRPr="00000000" w14:paraId="0000001B">
      <w:pPr>
        <w:spacing w:after="200" w:lineRule="auto"/>
        <w:ind w:left="720" w:firstLine="0"/>
        <w:rPr/>
      </w:pPr>
      <w:r w:rsidDel="00000000" w:rsidR="00000000" w:rsidRPr="00000000">
        <w:rPr>
          <w:rtl w:val="0"/>
        </w:rPr>
      </w:r>
    </w:p>
    <w:p w:rsidR="00000000" w:rsidDel="00000000" w:rsidP="00000000" w:rsidRDefault="00000000" w:rsidRPr="00000000" w14:paraId="0000001C">
      <w:pPr>
        <w:spacing w:after="200" w:lineRule="auto"/>
        <w:ind w:left="720" w:firstLine="0"/>
        <w:rPr/>
      </w:pPr>
      <w:r w:rsidDel="00000000" w:rsidR="00000000" w:rsidRPr="00000000">
        <w:rPr>
          <w:rtl w:val="0"/>
        </w:rPr>
      </w:r>
    </w:p>
    <w:p w:rsidR="00000000" w:rsidDel="00000000" w:rsidP="00000000" w:rsidRDefault="00000000" w:rsidRPr="00000000" w14:paraId="0000001D">
      <w:pPr>
        <w:numPr>
          <w:ilvl w:val="0"/>
          <w:numId w:val="15"/>
        </w:numPr>
        <w:spacing w:after="200" w:lineRule="auto"/>
        <w:ind w:left="720" w:hanging="360"/>
        <w:rPr>
          <w:u w:val="none"/>
        </w:rPr>
      </w:pPr>
      <w:r w:rsidDel="00000000" w:rsidR="00000000" w:rsidRPr="00000000">
        <w:rPr>
          <w:rtl w:val="0"/>
        </w:rPr>
        <w:t xml:space="preserve">From there, find the </w:t>
      </w:r>
      <w:r w:rsidDel="00000000" w:rsidR="00000000" w:rsidRPr="00000000">
        <w:rPr>
          <w:b w:val="1"/>
          <w:rtl w:val="0"/>
        </w:rPr>
        <w:t xml:space="preserve">“Windows specifications” </w:t>
      </w:r>
      <w:r w:rsidDel="00000000" w:rsidR="00000000" w:rsidRPr="00000000">
        <w:rPr>
          <w:rtl w:val="0"/>
        </w:rPr>
        <w:t xml:space="preserve">section.  Your Build number will be listed as </w:t>
      </w:r>
      <w:r w:rsidDel="00000000" w:rsidR="00000000" w:rsidRPr="00000000">
        <w:rPr>
          <w:b w:val="1"/>
          <w:rtl w:val="0"/>
        </w:rPr>
        <w:t xml:space="preserve">“OS build” </w:t>
      </w:r>
      <w:r w:rsidDel="00000000" w:rsidR="00000000" w:rsidRPr="00000000">
        <w:rPr>
          <w:rtl w:val="0"/>
        </w:rPr>
        <w:t xml:space="preserve">under this section.</w:t>
      </w:r>
      <w:r w:rsidDel="00000000" w:rsidR="00000000" w:rsidRPr="00000000">
        <w:drawing>
          <wp:anchor allowOverlap="1" behindDoc="0" distB="114300" distT="114300" distL="114300" distR="114300" hidden="0" layoutInCell="1" locked="0" relativeHeight="0" simplePos="0">
            <wp:simplePos x="0" y="0"/>
            <wp:positionH relativeFrom="column">
              <wp:posOffset>1281113</wp:posOffset>
            </wp:positionH>
            <wp:positionV relativeFrom="paragraph">
              <wp:posOffset>533400</wp:posOffset>
            </wp:positionV>
            <wp:extent cx="3376613" cy="2329174"/>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76613" cy="2329174"/>
                    </a:xfrm>
                    <a:prstGeom prst="rect"/>
                    <a:ln/>
                  </pic:spPr>
                </pic:pic>
              </a:graphicData>
            </a:graphic>
          </wp:anchor>
        </w:drawing>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rtl w:val="0"/>
        </w:rPr>
      </w:r>
    </w:p>
    <w:p w:rsidR="00000000" w:rsidDel="00000000" w:rsidP="00000000" w:rsidRDefault="00000000" w:rsidRPr="00000000" w14:paraId="00000025">
      <w:pPr>
        <w:spacing w:after="200" w:lineRule="auto"/>
        <w:rPr/>
      </w:pPr>
      <w:r w:rsidDel="00000000" w:rsidR="00000000" w:rsidRPr="00000000">
        <w:rPr>
          <w:rtl w:val="0"/>
        </w:rPr>
      </w:r>
    </w:p>
    <w:p w:rsidR="00000000" w:rsidDel="00000000" w:rsidP="00000000" w:rsidRDefault="00000000" w:rsidRPr="00000000" w14:paraId="00000026">
      <w:pPr>
        <w:numPr>
          <w:ilvl w:val="0"/>
          <w:numId w:val="10"/>
        </w:numPr>
        <w:spacing w:after="200" w:before="0" w:lineRule="auto"/>
        <w:ind w:left="720" w:hanging="360"/>
        <w:rPr>
          <w:u w:val="none"/>
        </w:rPr>
      </w:pPr>
      <w:r w:rsidDel="00000000" w:rsidR="00000000" w:rsidRPr="00000000">
        <w:rPr>
          <w:rtl w:val="0"/>
        </w:rPr>
        <w:t xml:space="preserve">If your build number is lower than the specified version 19041, please update your Windows PC to its latest version to continue this tutorial.</w:t>
      </w:r>
    </w:p>
    <w:p w:rsidR="00000000" w:rsidDel="00000000" w:rsidP="00000000" w:rsidRDefault="00000000" w:rsidRPr="00000000" w14:paraId="00000027">
      <w:pPr>
        <w:spacing w:after="200" w:before="0" w:lineRule="auto"/>
        <w:ind w:left="720" w:firstLine="0"/>
        <w:rPr/>
      </w:pPr>
      <w:r w:rsidDel="00000000" w:rsidR="00000000" w:rsidRPr="00000000">
        <w:rPr>
          <w:rtl w:val="0"/>
        </w:rPr>
      </w:r>
    </w:p>
    <w:p w:rsidR="00000000" w:rsidDel="00000000" w:rsidP="00000000" w:rsidRDefault="00000000" w:rsidRPr="00000000" w14:paraId="00000028">
      <w:pPr>
        <w:numPr>
          <w:ilvl w:val="0"/>
          <w:numId w:val="10"/>
        </w:numPr>
        <w:spacing w:after="200" w:before="0" w:lineRule="auto"/>
        <w:ind w:left="720" w:hanging="360"/>
        <w:rPr>
          <w:u w:val="none"/>
        </w:rPr>
      </w:pPr>
      <w:r w:rsidDel="00000000" w:rsidR="00000000" w:rsidRPr="00000000">
        <w:rPr>
          <w:rtl w:val="0"/>
        </w:rPr>
        <w:t xml:space="preserve">Along with a valid build version, virtualization</w:t>
      </w:r>
      <w:r w:rsidDel="00000000" w:rsidR="00000000" w:rsidRPr="00000000">
        <w:rPr>
          <w:b w:val="1"/>
          <w:rtl w:val="0"/>
        </w:rPr>
        <w:t xml:space="preserve"> </w:t>
      </w:r>
      <w:r w:rsidDel="00000000" w:rsidR="00000000" w:rsidRPr="00000000">
        <w:rPr>
          <w:rtl w:val="0"/>
        </w:rPr>
        <w:t xml:space="preserve">also needs to be enabled on the system.  To check for this, open your Task Manager (</w:t>
      </w:r>
      <w:r w:rsidDel="00000000" w:rsidR="00000000" w:rsidRPr="00000000">
        <w:rPr>
          <w:b w:val="1"/>
          <w:rtl w:val="0"/>
        </w:rPr>
        <w:t xml:space="preserve">Ctrl + Alt + Delete &gt; Task Manager OR type “task manager” in the search bar</w:t>
      </w:r>
      <w:r w:rsidDel="00000000" w:rsidR="00000000" w:rsidRPr="00000000">
        <w:rPr>
          <w:rtl w:val="0"/>
        </w:rPr>
        <w:t xml:space="preserve">).</w:t>
      </w:r>
    </w:p>
    <w:p w:rsidR="00000000" w:rsidDel="00000000" w:rsidP="00000000" w:rsidRDefault="00000000" w:rsidRPr="00000000" w14:paraId="00000029">
      <w:pPr>
        <w:numPr>
          <w:ilvl w:val="0"/>
          <w:numId w:val="10"/>
        </w:numPr>
        <w:spacing w:after="200" w:before="0" w:lineRule="auto"/>
        <w:ind w:left="720" w:hanging="360"/>
        <w:rPr>
          <w:u w:val="none"/>
        </w:rPr>
      </w:pPr>
      <w:r w:rsidDel="00000000" w:rsidR="00000000" w:rsidRPr="00000000">
        <w:rPr>
          <w:rtl w:val="0"/>
        </w:rPr>
        <w:t xml:space="preserve">Inside Task Manager, open up the </w:t>
      </w:r>
      <w:r w:rsidDel="00000000" w:rsidR="00000000" w:rsidRPr="00000000">
        <w:rPr>
          <w:b w:val="1"/>
          <w:rtl w:val="0"/>
        </w:rPr>
        <w:t xml:space="preserve">“Performance” </w:t>
      </w:r>
      <w:r w:rsidDel="00000000" w:rsidR="00000000" w:rsidRPr="00000000">
        <w:rPr>
          <w:rtl w:val="0"/>
        </w:rPr>
        <w:t xml:space="preserve">tab and look for </w:t>
      </w:r>
      <w:r w:rsidDel="00000000" w:rsidR="00000000" w:rsidRPr="00000000">
        <w:rPr>
          <w:b w:val="1"/>
          <w:rtl w:val="0"/>
        </w:rPr>
        <w:t xml:space="preserve">Virtualization</w:t>
      </w:r>
      <w:r w:rsidDel="00000000" w:rsidR="00000000" w:rsidRPr="00000000">
        <w:rPr>
          <w:rtl w:val="0"/>
        </w:rPr>
        <w:t xml:space="preserve">.  If this is listed as enabled, then you’re all set to install WSL 2!  If it’s not listed, then please visit </w:t>
      </w:r>
      <w:hyperlink r:id="rId9">
        <w:r w:rsidDel="00000000" w:rsidR="00000000" w:rsidRPr="00000000">
          <w:rPr>
            <w:color w:val="1155cc"/>
            <w:u w:val="single"/>
            <w:rtl w:val="0"/>
          </w:rPr>
          <w:t xml:space="preserve">this link from Docker</w:t>
        </w:r>
      </w:hyperlink>
      <w:r w:rsidDel="00000000" w:rsidR="00000000" w:rsidRPr="00000000">
        <w:rPr>
          <w:rtl w:val="0"/>
        </w:rPr>
        <w:t xml:space="preserve"> for more information.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738012</wp:posOffset>
            </wp:positionV>
            <wp:extent cx="3424238" cy="2953178"/>
            <wp:effectExtent b="0" l="0" r="0" t="0"/>
            <wp:wrapTopAndBottom distB="114300" distT="11430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424238" cy="2953178"/>
                    </a:xfrm>
                    <a:prstGeom prst="rect"/>
                    <a:ln/>
                  </pic:spPr>
                </pic:pic>
              </a:graphicData>
            </a:graphic>
          </wp:anchor>
        </w:drawing>
      </w:r>
    </w:p>
    <w:p w:rsidR="00000000" w:rsidDel="00000000" w:rsidP="00000000" w:rsidRDefault="00000000" w:rsidRPr="00000000" w14:paraId="0000002A">
      <w:pPr>
        <w:pStyle w:val="Heading2"/>
        <w:spacing w:after="200" w:lineRule="auto"/>
        <w:jc w:val="center"/>
        <w:rPr>
          <w:u w:val="single"/>
        </w:rPr>
      </w:pPr>
      <w:bookmarkStart w:colFirst="0" w:colLast="0" w:name="_91n7ry966ny9" w:id="5"/>
      <w:bookmarkEnd w:id="5"/>
      <w:r w:rsidDel="00000000" w:rsidR="00000000" w:rsidRPr="00000000">
        <w:rPr>
          <w:u w:val="single"/>
          <w:rtl w:val="0"/>
        </w:rPr>
        <w:t xml:space="preserve">Installing </w:t>
      </w:r>
      <w:r w:rsidDel="00000000" w:rsidR="00000000" w:rsidRPr="00000000">
        <w:rPr>
          <w:u w:val="single"/>
          <w:rtl w:val="0"/>
        </w:rPr>
        <w:t xml:space="preserve">WSL</w:t>
      </w:r>
      <w:r w:rsidDel="00000000" w:rsidR="00000000" w:rsidRPr="00000000">
        <w:rPr>
          <w:u w:val="single"/>
          <w:rtl w:val="0"/>
        </w:rPr>
        <w:t xml:space="preserve"> 2</w:t>
      </w:r>
    </w:p>
    <w:p w:rsidR="00000000" w:rsidDel="00000000" w:rsidP="00000000" w:rsidRDefault="00000000" w:rsidRPr="00000000" w14:paraId="0000002B">
      <w:pPr>
        <w:spacing w:after="200" w:lineRule="auto"/>
        <w:rPr/>
      </w:pPr>
      <w:r w:rsidDel="00000000" w:rsidR="00000000" w:rsidRPr="00000000">
        <w:rPr>
          <w:rtl w:val="0"/>
        </w:rPr>
        <w:t xml:space="preserve">WSL (or Windows Subsystem for Linux) is a backend system for Windows that allows users to run programs that use the Linux environment natively, and it is required to get Docker to run properly.  With a valid Windows version and Virtualization enabled, you’re now ready to install WSL 2.</w:t>
      </w:r>
    </w:p>
    <w:p w:rsidR="00000000" w:rsidDel="00000000" w:rsidP="00000000" w:rsidRDefault="00000000" w:rsidRPr="00000000" w14:paraId="0000002C">
      <w:pPr>
        <w:numPr>
          <w:ilvl w:val="0"/>
          <w:numId w:val="24"/>
        </w:numPr>
        <w:spacing w:after="200" w:lineRule="auto"/>
        <w:ind w:left="720" w:hanging="360"/>
        <w:rPr>
          <w:u w:val="none"/>
        </w:rPr>
      </w:pPr>
      <w:r w:rsidDel="00000000" w:rsidR="00000000" w:rsidRPr="00000000">
        <w:rPr>
          <w:rtl w:val="0"/>
        </w:rPr>
        <w:t xml:space="preserve">To start, first type in </w:t>
      </w:r>
      <w:r w:rsidDel="00000000" w:rsidR="00000000" w:rsidRPr="00000000">
        <w:rPr>
          <w:b w:val="1"/>
          <w:rtl w:val="0"/>
        </w:rPr>
        <w:t xml:space="preserve">“powershell” </w:t>
      </w:r>
      <w:r w:rsidDel="00000000" w:rsidR="00000000" w:rsidRPr="00000000">
        <w:rPr>
          <w:rtl w:val="0"/>
        </w:rPr>
        <w:t xml:space="preserve">in the search bar and click on the </w:t>
      </w:r>
      <w:r w:rsidDel="00000000" w:rsidR="00000000" w:rsidRPr="00000000">
        <w:rPr>
          <w:b w:val="1"/>
          <w:rtl w:val="0"/>
        </w:rPr>
        <w:t xml:space="preserve">“Run as administrator”</w:t>
      </w:r>
      <w:r w:rsidDel="00000000" w:rsidR="00000000" w:rsidRPr="00000000">
        <w:rPr>
          <w:rtl w:val="0"/>
        </w:rPr>
        <w:t xml:space="preserve"> button next to the </w:t>
      </w:r>
      <w:r w:rsidDel="00000000" w:rsidR="00000000" w:rsidRPr="00000000">
        <w:rPr>
          <w:b w:val="1"/>
          <w:rtl w:val="0"/>
        </w:rPr>
        <w:t xml:space="preserve">Windows Powershell </w:t>
      </w:r>
      <w:r w:rsidDel="00000000" w:rsidR="00000000" w:rsidRPr="00000000">
        <w:rPr>
          <w:rtl w:val="0"/>
        </w:rPr>
        <w:t xml:space="preserve">app.</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476250</wp:posOffset>
            </wp:positionV>
            <wp:extent cx="4759282" cy="3868141"/>
            <wp:effectExtent b="0" l="0" r="0" t="0"/>
            <wp:wrapSquare wrapText="bothSides" distB="114300" distT="114300" distL="114300" distR="114300"/>
            <wp:docPr id="1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4759282" cy="3868141"/>
                    </a:xfrm>
                    <a:prstGeom prst="rect"/>
                    <a:ln/>
                  </pic:spPr>
                </pic:pic>
              </a:graphicData>
            </a:graphic>
          </wp:anchor>
        </w:drawing>
      </w:r>
    </w:p>
    <w:p w:rsidR="00000000" w:rsidDel="00000000" w:rsidP="00000000" w:rsidRDefault="00000000" w:rsidRPr="00000000" w14:paraId="0000002D">
      <w:pPr>
        <w:spacing w:after="200" w:lineRule="auto"/>
        <w:ind w:left="720" w:firstLine="0"/>
        <w:rPr/>
      </w:pPr>
      <w:r w:rsidDel="00000000" w:rsidR="00000000" w:rsidRPr="00000000">
        <w:rPr>
          <w:rtl w:val="0"/>
        </w:rPr>
      </w:r>
    </w:p>
    <w:p w:rsidR="00000000" w:rsidDel="00000000" w:rsidP="00000000" w:rsidRDefault="00000000" w:rsidRPr="00000000" w14:paraId="0000002E">
      <w:pPr>
        <w:spacing w:after="200" w:before="0" w:lineRule="auto"/>
        <w:ind w:left="720" w:firstLine="0"/>
        <w:rPr/>
      </w:pPr>
      <w:r w:rsidDel="00000000" w:rsidR="00000000" w:rsidRPr="00000000">
        <w:rPr>
          <w:rtl w:val="0"/>
        </w:rPr>
      </w:r>
    </w:p>
    <w:p w:rsidR="00000000" w:rsidDel="00000000" w:rsidP="00000000" w:rsidRDefault="00000000" w:rsidRPr="00000000" w14:paraId="0000002F">
      <w:pPr>
        <w:spacing w:after="200" w:before="0" w:lineRule="auto"/>
        <w:ind w:left="720" w:firstLine="0"/>
        <w:rPr/>
      </w:pPr>
      <w:r w:rsidDel="00000000" w:rsidR="00000000" w:rsidRPr="00000000">
        <w:rPr>
          <w:rtl w:val="0"/>
        </w:rPr>
      </w:r>
    </w:p>
    <w:p w:rsidR="00000000" w:rsidDel="00000000" w:rsidP="00000000" w:rsidRDefault="00000000" w:rsidRPr="00000000" w14:paraId="00000030">
      <w:pPr>
        <w:spacing w:after="200" w:before="0" w:lineRule="auto"/>
        <w:ind w:left="720" w:firstLine="0"/>
        <w:rPr/>
      </w:pPr>
      <w:r w:rsidDel="00000000" w:rsidR="00000000" w:rsidRPr="00000000">
        <w:rPr>
          <w:rtl w:val="0"/>
        </w:rPr>
      </w:r>
    </w:p>
    <w:p w:rsidR="00000000" w:rsidDel="00000000" w:rsidP="00000000" w:rsidRDefault="00000000" w:rsidRPr="00000000" w14:paraId="00000031">
      <w:pPr>
        <w:spacing w:after="200" w:before="0" w:lineRule="auto"/>
        <w:ind w:left="720" w:firstLine="0"/>
        <w:rPr/>
      </w:pPr>
      <w:r w:rsidDel="00000000" w:rsidR="00000000" w:rsidRPr="00000000">
        <w:rPr>
          <w:rtl w:val="0"/>
        </w:rPr>
      </w:r>
    </w:p>
    <w:p w:rsidR="00000000" w:rsidDel="00000000" w:rsidP="00000000" w:rsidRDefault="00000000" w:rsidRPr="00000000" w14:paraId="00000032">
      <w:pPr>
        <w:spacing w:after="200" w:before="0" w:lineRule="auto"/>
        <w:ind w:left="720" w:firstLine="0"/>
        <w:rPr/>
      </w:pPr>
      <w:r w:rsidDel="00000000" w:rsidR="00000000" w:rsidRPr="00000000">
        <w:rPr>
          <w:rtl w:val="0"/>
        </w:rPr>
      </w:r>
    </w:p>
    <w:p w:rsidR="00000000" w:rsidDel="00000000" w:rsidP="00000000" w:rsidRDefault="00000000" w:rsidRPr="00000000" w14:paraId="00000033">
      <w:pPr>
        <w:spacing w:after="200" w:before="0" w:lineRule="auto"/>
        <w:ind w:left="720" w:firstLine="0"/>
        <w:rPr/>
      </w:pPr>
      <w:r w:rsidDel="00000000" w:rsidR="00000000" w:rsidRPr="00000000">
        <w:rPr>
          <w:rtl w:val="0"/>
        </w:rPr>
      </w:r>
    </w:p>
    <w:p w:rsidR="00000000" w:rsidDel="00000000" w:rsidP="00000000" w:rsidRDefault="00000000" w:rsidRPr="00000000" w14:paraId="00000034">
      <w:pPr>
        <w:spacing w:after="200" w:before="0" w:lineRule="auto"/>
        <w:ind w:left="720" w:firstLine="0"/>
        <w:rPr/>
      </w:pPr>
      <w:r w:rsidDel="00000000" w:rsidR="00000000" w:rsidRPr="00000000">
        <w:rPr>
          <w:rtl w:val="0"/>
        </w:rPr>
      </w:r>
    </w:p>
    <w:p w:rsidR="00000000" w:rsidDel="00000000" w:rsidP="00000000" w:rsidRDefault="00000000" w:rsidRPr="00000000" w14:paraId="00000035">
      <w:pPr>
        <w:spacing w:after="200" w:before="0" w:lineRule="auto"/>
        <w:ind w:left="720" w:firstLine="0"/>
        <w:rPr/>
      </w:pPr>
      <w:r w:rsidDel="00000000" w:rsidR="00000000" w:rsidRPr="00000000">
        <w:rPr>
          <w:rtl w:val="0"/>
        </w:rPr>
      </w:r>
    </w:p>
    <w:p w:rsidR="00000000" w:rsidDel="00000000" w:rsidP="00000000" w:rsidRDefault="00000000" w:rsidRPr="00000000" w14:paraId="00000036">
      <w:pPr>
        <w:spacing w:after="200" w:before="0" w:lineRule="auto"/>
        <w:ind w:left="720" w:firstLine="0"/>
        <w:rPr/>
      </w:pPr>
      <w:r w:rsidDel="00000000" w:rsidR="00000000" w:rsidRPr="00000000">
        <w:rPr>
          <w:rtl w:val="0"/>
        </w:rPr>
      </w:r>
    </w:p>
    <w:p w:rsidR="00000000" w:rsidDel="00000000" w:rsidP="00000000" w:rsidRDefault="00000000" w:rsidRPr="00000000" w14:paraId="00000037">
      <w:pPr>
        <w:spacing w:after="200" w:before="0" w:lineRule="auto"/>
        <w:ind w:left="720" w:firstLine="0"/>
        <w:rPr/>
      </w:pPr>
      <w:r w:rsidDel="00000000" w:rsidR="00000000" w:rsidRPr="00000000">
        <w:rPr>
          <w:rtl w:val="0"/>
        </w:rPr>
      </w:r>
    </w:p>
    <w:p w:rsidR="00000000" w:rsidDel="00000000" w:rsidP="00000000" w:rsidRDefault="00000000" w:rsidRPr="00000000" w14:paraId="00000038">
      <w:pPr>
        <w:spacing w:after="200" w:before="0" w:lineRule="auto"/>
        <w:ind w:left="720" w:firstLine="0"/>
        <w:rPr/>
      </w:pPr>
      <w:r w:rsidDel="00000000" w:rsidR="00000000" w:rsidRPr="00000000">
        <w:rPr>
          <w:rtl w:val="0"/>
        </w:rPr>
      </w:r>
    </w:p>
    <w:p w:rsidR="00000000" w:rsidDel="00000000" w:rsidP="00000000" w:rsidRDefault="00000000" w:rsidRPr="00000000" w14:paraId="00000039">
      <w:pPr>
        <w:spacing w:after="200" w:before="0" w:lineRule="auto"/>
        <w:ind w:left="720" w:firstLine="0"/>
        <w:rPr/>
      </w:pPr>
      <w:r w:rsidDel="00000000" w:rsidR="00000000" w:rsidRPr="00000000">
        <w:rPr>
          <w:rtl w:val="0"/>
        </w:rPr>
      </w:r>
    </w:p>
    <w:p w:rsidR="00000000" w:rsidDel="00000000" w:rsidP="00000000" w:rsidRDefault="00000000" w:rsidRPr="00000000" w14:paraId="0000003A">
      <w:pPr>
        <w:numPr>
          <w:ilvl w:val="0"/>
          <w:numId w:val="30"/>
        </w:numPr>
        <w:spacing w:after="0" w:afterAutospacing="0" w:before="0" w:lineRule="auto"/>
        <w:ind w:left="720" w:hanging="360"/>
        <w:rPr>
          <w:u w:val="none"/>
        </w:rPr>
      </w:pPr>
      <w:r w:rsidDel="00000000" w:rsidR="00000000" w:rsidRPr="00000000">
        <w:rPr>
          <w:rtl w:val="0"/>
        </w:rPr>
        <w:t xml:space="preserve">Your Powershell instance should look like this: </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295275</wp:posOffset>
            </wp:positionV>
            <wp:extent cx="5890170" cy="1072852"/>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12"/>
                    <a:srcRect b="68670" l="0" r="0" t="0"/>
                    <a:stretch>
                      <a:fillRect/>
                    </a:stretch>
                  </pic:blipFill>
                  <pic:spPr>
                    <a:xfrm>
                      <a:off x="0" y="0"/>
                      <a:ext cx="5890170" cy="1072852"/>
                    </a:xfrm>
                    <a:prstGeom prst="rect"/>
                    <a:ln/>
                  </pic:spPr>
                </pic:pic>
              </a:graphicData>
            </a:graphic>
          </wp:anchor>
        </w:drawing>
      </w:r>
    </w:p>
    <w:p w:rsidR="00000000" w:rsidDel="00000000" w:rsidP="00000000" w:rsidRDefault="00000000" w:rsidRPr="00000000" w14:paraId="0000003B">
      <w:pPr>
        <w:numPr>
          <w:ilvl w:val="0"/>
          <w:numId w:val="30"/>
        </w:numPr>
        <w:spacing w:after="0" w:afterAutospacing="0" w:before="0" w:lineRule="auto"/>
        <w:ind w:left="720" w:hanging="360"/>
        <w:rPr>
          <w:u w:val="none"/>
        </w:rPr>
      </w:pPr>
      <w:r w:rsidDel="00000000" w:rsidR="00000000" w:rsidRPr="00000000">
        <w:rPr>
          <w:rtl w:val="0"/>
        </w:rPr>
        <w:t xml:space="preserve">Once you’re in the Powershell, type </w:t>
      </w:r>
      <w:r w:rsidDel="00000000" w:rsidR="00000000" w:rsidRPr="00000000">
        <w:rPr>
          <w:shd w:fill="073763" w:val="clear"/>
          <w:rtl w:val="0"/>
        </w:rPr>
        <w:t xml:space="preserve"> </w:t>
      </w:r>
      <w:r w:rsidDel="00000000" w:rsidR="00000000" w:rsidRPr="00000000">
        <w:rPr>
          <w:rFonts w:ascii="Roboto Mono" w:cs="Roboto Mono" w:eastAsia="Roboto Mono" w:hAnsi="Roboto Mono"/>
          <w:color w:val="ffffff"/>
          <w:shd w:fill="073763" w:val="clear"/>
          <w:rtl w:val="0"/>
        </w:rPr>
        <w:t xml:space="preserve">wsl --install</w:t>
      </w:r>
      <w:r w:rsidDel="00000000" w:rsidR="00000000" w:rsidRPr="00000000">
        <w:rPr>
          <w:rFonts w:ascii="Roboto Mono" w:cs="Roboto Mono" w:eastAsia="Roboto Mono" w:hAnsi="Roboto Mono"/>
          <w:color w:val="073763"/>
          <w:shd w:fill="073763" w:val="clear"/>
          <w:rtl w:val="0"/>
        </w:rPr>
        <w:t xml:space="preserve"> </w:t>
      </w:r>
      <w:r w:rsidDel="00000000" w:rsidR="00000000" w:rsidRPr="00000000">
        <w:rPr>
          <w:rtl w:val="0"/>
        </w:rPr>
        <w:t xml:space="preserve"> on the prompt, then hit </w:t>
      </w:r>
      <w:r w:rsidDel="00000000" w:rsidR="00000000" w:rsidRPr="00000000">
        <w:rPr>
          <w:b w:val="1"/>
          <w:rtl w:val="0"/>
        </w:rPr>
        <w:t xml:space="preserve">Enter</w:t>
      </w:r>
      <w:r w:rsidDel="00000000" w:rsidR="00000000" w:rsidRPr="00000000">
        <w:rPr>
          <w:rtl w:val="0"/>
        </w:rPr>
        <w:t xml:space="preserve">. The installation may take about 5 minutes.</w:t>
      </w:r>
    </w:p>
    <w:p w:rsidR="00000000" w:rsidDel="00000000" w:rsidP="00000000" w:rsidRDefault="00000000" w:rsidRPr="00000000" w14:paraId="0000003C">
      <w:pPr>
        <w:numPr>
          <w:ilvl w:val="0"/>
          <w:numId w:val="30"/>
        </w:numPr>
        <w:spacing w:after="200" w:before="0" w:lineRule="auto"/>
        <w:ind w:left="720" w:hanging="360"/>
        <w:rPr>
          <w:u w:val="none"/>
        </w:rPr>
      </w:pPr>
      <w:r w:rsidDel="00000000" w:rsidR="00000000" w:rsidRPr="00000000">
        <w:rPr>
          <w:rtl w:val="0"/>
        </w:rPr>
        <w:t xml:space="preserve">When that’s done, WSL 2 should be fully installed on your system, so all you have to do now is restart your PC to fully enable it.</w:t>
      </w:r>
    </w:p>
    <w:p w:rsidR="00000000" w:rsidDel="00000000" w:rsidP="00000000" w:rsidRDefault="00000000" w:rsidRPr="00000000" w14:paraId="0000003D">
      <w:pPr>
        <w:pStyle w:val="Heading3"/>
        <w:spacing w:after="200" w:lineRule="auto"/>
        <w:jc w:val="center"/>
        <w:rPr>
          <w:u w:val="single"/>
        </w:rPr>
      </w:pPr>
      <w:bookmarkStart w:colFirst="0" w:colLast="0" w:name="_l9cd2irlvwkg" w:id="6"/>
      <w:bookmarkEnd w:id="6"/>
      <w:r w:rsidDel="00000000" w:rsidR="00000000" w:rsidRPr="00000000">
        <w:rPr>
          <w:u w:val="single"/>
          <w:rtl w:val="0"/>
        </w:rPr>
        <w:t xml:space="preserve">Troubleshooting</w:t>
      </w:r>
    </w:p>
    <w:p w:rsidR="00000000" w:rsidDel="00000000" w:rsidP="00000000" w:rsidRDefault="00000000" w:rsidRPr="00000000" w14:paraId="0000003E">
      <w:pPr>
        <w:numPr>
          <w:ilvl w:val="0"/>
          <w:numId w:val="18"/>
        </w:numPr>
        <w:ind w:left="720" w:hanging="360"/>
        <w:rPr>
          <w:u w:val="none"/>
        </w:rPr>
      </w:pPr>
      <w:r w:rsidDel="00000000" w:rsidR="00000000" w:rsidRPr="00000000">
        <w:rPr>
          <w:rtl w:val="0"/>
        </w:rPr>
        <w:t xml:space="preserve">If you’ve gotten to this point and the past steps didn’t work, there are still more ways to download WSL 2 onto your Windows system.  The first two things to do are to go to </w:t>
      </w:r>
      <w:hyperlink r:id="rId13">
        <w:r w:rsidDel="00000000" w:rsidR="00000000" w:rsidRPr="00000000">
          <w:rPr>
            <w:color w:val="1155cc"/>
            <w:u w:val="single"/>
            <w:rtl w:val="0"/>
          </w:rPr>
          <w:t xml:space="preserve">this installation link in the Windows documentation</w:t>
        </w:r>
      </w:hyperlink>
      <w:r w:rsidDel="00000000" w:rsidR="00000000" w:rsidRPr="00000000">
        <w:rPr>
          <w:rtl w:val="0"/>
        </w:rPr>
        <w:t xml:space="preserve"> and follow the steps it has there.  If nothing in that guide helps, then you can manually install WSL 2 by following </w:t>
      </w:r>
      <w:hyperlink r:id="rId14">
        <w:r w:rsidDel="00000000" w:rsidR="00000000" w:rsidRPr="00000000">
          <w:rPr>
            <w:color w:val="1155cc"/>
            <w:u w:val="single"/>
            <w:rtl w:val="0"/>
          </w:rPr>
          <w:t xml:space="preserve">this manual installation guide by Microsoft</w:t>
        </w:r>
      </w:hyperlink>
      <w:r w:rsidDel="00000000" w:rsidR="00000000" w:rsidRPr="00000000">
        <w:rPr>
          <w:rtl w:val="0"/>
        </w:rPr>
        <w:t xml:space="preserve">.  </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ind w:left="720" w:firstLine="0"/>
        <w:jc w:val="center"/>
        <w:rPr>
          <w:u w:val="single"/>
        </w:rPr>
      </w:pPr>
      <w:bookmarkStart w:colFirst="0" w:colLast="0" w:name="_q1rey82ex1uk" w:id="7"/>
      <w:bookmarkEnd w:id="7"/>
      <w:r w:rsidDel="00000000" w:rsidR="00000000" w:rsidRPr="00000000">
        <w:rPr>
          <w:u w:val="single"/>
          <w:rtl w:val="0"/>
        </w:rPr>
        <w:t xml:space="preserve">Installing Docker Desktop</w:t>
      </w:r>
    </w:p>
    <w:p w:rsidR="00000000" w:rsidDel="00000000" w:rsidP="00000000" w:rsidRDefault="00000000" w:rsidRPr="00000000" w14:paraId="00000042">
      <w:pPr>
        <w:numPr>
          <w:ilvl w:val="0"/>
          <w:numId w:val="16"/>
        </w:numPr>
        <w:spacing w:after="200" w:lineRule="auto"/>
        <w:ind w:left="720" w:hanging="360"/>
        <w:rPr>
          <w:u w:val="none"/>
        </w:rPr>
      </w:pPr>
      <w:r w:rsidDel="00000000" w:rsidR="00000000" w:rsidRPr="00000000">
        <w:rPr>
          <w:rtl w:val="0"/>
        </w:rPr>
        <w:t xml:space="preserve">Now that you have installed WSL 2 and restarted your PC, you’re now ready to install </w:t>
      </w:r>
      <w:r w:rsidDel="00000000" w:rsidR="00000000" w:rsidRPr="00000000">
        <w:rPr>
          <w:rtl w:val="0"/>
        </w:rPr>
        <w:t xml:space="preserve">Docker Deskto</w:t>
      </w:r>
      <w:r w:rsidDel="00000000" w:rsidR="00000000" w:rsidRPr="00000000">
        <w:rPr>
          <w:rtl w:val="0"/>
        </w:rPr>
        <w:t xml:space="preserve">p.  Docker Desktop is a tool for Windows that simplifies the process of using Docker and starting/stopping Docker containers and images.  To install it, you need to head to Docker’s </w:t>
      </w:r>
      <w:hyperlink r:id="rId15">
        <w:r w:rsidDel="00000000" w:rsidR="00000000" w:rsidRPr="00000000">
          <w:rPr>
            <w:color w:val="1155cc"/>
            <w:u w:val="single"/>
            <w:rtl w:val="0"/>
          </w:rPr>
          <w:t xml:space="preserve">Docker Desktop Windows Installation Guide</w:t>
        </w:r>
      </w:hyperlink>
      <w:r w:rsidDel="00000000" w:rsidR="00000000" w:rsidRPr="00000000">
        <w:rPr>
          <w:rtl w:val="0"/>
        </w:rPr>
        <w:t xml:space="preserve"> and click on the download button under the </w:t>
      </w:r>
      <w:r w:rsidDel="00000000" w:rsidR="00000000" w:rsidRPr="00000000">
        <w:rPr>
          <w:b w:val="1"/>
          <w:rtl w:val="0"/>
        </w:rPr>
        <w:t xml:space="preserve">“Download Docker Desktop for Windows” </w:t>
      </w:r>
      <w:r w:rsidDel="00000000" w:rsidR="00000000" w:rsidRPr="00000000">
        <w:rPr>
          <w:rtl w:val="0"/>
        </w:rPr>
        <w:t xml:space="preserve">section.</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1057275</wp:posOffset>
            </wp:positionV>
            <wp:extent cx="5062538" cy="3886147"/>
            <wp:effectExtent b="0" l="0" r="0" t="0"/>
            <wp:wrapSquare wrapText="bothSides" distB="114300" distT="114300" distL="114300" distR="114300"/>
            <wp:docPr id="2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062538" cy="3886147"/>
                    </a:xfrm>
                    <a:prstGeom prst="rect"/>
                    <a:ln/>
                  </pic:spPr>
                </pic:pic>
              </a:graphicData>
            </a:graphic>
          </wp:anchor>
        </w:drawing>
      </w:r>
    </w:p>
    <w:p w:rsidR="00000000" w:rsidDel="00000000" w:rsidP="00000000" w:rsidRDefault="00000000" w:rsidRPr="00000000" w14:paraId="00000043">
      <w:pPr>
        <w:numPr>
          <w:ilvl w:val="0"/>
          <w:numId w:val="16"/>
        </w:numPr>
        <w:spacing w:after="200" w:lineRule="auto"/>
        <w:ind w:left="720" w:hanging="360"/>
        <w:rPr>
          <w:u w:val="none"/>
        </w:rPr>
      </w:pPr>
      <w:r w:rsidDel="00000000" w:rsidR="00000000" w:rsidRPr="00000000">
        <w:rPr>
          <w:rtl w:val="0"/>
        </w:rPr>
        <w:t xml:space="preserve">Once the download is done, click on the </w:t>
      </w:r>
      <w:r w:rsidDel="00000000" w:rsidR="00000000" w:rsidRPr="00000000">
        <w:rPr>
          <w:b w:val="1"/>
          <w:rtl w:val="0"/>
        </w:rPr>
        <w:t xml:space="preserve">installer</w:t>
      </w:r>
      <w:r w:rsidDel="00000000" w:rsidR="00000000" w:rsidRPr="00000000">
        <w:rPr>
          <w:rtl w:val="0"/>
        </w:rPr>
        <w:t xml:space="preserve"> (</w:t>
      </w:r>
      <w:r w:rsidDel="00000000" w:rsidR="00000000" w:rsidRPr="00000000">
        <w:rPr>
          <w:b w:val="1"/>
          <w:rtl w:val="0"/>
        </w:rPr>
        <w:t xml:space="preserve">Docker Desktop Installer.exe</w:t>
      </w:r>
      <w:r w:rsidDel="00000000" w:rsidR="00000000" w:rsidRPr="00000000">
        <w:rPr>
          <w:rtl w:val="0"/>
        </w:rPr>
        <w:t xml:space="preserve">) and open it.  If you’re unable to open it from your web browser, open the </w:t>
      </w:r>
      <w:r w:rsidDel="00000000" w:rsidR="00000000" w:rsidRPr="00000000">
        <w:rPr>
          <w:b w:val="1"/>
          <w:rtl w:val="0"/>
        </w:rPr>
        <w:t xml:space="preserve">File Explorer </w:t>
      </w:r>
      <w:r w:rsidDel="00000000" w:rsidR="00000000" w:rsidRPr="00000000">
        <w:rPr>
          <w:rtl w:val="0"/>
        </w:rPr>
        <w:t xml:space="preserve">on your desktop and navigate to the </w:t>
      </w:r>
      <w:r w:rsidDel="00000000" w:rsidR="00000000" w:rsidRPr="00000000">
        <w:rPr>
          <w:b w:val="1"/>
          <w:rtl w:val="0"/>
        </w:rPr>
        <w:t xml:space="preserve">Downloads </w:t>
      </w:r>
      <w:r w:rsidDel="00000000" w:rsidR="00000000" w:rsidRPr="00000000">
        <w:rPr>
          <w:rtl w:val="0"/>
        </w:rPr>
        <w:t xml:space="preserve">folder.  Double click on </w:t>
      </w:r>
      <w:r w:rsidDel="00000000" w:rsidR="00000000" w:rsidRPr="00000000">
        <w:rPr>
          <w:b w:val="1"/>
          <w:rtl w:val="0"/>
        </w:rPr>
        <w:t xml:space="preserve">Docker Desktop Installer.exe</w:t>
      </w:r>
      <w:r w:rsidDel="00000000" w:rsidR="00000000" w:rsidRPr="00000000">
        <w:rPr>
          <w:rtl w:val="0"/>
        </w:rPr>
        <w:t xml:space="preserve">, and follow the installation instructions.</w:t>
      </w:r>
    </w:p>
    <w:p w:rsidR="00000000" w:rsidDel="00000000" w:rsidP="00000000" w:rsidRDefault="00000000" w:rsidRPr="00000000" w14:paraId="00000044">
      <w:pPr>
        <w:numPr>
          <w:ilvl w:val="0"/>
          <w:numId w:val="16"/>
        </w:numPr>
        <w:spacing w:after="200" w:lineRule="auto"/>
        <w:ind w:left="720" w:hanging="360"/>
        <w:rPr>
          <w:u w:val="none"/>
        </w:rPr>
      </w:pPr>
      <w:r w:rsidDel="00000000" w:rsidR="00000000" w:rsidRPr="00000000">
        <w:rPr>
          <w:rtl w:val="0"/>
        </w:rPr>
        <w:t xml:space="preserve">You should have to make no changes to the defaults of the installation, so proceed without changing anything.  Once it’s installed, you’re all good to go with Docker Desktop.</w:t>
      </w:r>
    </w:p>
    <w:p w:rsidR="00000000" w:rsidDel="00000000" w:rsidP="00000000" w:rsidRDefault="00000000" w:rsidRPr="00000000" w14:paraId="00000045">
      <w:pPr>
        <w:spacing w:after="200" w:lineRule="auto"/>
        <w:ind w:left="0" w:firstLine="0"/>
        <w:rPr/>
      </w:pPr>
      <w:r w:rsidDel="00000000" w:rsidR="00000000" w:rsidRPr="00000000">
        <w:rPr>
          <w:rtl w:val="0"/>
        </w:rPr>
        <w:tab/>
      </w:r>
    </w:p>
    <w:p w:rsidR="00000000" w:rsidDel="00000000" w:rsidP="00000000" w:rsidRDefault="00000000" w:rsidRPr="00000000" w14:paraId="00000046">
      <w:pPr>
        <w:spacing w:after="200" w:lineRule="auto"/>
        <w:ind w:left="0" w:firstLine="0"/>
        <w:rPr/>
      </w:pPr>
      <w:r w:rsidDel="00000000" w:rsidR="00000000" w:rsidRPr="00000000">
        <w:rPr>
          <w:rtl w:val="0"/>
        </w:rPr>
      </w:r>
    </w:p>
    <w:p w:rsidR="00000000" w:rsidDel="00000000" w:rsidP="00000000" w:rsidRDefault="00000000" w:rsidRPr="00000000" w14:paraId="00000047">
      <w:pPr>
        <w:pStyle w:val="Heading2"/>
        <w:spacing w:after="200" w:lineRule="auto"/>
        <w:ind w:left="720" w:firstLine="0"/>
        <w:jc w:val="center"/>
        <w:rPr>
          <w:u w:val="single"/>
        </w:rPr>
      </w:pPr>
      <w:bookmarkStart w:colFirst="0" w:colLast="0" w:name="_ugabuagim7nz" w:id="8"/>
      <w:bookmarkEnd w:id="8"/>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spacing w:after="200" w:lineRule="auto"/>
        <w:ind w:left="0" w:firstLine="0"/>
        <w:jc w:val="center"/>
        <w:rPr>
          <w:u w:val="single"/>
        </w:rPr>
      </w:pPr>
      <w:bookmarkStart w:colFirst="0" w:colLast="0" w:name="_k15v74he2ph" w:id="9"/>
      <w:bookmarkEnd w:id="9"/>
      <w:r w:rsidDel="00000000" w:rsidR="00000000" w:rsidRPr="00000000">
        <w:rPr>
          <w:u w:val="single"/>
          <w:rtl w:val="0"/>
        </w:rPr>
        <w:t xml:space="preserve">Downloading REDCap OMR from GitHub</w:t>
      </w:r>
    </w:p>
    <w:p w:rsidR="00000000" w:rsidDel="00000000" w:rsidP="00000000" w:rsidRDefault="00000000" w:rsidRPr="00000000" w14:paraId="00000049">
      <w:pPr>
        <w:numPr>
          <w:ilvl w:val="0"/>
          <w:numId w:val="11"/>
        </w:numPr>
        <w:spacing w:after="200" w:lineRule="auto"/>
        <w:ind w:left="720" w:hanging="360"/>
        <w:rPr>
          <w:u w:val="none"/>
        </w:rPr>
      </w:pPr>
      <w:r w:rsidDel="00000000" w:rsidR="00000000" w:rsidRPr="00000000">
        <w:rPr>
          <w:rtl w:val="0"/>
        </w:rPr>
        <w:t xml:space="preserve">For the next step in the installation, you need to download the REDCap OMR project from Github.  To do this, we need to download the </w:t>
      </w:r>
      <w:r w:rsidDel="00000000" w:rsidR="00000000" w:rsidRPr="00000000">
        <w:rPr>
          <w:b w:val="1"/>
          <w:rtl w:val="0"/>
        </w:rPr>
        <w:t xml:space="preserve">ZIP file</w:t>
      </w:r>
      <w:r w:rsidDel="00000000" w:rsidR="00000000" w:rsidRPr="00000000">
        <w:rPr>
          <w:rtl w:val="0"/>
        </w:rPr>
        <w:t xml:space="preserve"> of the repository from the </w:t>
      </w:r>
      <w:r w:rsidDel="00000000" w:rsidR="00000000" w:rsidRPr="00000000">
        <w:rPr>
          <w:b w:val="1"/>
          <w:rtl w:val="0"/>
        </w:rPr>
        <w:t xml:space="preserve">GitHub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numPr>
          <w:ilvl w:val="0"/>
          <w:numId w:val="13"/>
        </w:numPr>
        <w:ind w:left="720" w:hanging="360"/>
        <w:rPr/>
      </w:pPr>
      <w:r w:rsidDel="00000000" w:rsidR="00000000" w:rsidRPr="00000000">
        <w:rPr>
          <w:rtl w:val="0"/>
        </w:rPr>
        <w:t xml:space="preserve">To download the REDCap OMR project from Github, please visit </w:t>
      </w:r>
      <w:hyperlink r:id="rId17">
        <w:r w:rsidDel="00000000" w:rsidR="00000000" w:rsidRPr="00000000">
          <w:rPr>
            <w:color w:val="1155cc"/>
            <w:u w:val="single"/>
            <w:rtl w:val="0"/>
          </w:rPr>
          <w:t xml:space="preserve">this repository link</w:t>
        </w:r>
      </w:hyperlink>
      <w:r w:rsidDel="00000000" w:rsidR="00000000" w:rsidRPr="00000000">
        <w:rPr>
          <w:rtl w:val="0"/>
        </w:rPr>
        <w:t xml:space="preserve">.  Once you get to the site, click on the </w:t>
      </w:r>
      <w:r w:rsidDel="00000000" w:rsidR="00000000" w:rsidRPr="00000000">
        <w:rPr>
          <w:b w:val="1"/>
          <w:rtl w:val="0"/>
        </w:rPr>
        <w:t xml:space="preserve">“Code”</w:t>
      </w:r>
      <w:r w:rsidDel="00000000" w:rsidR="00000000" w:rsidRPr="00000000">
        <w:rPr>
          <w:rtl w:val="0"/>
        </w:rPr>
        <w:t xml:space="preserve"> dropdown and then select </w:t>
      </w:r>
      <w:r w:rsidDel="00000000" w:rsidR="00000000" w:rsidRPr="00000000">
        <w:rPr>
          <w:b w:val="1"/>
          <w:rtl w:val="0"/>
        </w:rPr>
        <w:t xml:space="preserve">“Download ZIP”</w:t>
      </w:r>
      <w:r w:rsidDel="00000000" w:rsidR="00000000" w:rsidRPr="00000000">
        <w:rPr>
          <w:rtl w:val="0"/>
        </w:rPr>
        <w:t xml:space="preserve">:</w:t>
      </w:r>
    </w:p>
    <w:p w:rsidR="00000000" w:rsidDel="00000000" w:rsidP="00000000" w:rsidRDefault="00000000" w:rsidRPr="00000000" w14:paraId="0000004B">
      <w:pPr>
        <w:spacing w:after="20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5943600" cy="42037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4C">
      <w:pPr>
        <w:spacing w:after="200" w:lineRule="auto"/>
        <w:ind w:left="0" w:firstLine="0"/>
        <w:rPr/>
      </w:pPr>
      <w:r w:rsidDel="00000000" w:rsidR="00000000" w:rsidRPr="00000000">
        <w:rPr>
          <w:rtl w:val="0"/>
        </w:rPr>
      </w:r>
    </w:p>
    <w:p w:rsidR="00000000" w:rsidDel="00000000" w:rsidP="00000000" w:rsidRDefault="00000000" w:rsidRPr="00000000" w14:paraId="0000004D">
      <w:pPr>
        <w:numPr>
          <w:ilvl w:val="0"/>
          <w:numId w:val="13"/>
        </w:numPr>
        <w:spacing w:after="200" w:lineRule="auto"/>
        <w:ind w:left="720" w:hanging="360"/>
        <w:rPr>
          <w:u w:val="none"/>
        </w:rPr>
      </w:pPr>
      <w:r w:rsidDel="00000000" w:rsidR="00000000" w:rsidRPr="00000000">
        <w:rPr>
          <w:rtl w:val="0"/>
        </w:rPr>
        <w:t xml:space="preserve">The ZIP file of the project will now be downloaded to your </w:t>
      </w:r>
      <w:r w:rsidDel="00000000" w:rsidR="00000000" w:rsidRPr="00000000">
        <w:rPr>
          <w:b w:val="1"/>
          <w:rtl w:val="0"/>
        </w:rPr>
        <w:t xml:space="preserve">Downloads </w:t>
      </w:r>
      <w:r w:rsidDel="00000000" w:rsidR="00000000" w:rsidRPr="00000000">
        <w:rPr>
          <w:rtl w:val="0"/>
        </w:rPr>
        <w:t xml:space="preserve">folder.  Once that’s done, find a convenient folder to house the project (I recommend </w:t>
      </w:r>
      <w:r w:rsidDel="00000000" w:rsidR="00000000" w:rsidRPr="00000000">
        <w:rPr>
          <w:b w:val="1"/>
          <w:rtl w:val="0"/>
        </w:rPr>
        <w:t xml:space="preserve">Documents</w:t>
      </w:r>
      <w:r w:rsidDel="00000000" w:rsidR="00000000" w:rsidRPr="00000000">
        <w:rPr>
          <w:rtl w:val="0"/>
        </w:rPr>
        <w:t xml:space="preserve">).  Move the ZIP file to this location, then unzip the folder (</w:t>
      </w:r>
      <w:hyperlink r:id="rId19">
        <w:r w:rsidDel="00000000" w:rsidR="00000000" w:rsidRPr="00000000">
          <w:rPr>
            <w:color w:val="1155cc"/>
            <w:u w:val="single"/>
            <w:rtl w:val="0"/>
          </w:rPr>
          <w:t xml:space="preserve">Microsoft Tutorial on Unzipping</w:t>
        </w:r>
      </w:hyperlink>
      <w:r w:rsidDel="00000000" w:rsidR="00000000" w:rsidRPr="00000000">
        <w:rPr>
          <w:rtl w:val="0"/>
        </w:rPr>
        <w:t xml:space="preserve">).  </w:t>
      </w:r>
    </w:p>
    <w:p w:rsidR="00000000" w:rsidDel="00000000" w:rsidP="00000000" w:rsidRDefault="00000000" w:rsidRPr="00000000" w14:paraId="0000004E">
      <w:pPr>
        <w:spacing w:after="200" w:lineRule="auto"/>
        <w:ind w:left="720" w:firstLine="0"/>
        <w:rPr/>
      </w:pPr>
      <w:r w:rsidDel="00000000" w:rsidR="00000000" w:rsidRPr="00000000">
        <w:rPr>
          <w:rtl w:val="0"/>
        </w:rPr>
      </w:r>
    </w:p>
    <w:p w:rsidR="00000000" w:rsidDel="00000000" w:rsidP="00000000" w:rsidRDefault="00000000" w:rsidRPr="00000000" w14:paraId="0000004F">
      <w:pPr>
        <w:pStyle w:val="Heading2"/>
        <w:jc w:val="center"/>
        <w:rPr>
          <w:u w:val="single"/>
        </w:rPr>
      </w:pPr>
      <w:bookmarkStart w:colFirst="0" w:colLast="0" w:name="_j2maynd42pcm" w:id="10"/>
      <w:bookmarkEnd w:id="10"/>
      <w:r w:rsidDel="00000000" w:rsidR="00000000" w:rsidRPr="00000000">
        <w:rPr>
          <w:u w:val="single"/>
          <w:rtl w:val="0"/>
        </w:rPr>
        <w:t xml:space="preserve">Creating the Docker Container</w:t>
      </w:r>
    </w:p>
    <w:p w:rsidR="00000000" w:rsidDel="00000000" w:rsidP="00000000" w:rsidRDefault="00000000" w:rsidRPr="00000000" w14:paraId="00000050">
      <w:pPr>
        <w:numPr>
          <w:ilvl w:val="0"/>
          <w:numId w:val="13"/>
        </w:numPr>
        <w:spacing w:after="200" w:lineRule="auto"/>
        <w:ind w:left="720" w:hanging="360"/>
      </w:pPr>
      <w:r w:rsidDel="00000000" w:rsidR="00000000" w:rsidRPr="00000000">
        <w:rPr>
          <w:rtl w:val="0"/>
        </w:rPr>
        <w:t xml:space="preserve">Note: Before doing this step, please </w:t>
      </w:r>
      <w:r w:rsidDel="00000000" w:rsidR="00000000" w:rsidRPr="00000000">
        <w:rPr>
          <w:b w:val="1"/>
          <w:rtl w:val="0"/>
        </w:rPr>
        <w:t xml:space="preserve">ensure that Docker Desktop is running on your machine</w:t>
      </w:r>
      <w:r w:rsidDel="00000000" w:rsidR="00000000" w:rsidRPr="00000000">
        <w:rPr>
          <w:rtl w:val="0"/>
        </w:rPr>
        <w:t xml:space="preserve">.  It gives you admin privileges and allows regular users to work with Docker.  Without it, you’ll get an error when trying to build and run the container.</w:t>
      </w:r>
    </w:p>
    <w:p w:rsidR="00000000" w:rsidDel="00000000" w:rsidP="00000000" w:rsidRDefault="00000000" w:rsidRPr="00000000" w14:paraId="00000051">
      <w:pPr>
        <w:numPr>
          <w:ilvl w:val="0"/>
          <w:numId w:val="12"/>
        </w:numPr>
        <w:spacing w:after="0" w:afterAutospacing="0" w:before="200" w:lineRule="auto"/>
        <w:ind w:left="720" w:hanging="360"/>
        <w:rPr>
          <w:u w:val="none"/>
        </w:rPr>
      </w:pPr>
      <w:r w:rsidDel="00000000" w:rsidR="00000000" w:rsidRPr="00000000">
        <w:rPr>
          <w:rtl w:val="0"/>
        </w:rPr>
        <w:t xml:space="preserve">In the unzipped “REDCapOMR” folder, double click </w:t>
      </w:r>
      <w:r w:rsidDel="00000000" w:rsidR="00000000" w:rsidRPr="00000000">
        <w:rPr>
          <w:b w:val="1"/>
          <w:rtl w:val="0"/>
        </w:rPr>
        <w:t xml:space="preserve">run.bat</w:t>
      </w:r>
      <w:r w:rsidDel="00000000" w:rsidR="00000000" w:rsidRPr="00000000">
        <w:rPr>
          <w:rtl w:val="0"/>
        </w:rPr>
        <w:t xml:space="preserve">.  </w:t>
      </w:r>
      <w:r w:rsidDel="00000000" w:rsidR="00000000" w:rsidRPr="00000000">
        <w:rPr>
          <w:rtl w:val="0"/>
        </w:rPr>
        <w:t xml:space="preserve">This </w:t>
      </w:r>
      <w:r w:rsidDel="00000000" w:rsidR="00000000" w:rsidRPr="00000000">
        <w:rPr>
          <w:b w:val="1"/>
          <w:rtl w:val="0"/>
        </w:rPr>
        <w:t xml:space="preserve">creates and runs your Docker container</w:t>
      </w:r>
      <w:r w:rsidDel="00000000" w:rsidR="00000000" w:rsidRPr="00000000">
        <w:rPr>
          <w:rtl w:val="0"/>
        </w:rPr>
        <w:t xml:space="preserve">!  This step can take several minutes both on the first run and on subsequent runs if there are updates.  your server will be up and running when you see something similar to this:</w:t>
      </w:r>
    </w:p>
    <w:p w:rsidR="00000000" w:rsidDel="00000000" w:rsidP="00000000" w:rsidRDefault="00000000" w:rsidRPr="00000000" w14:paraId="00000052">
      <w:pPr>
        <w:numPr>
          <w:ilvl w:val="0"/>
          <w:numId w:val="12"/>
        </w:numPr>
        <w:spacing w:after="200" w:before="0" w:beforeAutospacing="0" w:lineRule="auto"/>
        <w:ind w:left="720" w:hanging="360"/>
        <w:rPr>
          <w:u w:val="none"/>
        </w:rPr>
      </w:pPr>
      <w:r w:rsidDel="00000000" w:rsidR="00000000" w:rsidRPr="00000000">
        <w:rPr>
          <w:rtl w:val="0"/>
        </w:rPr>
        <w:t xml:space="preserve">If you see something similar to this (specifically the “apache2 -D FOREGROUND” line at the end), then your REDCap OMR web application is ready to be used!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233445</wp:posOffset>
            </wp:positionV>
            <wp:extent cx="6019800" cy="4070092"/>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20"/>
                    <a:srcRect b="0" l="-1282" r="0" t="3105"/>
                    <a:stretch>
                      <a:fillRect/>
                    </a:stretch>
                  </pic:blipFill>
                  <pic:spPr>
                    <a:xfrm>
                      <a:off x="0" y="0"/>
                      <a:ext cx="6019800" cy="4070092"/>
                    </a:xfrm>
                    <a:prstGeom prst="rect"/>
                    <a:ln/>
                  </pic:spPr>
                </pic:pic>
              </a:graphicData>
            </a:graphic>
          </wp:anchor>
        </w:drawing>
      </w:r>
    </w:p>
    <w:p w:rsidR="00000000" w:rsidDel="00000000" w:rsidP="00000000" w:rsidRDefault="00000000" w:rsidRPr="00000000" w14:paraId="00000053">
      <w:pPr>
        <w:pStyle w:val="Heading1"/>
        <w:spacing w:after="200" w:before="200" w:lineRule="auto"/>
        <w:ind w:left="0" w:firstLine="0"/>
        <w:jc w:val="center"/>
        <w:rPr>
          <w:b w:val="1"/>
        </w:rPr>
      </w:pPr>
      <w:bookmarkStart w:colFirst="0" w:colLast="0" w:name="_airk9dw7he69" w:id="11"/>
      <w:bookmarkEnd w:id="11"/>
      <w:r w:rsidDel="00000000" w:rsidR="00000000" w:rsidRPr="00000000">
        <w:rPr>
          <w:b w:val="1"/>
          <w:rtl w:val="0"/>
        </w:rPr>
        <w:t xml:space="preserve">Mac</w:t>
      </w:r>
    </w:p>
    <w:p w:rsidR="00000000" w:rsidDel="00000000" w:rsidP="00000000" w:rsidRDefault="00000000" w:rsidRPr="00000000" w14:paraId="00000054">
      <w:pPr>
        <w:pStyle w:val="Heading1"/>
        <w:spacing w:after="200" w:before="200" w:lineRule="auto"/>
        <w:ind w:left="0" w:firstLine="0"/>
        <w:jc w:val="center"/>
        <w:rPr>
          <w:b w:val="1"/>
        </w:rPr>
      </w:pPr>
      <w:bookmarkStart w:colFirst="0" w:colLast="0" w:name="_2ymmezllf4lu"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2"/>
        <w:jc w:val="center"/>
        <w:rPr>
          <w:u w:val="single"/>
        </w:rPr>
      </w:pPr>
      <w:bookmarkStart w:colFirst="0" w:colLast="0" w:name="_2oagv5rpt6od" w:id="13"/>
      <w:bookmarkEnd w:id="13"/>
      <w:r w:rsidDel="00000000" w:rsidR="00000000" w:rsidRPr="00000000">
        <w:rPr>
          <w:u w:val="single"/>
          <w:rtl w:val="0"/>
        </w:rPr>
        <w:t xml:space="preserve">Getting Started</w:t>
      </w:r>
    </w:p>
    <w:p w:rsidR="00000000" w:rsidDel="00000000" w:rsidP="00000000" w:rsidRDefault="00000000" w:rsidRPr="00000000" w14:paraId="00000056">
      <w:pPr>
        <w:spacing w:after="200" w:lineRule="auto"/>
        <w:ind w:left="0" w:firstLine="0"/>
        <w:rPr/>
      </w:pPr>
      <w:r w:rsidDel="00000000" w:rsidR="00000000" w:rsidRPr="00000000">
        <w:rPr>
          <w:rtl w:val="0"/>
        </w:rPr>
        <w:t xml:space="preserve">To start using the REDCap OMR application, there are a couple of things we need to do:</w:t>
      </w:r>
    </w:p>
    <w:p w:rsidR="00000000" w:rsidDel="00000000" w:rsidP="00000000" w:rsidRDefault="00000000" w:rsidRPr="00000000" w14:paraId="00000057">
      <w:pPr>
        <w:numPr>
          <w:ilvl w:val="0"/>
          <w:numId w:val="7"/>
        </w:numPr>
        <w:spacing w:after="0" w:before="0" w:lineRule="auto"/>
        <w:ind w:left="720" w:hanging="360"/>
        <w:rPr>
          <w:u w:val="none"/>
        </w:rPr>
      </w:pPr>
      <w:r w:rsidDel="00000000" w:rsidR="00000000" w:rsidRPr="00000000">
        <w:rPr>
          <w:rtl w:val="0"/>
        </w:rPr>
        <w:t xml:space="preserve">Check if your Mac has an Intel processor or Apple Silicon chip</w:t>
      </w:r>
    </w:p>
    <w:p w:rsidR="00000000" w:rsidDel="00000000" w:rsidP="00000000" w:rsidRDefault="00000000" w:rsidRPr="00000000" w14:paraId="00000058">
      <w:pPr>
        <w:numPr>
          <w:ilvl w:val="0"/>
          <w:numId w:val="7"/>
        </w:numPr>
        <w:spacing w:after="200" w:lineRule="auto"/>
        <w:ind w:left="720" w:hanging="360"/>
      </w:pPr>
      <w:r w:rsidDel="00000000" w:rsidR="00000000" w:rsidRPr="00000000">
        <w:rPr>
          <w:rtl w:val="0"/>
        </w:rPr>
        <w:t xml:space="preserve">Download Docker Desktop for Mac</w:t>
      </w:r>
    </w:p>
    <w:p w:rsidR="00000000" w:rsidDel="00000000" w:rsidP="00000000" w:rsidRDefault="00000000" w:rsidRPr="00000000" w14:paraId="00000059">
      <w:pPr>
        <w:spacing w:after="200" w:lineRule="auto"/>
        <w:ind w:left="0" w:firstLine="0"/>
        <w:rPr/>
      </w:pPr>
      <w:r w:rsidDel="00000000" w:rsidR="00000000" w:rsidRPr="00000000">
        <w:rPr>
          <w:rtl w:val="0"/>
        </w:rPr>
        <w:t xml:space="preserve">Both of these steps are relatively easy, but both are necessary to get Docker to function properly on your Mac machine.  It is worth noting that checking the processor is </w:t>
      </w:r>
      <w:r w:rsidDel="00000000" w:rsidR="00000000" w:rsidRPr="00000000">
        <w:rPr>
          <w:b w:val="1"/>
          <w:rtl w:val="0"/>
        </w:rPr>
        <w:t xml:space="preserve">very </w:t>
      </w:r>
      <w:r w:rsidDel="00000000" w:rsidR="00000000" w:rsidRPr="00000000">
        <w:rPr>
          <w:rtl w:val="0"/>
        </w:rPr>
        <w:t xml:space="preserve">important for Docker installation.  The processor/chip difference between Intel and Apple Silicon entirely changes the installation method for Docker, so it’s very important to find this information </w:t>
      </w:r>
      <w:r w:rsidDel="00000000" w:rsidR="00000000" w:rsidRPr="00000000">
        <w:rPr>
          <w:b w:val="1"/>
          <w:rtl w:val="0"/>
        </w:rPr>
        <w:t xml:space="preserve">before</w:t>
      </w:r>
      <w:r w:rsidDel="00000000" w:rsidR="00000000" w:rsidRPr="00000000">
        <w:rPr>
          <w:rtl w:val="0"/>
        </w:rPr>
        <w:t xml:space="preserve"> attempting any installation.</w:t>
      </w:r>
    </w:p>
    <w:p w:rsidR="00000000" w:rsidDel="00000000" w:rsidP="00000000" w:rsidRDefault="00000000" w:rsidRPr="00000000" w14:paraId="0000005A">
      <w:pPr>
        <w:pStyle w:val="Heading2"/>
        <w:spacing w:after="200" w:lineRule="auto"/>
        <w:jc w:val="center"/>
        <w:rPr>
          <w:u w:val="single"/>
        </w:rPr>
      </w:pPr>
      <w:bookmarkStart w:colFirst="0" w:colLast="0" w:name="_qc4trrz8g3nw" w:id="14"/>
      <w:bookmarkEnd w:id="14"/>
      <w:r w:rsidDel="00000000" w:rsidR="00000000" w:rsidRPr="00000000">
        <w:rPr>
          <w:u w:val="single"/>
          <w:rtl w:val="0"/>
        </w:rPr>
        <w:t xml:space="preserve">Checking Processor/Chip Type</w:t>
      </w:r>
    </w:p>
    <w:p w:rsidR="00000000" w:rsidDel="00000000" w:rsidP="00000000" w:rsidRDefault="00000000" w:rsidRPr="00000000" w14:paraId="0000005B">
      <w:pPr>
        <w:numPr>
          <w:ilvl w:val="0"/>
          <w:numId w:val="29"/>
        </w:numPr>
        <w:spacing w:after="200" w:before="200" w:lineRule="auto"/>
        <w:ind w:left="720" w:hanging="360"/>
        <w:rPr>
          <w:u w:val="none"/>
        </w:rPr>
      </w:pPr>
      <w:r w:rsidDel="00000000" w:rsidR="00000000" w:rsidRPr="00000000">
        <w:rPr>
          <w:rtl w:val="0"/>
        </w:rPr>
        <w:t xml:space="preserve">Checking your Mac system’s processor/chip type is a relatively easy process on Mac.  To do so, follow the following steps:</w:t>
      </w:r>
    </w:p>
    <w:p w:rsidR="00000000" w:rsidDel="00000000" w:rsidP="00000000" w:rsidRDefault="00000000" w:rsidRPr="00000000" w14:paraId="0000005C">
      <w:pPr>
        <w:numPr>
          <w:ilvl w:val="0"/>
          <w:numId w:val="3"/>
        </w:numPr>
        <w:spacing w:after="200" w:before="200" w:lineRule="auto"/>
        <w:ind w:left="1440" w:hanging="360"/>
      </w:pPr>
      <w:r w:rsidDel="00000000" w:rsidR="00000000" w:rsidRPr="00000000">
        <w:rPr>
          <w:rtl w:val="0"/>
        </w:rPr>
        <w:t xml:space="preserve">Head to the menu bar and click the </w:t>
      </w:r>
      <w:r w:rsidDel="00000000" w:rsidR="00000000" w:rsidRPr="00000000">
        <w:rPr>
          <w:b w:val="1"/>
          <w:rtl w:val="0"/>
        </w:rPr>
        <w:t xml:space="preserve">Apple logo</w:t>
      </w:r>
      <w:r w:rsidDel="00000000" w:rsidR="00000000" w:rsidRPr="00000000">
        <w:rPr>
          <w:rtl w:val="0"/>
        </w:rPr>
        <w:t xml:space="preserve">.</w:t>
      </w:r>
    </w:p>
    <w:p w:rsidR="00000000" w:rsidDel="00000000" w:rsidP="00000000" w:rsidRDefault="00000000" w:rsidRPr="00000000" w14:paraId="0000005D">
      <w:pPr>
        <w:numPr>
          <w:ilvl w:val="0"/>
          <w:numId w:val="3"/>
        </w:numPr>
        <w:spacing w:after="200" w:before="200" w:lineRule="auto"/>
        <w:ind w:left="1440" w:hanging="360"/>
      </w:pPr>
      <w:r w:rsidDel="00000000" w:rsidR="00000000" w:rsidRPr="00000000">
        <w:rPr>
          <w:rtl w:val="0"/>
        </w:rPr>
        <w:t xml:space="preserve">Click </w:t>
      </w:r>
      <w:r w:rsidDel="00000000" w:rsidR="00000000" w:rsidRPr="00000000">
        <w:rPr>
          <w:b w:val="1"/>
          <w:rtl w:val="0"/>
        </w:rPr>
        <w:t xml:space="preserve">“About This Mac”</w:t>
      </w:r>
      <w:r w:rsidDel="00000000" w:rsidR="00000000" w:rsidRPr="00000000">
        <w:rPr>
          <w:rtl w:val="0"/>
        </w:rPr>
        <w:t xml:space="preserve">.</w:t>
      </w:r>
    </w:p>
    <w:p w:rsidR="00000000" w:rsidDel="00000000" w:rsidP="00000000" w:rsidRDefault="00000000" w:rsidRPr="00000000" w14:paraId="0000005E">
      <w:pPr>
        <w:numPr>
          <w:ilvl w:val="0"/>
          <w:numId w:val="3"/>
        </w:numPr>
        <w:spacing w:after="200" w:before="200" w:lineRule="auto"/>
        <w:ind w:left="1440" w:hanging="360"/>
      </w:pPr>
      <w:r w:rsidDel="00000000" w:rsidR="00000000" w:rsidRPr="00000000">
        <w:rPr>
          <w:rtl w:val="0"/>
        </w:rPr>
        <w:t xml:space="preserve">Mac computers with Intel processors will show an item labeled </w:t>
      </w:r>
      <w:r w:rsidDel="00000000" w:rsidR="00000000" w:rsidRPr="00000000">
        <w:rPr>
          <w:b w:val="1"/>
          <w:rtl w:val="0"/>
        </w:rPr>
        <w:t xml:space="preserve">“Processor”</w:t>
      </w:r>
      <w:r w:rsidDel="00000000" w:rsidR="00000000" w:rsidRPr="00000000">
        <w:rPr>
          <w:rtl w:val="0"/>
        </w:rPr>
        <w:t xml:space="preserve">, while Mac computers with Apple silicon will show an item labeled </w:t>
      </w:r>
      <w:r w:rsidDel="00000000" w:rsidR="00000000" w:rsidRPr="00000000">
        <w:rPr>
          <w:b w:val="1"/>
          <w:rtl w:val="0"/>
        </w:rPr>
        <w:t xml:space="preserve">“Chip”</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476250</wp:posOffset>
            </wp:positionV>
            <wp:extent cx="3929063" cy="2116233"/>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929063" cy="2116233"/>
                    </a:xfrm>
                    <a:prstGeom prst="rect"/>
                    <a:ln/>
                  </pic:spPr>
                </pic:pic>
              </a:graphicData>
            </a:graphic>
          </wp:anchor>
        </w:drawing>
      </w:r>
    </w:p>
    <w:p w:rsidR="00000000" w:rsidDel="00000000" w:rsidP="00000000" w:rsidRDefault="00000000" w:rsidRPr="00000000" w14:paraId="0000005F">
      <w:pPr>
        <w:numPr>
          <w:ilvl w:val="0"/>
          <w:numId w:val="27"/>
        </w:numPr>
        <w:spacing w:after="200" w:before="200" w:lineRule="auto"/>
        <w:ind w:left="720" w:hanging="360"/>
        <w:rPr>
          <w:u w:val="none"/>
        </w:rPr>
      </w:pPr>
      <w:r w:rsidDel="00000000" w:rsidR="00000000" w:rsidRPr="00000000">
        <w:rPr>
          <w:rtl w:val="0"/>
        </w:rPr>
        <w:t xml:space="preserve">This information was pulled from </w:t>
      </w:r>
      <w:hyperlink r:id="rId22">
        <w:r w:rsidDel="00000000" w:rsidR="00000000" w:rsidRPr="00000000">
          <w:rPr>
            <w:color w:val="1155cc"/>
            <w:u w:val="single"/>
            <w:rtl w:val="0"/>
          </w:rPr>
          <w:t xml:space="preserve">this guide by makeuseof.com</w:t>
        </w:r>
      </w:hyperlink>
      <w:r w:rsidDel="00000000" w:rsidR="00000000" w:rsidRPr="00000000">
        <w:rPr>
          <w:rtl w:val="0"/>
        </w:rPr>
        <w:t xml:space="preserve">.</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1000125</wp:posOffset>
                </wp:positionV>
                <wp:extent cx="676275" cy="190500"/>
                <wp:effectExtent b="0" l="0" r="0" t="0"/>
                <wp:wrapNone/>
                <wp:docPr id="2" name=""/>
                <a:graphic>
                  <a:graphicData uri="http://schemas.microsoft.com/office/word/2010/wordprocessingGroup">
                    <wpg:wgp>
                      <wpg:cNvGrpSpPr/>
                      <wpg:grpSpPr>
                        <a:xfrm>
                          <a:off x="1425700" y="1632550"/>
                          <a:ext cx="676275" cy="190500"/>
                          <a:chOff x="1425700" y="1632550"/>
                          <a:chExt cx="1259450" cy="245925"/>
                        </a:xfrm>
                      </wpg:grpSpPr>
                      <wps:wsp>
                        <wps:cNvCnPr/>
                        <wps:spPr>
                          <a:xfrm>
                            <a:off x="1426025" y="1632550"/>
                            <a:ext cx="1258800" cy="9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6025" y="1863625"/>
                            <a:ext cx="1258800" cy="9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84850" y="1642375"/>
                            <a:ext cx="300" cy="236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5700" y="1632550"/>
                            <a:ext cx="300" cy="236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1000125</wp:posOffset>
                </wp:positionV>
                <wp:extent cx="676275" cy="190500"/>
                <wp:effectExtent b="0" l="0" r="0" t="0"/>
                <wp:wrapNone/>
                <wp:docPr id="2"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676275" cy="190500"/>
                        </a:xfrm>
                        <a:prstGeom prst="rect"/>
                        <a:ln/>
                      </pic:spPr>
                    </pic:pic>
                  </a:graphicData>
                </a:graphic>
              </wp:anchor>
            </w:drawing>
          </mc:Fallback>
        </mc:AlternateContent>
      </w:r>
    </w:p>
    <w:p w:rsidR="00000000" w:rsidDel="00000000" w:rsidP="00000000" w:rsidRDefault="00000000" w:rsidRPr="00000000" w14:paraId="00000060">
      <w:pPr>
        <w:pStyle w:val="Heading2"/>
        <w:spacing w:after="200" w:before="200" w:lineRule="auto"/>
        <w:ind w:left="0" w:firstLine="0"/>
        <w:jc w:val="center"/>
        <w:rPr>
          <w:u w:val="single"/>
        </w:rPr>
      </w:pPr>
      <w:bookmarkStart w:colFirst="0" w:colLast="0" w:name="_8v44ytyfg17i" w:id="15"/>
      <w:bookmarkEnd w:id="15"/>
      <w:r w:rsidDel="00000000" w:rsidR="00000000" w:rsidRPr="00000000">
        <w:rPr>
          <w:u w:val="single"/>
          <w:rtl w:val="0"/>
        </w:rPr>
        <w:t xml:space="preserve">Installing Docker Desktop</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Next, we need to install Docker Desktop to ensure that your machine will be able to run the REDCap OMR application.  Docker’s website has a great guide that details installing the application on Mac machines that have Intel processors or Apple silicon chips.</w:t>
      </w:r>
    </w:p>
    <w:p w:rsidR="00000000" w:rsidDel="00000000" w:rsidP="00000000" w:rsidRDefault="00000000" w:rsidRPr="00000000" w14:paraId="00000062">
      <w:pPr>
        <w:numPr>
          <w:ilvl w:val="0"/>
          <w:numId w:val="22"/>
        </w:numPr>
        <w:spacing w:after="0" w:afterAutospacing="0" w:before="200" w:lineRule="auto"/>
        <w:ind w:left="720" w:hanging="360"/>
        <w:rPr>
          <w:u w:val="none"/>
        </w:rPr>
      </w:pPr>
      <w:r w:rsidDel="00000000" w:rsidR="00000000" w:rsidRPr="00000000">
        <w:rPr>
          <w:rtl w:val="0"/>
        </w:rPr>
        <w:t xml:space="preserve">Go through </w:t>
      </w:r>
      <w:hyperlink r:id="rId24">
        <w:r w:rsidDel="00000000" w:rsidR="00000000" w:rsidRPr="00000000">
          <w:rPr>
            <w:color w:val="1155cc"/>
            <w:u w:val="single"/>
            <w:rtl w:val="0"/>
          </w:rPr>
          <w:t xml:space="preserve">this guide</w:t>
        </w:r>
      </w:hyperlink>
      <w:r w:rsidDel="00000000" w:rsidR="00000000" w:rsidRPr="00000000">
        <w:rPr>
          <w:rtl w:val="0"/>
        </w:rPr>
        <w:t xml:space="preserve"> to install Docker/Docker Desktop</w:t>
      </w:r>
    </w:p>
    <w:p w:rsidR="00000000" w:rsidDel="00000000" w:rsidP="00000000" w:rsidRDefault="00000000" w:rsidRPr="00000000" w14:paraId="00000063">
      <w:pPr>
        <w:numPr>
          <w:ilvl w:val="0"/>
          <w:numId w:val="22"/>
        </w:numPr>
        <w:spacing w:after="0" w:afterAutospacing="0" w:before="0" w:beforeAutospacing="0" w:lineRule="auto"/>
        <w:ind w:left="720" w:hanging="360"/>
        <w:rPr>
          <w:u w:val="none"/>
        </w:rPr>
      </w:pPr>
      <w:r w:rsidDel="00000000" w:rsidR="00000000" w:rsidRPr="00000000">
        <w:rPr>
          <w:rtl w:val="0"/>
        </w:rPr>
        <w:t xml:space="preserve">Open Docker Desktop</w:t>
      </w:r>
    </w:p>
    <w:p w:rsidR="00000000" w:rsidDel="00000000" w:rsidP="00000000" w:rsidRDefault="00000000" w:rsidRPr="00000000" w14:paraId="00000064">
      <w:pPr>
        <w:numPr>
          <w:ilvl w:val="0"/>
          <w:numId w:val="22"/>
        </w:numPr>
        <w:spacing w:after="200" w:before="0" w:beforeAutospacing="0" w:lineRule="auto"/>
        <w:ind w:left="720" w:hanging="360"/>
        <w:rPr>
          <w:u w:val="none"/>
        </w:rPr>
      </w:pPr>
      <w:r w:rsidDel="00000000" w:rsidR="00000000" w:rsidRPr="00000000">
        <w:rPr>
          <w:rtl w:val="0"/>
        </w:rPr>
        <w:t xml:space="preserve">Enable permissions by entering your system password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365500"/>
            <wp:effectExtent b="0" l="0" r="0" t="0"/>
            <wp:wrapTopAndBottom distB="114300" distT="11430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065">
      <w:pPr>
        <w:spacing w:after="200" w:before="200" w:lineRule="auto"/>
        <w:ind w:left="720" w:firstLine="0"/>
        <w:rPr/>
      </w:pPr>
      <w:r w:rsidDel="00000000" w:rsidR="00000000" w:rsidRPr="00000000">
        <w:rPr>
          <w:rtl w:val="0"/>
        </w:rPr>
      </w:r>
    </w:p>
    <w:p w:rsidR="00000000" w:rsidDel="00000000" w:rsidP="00000000" w:rsidRDefault="00000000" w:rsidRPr="00000000" w14:paraId="00000066">
      <w:pPr>
        <w:pStyle w:val="Heading3"/>
        <w:spacing w:after="200" w:lineRule="auto"/>
        <w:jc w:val="center"/>
        <w:rPr>
          <w:u w:val="single"/>
        </w:rPr>
      </w:pPr>
      <w:bookmarkStart w:colFirst="0" w:colLast="0" w:name="_go4ir88bnzrh" w:id="16"/>
      <w:bookmarkEnd w:id="16"/>
      <w:r w:rsidDel="00000000" w:rsidR="00000000" w:rsidRPr="00000000">
        <w:rPr>
          <w:u w:val="single"/>
          <w:rtl w:val="0"/>
        </w:rPr>
        <w:t xml:space="preserve">Troubleshooting</w:t>
      </w:r>
    </w:p>
    <w:p w:rsidR="00000000" w:rsidDel="00000000" w:rsidP="00000000" w:rsidRDefault="00000000" w:rsidRPr="00000000" w14:paraId="00000067">
      <w:pPr>
        <w:numPr>
          <w:ilvl w:val="0"/>
          <w:numId w:val="18"/>
        </w:numPr>
        <w:ind w:left="720" w:hanging="360"/>
      </w:pPr>
      <w:r w:rsidDel="00000000" w:rsidR="00000000" w:rsidRPr="00000000">
        <w:rPr>
          <w:rtl w:val="0"/>
        </w:rPr>
        <w:t xml:space="preserve">If you’re having problems getting Docker Desktop installed on your Mac machine, first double check that you’re following instructions for the proper processor/chip for your machine.  </w:t>
      </w:r>
    </w:p>
    <w:p w:rsidR="00000000" w:rsidDel="00000000" w:rsidP="00000000" w:rsidRDefault="00000000" w:rsidRPr="00000000" w14:paraId="00000068">
      <w:pPr>
        <w:numPr>
          <w:ilvl w:val="0"/>
          <w:numId w:val="18"/>
        </w:numPr>
        <w:spacing w:after="200" w:before="200" w:lineRule="auto"/>
        <w:ind w:left="720" w:hanging="360"/>
      </w:pPr>
      <w:r w:rsidDel="00000000" w:rsidR="00000000" w:rsidRPr="00000000">
        <w:rPr>
          <w:rtl w:val="0"/>
        </w:rPr>
        <w:t xml:space="preserve">After that, give </w:t>
      </w:r>
      <w:hyperlink r:id="rId26">
        <w:r w:rsidDel="00000000" w:rsidR="00000000" w:rsidRPr="00000000">
          <w:rPr>
            <w:color w:val="1155cc"/>
            <w:u w:val="single"/>
            <w:rtl w:val="0"/>
          </w:rPr>
          <w:t xml:space="preserve">this help guide from Docker</w:t>
        </w:r>
      </w:hyperlink>
      <w:r w:rsidDel="00000000" w:rsidR="00000000" w:rsidRPr="00000000">
        <w:rPr>
          <w:rtl w:val="0"/>
        </w:rPr>
        <w:t xml:space="preserve"> a visit.  Most installation problems should have a solution on this page.</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spacing w:after="200" w:lineRule="auto"/>
        <w:jc w:val="center"/>
        <w:rPr>
          <w:u w:val="single"/>
        </w:rPr>
      </w:pPr>
      <w:bookmarkStart w:colFirst="0" w:colLast="0" w:name="_on76aw5mwhxw" w:id="17"/>
      <w:bookmarkEnd w:id="17"/>
      <w:r w:rsidDel="00000000" w:rsidR="00000000" w:rsidRPr="00000000">
        <w:rPr>
          <w:u w:val="single"/>
          <w:rtl w:val="0"/>
        </w:rPr>
        <w:t xml:space="preserve">Downloading REDCap OMR from GitHub</w:t>
      </w:r>
    </w:p>
    <w:p w:rsidR="00000000" w:rsidDel="00000000" w:rsidP="00000000" w:rsidRDefault="00000000" w:rsidRPr="00000000" w14:paraId="0000006A">
      <w:pPr>
        <w:numPr>
          <w:ilvl w:val="0"/>
          <w:numId w:val="11"/>
        </w:numPr>
        <w:spacing w:after="200" w:lineRule="auto"/>
        <w:ind w:left="720" w:hanging="360"/>
        <w:rPr>
          <w:sz w:val="22"/>
          <w:szCs w:val="22"/>
        </w:rPr>
      </w:pPr>
      <w:r w:rsidDel="00000000" w:rsidR="00000000" w:rsidRPr="00000000">
        <w:rPr>
          <w:rtl w:val="0"/>
        </w:rPr>
        <w:t xml:space="preserve">For the next step in the installation, you need to download the REDCap OMR project from Github.  To do this, we need to download the </w:t>
      </w:r>
      <w:r w:rsidDel="00000000" w:rsidR="00000000" w:rsidRPr="00000000">
        <w:rPr>
          <w:b w:val="1"/>
          <w:rtl w:val="0"/>
        </w:rPr>
        <w:t xml:space="preserve">ZIP file</w:t>
      </w:r>
      <w:r w:rsidDel="00000000" w:rsidR="00000000" w:rsidRPr="00000000">
        <w:rPr>
          <w:rtl w:val="0"/>
        </w:rPr>
        <w:t xml:space="preserve"> of the repository from the </w:t>
      </w:r>
      <w:r w:rsidDel="00000000" w:rsidR="00000000" w:rsidRPr="00000000">
        <w:rPr>
          <w:b w:val="1"/>
          <w:rtl w:val="0"/>
        </w:rPr>
        <w:t xml:space="preserve">GitHub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numPr>
          <w:ilvl w:val="0"/>
          <w:numId w:val="13"/>
        </w:numPr>
        <w:ind w:left="720" w:hanging="360"/>
        <w:rPr>
          <w:sz w:val="22"/>
          <w:szCs w:val="22"/>
        </w:rPr>
      </w:pPr>
      <w:r w:rsidDel="00000000" w:rsidR="00000000" w:rsidRPr="00000000">
        <w:rPr>
          <w:rtl w:val="0"/>
        </w:rPr>
        <w:t xml:space="preserve">To download the REDCap OMR project from Github, please visit </w:t>
      </w:r>
      <w:hyperlink r:id="rId27">
        <w:r w:rsidDel="00000000" w:rsidR="00000000" w:rsidRPr="00000000">
          <w:rPr>
            <w:color w:val="1155cc"/>
            <w:u w:val="single"/>
            <w:rtl w:val="0"/>
          </w:rPr>
          <w:t xml:space="preserve">this repository link</w:t>
        </w:r>
      </w:hyperlink>
      <w:r w:rsidDel="00000000" w:rsidR="00000000" w:rsidRPr="00000000">
        <w:rPr>
          <w:rtl w:val="0"/>
        </w:rPr>
        <w:t xml:space="preserve">.  Once you get to the site, click on the </w:t>
      </w:r>
      <w:r w:rsidDel="00000000" w:rsidR="00000000" w:rsidRPr="00000000">
        <w:rPr>
          <w:b w:val="1"/>
          <w:rtl w:val="0"/>
        </w:rPr>
        <w:t xml:space="preserve">“Code”</w:t>
      </w:r>
      <w:r w:rsidDel="00000000" w:rsidR="00000000" w:rsidRPr="00000000">
        <w:rPr>
          <w:rtl w:val="0"/>
        </w:rPr>
        <w:t xml:space="preserve"> dropdown and then select </w:t>
      </w:r>
      <w:r w:rsidDel="00000000" w:rsidR="00000000" w:rsidRPr="00000000">
        <w:rPr>
          <w:b w:val="1"/>
          <w:rtl w:val="0"/>
        </w:rPr>
        <w:t xml:space="preserve">“Download ZIP”</w:t>
      </w:r>
      <w:r w:rsidDel="00000000" w:rsidR="00000000" w:rsidRPr="00000000">
        <w:rPr>
          <w:rtl w:val="0"/>
        </w:rPr>
        <w:t xml:space="preserve">:</w:t>
      </w:r>
    </w:p>
    <w:p w:rsidR="00000000" w:rsidDel="00000000" w:rsidP="00000000" w:rsidRDefault="00000000" w:rsidRPr="00000000" w14:paraId="0000006C">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5943600" cy="42037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6D">
      <w:pPr>
        <w:spacing w:after="200" w:lineRule="auto"/>
        <w:rPr/>
      </w:pPr>
      <w:r w:rsidDel="00000000" w:rsidR="00000000" w:rsidRPr="00000000">
        <w:rPr>
          <w:rtl w:val="0"/>
        </w:rPr>
      </w:r>
    </w:p>
    <w:p w:rsidR="00000000" w:rsidDel="00000000" w:rsidP="00000000" w:rsidRDefault="00000000" w:rsidRPr="00000000" w14:paraId="0000006E">
      <w:pPr>
        <w:numPr>
          <w:ilvl w:val="0"/>
          <w:numId w:val="13"/>
        </w:numPr>
        <w:spacing w:after="200" w:lineRule="auto"/>
        <w:ind w:left="720" w:hanging="360"/>
        <w:rPr>
          <w:sz w:val="22"/>
          <w:szCs w:val="22"/>
        </w:rPr>
      </w:pPr>
      <w:r w:rsidDel="00000000" w:rsidR="00000000" w:rsidRPr="00000000">
        <w:rPr>
          <w:rtl w:val="0"/>
        </w:rPr>
        <w:t xml:space="preserve">The ZIP file of the project will now be downloaded to your </w:t>
      </w:r>
      <w:r w:rsidDel="00000000" w:rsidR="00000000" w:rsidRPr="00000000">
        <w:rPr>
          <w:b w:val="1"/>
          <w:rtl w:val="0"/>
        </w:rPr>
        <w:t xml:space="preserve">Downloads </w:t>
      </w:r>
      <w:r w:rsidDel="00000000" w:rsidR="00000000" w:rsidRPr="00000000">
        <w:rPr>
          <w:rtl w:val="0"/>
        </w:rPr>
        <w:t xml:space="preserve">folder.  Once that’s done, find a convenient folder to house the project (I recommend </w:t>
      </w:r>
      <w:r w:rsidDel="00000000" w:rsidR="00000000" w:rsidRPr="00000000">
        <w:rPr>
          <w:b w:val="1"/>
          <w:rtl w:val="0"/>
        </w:rPr>
        <w:t xml:space="preserve">your user directory</w:t>
      </w:r>
      <w:r w:rsidDel="00000000" w:rsidR="00000000" w:rsidRPr="00000000">
        <w:rPr>
          <w:rtl w:val="0"/>
        </w:rPr>
        <w:t xml:space="preserve">).  Move the ZIP file to this location, then unzip the folder by </w:t>
      </w:r>
      <w:r w:rsidDel="00000000" w:rsidR="00000000" w:rsidRPr="00000000">
        <w:rPr>
          <w:b w:val="1"/>
          <w:rtl w:val="0"/>
        </w:rPr>
        <w:t xml:space="preserve">double-clicking it</w:t>
      </w:r>
      <w:r w:rsidDel="00000000" w:rsidR="00000000" w:rsidRPr="00000000">
        <w:rPr>
          <w:rtl w:val="0"/>
        </w:rPr>
        <w:t xml:space="preserve"> (</w:t>
      </w:r>
      <w:hyperlink r:id="rId28">
        <w:r w:rsidDel="00000000" w:rsidR="00000000" w:rsidRPr="00000000">
          <w:rPr>
            <w:color w:val="1155cc"/>
            <w:u w:val="single"/>
            <w:rtl w:val="0"/>
          </w:rPr>
          <w:t xml:space="preserve">Apple Tutorial on Unzipping</w:t>
        </w:r>
      </w:hyperlink>
      <w:r w:rsidDel="00000000" w:rsidR="00000000" w:rsidRPr="00000000">
        <w:rPr>
          <w:rtl w:val="0"/>
        </w:rPr>
        <w:t xml:space="preserve">).</w:t>
      </w:r>
    </w:p>
    <w:p w:rsidR="00000000" w:rsidDel="00000000" w:rsidP="00000000" w:rsidRDefault="00000000" w:rsidRPr="00000000" w14:paraId="0000006F">
      <w:pPr>
        <w:pStyle w:val="Heading2"/>
        <w:spacing w:after="200" w:lineRule="auto"/>
        <w:jc w:val="center"/>
        <w:rPr>
          <w:u w:val="single"/>
        </w:rPr>
      </w:pPr>
      <w:bookmarkStart w:colFirst="0" w:colLast="0" w:name="_o4npq6vdf325" w:id="18"/>
      <w:bookmarkEnd w:id="18"/>
      <w:r w:rsidDel="00000000" w:rsidR="00000000" w:rsidRPr="00000000">
        <w:rPr>
          <w:rtl w:val="0"/>
        </w:rPr>
      </w:r>
    </w:p>
    <w:p w:rsidR="00000000" w:rsidDel="00000000" w:rsidP="00000000" w:rsidRDefault="00000000" w:rsidRPr="00000000" w14:paraId="00000070">
      <w:pPr>
        <w:pStyle w:val="Heading2"/>
        <w:spacing w:after="200" w:lineRule="auto"/>
        <w:jc w:val="center"/>
        <w:rPr>
          <w:u w:val="single"/>
        </w:rPr>
      </w:pPr>
      <w:bookmarkStart w:colFirst="0" w:colLast="0" w:name="_3am5pv7uxxuw" w:id="19"/>
      <w:bookmarkEnd w:id="19"/>
      <w:r w:rsidDel="00000000" w:rsidR="00000000" w:rsidRPr="00000000">
        <w:rPr>
          <w:u w:val="single"/>
          <w:rtl w:val="0"/>
        </w:rPr>
        <w:t xml:space="preserve">Creating the Docker Container</w:t>
      </w:r>
      <w:r w:rsidDel="00000000" w:rsidR="00000000" w:rsidRPr="00000000">
        <w:rPr>
          <w:rtl w:val="0"/>
        </w:rPr>
      </w:r>
    </w:p>
    <w:p w:rsidR="00000000" w:rsidDel="00000000" w:rsidP="00000000" w:rsidRDefault="00000000" w:rsidRPr="00000000" w14:paraId="00000071">
      <w:pPr>
        <w:numPr>
          <w:ilvl w:val="0"/>
          <w:numId w:val="19"/>
        </w:numPr>
        <w:spacing w:after="200" w:before="200" w:lineRule="auto"/>
        <w:ind w:left="720" w:hanging="360"/>
        <w:rPr>
          <w:u w:val="none"/>
        </w:rPr>
      </w:pPr>
      <w:r w:rsidDel="00000000" w:rsidR="00000000" w:rsidRPr="00000000">
        <w:rPr>
          <w:rtl w:val="0"/>
        </w:rPr>
        <w:t xml:space="preserve">Now that the folder we downloaded from Github is unpacked, we need to access the folder’s directory so that we can build and run REDCap OMR’s Docker container!</w:t>
      </w:r>
    </w:p>
    <w:p w:rsidR="00000000" w:rsidDel="00000000" w:rsidP="00000000" w:rsidRDefault="00000000" w:rsidRPr="00000000" w14:paraId="00000072">
      <w:pPr>
        <w:numPr>
          <w:ilvl w:val="0"/>
          <w:numId w:val="19"/>
        </w:numPr>
        <w:spacing w:after="200" w:before="200" w:lineRule="auto"/>
        <w:ind w:left="720" w:hanging="360"/>
        <w:rPr>
          <w:u w:val="none"/>
        </w:rPr>
      </w:pPr>
      <w:r w:rsidDel="00000000" w:rsidR="00000000" w:rsidRPr="00000000">
        <w:rPr>
          <w:rtl w:val="0"/>
        </w:rPr>
        <w:t xml:space="preserve">To do this, first open a terminal window by doing one of the following:</w:t>
      </w:r>
    </w:p>
    <w:p w:rsidR="00000000" w:rsidDel="00000000" w:rsidP="00000000" w:rsidRDefault="00000000" w:rsidRPr="00000000" w14:paraId="00000073">
      <w:pPr>
        <w:numPr>
          <w:ilvl w:val="1"/>
          <w:numId w:val="19"/>
        </w:numPr>
        <w:spacing w:after="200" w:before="200" w:lineRule="auto"/>
        <w:ind w:left="1440" w:hanging="360"/>
      </w:pPr>
      <w:r w:rsidDel="00000000" w:rsidR="00000000" w:rsidRPr="00000000">
        <w:rPr>
          <w:rtl w:val="0"/>
        </w:rPr>
        <w:t xml:space="preserve">Click the </w:t>
      </w:r>
      <w:r w:rsidDel="00000000" w:rsidR="00000000" w:rsidRPr="00000000">
        <w:rPr>
          <w:b w:val="1"/>
          <w:rtl w:val="0"/>
        </w:rPr>
        <w:t xml:space="preserve">Launchpad</w:t>
      </w:r>
      <w:r w:rsidDel="00000000" w:rsidR="00000000" w:rsidRPr="00000000">
        <w:rPr>
          <w:rtl w:val="0"/>
        </w:rPr>
        <w:t xml:space="preserve"> icon </w:t>
      </w:r>
      <w:r w:rsidDel="00000000" w:rsidR="00000000" w:rsidRPr="00000000">
        <w:rPr/>
        <w:drawing>
          <wp:inline distB="114300" distT="114300" distL="114300" distR="114300">
            <wp:extent cx="190500" cy="190500"/>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in the Dock, type Terminal in the search field, then click Terminal.</w:t>
      </w:r>
    </w:p>
    <w:p w:rsidR="00000000" w:rsidDel="00000000" w:rsidP="00000000" w:rsidRDefault="00000000" w:rsidRPr="00000000" w14:paraId="00000074">
      <w:pPr>
        <w:numPr>
          <w:ilvl w:val="1"/>
          <w:numId w:val="19"/>
        </w:numPr>
        <w:spacing w:after="200" w:before="200" w:lineRule="auto"/>
        <w:ind w:left="1440" w:hanging="360"/>
      </w:pPr>
      <w:r w:rsidDel="00000000" w:rsidR="00000000" w:rsidRPr="00000000">
        <w:rPr>
          <w:rtl w:val="0"/>
        </w:rPr>
        <w:t xml:space="preserve">In the </w:t>
      </w:r>
      <w:r w:rsidDel="00000000" w:rsidR="00000000" w:rsidRPr="00000000">
        <w:rPr>
          <w:b w:val="1"/>
          <w:rtl w:val="0"/>
        </w:rPr>
        <w:t xml:space="preserve">Finder</w:t>
      </w:r>
      <w:r w:rsidDel="00000000" w:rsidR="00000000" w:rsidRPr="00000000">
        <w:rPr>
          <w:rtl w:val="0"/>
        </w:rPr>
        <w:t xml:space="preserve"> </w:t>
      </w:r>
      <w:r w:rsidDel="00000000" w:rsidR="00000000" w:rsidRPr="00000000">
        <w:rPr/>
        <w:drawing>
          <wp:inline distB="114300" distT="114300" distL="114300" distR="114300">
            <wp:extent cx="190500" cy="1905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open the /Applications/Utilities folder, then double-click Terminal.</w:t>
      </w:r>
    </w:p>
    <w:p w:rsidR="00000000" w:rsidDel="00000000" w:rsidP="00000000" w:rsidRDefault="00000000" w:rsidRPr="00000000" w14:paraId="00000075">
      <w:pPr>
        <w:numPr>
          <w:ilvl w:val="0"/>
          <w:numId w:val="19"/>
        </w:numPr>
        <w:spacing w:after="200" w:before="200" w:lineRule="auto"/>
        <w:ind w:left="720" w:hanging="360"/>
        <w:rPr>
          <w:u w:val="none"/>
        </w:rPr>
      </w:pPr>
      <w:r w:rsidDel="00000000" w:rsidR="00000000" w:rsidRPr="00000000">
        <w:rPr>
          <w:rtl w:val="0"/>
        </w:rPr>
        <w:t xml:space="preserve">After you have the terminal open, the next step is to find and move the terminal to the REDCap OMR </w:t>
      </w:r>
      <w:r w:rsidDel="00000000" w:rsidR="00000000" w:rsidRPr="00000000">
        <w:rPr>
          <w:b w:val="1"/>
          <w:rtl w:val="0"/>
        </w:rPr>
        <w:t xml:space="preserve">project folder</w:t>
      </w:r>
      <w:r w:rsidDel="00000000" w:rsidR="00000000" w:rsidRPr="00000000">
        <w:rPr>
          <w:rtl w:val="0"/>
        </w:rPr>
        <w:t xml:space="preserve"> that you downloaded.</w:t>
      </w:r>
    </w:p>
    <w:p w:rsidR="00000000" w:rsidDel="00000000" w:rsidP="00000000" w:rsidRDefault="00000000" w:rsidRPr="00000000" w14:paraId="00000076">
      <w:pPr>
        <w:numPr>
          <w:ilvl w:val="1"/>
          <w:numId w:val="19"/>
        </w:numPr>
        <w:spacing w:after="200" w:before="200" w:lineRule="auto"/>
        <w:ind w:left="1440" w:hanging="360"/>
        <w:rPr>
          <w:u w:val="none"/>
        </w:rPr>
      </w:pPr>
      <w:r w:rsidDel="00000000" w:rsidR="00000000" w:rsidRPr="00000000">
        <w:rPr>
          <w:rtl w:val="0"/>
        </w:rPr>
        <w:t xml:space="preserve">One way to do this is to use the </w:t>
      </w:r>
      <w:r w:rsidDel="00000000" w:rsidR="00000000" w:rsidRPr="00000000">
        <w:rPr>
          <w:b w:val="1"/>
          <w:rtl w:val="0"/>
        </w:rPr>
        <w:t xml:space="preserve">cd [path/name] </w:t>
      </w:r>
      <w:r w:rsidDel="00000000" w:rsidR="00000000" w:rsidRPr="00000000">
        <w:rPr>
          <w:rtl w:val="0"/>
        </w:rPr>
        <w:t xml:space="preserve">command to </w:t>
      </w:r>
      <w:r w:rsidDel="00000000" w:rsidR="00000000" w:rsidRPr="00000000">
        <w:rPr>
          <w:b w:val="1"/>
          <w:rtl w:val="0"/>
        </w:rPr>
        <w:t xml:space="preserve">change directories</w:t>
      </w:r>
      <w:r w:rsidDel="00000000" w:rsidR="00000000" w:rsidRPr="00000000">
        <w:rPr>
          <w:rtl w:val="0"/>
        </w:rPr>
        <w:t xml:space="preserve">.  If your terminal starts in the home directory by default, your </w:t>
      </w:r>
      <w:r w:rsidDel="00000000" w:rsidR="00000000" w:rsidRPr="00000000">
        <w:rPr>
          <w:b w:val="1"/>
          <w:rtl w:val="0"/>
        </w:rPr>
        <w:t xml:space="preserve">cd </w:t>
      </w:r>
      <w:r w:rsidDel="00000000" w:rsidR="00000000" w:rsidRPr="00000000">
        <w:rPr>
          <w:rtl w:val="0"/>
        </w:rPr>
        <w:t xml:space="preserve">command would look like </w:t>
      </w:r>
      <w:r w:rsidDel="00000000" w:rsidR="00000000" w:rsidRPr="00000000">
        <w:rPr>
          <w:b w:val="1"/>
          <w:rtl w:val="0"/>
        </w:rPr>
        <w:t xml:space="preserve">“cd Users/[myusername]/REDCapOMR”</w:t>
      </w:r>
      <w:r w:rsidDel="00000000" w:rsidR="00000000" w:rsidRPr="00000000">
        <w:rPr>
          <w:rtl w:val="0"/>
        </w:rPr>
        <w:t xml:space="preserve">.</w:t>
      </w:r>
    </w:p>
    <w:p w:rsidR="00000000" w:rsidDel="00000000" w:rsidP="00000000" w:rsidRDefault="00000000" w:rsidRPr="00000000" w14:paraId="00000077">
      <w:pPr>
        <w:numPr>
          <w:ilvl w:val="0"/>
          <w:numId w:val="19"/>
        </w:numPr>
        <w:spacing w:after="200" w:before="200" w:lineRule="auto"/>
        <w:ind w:left="720" w:hanging="360"/>
        <w:rPr>
          <w:u w:val="none"/>
        </w:rPr>
      </w:pPr>
      <w:r w:rsidDel="00000000" w:rsidR="00000000" w:rsidRPr="00000000">
        <w:rPr>
          <w:rtl w:val="0"/>
        </w:rPr>
        <w:t xml:space="preserve">Once you’re in REDCap OMR’s directory, you need to execute the </w:t>
      </w:r>
      <w:r w:rsidDel="00000000" w:rsidR="00000000" w:rsidRPr="00000000">
        <w:rPr>
          <w:b w:val="1"/>
          <w:rtl w:val="0"/>
        </w:rPr>
        <w:t xml:space="preserve">run.sh </w:t>
      </w:r>
      <w:r w:rsidDel="00000000" w:rsidR="00000000" w:rsidRPr="00000000">
        <w:rPr>
          <w:rtl w:val="0"/>
        </w:rPr>
        <w:t xml:space="preserve">file, which will </w:t>
      </w:r>
      <w:r w:rsidDel="00000000" w:rsidR="00000000" w:rsidRPr="00000000">
        <w:rPr>
          <w:b w:val="1"/>
          <w:rtl w:val="0"/>
        </w:rPr>
        <w:t xml:space="preserve">build and run </w:t>
      </w:r>
      <w:r w:rsidDel="00000000" w:rsidR="00000000" w:rsidRPr="00000000">
        <w:rPr>
          <w:rtl w:val="0"/>
        </w:rPr>
        <w:t xml:space="preserve">your Docker container.  To do this, do the following command:</w:t>
      </w:r>
    </w:p>
    <w:p w:rsidR="00000000" w:rsidDel="00000000" w:rsidP="00000000" w:rsidRDefault="00000000" w:rsidRPr="00000000" w14:paraId="00000078">
      <w:pPr>
        <w:spacing w:after="200" w:before="200" w:lineRule="auto"/>
        <w:ind w:left="0" w:firstLine="0"/>
        <w:jc w:val="center"/>
        <w:rPr>
          <w:rFonts w:ascii="Roboto Mono" w:cs="Roboto Mono" w:eastAsia="Roboto Mono" w:hAnsi="Roboto Mono"/>
          <w:color w:val="333333"/>
        </w:rPr>
      </w:pPr>
      <w:r w:rsidDel="00000000" w:rsidR="00000000" w:rsidRPr="00000000">
        <w:rPr>
          <w:rFonts w:ascii="Roboto Mono" w:cs="Roboto Mono" w:eastAsia="Roboto Mono" w:hAnsi="Roboto Mono"/>
          <w:color w:val="ffffff"/>
          <w:shd w:fill="333333" w:val="clear"/>
          <w:rtl w:val="0"/>
        </w:rPr>
        <w:t xml:space="preserve">sh run.sh</w:t>
      </w:r>
      <w:r w:rsidDel="00000000" w:rsidR="00000000" w:rsidRPr="00000000">
        <w:rPr>
          <w:rtl w:val="0"/>
        </w:rPr>
      </w:r>
    </w:p>
    <w:p w:rsidR="00000000" w:rsidDel="00000000" w:rsidP="00000000" w:rsidRDefault="00000000" w:rsidRPr="00000000" w14:paraId="00000079">
      <w:pPr>
        <w:numPr>
          <w:ilvl w:val="0"/>
          <w:numId w:val="1"/>
        </w:numPr>
        <w:spacing w:after="200" w:before="200" w:lineRule="auto"/>
        <w:ind w:left="720" w:hanging="360"/>
        <w:rPr>
          <w:color w:val="333333"/>
        </w:rPr>
      </w:pPr>
      <w:r w:rsidDel="00000000" w:rsidR="00000000" w:rsidRPr="00000000">
        <w:rPr>
          <w:color w:val="333333"/>
          <w:rtl w:val="0"/>
        </w:rPr>
        <w:t xml:space="preserve">This command may fail due to access permissions.  If it does, there are</w:t>
      </w:r>
      <w:r w:rsidDel="00000000" w:rsidR="00000000" w:rsidRPr="00000000">
        <w:rPr>
          <w:b w:val="1"/>
          <w:color w:val="333333"/>
          <w:rtl w:val="0"/>
        </w:rPr>
        <w:t xml:space="preserve"> two commands </w:t>
      </w:r>
      <w:r w:rsidDel="00000000" w:rsidR="00000000" w:rsidRPr="00000000">
        <w:rPr>
          <w:color w:val="333333"/>
          <w:rtl w:val="0"/>
        </w:rPr>
        <w:t xml:space="preserve">you can try to fix this:</w:t>
      </w:r>
    </w:p>
    <w:p w:rsidR="00000000" w:rsidDel="00000000" w:rsidP="00000000" w:rsidRDefault="00000000" w:rsidRPr="00000000" w14:paraId="0000007A">
      <w:pPr>
        <w:spacing w:after="200" w:before="200" w:lineRule="auto"/>
        <w:ind w:left="720" w:firstLine="0"/>
        <w:jc w:val="center"/>
        <w:rPr>
          <w:rFonts w:ascii="Roboto Mono" w:cs="Roboto Mono" w:eastAsia="Roboto Mono" w:hAnsi="Roboto Mono"/>
          <w:color w:val="333333"/>
        </w:rPr>
      </w:pPr>
      <w:r w:rsidDel="00000000" w:rsidR="00000000" w:rsidRPr="00000000">
        <w:rPr>
          <w:rFonts w:ascii="Roboto Mono" w:cs="Roboto Mono" w:eastAsia="Roboto Mono" w:hAnsi="Roboto Mono"/>
          <w:color w:val="ffffff"/>
          <w:highlight w:val="black"/>
          <w:rtl w:val="0"/>
        </w:rPr>
        <w:t xml:space="preserve">sudo sh run.sh</w:t>
      </w:r>
      <w:r w:rsidDel="00000000" w:rsidR="00000000" w:rsidRPr="00000000">
        <w:rPr>
          <w:rFonts w:ascii="Roboto Mono" w:cs="Roboto Mono" w:eastAsia="Roboto Mono" w:hAnsi="Roboto Mono"/>
          <w:color w:val="333333"/>
          <w:rtl w:val="0"/>
        </w:rPr>
        <w:t xml:space="preserve"> </w:t>
      </w:r>
      <w:r w:rsidDel="00000000" w:rsidR="00000000" w:rsidRPr="00000000">
        <w:rPr>
          <w:rFonts w:ascii="Roboto Mono" w:cs="Roboto Mono" w:eastAsia="Roboto Mono" w:hAnsi="Roboto Mono"/>
          <w:b w:val="1"/>
          <w:color w:val="333333"/>
          <w:rtl w:val="0"/>
        </w:rPr>
        <w:t xml:space="preserve">or</w:t>
      </w:r>
      <w:r w:rsidDel="00000000" w:rsidR="00000000" w:rsidRPr="00000000">
        <w:rPr>
          <w:rFonts w:ascii="Roboto Mono" w:cs="Roboto Mono" w:eastAsia="Roboto Mono" w:hAnsi="Roboto Mono"/>
          <w:color w:val="333333"/>
          <w:rtl w:val="0"/>
        </w:rPr>
        <w:t xml:space="preserve"> </w:t>
      </w:r>
      <w:r w:rsidDel="00000000" w:rsidR="00000000" w:rsidRPr="00000000">
        <w:rPr>
          <w:rFonts w:ascii="Roboto Mono" w:cs="Roboto Mono" w:eastAsia="Roboto Mono" w:hAnsi="Roboto Mono"/>
          <w:color w:val="ffffff"/>
          <w:shd w:fill="333333" w:val="clear"/>
          <w:rtl w:val="0"/>
        </w:rPr>
        <w:t xml:space="preserve">chmod 755 run.sh</w:t>
      </w:r>
      <w:r w:rsidDel="00000000" w:rsidR="00000000" w:rsidRPr="00000000">
        <w:rPr>
          <w:rFonts w:ascii="Roboto Mono" w:cs="Roboto Mono" w:eastAsia="Roboto Mono" w:hAnsi="Roboto Mono"/>
          <w:color w:val="333333"/>
          <w:rtl w:val="0"/>
        </w:rPr>
        <w:t xml:space="preserve"> then </w:t>
      </w:r>
      <w:r w:rsidDel="00000000" w:rsidR="00000000" w:rsidRPr="00000000">
        <w:rPr>
          <w:rFonts w:ascii="Roboto Mono" w:cs="Roboto Mono" w:eastAsia="Roboto Mono" w:hAnsi="Roboto Mono"/>
          <w:color w:val="ffffff"/>
          <w:shd w:fill="333333" w:val="clear"/>
          <w:rtl w:val="0"/>
        </w:rPr>
        <w:t xml:space="preserve">sh run.sh</w:t>
      </w:r>
      <w:r w:rsidDel="00000000" w:rsidR="00000000" w:rsidRPr="00000000">
        <w:rPr>
          <w:rFonts w:ascii="Roboto Mono" w:cs="Roboto Mono" w:eastAsia="Roboto Mono" w:hAnsi="Roboto Mono"/>
          <w:color w:val="333333"/>
          <w:rtl w:val="0"/>
        </w:rPr>
        <w:t xml:space="preserve"> or </w:t>
      </w:r>
      <w:r w:rsidDel="00000000" w:rsidR="00000000" w:rsidRPr="00000000">
        <w:rPr>
          <w:rFonts w:ascii="Roboto Mono" w:cs="Roboto Mono" w:eastAsia="Roboto Mono" w:hAnsi="Roboto Mono"/>
          <w:color w:val="ffffff"/>
          <w:shd w:fill="333333" w:val="clear"/>
          <w:rtl w:val="0"/>
        </w:rPr>
        <w:t xml:space="preserve">sudo sh run</w:t>
      </w:r>
      <w:r w:rsidDel="00000000" w:rsidR="00000000" w:rsidRPr="00000000">
        <w:rPr>
          <w:rFonts w:ascii="Roboto Mono" w:cs="Roboto Mono" w:eastAsia="Roboto Mono" w:hAnsi="Roboto Mono"/>
          <w:color w:val="ffffff"/>
          <w:shd w:fill="333333" w:val="clear"/>
          <w:rtl w:val="0"/>
        </w:rPr>
        <w:t xml:space="preserve">.sh</w:t>
      </w:r>
      <w:r w:rsidDel="00000000" w:rsidR="00000000" w:rsidRPr="00000000">
        <w:rPr>
          <w:rtl w:val="0"/>
        </w:rPr>
      </w:r>
    </w:p>
    <w:p w:rsidR="00000000" w:rsidDel="00000000" w:rsidP="00000000" w:rsidRDefault="00000000" w:rsidRPr="00000000" w14:paraId="0000007B">
      <w:pPr>
        <w:numPr>
          <w:ilvl w:val="0"/>
          <w:numId w:val="26"/>
        </w:numPr>
        <w:spacing w:after="200" w:before="200" w:lineRule="auto"/>
        <w:ind w:left="720" w:hanging="360"/>
        <w:jc w:val="left"/>
        <w:rPr>
          <w:color w:val="333333"/>
          <w:u w:val="none"/>
        </w:rPr>
      </w:pPr>
      <w:r w:rsidDel="00000000" w:rsidR="00000000" w:rsidRPr="00000000">
        <w:rPr>
          <w:color w:val="333333"/>
          <w:rtl w:val="0"/>
        </w:rPr>
        <w:t xml:space="preserve">If it worked, you should see a long list of files being downloaded and commands being executed.  If that happens, let Docker prepare the container and wait.  After the REDCap OMR application is ready to be used, one of the last lines should reference </w:t>
      </w:r>
      <w:r w:rsidDel="00000000" w:rsidR="00000000" w:rsidRPr="00000000">
        <w:rPr>
          <w:b w:val="1"/>
          <w:color w:val="333333"/>
          <w:rtl w:val="0"/>
        </w:rPr>
        <w:t xml:space="preserve">apache</w:t>
      </w:r>
      <w:r w:rsidDel="00000000" w:rsidR="00000000" w:rsidRPr="00000000">
        <w:rPr>
          <w:color w:val="333333"/>
          <w:rtl w:val="0"/>
        </w:rPr>
        <w:t xml:space="preserve">, which is the service that hosts the container on your web browser!</w:t>
      </w:r>
    </w:p>
    <w:p w:rsidR="00000000" w:rsidDel="00000000" w:rsidP="00000000" w:rsidRDefault="00000000" w:rsidRPr="00000000" w14:paraId="0000007C">
      <w:pPr>
        <w:numPr>
          <w:ilvl w:val="0"/>
          <w:numId w:val="26"/>
        </w:numPr>
        <w:spacing w:after="200" w:before="200" w:lineRule="auto"/>
        <w:ind w:left="720" w:hanging="360"/>
        <w:jc w:val="left"/>
        <w:rPr>
          <w:color w:val="333333"/>
          <w:u w:val="none"/>
        </w:rPr>
      </w:pPr>
      <w:r w:rsidDel="00000000" w:rsidR="00000000" w:rsidRPr="00000000">
        <w:rPr>
          <w:color w:val="333333"/>
          <w:rtl w:val="0"/>
        </w:rPr>
        <w:t xml:space="preserve">Once that’s done, type </w:t>
      </w:r>
      <w:r w:rsidDel="00000000" w:rsidR="00000000" w:rsidRPr="00000000">
        <w:rPr>
          <w:b w:val="1"/>
          <w:color w:val="333333"/>
          <w:rtl w:val="0"/>
        </w:rPr>
        <w:t xml:space="preserve">localhost:8080 </w:t>
      </w:r>
      <w:r w:rsidDel="00000000" w:rsidR="00000000" w:rsidRPr="00000000">
        <w:rPr>
          <w:color w:val="333333"/>
          <w:rtl w:val="0"/>
        </w:rPr>
        <w:t xml:space="preserve">into the search bar of your browser.  If you see this screen, you’re ready to use the application!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600075</wp:posOffset>
            </wp:positionV>
            <wp:extent cx="6157173" cy="1370842"/>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157173" cy="1370842"/>
                    </a:xfrm>
                    <a:prstGeom prst="rect"/>
                    <a:ln/>
                  </pic:spPr>
                </pic:pic>
              </a:graphicData>
            </a:graphic>
          </wp:anchor>
        </w:drawing>
      </w:r>
    </w:p>
    <w:p w:rsidR="00000000" w:rsidDel="00000000" w:rsidP="00000000" w:rsidRDefault="00000000" w:rsidRPr="00000000" w14:paraId="0000007D">
      <w:pPr>
        <w:pStyle w:val="Heading1"/>
        <w:spacing w:after="200" w:before="200" w:lineRule="auto"/>
        <w:ind w:left="0" w:firstLine="0"/>
        <w:jc w:val="center"/>
        <w:rPr>
          <w:b w:val="1"/>
        </w:rPr>
      </w:pPr>
      <w:bookmarkStart w:colFirst="0" w:colLast="0" w:name="_dqi5aollya32" w:id="20"/>
      <w:bookmarkEnd w:id="20"/>
      <w:r w:rsidDel="00000000" w:rsidR="00000000" w:rsidRPr="00000000">
        <w:rPr>
          <w:b w:val="1"/>
          <w:rtl w:val="0"/>
        </w:rPr>
        <w:t xml:space="preserve">Linux</w:t>
      </w:r>
    </w:p>
    <w:p w:rsidR="00000000" w:rsidDel="00000000" w:rsidP="00000000" w:rsidRDefault="00000000" w:rsidRPr="00000000" w14:paraId="0000007E">
      <w:pPr>
        <w:pStyle w:val="Heading1"/>
        <w:spacing w:after="200" w:before="200" w:lineRule="auto"/>
        <w:ind w:left="0" w:firstLine="0"/>
        <w:jc w:val="center"/>
        <w:rPr>
          <w:b w:val="1"/>
        </w:rPr>
      </w:pPr>
      <w:bookmarkStart w:colFirst="0" w:colLast="0" w:name="_hdd5jgoog4vz"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numPr>
          <w:ilvl w:val="0"/>
          <w:numId w:val="14"/>
        </w:numPr>
        <w:spacing w:after="200" w:before="200" w:lineRule="auto"/>
        <w:ind w:left="720" w:hanging="360"/>
        <w:rPr>
          <w:u w:val="none"/>
        </w:rPr>
      </w:pPr>
      <w:r w:rsidDel="00000000" w:rsidR="00000000" w:rsidRPr="00000000">
        <w:rPr>
          <w:rtl w:val="0"/>
        </w:rPr>
        <w:t xml:space="preserve">Coming soon!</w:t>
      </w:r>
      <w:r w:rsidDel="00000000" w:rsidR="00000000" w:rsidRPr="00000000">
        <w:rPr>
          <w:rtl w:val="0"/>
        </w:rPr>
      </w:r>
    </w:p>
    <w:p w:rsidR="00000000" w:rsidDel="00000000" w:rsidP="00000000" w:rsidRDefault="00000000" w:rsidRPr="00000000" w14:paraId="00000080">
      <w:pPr>
        <w:spacing w:after="200"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Title"/>
        <w:spacing w:after="200" w:before="200" w:lineRule="auto"/>
        <w:jc w:val="center"/>
        <w:rPr>
          <w:b w:val="1"/>
        </w:rPr>
      </w:pPr>
      <w:bookmarkStart w:colFirst="0" w:colLast="0" w:name="_ts9kt7g4rer8" w:id="22"/>
      <w:bookmarkEnd w:id="22"/>
      <w:r w:rsidDel="00000000" w:rsidR="00000000" w:rsidRPr="00000000">
        <w:rPr>
          <w:b w:val="1"/>
          <w:rtl w:val="0"/>
        </w:rPr>
        <w:t xml:space="preserve">Using the REDCap OMR Application</w:t>
      </w:r>
    </w:p>
    <w:p w:rsidR="00000000" w:rsidDel="00000000" w:rsidP="00000000" w:rsidRDefault="00000000" w:rsidRPr="00000000" w14:paraId="00000082">
      <w:pPr>
        <w:numPr>
          <w:ilvl w:val="0"/>
          <w:numId w:val="28"/>
        </w:numPr>
        <w:spacing w:after="200" w:before="200" w:lineRule="auto"/>
        <w:ind w:left="720" w:hanging="360"/>
        <w:rPr>
          <w:b w:val="1"/>
        </w:rPr>
      </w:pPr>
      <w:r w:rsidDel="00000000" w:rsidR="00000000" w:rsidRPr="00000000">
        <w:rPr>
          <w:b w:val="1"/>
          <w:rtl w:val="0"/>
        </w:rPr>
        <w:t xml:space="preserve">(Windows)</w:t>
      </w:r>
      <w:r w:rsidDel="00000000" w:rsidR="00000000" w:rsidRPr="00000000">
        <w:rPr>
          <w:rtl w:val="0"/>
        </w:rPr>
        <w:t xml:space="preserve">: Please make sure you’ve started Docker Hub before attempting to open </w:t>
      </w:r>
      <w:r w:rsidDel="00000000" w:rsidR="00000000" w:rsidRPr="00000000">
        <w:rPr>
          <w:b w:val="1"/>
          <w:rtl w:val="0"/>
        </w:rPr>
        <w:t xml:space="preserve">run.bat</w:t>
      </w:r>
      <w:r w:rsidDel="00000000" w:rsidR="00000000" w:rsidRPr="00000000">
        <w:rPr>
          <w:rtl w:val="0"/>
        </w:rPr>
        <w:t xml:space="preserve">.</w:t>
      </w:r>
    </w:p>
    <w:p w:rsidR="00000000" w:rsidDel="00000000" w:rsidP="00000000" w:rsidRDefault="00000000" w:rsidRPr="00000000" w14:paraId="00000083">
      <w:pPr>
        <w:numPr>
          <w:ilvl w:val="0"/>
          <w:numId w:val="28"/>
        </w:numPr>
        <w:ind w:left="720" w:hanging="360"/>
        <w:rPr/>
      </w:pPr>
      <w:r w:rsidDel="00000000" w:rsidR="00000000" w:rsidRPr="00000000">
        <w:rPr>
          <w:rtl w:val="0"/>
        </w:rPr>
        <w:t xml:space="preserve">Now that we’ve made it this far, we need to actually get into the application!  To do this, make sure that your server is still running from </w:t>
      </w:r>
      <w:r w:rsidDel="00000000" w:rsidR="00000000" w:rsidRPr="00000000">
        <w:rPr>
          <w:b w:val="1"/>
          <w:rtl w:val="0"/>
        </w:rPr>
        <w:t xml:space="preserve">run.bat </w:t>
      </w:r>
      <w:r w:rsidDel="00000000" w:rsidR="00000000" w:rsidRPr="00000000">
        <w:rPr>
          <w:rtl w:val="0"/>
        </w:rPr>
        <w:t xml:space="preserve">or the </w:t>
      </w:r>
      <w:r w:rsidDel="00000000" w:rsidR="00000000" w:rsidRPr="00000000">
        <w:rPr>
          <w:b w:val="1"/>
          <w:rtl w:val="0"/>
        </w:rPr>
        <w:t xml:space="preserve">run.sh </w:t>
      </w:r>
      <w:r w:rsidDel="00000000" w:rsidR="00000000" w:rsidRPr="00000000">
        <w:rPr>
          <w:rtl w:val="0"/>
        </w:rPr>
        <w:t xml:space="preserve">command you entered earlier.  If it isn’t, enter the command again to rebuild and restart the server.</w:t>
      </w:r>
    </w:p>
    <w:p w:rsidR="00000000" w:rsidDel="00000000" w:rsidP="00000000" w:rsidRDefault="00000000" w:rsidRPr="00000000" w14:paraId="00000084">
      <w:pPr>
        <w:numPr>
          <w:ilvl w:val="0"/>
          <w:numId w:val="28"/>
        </w:numPr>
        <w:spacing w:after="200" w:before="200" w:lineRule="auto"/>
        <w:ind w:left="720" w:hanging="360"/>
        <w:rPr>
          <w:u w:val="none"/>
        </w:rPr>
      </w:pPr>
      <w:r w:rsidDel="00000000" w:rsidR="00000000" w:rsidRPr="00000000">
        <w:rPr>
          <w:rtl w:val="0"/>
        </w:rPr>
        <w:t xml:space="preserve">Once you’ve done that, open a web browser of your choosing, and type </w:t>
      </w:r>
      <w:r w:rsidDel="00000000" w:rsidR="00000000" w:rsidRPr="00000000">
        <w:rPr>
          <w:b w:val="1"/>
          <w:u w:val="single"/>
          <w:rtl w:val="0"/>
        </w:rPr>
        <w:t xml:space="preserve">localhost:8080</w:t>
      </w:r>
      <w:r w:rsidDel="00000000" w:rsidR="00000000" w:rsidRPr="00000000">
        <w:rPr>
          <w:b w:val="1"/>
          <w:rtl w:val="0"/>
        </w:rPr>
        <w:t xml:space="preserve"> </w:t>
      </w:r>
      <w:r w:rsidDel="00000000" w:rsidR="00000000" w:rsidRPr="00000000">
        <w:rPr>
          <w:rtl w:val="0"/>
        </w:rPr>
        <w:t xml:space="preserve">in the search bar!</w:t>
      </w:r>
    </w:p>
    <w:p w:rsidR="00000000" w:rsidDel="00000000" w:rsidP="00000000" w:rsidRDefault="00000000" w:rsidRPr="00000000" w14:paraId="00000085">
      <w:pPr>
        <w:numPr>
          <w:ilvl w:val="0"/>
          <w:numId w:val="28"/>
        </w:numPr>
        <w:spacing w:after="200" w:before="200" w:lineRule="auto"/>
        <w:ind w:left="720" w:hanging="360"/>
        <w:rPr>
          <w:u w:val="none"/>
        </w:rPr>
      </w:pPr>
      <w:r w:rsidDel="00000000" w:rsidR="00000000" w:rsidRPr="00000000">
        <w:rPr>
          <w:rtl w:val="0"/>
        </w:rPr>
        <w:t xml:space="preserve">This will lead you to the application, so now we can get started with a tour of the functionality of the app.</w:t>
      </w:r>
    </w:p>
    <w:p w:rsidR="00000000" w:rsidDel="00000000" w:rsidP="00000000" w:rsidRDefault="00000000" w:rsidRPr="00000000" w14:paraId="00000086">
      <w:pPr>
        <w:pStyle w:val="Heading2"/>
        <w:spacing w:after="200" w:before="200" w:lineRule="auto"/>
        <w:ind w:left="0" w:firstLine="0"/>
        <w:jc w:val="center"/>
        <w:rPr>
          <w:u w:val="single"/>
        </w:rPr>
      </w:pPr>
      <w:bookmarkStart w:colFirst="0" w:colLast="0" w:name="_f88s8fucawyn" w:id="23"/>
      <w:bookmarkEnd w:id="23"/>
      <w:r w:rsidDel="00000000" w:rsidR="00000000" w:rsidRPr="00000000">
        <w:rPr>
          <w:u w:val="single"/>
          <w:rtl w:val="0"/>
        </w:rPr>
        <w:t xml:space="preserve">The App Workflow</w:t>
      </w:r>
    </w:p>
    <w:p w:rsidR="00000000" w:rsidDel="00000000" w:rsidP="00000000" w:rsidRDefault="00000000" w:rsidRPr="00000000" w14:paraId="00000087">
      <w:pPr>
        <w:numPr>
          <w:ilvl w:val="0"/>
          <w:numId w:val="4"/>
        </w:numPr>
        <w:spacing w:after="200" w:before="200" w:lineRule="auto"/>
        <w:ind w:left="720" w:hanging="360"/>
        <w:rPr>
          <w:u w:val="none"/>
        </w:rPr>
      </w:pPr>
      <w:r w:rsidDel="00000000" w:rsidR="00000000" w:rsidRPr="00000000">
        <w:rPr>
          <w:rtl w:val="0"/>
        </w:rPr>
        <w:t xml:space="preserve">Application workflow is very important for understanding the usage of REDCap OMR.</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wp:posOffset>
                </wp:positionH>
                <wp:positionV relativeFrom="paragraph">
                  <wp:posOffset>257175</wp:posOffset>
                </wp:positionV>
                <wp:extent cx="5943600" cy="2360458"/>
                <wp:effectExtent b="0" l="0" r="0" t="0"/>
                <wp:wrapSquare wrapText="bothSides" distB="57150" distT="57150" distL="57150" distR="57150"/>
                <wp:docPr id="1" name=""/>
                <a:graphic>
                  <a:graphicData uri="http://schemas.microsoft.com/office/word/2010/wordprocessingGroup">
                    <wpg:wgp>
                      <wpg:cNvGrpSpPr/>
                      <wpg:grpSpPr>
                        <a:xfrm>
                          <a:off x="0" y="1016625"/>
                          <a:ext cx="5943600" cy="2360458"/>
                          <a:chOff x="0" y="1016625"/>
                          <a:chExt cx="6657600" cy="2631300"/>
                        </a:xfrm>
                      </wpg:grpSpPr>
                      <wps:wsp>
                        <wps:cNvSpPr/>
                        <wps:cNvPr id="2" name="Shape 2"/>
                        <wps:spPr>
                          <a:xfrm>
                            <a:off x="0" y="1770225"/>
                            <a:ext cx="1465500" cy="15243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w:t>
                              </w:r>
                              <w:r w:rsidDel="00000000" w:rsidR="00000000" w:rsidRPr="00000000">
                                <w:rPr>
                                  <w:rFonts w:ascii="Arial" w:cs="Arial" w:eastAsia="Arial" w:hAnsi="Arial"/>
                                  <w:b w:val="0"/>
                                  <w:i w:val="0"/>
                                  <w:smallCaps w:val="0"/>
                                  <w:strike w:val="0"/>
                                  <w:color w:val="000000"/>
                                  <w:sz w:val="24"/>
                                  <w:vertAlign w:val="baseline"/>
                                </w:rPr>
                                <w:t xml:space="preserve">Create project in REDCap OMR application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Create printouts of forms in “Create Printouts” page </w:t>
                              </w:r>
                            </w:p>
                          </w:txbxContent>
                        </wps:txbx>
                        <wps:bodyPr anchorCtr="0" anchor="ctr" bIns="91425" lIns="91425" spcFirstLastPara="1" rIns="91425" wrap="square" tIns="91425">
                          <a:noAutofit/>
                        </wps:bodyPr>
                      </wps:wsp>
                      <wps:wsp>
                        <wps:cNvSpPr txBox="1"/>
                        <wps:cNvPr id="3" name="Shape 3"/>
                        <wps:spPr>
                          <a:xfrm>
                            <a:off x="0" y="1370025"/>
                            <a:ext cx="14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Preparation</w:t>
                              </w:r>
                            </w:p>
                          </w:txbxContent>
                        </wps:txbx>
                        <wps:bodyPr anchorCtr="0" anchor="t" bIns="91425" lIns="91425" spcFirstLastPara="1" rIns="91425" wrap="square" tIns="91425">
                          <a:spAutoFit/>
                        </wps:bodyPr>
                      </wps:wsp>
                      <wps:wsp>
                        <wps:cNvSpPr/>
                        <wps:cNvPr id="4" name="Shape 4"/>
                        <wps:spPr>
                          <a:xfrm>
                            <a:off x="14655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30700" y="1588275"/>
                            <a:ext cx="1465500" cy="1888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w:t>
                              </w:r>
                              <w:r w:rsidDel="00000000" w:rsidR="00000000" w:rsidRPr="00000000">
                                <w:rPr>
                                  <w:rFonts w:ascii="Arial" w:cs="Arial" w:eastAsia="Arial" w:hAnsi="Arial"/>
                                  <w:b w:val="0"/>
                                  <w:i w:val="0"/>
                                  <w:smallCaps w:val="0"/>
                                  <w:strike w:val="0"/>
                                  <w:color w:val="000000"/>
                                  <w:sz w:val="24"/>
                                  <w:vertAlign w:val="baseline"/>
                                </w:rPr>
                                <w:t xml:space="preserve">Download PDF files generated in “Create Printouts” 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Print these forms, then send them to those who need to fill them out</w:t>
                              </w:r>
                            </w:p>
                          </w:txbxContent>
                        </wps:txbx>
                        <wps:bodyPr anchorCtr="0" anchor="ctr" bIns="91425" lIns="91425" spcFirstLastPara="1" rIns="91425" wrap="square" tIns="91425">
                          <a:noAutofit/>
                        </wps:bodyPr>
                      </wps:wsp>
                      <wps:wsp>
                        <wps:cNvSpPr txBox="1"/>
                        <wps:cNvPr id="6" name="Shape 6"/>
                        <wps:spPr>
                          <a:xfrm>
                            <a:off x="1730700" y="1188075"/>
                            <a:ext cx="14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Distribution</w:t>
                              </w:r>
                            </w:p>
                          </w:txbxContent>
                        </wps:txbx>
                        <wps:bodyPr anchorCtr="0" anchor="t" bIns="91425" lIns="91425" spcFirstLastPara="1" rIns="91425" wrap="square" tIns="91425">
                          <a:spAutoFit/>
                        </wps:bodyPr>
                      </wps:wsp>
                      <wps:wsp>
                        <wps:cNvSpPr/>
                        <wps:cNvPr id="7" name="Shape 7"/>
                        <wps:spPr>
                          <a:xfrm>
                            <a:off x="3461400" y="1505925"/>
                            <a:ext cx="1465500" cy="2052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Scan the filled in forms into your local system (as PDFs)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Upload these scans to your REDCap OMR project in the “Upload Scans” page</w:t>
                              </w:r>
                            </w:p>
                          </w:txbxContent>
                        </wps:txbx>
                        <wps:bodyPr anchorCtr="0" anchor="ctr" bIns="91425" lIns="91425" spcFirstLastPara="1" rIns="91425" wrap="square" tIns="91425">
                          <a:noAutofit/>
                        </wps:bodyPr>
                      </wps:wsp>
                      <wps:wsp>
                        <wps:cNvSpPr/>
                        <wps:cNvPr id="8" name="Shape 8"/>
                        <wps:spPr>
                          <a:xfrm>
                            <a:off x="31962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9269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192100" y="1416825"/>
                            <a:ext cx="1465500" cy="2231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Run REDCap OMR’s recognition features on your uploaded scans in the “Run Recognition” 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Upload these results back to your REDCap project in “Export Results”</w:t>
                              </w:r>
                            </w:p>
                          </w:txbxContent>
                        </wps:txbx>
                        <wps:bodyPr anchorCtr="0" anchor="ctr" bIns="91425" lIns="91425" spcFirstLastPara="1" rIns="91425" wrap="square" tIns="91425">
                          <a:noAutofit/>
                        </wps:bodyPr>
                      </wps:wsp>
                      <wps:wsp>
                        <wps:cNvSpPr txBox="1"/>
                        <wps:cNvPr id="11" name="Shape 11"/>
                        <wps:spPr>
                          <a:xfrm>
                            <a:off x="3461400" y="1016625"/>
                            <a:ext cx="319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Collecting and Exporting</w:t>
                              </w:r>
                              <w:r w:rsidDel="00000000" w:rsidR="00000000" w:rsidRPr="00000000">
                                <w:rPr>
                                  <w:rFonts w:ascii="Arial" w:cs="Arial" w:eastAsia="Arial" w:hAnsi="Arial"/>
                                  <w:b w:val="0"/>
                                  <w:i w:val="0"/>
                                  <w:smallCaps w:val="0"/>
                                  <w:strike w:val="0"/>
                                  <w:color w:val="000000"/>
                                  <w:sz w:val="28"/>
                                  <w:u w:val="single"/>
                                  <w:vertAlign w:val="baseline"/>
                                </w:rPr>
                                <w:t xml:space="preserve"> Results</w:t>
                              </w:r>
                            </w:p>
                          </w:txbxContent>
                        </wps:txbx>
                        <wps:bodyPr anchorCtr="0" anchor="t" bIns="91425" lIns="91425" spcFirstLastPara="1" rIns="91425" wrap="square" tIns="91425">
                          <a:sp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1</wp:posOffset>
                </wp:positionH>
                <wp:positionV relativeFrom="paragraph">
                  <wp:posOffset>257175</wp:posOffset>
                </wp:positionV>
                <wp:extent cx="5943600" cy="2360458"/>
                <wp:effectExtent b="0" l="0" r="0" t="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5943600" cy="2360458"/>
                        </a:xfrm>
                        <a:prstGeom prst="rect"/>
                        <a:ln/>
                      </pic:spPr>
                    </pic:pic>
                  </a:graphicData>
                </a:graphic>
              </wp:anchor>
            </w:drawing>
          </mc:Fallback>
        </mc:AlternateContent>
      </w:r>
    </w:p>
    <w:p w:rsidR="00000000" w:rsidDel="00000000" w:rsidP="00000000" w:rsidRDefault="00000000" w:rsidRPr="00000000" w14:paraId="00000088">
      <w:pPr>
        <w:spacing w:after="200" w:before="200" w:lineRule="auto"/>
        <w:ind w:left="720" w:firstLine="0"/>
        <w:rPr/>
      </w:pPr>
      <w:r w:rsidDel="00000000" w:rsidR="00000000" w:rsidRPr="00000000">
        <w:rPr>
          <w:rtl w:val="0"/>
        </w:rPr>
      </w:r>
    </w:p>
    <w:p w:rsidR="00000000" w:rsidDel="00000000" w:rsidP="00000000" w:rsidRDefault="00000000" w:rsidRPr="00000000" w14:paraId="00000089">
      <w:pPr>
        <w:numPr>
          <w:ilvl w:val="0"/>
          <w:numId w:val="4"/>
        </w:numPr>
        <w:spacing w:after="200" w:before="200" w:lineRule="auto"/>
        <w:ind w:left="720" w:hanging="360"/>
        <w:rPr>
          <w:u w:val="none"/>
        </w:rPr>
      </w:pPr>
      <w:r w:rsidDel="00000000" w:rsidR="00000000" w:rsidRPr="00000000">
        <w:rPr>
          <w:rtl w:val="0"/>
        </w:rPr>
        <w:t xml:space="preserve">The tasks in the application are divided among different stages.  The process of using the app is as follows:</w:t>
      </w:r>
    </w:p>
    <w:p w:rsidR="00000000" w:rsidDel="00000000" w:rsidP="00000000" w:rsidRDefault="00000000" w:rsidRPr="00000000" w14:paraId="0000008A">
      <w:pPr>
        <w:pStyle w:val="Heading3"/>
        <w:spacing w:after="200" w:before="200" w:lineRule="auto"/>
        <w:ind w:left="0" w:firstLine="0"/>
        <w:jc w:val="center"/>
        <w:rPr>
          <w:u w:val="single"/>
        </w:rPr>
      </w:pPr>
      <w:bookmarkStart w:colFirst="0" w:colLast="0" w:name="_uqj6gux41jyo" w:id="24"/>
      <w:bookmarkEnd w:id="24"/>
      <w:r w:rsidDel="00000000" w:rsidR="00000000" w:rsidRPr="00000000">
        <w:rPr>
          <w:u w:val="single"/>
          <w:rtl w:val="0"/>
        </w:rPr>
        <w:t xml:space="preserve">The Preparation Stage</w:t>
      </w:r>
    </w:p>
    <w:p w:rsidR="00000000" w:rsidDel="00000000" w:rsidP="00000000" w:rsidRDefault="00000000" w:rsidRPr="00000000" w14:paraId="0000008B">
      <w:pPr>
        <w:pStyle w:val="Heading4"/>
        <w:jc w:val="center"/>
        <w:rPr>
          <w:sz w:val="26"/>
          <w:szCs w:val="26"/>
        </w:rPr>
      </w:pPr>
      <w:bookmarkStart w:colFirst="0" w:colLast="0" w:name="_qxyp7rgcojv6" w:id="25"/>
      <w:bookmarkEnd w:id="25"/>
      <w:r w:rsidDel="00000000" w:rsidR="00000000" w:rsidRPr="00000000">
        <w:rPr>
          <w:sz w:val="26"/>
          <w:szCs w:val="26"/>
          <w:rtl w:val="0"/>
        </w:rPr>
        <w:t xml:space="preserve">The Login Page</w:t>
      </w:r>
      <w:r w:rsidDel="00000000" w:rsidR="00000000" w:rsidRPr="00000000">
        <w:rPr>
          <w:rtl w:val="0"/>
        </w:rPr>
      </w:r>
    </w:p>
    <w:p w:rsidR="00000000" w:rsidDel="00000000" w:rsidP="00000000" w:rsidRDefault="00000000" w:rsidRPr="00000000" w14:paraId="0000008C">
      <w:pPr>
        <w:numPr>
          <w:ilvl w:val="3"/>
          <w:numId w:val="4"/>
        </w:numPr>
        <w:spacing w:after="200" w:before="200" w:lineRule="auto"/>
        <w:ind w:left="720" w:hanging="360"/>
        <w:rPr>
          <w:u w:val="none"/>
        </w:rPr>
      </w:pPr>
      <w:r w:rsidDel="00000000" w:rsidR="00000000" w:rsidRPr="00000000">
        <w:rPr>
          <w:rtl w:val="0"/>
        </w:rPr>
        <w:t xml:space="preserve">Create your REDCap OMR project in the login page under the </w:t>
      </w:r>
      <w:r w:rsidDel="00000000" w:rsidR="00000000" w:rsidRPr="00000000">
        <w:rPr>
          <w:b w:val="1"/>
          <w:rtl w:val="0"/>
        </w:rPr>
        <w:t xml:space="preserve">“Create New Project”</w:t>
      </w:r>
      <w:r w:rsidDel="00000000" w:rsidR="00000000" w:rsidRPr="00000000">
        <w:rPr>
          <w:rtl w:val="0"/>
        </w:rPr>
        <w:t xml:space="preserve"> tab.  Enter the API URL of your REDCap project (for example, this is </w:t>
      </w:r>
      <w:hyperlink r:id="rId33">
        <w:r w:rsidDel="00000000" w:rsidR="00000000" w:rsidRPr="00000000">
          <w:rPr>
            <w:color w:val="1155cc"/>
            <w:u w:val="single"/>
            <w:rtl w:val="0"/>
          </w:rPr>
          <w:t xml:space="preserve">https://redcap.vanderbilt.edu/api/</w:t>
        </w:r>
      </w:hyperlink>
      <w:r w:rsidDel="00000000" w:rsidR="00000000" w:rsidRPr="00000000">
        <w:rPr>
          <w:rtl w:val="0"/>
        </w:rPr>
        <w:t xml:space="preserve"> for Vanderbilt) and then your project’s API token.  </w:t>
      </w:r>
    </w:p>
    <w:p w:rsidR="00000000" w:rsidDel="00000000" w:rsidP="00000000" w:rsidRDefault="00000000" w:rsidRPr="00000000" w14:paraId="0000008D">
      <w:pPr>
        <w:spacing w:after="200" w:before="200" w:lineRule="auto"/>
        <w:ind w:left="720" w:firstLine="0"/>
        <w:rPr/>
      </w:pPr>
      <w:r w:rsidDel="00000000" w:rsidR="00000000" w:rsidRPr="00000000">
        <w:rPr>
          <w:rtl w:val="0"/>
        </w:rPr>
        <w:t xml:space="preserve">API tokens can be generated in 3 different ways, depending on if you currently have</w:t>
      </w:r>
      <w:r w:rsidDel="00000000" w:rsidR="00000000" w:rsidRPr="00000000">
        <w:rPr>
          <w:b w:val="1"/>
          <w:rtl w:val="0"/>
        </w:rPr>
        <w:t xml:space="preserve"> </w:t>
      </w:r>
      <w:r w:rsidDel="00000000" w:rsidR="00000000" w:rsidRPr="00000000">
        <w:rPr>
          <w:rtl w:val="0"/>
        </w:rPr>
        <w:t xml:space="preserve">API privileges:</w:t>
      </w:r>
    </w:p>
    <w:p w:rsidR="00000000" w:rsidDel="00000000" w:rsidP="00000000" w:rsidRDefault="00000000" w:rsidRPr="00000000" w14:paraId="0000008E">
      <w:pPr>
        <w:numPr>
          <w:ilvl w:val="0"/>
          <w:numId w:val="8"/>
        </w:numPr>
        <w:spacing w:after="200" w:before="200" w:lineRule="auto"/>
        <w:ind w:left="2160" w:hanging="360"/>
      </w:pPr>
      <w:r w:rsidDel="00000000" w:rsidR="00000000" w:rsidRPr="00000000">
        <w:rPr>
          <w:rtl w:val="0"/>
        </w:rPr>
        <w:t xml:space="preserve">If you </w:t>
      </w:r>
      <w:r w:rsidDel="00000000" w:rsidR="00000000" w:rsidRPr="00000000">
        <w:rPr>
          <w:b w:val="1"/>
          <w:rtl w:val="0"/>
        </w:rPr>
        <w:t xml:space="preserve">already have an API token</w:t>
      </w:r>
      <w:r w:rsidDel="00000000" w:rsidR="00000000" w:rsidRPr="00000000">
        <w:rPr>
          <w:rtl w:val="0"/>
        </w:rPr>
        <w:t xml:space="preserve"> </w:t>
      </w:r>
      <w:r w:rsidDel="00000000" w:rsidR="00000000" w:rsidRPr="00000000">
        <w:rPr>
          <w:b w:val="1"/>
          <w:rtl w:val="0"/>
        </w:rPr>
        <w:t xml:space="preserve">and API privileges</w:t>
      </w:r>
      <w:r w:rsidDel="00000000" w:rsidR="00000000" w:rsidRPr="00000000">
        <w:rPr>
          <w:rtl w:val="0"/>
        </w:rPr>
        <w:t xml:space="preserve">,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then click and copy the API token displayed.</w:t>
      </w:r>
    </w:p>
    <w:p w:rsidR="00000000" w:rsidDel="00000000" w:rsidP="00000000" w:rsidRDefault="00000000" w:rsidRPr="00000000" w14:paraId="0000008F">
      <w:pPr>
        <w:numPr>
          <w:ilvl w:val="0"/>
          <w:numId w:val="8"/>
        </w:numPr>
        <w:spacing w:after="200" w:before="0" w:lineRule="auto"/>
        <w:ind w:left="2160" w:hanging="360"/>
        <w:rPr>
          <w:u w:val="none"/>
        </w:rPr>
      </w:pPr>
      <w:r w:rsidDel="00000000" w:rsidR="00000000" w:rsidRPr="00000000">
        <w:rPr>
          <w:b w:val="1"/>
          <w:rtl w:val="0"/>
        </w:rPr>
        <w:t xml:space="preserve">If you don’t have an API token but have API privileges</w:t>
      </w:r>
      <w:r w:rsidDel="00000000" w:rsidR="00000000" w:rsidRPr="00000000">
        <w:rPr>
          <w:rtl w:val="0"/>
        </w:rPr>
        <w:t xml:space="preserve">,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select </w:t>
      </w:r>
      <w:r w:rsidDel="00000000" w:rsidR="00000000" w:rsidRPr="00000000">
        <w:rPr>
          <w:b w:val="1"/>
          <w:rtl w:val="0"/>
        </w:rPr>
        <w:t xml:space="preserve">Generate Token</w:t>
      </w:r>
      <w:r w:rsidDel="00000000" w:rsidR="00000000" w:rsidRPr="00000000">
        <w:rPr>
          <w:rtl w:val="0"/>
        </w:rPr>
        <w:t xml:space="preserve">.  </w:t>
      </w:r>
    </w:p>
    <w:p w:rsidR="00000000" w:rsidDel="00000000" w:rsidP="00000000" w:rsidRDefault="00000000" w:rsidRPr="00000000" w14:paraId="00000090">
      <w:pPr>
        <w:numPr>
          <w:ilvl w:val="0"/>
          <w:numId w:val="8"/>
        </w:numPr>
        <w:spacing w:after="200" w:before="200" w:lineRule="auto"/>
        <w:ind w:left="2160" w:hanging="360"/>
        <w:rPr>
          <w:b w:val="1"/>
        </w:rPr>
      </w:pPr>
      <w:r w:rsidDel="00000000" w:rsidR="00000000" w:rsidRPr="00000000">
        <w:rPr>
          <w:b w:val="1"/>
          <w:rtl w:val="0"/>
        </w:rPr>
        <w:t xml:space="preserve">If you don’t have API privileges, </w:t>
      </w:r>
      <w:r w:rsidDel="00000000" w:rsidR="00000000" w:rsidRPr="00000000">
        <w:rPr>
          <w:rtl w:val="0"/>
        </w:rPr>
        <w:t xml:space="preserve">check to see firstly if you have access to the </w:t>
      </w:r>
      <w:r w:rsidDel="00000000" w:rsidR="00000000" w:rsidRPr="00000000">
        <w:rPr>
          <w:b w:val="1"/>
          <w:rtl w:val="0"/>
        </w:rPr>
        <w:t xml:space="preserve">User Rights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It will look like this: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476250</wp:posOffset>
            </wp:positionV>
            <wp:extent cx="2043113" cy="2325841"/>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043113" cy="2325841"/>
                    </a:xfrm>
                    <a:prstGeom prst="rect"/>
                    <a:ln/>
                  </pic:spPr>
                </pic:pic>
              </a:graphicData>
            </a:graphic>
          </wp:anchor>
        </w:drawing>
      </w:r>
    </w:p>
    <w:p w:rsidR="00000000" w:rsidDel="00000000" w:rsidP="00000000" w:rsidRDefault="00000000" w:rsidRPr="00000000" w14:paraId="00000091">
      <w:pPr>
        <w:spacing w:after="200" w:before="200" w:lineRule="auto"/>
        <w:ind w:left="2160" w:firstLine="0"/>
        <w:rPr/>
      </w:pPr>
      <w:r w:rsidDel="00000000" w:rsidR="00000000" w:rsidRPr="00000000">
        <w:rPr>
          <w:rtl w:val="0"/>
        </w:rPr>
        <w:t xml:space="preserve">If you don’t see this option, then </w:t>
      </w:r>
      <w:r w:rsidDel="00000000" w:rsidR="00000000" w:rsidRPr="00000000">
        <w:rPr>
          <w:b w:val="1"/>
          <w:rtl w:val="0"/>
        </w:rPr>
        <w:t xml:space="preserve">contact your REDCap project’s manager</w:t>
      </w:r>
      <w:r w:rsidDel="00000000" w:rsidR="00000000" w:rsidRPr="00000000">
        <w:rPr>
          <w:rtl w:val="0"/>
        </w:rPr>
        <w:t xml:space="preserve"> and</w:t>
      </w:r>
      <w:r w:rsidDel="00000000" w:rsidR="00000000" w:rsidRPr="00000000">
        <w:rPr>
          <w:b w:val="1"/>
          <w:rtl w:val="0"/>
        </w:rPr>
        <w:t xml:space="preserve"> request API access</w:t>
      </w:r>
      <w:r w:rsidDel="00000000" w:rsidR="00000000" w:rsidRPr="00000000">
        <w:rPr>
          <w:rtl w:val="0"/>
        </w:rPr>
        <w:t xml:space="preserve"> from them.</w:t>
      </w:r>
    </w:p>
    <w:p w:rsidR="00000000" w:rsidDel="00000000" w:rsidP="00000000" w:rsidRDefault="00000000" w:rsidRPr="00000000" w14:paraId="00000092">
      <w:pPr>
        <w:spacing w:after="200" w:before="200" w:lineRule="auto"/>
        <w:ind w:left="2160" w:firstLine="0"/>
        <w:rPr/>
      </w:pPr>
      <w:r w:rsidDel="00000000" w:rsidR="00000000" w:rsidRPr="00000000">
        <w:rPr>
          <w:rtl w:val="0"/>
        </w:rPr>
        <w:t xml:space="preserve">If you do see this option, then click on it and </w:t>
      </w:r>
      <w:r w:rsidDel="00000000" w:rsidR="00000000" w:rsidRPr="00000000">
        <w:rPr>
          <w:b w:val="1"/>
          <w:rtl w:val="0"/>
        </w:rPr>
        <w:t xml:space="preserve">click on your REDCap username </w:t>
      </w:r>
      <w:r w:rsidDel="00000000" w:rsidR="00000000" w:rsidRPr="00000000">
        <w:rPr>
          <w:rtl w:val="0"/>
        </w:rPr>
        <w:t xml:space="preserve">then</w:t>
      </w:r>
      <w:r w:rsidDel="00000000" w:rsidR="00000000" w:rsidRPr="00000000">
        <w:rPr>
          <w:b w:val="1"/>
          <w:rtl w:val="0"/>
        </w:rPr>
        <w:t xml:space="preserve"> “Edit user privileges”</w:t>
      </w:r>
      <w:r w:rsidDel="00000000" w:rsidR="00000000" w:rsidRPr="00000000">
        <w:rPr>
          <w:rtl w:val="0"/>
        </w:rPr>
        <w:t xml:space="preserve"> in the table of project users, located on the page:</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676275</wp:posOffset>
            </wp:positionV>
            <wp:extent cx="3757613" cy="2720724"/>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757613" cy="2720724"/>
                    </a:xfrm>
                    <a:prstGeom prst="rect"/>
                    <a:ln/>
                  </pic:spPr>
                </pic:pic>
              </a:graphicData>
            </a:graphic>
          </wp:anchor>
        </w:drawing>
      </w:r>
    </w:p>
    <w:p w:rsidR="00000000" w:rsidDel="00000000" w:rsidP="00000000" w:rsidRDefault="00000000" w:rsidRPr="00000000" w14:paraId="00000093">
      <w:pPr>
        <w:spacing w:after="200" w:before="200" w:lineRule="auto"/>
        <w:ind w:left="2160" w:firstLine="0"/>
        <w:rPr/>
      </w:pPr>
      <w:r w:rsidDel="00000000" w:rsidR="00000000" w:rsidRPr="00000000">
        <w:rPr>
          <w:rtl w:val="0"/>
        </w:rPr>
        <w:t xml:space="preserve">After doing this, check the </w:t>
      </w:r>
      <w:r w:rsidDel="00000000" w:rsidR="00000000" w:rsidRPr="00000000">
        <w:rPr>
          <w:b w:val="1"/>
          <w:rtl w:val="0"/>
        </w:rPr>
        <w:t xml:space="preserve">API Export </w:t>
      </w:r>
      <w:r w:rsidDel="00000000" w:rsidR="00000000" w:rsidRPr="00000000">
        <w:rPr>
          <w:rtl w:val="0"/>
        </w:rPr>
        <w:t xml:space="preserve">and </w:t>
      </w:r>
      <w:r w:rsidDel="00000000" w:rsidR="00000000" w:rsidRPr="00000000">
        <w:rPr>
          <w:b w:val="1"/>
          <w:rtl w:val="0"/>
        </w:rPr>
        <w:t xml:space="preserve">API Import/Update </w:t>
      </w:r>
      <w:r w:rsidDel="00000000" w:rsidR="00000000" w:rsidRPr="00000000">
        <w:rPr>
          <w:rtl w:val="0"/>
        </w:rPr>
        <w:t xml:space="preserve">options under the </w:t>
      </w:r>
      <w:r w:rsidDel="00000000" w:rsidR="00000000" w:rsidRPr="00000000">
        <w:rPr>
          <w:b w:val="1"/>
          <w:rtl w:val="0"/>
        </w:rPr>
        <w:t xml:space="preserve">“Other privileges” </w:t>
      </w:r>
      <w:r w:rsidDel="00000000" w:rsidR="00000000" w:rsidRPr="00000000">
        <w:rPr>
          <w:rtl w:val="0"/>
        </w:rPr>
        <w:t xml:space="preserve">group:</w:t>
      </w:r>
    </w:p>
    <w:p w:rsidR="00000000" w:rsidDel="00000000" w:rsidP="00000000" w:rsidRDefault="00000000" w:rsidRPr="00000000" w14:paraId="00000094">
      <w:pPr>
        <w:spacing w:after="200" w:before="200" w:lineRule="auto"/>
        <w:ind w:left="2160" w:firstLine="0"/>
        <w:rPr/>
      </w:pPr>
      <w:r w:rsidDel="00000000" w:rsidR="00000000" w:rsidRPr="00000000">
        <w:rPr/>
        <w:drawing>
          <wp:inline distB="114300" distT="114300" distL="114300" distR="114300">
            <wp:extent cx="2720543" cy="2118137"/>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720543" cy="21181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before="200" w:lineRule="auto"/>
        <w:ind w:left="2160" w:firstLine="0"/>
        <w:rPr/>
      </w:pPr>
      <w:r w:rsidDel="00000000" w:rsidR="00000000" w:rsidRPr="00000000">
        <w:rPr>
          <w:rtl w:val="0"/>
        </w:rPr>
        <w:t xml:space="preserve">Click </w:t>
      </w:r>
      <w:r w:rsidDel="00000000" w:rsidR="00000000" w:rsidRPr="00000000">
        <w:rPr>
          <w:b w:val="1"/>
          <w:rtl w:val="0"/>
        </w:rPr>
        <w:t xml:space="preserve">Save Changes</w:t>
      </w:r>
      <w:r w:rsidDel="00000000" w:rsidR="00000000" w:rsidRPr="00000000">
        <w:rPr>
          <w:rtl w:val="0"/>
        </w:rPr>
        <w:t xml:space="preserve">, then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select </w:t>
      </w:r>
      <w:r w:rsidDel="00000000" w:rsidR="00000000" w:rsidRPr="00000000">
        <w:rPr>
          <w:b w:val="1"/>
          <w:rtl w:val="0"/>
        </w:rPr>
        <w:t xml:space="preserve">Generate Token</w:t>
      </w:r>
      <w:r w:rsidDel="00000000" w:rsidR="00000000" w:rsidRPr="00000000">
        <w:rPr>
          <w:rtl w:val="0"/>
        </w:rPr>
        <w:t xml:space="preserve">.</w:t>
      </w:r>
    </w:p>
    <w:p w:rsidR="00000000" w:rsidDel="00000000" w:rsidP="00000000" w:rsidRDefault="00000000" w:rsidRPr="00000000" w14:paraId="00000096">
      <w:pPr>
        <w:spacing w:after="200" w:before="200" w:lineRule="auto"/>
        <w:ind w:left="720" w:hanging="720"/>
        <w:rPr/>
      </w:pPr>
      <w:r w:rsidDel="00000000" w:rsidR="00000000" w:rsidRPr="00000000">
        <w:rPr>
          <w:rtl w:val="0"/>
        </w:rPr>
        <w:tab/>
        <w:t xml:space="preserve">After these are entered, the app will prompt you to select the instrument you want to use to create your REDCap OMR project.  Select it, then press the </w:t>
      </w:r>
      <w:r w:rsidDel="00000000" w:rsidR="00000000" w:rsidRPr="00000000">
        <w:rPr>
          <w:b w:val="1"/>
          <w:rtl w:val="0"/>
        </w:rPr>
        <w:t xml:space="preserve">“Create Project” </w:t>
      </w:r>
      <w:r w:rsidDel="00000000" w:rsidR="00000000" w:rsidRPr="00000000">
        <w:rPr>
          <w:rtl w:val="0"/>
        </w:rPr>
        <w:t xml:space="preserve">button.  After project creation is finished, you will automatically be carried to the next page.</w:t>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700263</wp:posOffset>
            </wp:positionV>
            <wp:extent cx="4238625" cy="2941225"/>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238625" cy="2941225"/>
                    </a:xfrm>
                    <a:prstGeom prst="rect"/>
                    <a:ln/>
                  </pic:spPr>
                </pic:pic>
              </a:graphicData>
            </a:graphic>
          </wp:anchor>
        </w:drawing>
      </w:r>
    </w:p>
    <w:p w:rsidR="00000000" w:rsidDel="00000000" w:rsidP="00000000" w:rsidRDefault="00000000" w:rsidRPr="00000000" w14:paraId="00000097">
      <w:pPr>
        <w:spacing w:after="200" w:before="200" w:lineRule="auto"/>
        <w:ind w:left="720" w:firstLine="0"/>
        <w:rPr/>
      </w:pPr>
      <w:r w:rsidDel="00000000" w:rsidR="00000000" w:rsidRPr="00000000">
        <w:rPr>
          <w:rtl w:val="0"/>
        </w:rPr>
      </w:r>
    </w:p>
    <w:p w:rsidR="00000000" w:rsidDel="00000000" w:rsidP="00000000" w:rsidRDefault="00000000" w:rsidRPr="00000000" w14:paraId="00000098">
      <w:pPr>
        <w:spacing w:after="200" w:before="200" w:lineRule="auto"/>
        <w:ind w:left="720" w:firstLine="0"/>
        <w:rPr/>
      </w:pPr>
      <w:r w:rsidDel="00000000" w:rsidR="00000000" w:rsidRPr="00000000">
        <w:rPr>
          <w:rtl w:val="0"/>
        </w:rPr>
        <w:t xml:space="preserve">If you instead want to use a project you previously created, select it from the </w:t>
      </w:r>
      <w:r w:rsidDel="00000000" w:rsidR="00000000" w:rsidRPr="00000000">
        <w:rPr>
          <w:b w:val="1"/>
          <w:rtl w:val="0"/>
        </w:rPr>
        <w:t xml:space="preserve">“Select Existing Project”</w:t>
      </w:r>
      <w:r w:rsidDel="00000000" w:rsidR="00000000" w:rsidRPr="00000000">
        <w:rPr>
          <w:rtl w:val="0"/>
        </w:rPr>
        <w:t xml:space="preserve"> tab.  </w:t>
      </w:r>
    </w:p>
    <w:p w:rsidR="00000000" w:rsidDel="00000000" w:rsidP="00000000" w:rsidRDefault="00000000" w:rsidRPr="00000000" w14:paraId="00000099">
      <w:pPr>
        <w:spacing w:after="200" w:before="200" w:lineRule="auto"/>
        <w:ind w:left="720" w:hanging="720"/>
        <w:rPr/>
      </w:pPr>
      <w:r w:rsidDel="00000000" w:rsidR="00000000" w:rsidRPr="00000000">
        <w:rPr>
          <w:rtl w:val="0"/>
        </w:rPr>
        <w:tab/>
        <w:t xml:space="preserve">You will see a list of projects already created in REDCap OMR.  This will show the name of your project in REDCap and its Project ID.  </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495300</wp:posOffset>
            </wp:positionV>
            <wp:extent cx="3548063" cy="1785626"/>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548063" cy="1785626"/>
                    </a:xfrm>
                    <a:prstGeom prst="rect"/>
                    <a:ln/>
                  </pic:spPr>
                </pic:pic>
              </a:graphicData>
            </a:graphic>
          </wp:anchor>
        </w:drawing>
      </w:r>
    </w:p>
    <w:p w:rsidR="00000000" w:rsidDel="00000000" w:rsidP="00000000" w:rsidRDefault="00000000" w:rsidRPr="00000000" w14:paraId="0000009A">
      <w:pPr>
        <w:spacing w:after="200" w:before="200" w:lineRule="auto"/>
        <w:ind w:left="720" w:firstLine="0"/>
        <w:rPr/>
      </w:pPr>
      <w:r w:rsidDel="00000000" w:rsidR="00000000" w:rsidRPr="00000000">
        <w:rPr>
          <w:b w:val="1"/>
          <w:rtl w:val="0"/>
        </w:rPr>
        <w:t xml:space="preserve">All</w:t>
      </w:r>
      <w:r w:rsidDel="00000000" w:rsidR="00000000" w:rsidRPr="00000000">
        <w:rPr>
          <w:rtl w:val="0"/>
        </w:rPr>
        <w:t xml:space="preserve"> instruments inside that REDCap project are accessible in </w:t>
      </w:r>
      <w:r w:rsidDel="00000000" w:rsidR="00000000" w:rsidRPr="00000000">
        <w:rPr>
          <w:b w:val="1"/>
          <w:rtl w:val="0"/>
        </w:rPr>
        <w:t xml:space="preserve">one</w:t>
      </w:r>
      <w:r w:rsidDel="00000000" w:rsidR="00000000" w:rsidRPr="00000000">
        <w:rPr>
          <w:rtl w:val="0"/>
        </w:rPr>
        <w:t xml:space="preserve"> REDCap OMR project, so the instrument you selected when creating your first project will be accessible in the options available.  Select the one you want, then press the </w:t>
      </w:r>
      <w:r w:rsidDel="00000000" w:rsidR="00000000" w:rsidRPr="00000000">
        <w:rPr>
          <w:b w:val="1"/>
          <w:rtl w:val="0"/>
        </w:rPr>
        <w:t xml:space="preserve">“Continue” </w:t>
      </w:r>
      <w:r w:rsidDel="00000000" w:rsidR="00000000" w:rsidRPr="00000000">
        <w:rPr>
          <w:rtl w:val="0"/>
        </w:rPr>
        <w:t xml:space="preserve">button.</w:t>
      </w:r>
    </w:p>
    <w:p w:rsidR="00000000" w:rsidDel="00000000" w:rsidP="00000000" w:rsidRDefault="00000000" w:rsidRPr="00000000" w14:paraId="0000009B">
      <w:pPr>
        <w:pStyle w:val="Heading4"/>
        <w:spacing w:after="200" w:before="200" w:lineRule="auto"/>
        <w:jc w:val="center"/>
        <w:rPr>
          <w:sz w:val="26"/>
          <w:szCs w:val="26"/>
        </w:rPr>
      </w:pPr>
      <w:bookmarkStart w:colFirst="0" w:colLast="0" w:name="_pfxt07g5h186" w:id="26"/>
      <w:bookmarkEnd w:id="26"/>
      <w:r w:rsidDel="00000000" w:rsidR="00000000" w:rsidRPr="00000000">
        <w:rPr>
          <w:sz w:val="26"/>
          <w:szCs w:val="26"/>
          <w:rtl w:val="0"/>
        </w:rPr>
        <w:t xml:space="preserve">The “Create Printouts” Page</w:t>
      </w:r>
      <w:r w:rsidDel="00000000" w:rsidR="00000000" w:rsidRPr="00000000">
        <w:rPr>
          <w:rtl w:val="0"/>
        </w:rPr>
      </w:r>
    </w:p>
    <w:p w:rsidR="00000000" w:rsidDel="00000000" w:rsidP="00000000" w:rsidRDefault="00000000" w:rsidRPr="00000000" w14:paraId="0000009C">
      <w:pPr>
        <w:numPr>
          <w:ilvl w:val="3"/>
          <w:numId w:val="4"/>
        </w:numPr>
        <w:spacing w:after="200" w:before="200" w:lineRule="auto"/>
        <w:ind w:left="720" w:hanging="360"/>
        <w:rPr>
          <w:u w:val="none"/>
        </w:rPr>
      </w:pPr>
      <w:r w:rsidDel="00000000" w:rsidR="00000000" w:rsidRPr="00000000">
        <w:rPr>
          <w:rtl w:val="0"/>
        </w:rPr>
        <w:t xml:space="preserve">After this, you will be taken to the </w:t>
      </w:r>
      <w:r w:rsidDel="00000000" w:rsidR="00000000" w:rsidRPr="00000000">
        <w:rPr>
          <w:b w:val="1"/>
          <w:rtl w:val="0"/>
        </w:rPr>
        <w:t xml:space="preserve">“Create Printouts” </w:t>
      </w:r>
      <w:r w:rsidDel="00000000" w:rsidR="00000000" w:rsidRPr="00000000">
        <w:rPr>
          <w:rtl w:val="0"/>
        </w:rPr>
        <w:t xml:space="preserve">page.  From there, select the project for the specific </w:t>
      </w:r>
      <w:r w:rsidDel="00000000" w:rsidR="00000000" w:rsidRPr="00000000">
        <w:rPr>
          <w:b w:val="1"/>
          <w:rtl w:val="0"/>
        </w:rPr>
        <w:t xml:space="preserve">REDCap form</w:t>
      </w:r>
      <w:r w:rsidDel="00000000" w:rsidR="00000000" w:rsidRPr="00000000">
        <w:rPr>
          <w:rtl w:val="0"/>
        </w:rPr>
        <w:t xml:space="preserve"> you’re working with and the </w:t>
      </w:r>
      <w:r w:rsidDel="00000000" w:rsidR="00000000" w:rsidRPr="00000000">
        <w:rPr>
          <w:b w:val="1"/>
          <w:rtl w:val="0"/>
        </w:rPr>
        <w:t xml:space="preserve">ID field </w:t>
      </w:r>
      <w:r w:rsidDel="00000000" w:rsidR="00000000" w:rsidRPr="00000000">
        <w:rPr>
          <w:rtl w:val="0"/>
        </w:rPr>
        <w:t xml:space="preserve">for your REDCap form.</w:t>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647700</wp:posOffset>
            </wp:positionV>
            <wp:extent cx="4237464" cy="1326576"/>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237464" cy="1326576"/>
                    </a:xfrm>
                    <a:prstGeom prst="rect"/>
                    <a:ln/>
                  </pic:spPr>
                </pic:pic>
              </a:graphicData>
            </a:graphic>
          </wp:anchor>
        </w:drawing>
      </w:r>
    </w:p>
    <w:p w:rsidR="00000000" w:rsidDel="00000000" w:rsidP="00000000" w:rsidRDefault="00000000" w:rsidRPr="00000000" w14:paraId="0000009D">
      <w:pPr>
        <w:spacing w:after="200" w:before="200" w:lineRule="auto"/>
        <w:ind w:left="720" w:hanging="360"/>
        <w:rPr/>
      </w:pPr>
      <w:r w:rsidDel="00000000" w:rsidR="00000000" w:rsidRPr="00000000">
        <w:rPr>
          <w:rtl w:val="0"/>
        </w:rPr>
        <w:tab/>
        <w:tab/>
        <w:t xml:space="preserve">Ex: </w:t>
      </w:r>
    </w:p>
    <w:p w:rsidR="00000000" w:rsidDel="00000000" w:rsidP="00000000" w:rsidRDefault="00000000" w:rsidRPr="00000000" w14:paraId="0000009E">
      <w:pPr>
        <w:spacing w:after="200" w:before="200" w:lineRule="auto"/>
        <w:ind w:left="720" w:hanging="360"/>
        <w:rPr/>
      </w:pPr>
      <w:r w:rsidDel="00000000" w:rsidR="00000000" w:rsidRPr="00000000">
        <w:rPr>
          <w:rtl w:val="0"/>
        </w:rPr>
        <w:tab/>
        <w:tab/>
      </w:r>
    </w:p>
    <w:p w:rsidR="00000000" w:rsidDel="00000000" w:rsidP="00000000" w:rsidRDefault="00000000" w:rsidRPr="00000000" w14:paraId="0000009F">
      <w:pPr>
        <w:spacing w:after="200" w:before="200" w:lineRule="auto"/>
        <w:ind w:left="720" w:hanging="360"/>
        <w:rPr/>
      </w:pPr>
      <w:r w:rsidDel="00000000" w:rsidR="00000000" w:rsidRPr="00000000">
        <w:rPr>
          <w:rtl w:val="0"/>
        </w:rPr>
      </w:r>
    </w:p>
    <w:p w:rsidR="00000000" w:rsidDel="00000000" w:rsidP="00000000" w:rsidRDefault="00000000" w:rsidRPr="00000000" w14:paraId="000000A0">
      <w:pPr>
        <w:spacing w:after="200" w:before="200" w:lineRule="auto"/>
        <w:ind w:left="720" w:hanging="360"/>
        <w:rPr/>
      </w:pPr>
      <w:r w:rsidDel="00000000" w:rsidR="00000000" w:rsidRPr="00000000">
        <w:rPr>
          <w:rtl w:val="0"/>
        </w:rPr>
      </w:r>
    </w:p>
    <w:p w:rsidR="00000000" w:rsidDel="00000000" w:rsidP="00000000" w:rsidRDefault="00000000" w:rsidRPr="00000000" w14:paraId="000000A1">
      <w:pPr>
        <w:spacing w:after="200" w:before="200" w:lineRule="auto"/>
        <w:ind w:left="720" w:hanging="360"/>
        <w:rPr/>
      </w:pPr>
      <w:r w:rsidDel="00000000" w:rsidR="00000000" w:rsidRPr="00000000">
        <w:rPr>
          <w:rtl w:val="0"/>
        </w:rPr>
        <w:tab/>
      </w:r>
    </w:p>
    <w:p w:rsidR="00000000" w:rsidDel="00000000" w:rsidP="00000000" w:rsidRDefault="00000000" w:rsidRPr="00000000" w14:paraId="000000A2">
      <w:pPr>
        <w:numPr>
          <w:ilvl w:val="3"/>
          <w:numId w:val="4"/>
        </w:numPr>
        <w:spacing w:after="200" w:before="200" w:lineRule="auto"/>
        <w:ind w:left="720" w:hanging="360"/>
        <w:rPr>
          <w:u w:val="none"/>
        </w:rPr>
      </w:pPr>
      <w:r w:rsidDel="00000000" w:rsidR="00000000" w:rsidRPr="00000000">
        <w:rPr>
          <w:rtl w:val="0"/>
        </w:rPr>
        <w:t xml:space="preserve">After you enter both of these, click the </w:t>
      </w:r>
      <w:r w:rsidDel="00000000" w:rsidR="00000000" w:rsidRPr="00000000">
        <w:rPr>
          <w:b w:val="1"/>
          <w:rtl w:val="0"/>
        </w:rPr>
        <w:t xml:space="preserve">“Get Records” </w:t>
      </w:r>
      <w:r w:rsidDel="00000000" w:rsidR="00000000" w:rsidRPr="00000000">
        <w:rPr>
          <w:rtl w:val="0"/>
        </w:rPr>
        <w:t xml:space="preserve">button.  This returns a checkbox list of </w:t>
      </w:r>
      <w:r w:rsidDel="00000000" w:rsidR="00000000" w:rsidRPr="00000000">
        <w:rPr>
          <w:b w:val="1"/>
          <w:rtl w:val="0"/>
        </w:rPr>
        <w:t xml:space="preserve">REDCap records</w:t>
      </w:r>
      <w:r w:rsidDel="00000000" w:rsidR="00000000" w:rsidRPr="00000000">
        <w:rPr>
          <w:rtl w:val="0"/>
        </w:rPr>
        <w:t xml:space="preserve"> that you want to make printouts of.</w:t>
      </w:r>
    </w:p>
    <w:p w:rsidR="00000000" w:rsidDel="00000000" w:rsidP="00000000" w:rsidRDefault="00000000" w:rsidRPr="00000000" w14:paraId="000000A3">
      <w:pPr>
        <w:numPr>
          <w:ilvl w:val="3"/>
          <w:numId w:val="4"/>
        </w:numPr>
        <w:spacing w:after="200" w:before="200" w:lineRule="auto"/>
        <w:ind w:left="720" w:hanging="360"/>
        <w:rPr>
          <w:u w:val="none"/>
        </w:rPr>
      </w:pPr>
      <w:r w:rsidDel="00000000" w:rsidR="00000000" w:rsidRPr="00000000">
        <w:rPr>
          <w:rtl w:val="0"/>
        </w:rPr>
        <w:t xml:space="preserve">After the records are selected, press the </w:t>
      </w:r>
      <w:r w:rsidDel="00000000" w:rsidR="00000000" w:rsidRPr="00000000">
        <w:rPr>
          <w:b w:val="1"/>
          <w:rtl w:val="0"/>
        </w:rPr>
        <w:t xml:space="preserve">“Create Printouts”</w:t>
      </w:r>
      <w:r w:rsidDel="00000000" w:rsidR="00000000" w:rsidRPr="00000000">
        <w:rPr>
          <w:rtl w:val="0"/>
        </w:rPr>
        <w:t xml:space="preserve"> button and wait for the application to finish creating the printouts.  Once these are done, save the file created below the </w:t>
      </w:r>
      <w:r w:rsidDel="00000000" w:rsidR="00000000" w:rsidRPr="00000000">
        <w:rPr>
          <w:b w:val="1"/>
          <w:rtl w:val="0"/>
        </w:rPr>
        <w:t xml:space="preserve">“Create Printouts”</w:t>
      </w:r>
      <w:r w:rsidDel="00000000" w:rsidR="00000000" w:rsidRPr="00000000">
        <w:rPr>
          <w:rtl w:val="0"/>
        </w:rPr>
        <w:t xml:space="preserve"> button. </w:t>
      </w:r>
    </w:p>
    <w:p w:rsidR="00000000" w:rsidDel="00000000" w:rsidP="00000000" w:rsidRDefault="00000000" w:rsidRPr="00000000" w14:paraId="000000A4">
      <w:pPr>
        <w:spacing w:after="200" w:before="200" w:lineRule="auto"/>
        <w:ind w:left="720" w:hanging="360"/>
        <w:rPr/>
      </w:pPr>
      <w:r w:rsidDel="00000000" w:rsidR="00000000" w:rsidRPr="00000000">
        <w:rPr>
          <w:rtl w:val="0"/>
        </w:rPr>
        <w:tab/>
      </w:r>
      <w:r w:rsidDel="00000000" w:rsidR="00000000" w:rsidRPr="00000000">
        <w:rPr>
          <w:b w:val="1"/>
          <w:rtl w:val="0"/>
        </w:rPr>
        <w:t xml:space="preserve">Note</w:t>
      </w:r>
      <w:r w:rsidDel="00000000" w:rsidR="00000000" w:rsidRPr="00000000">
        <w:rPr>
          <w:rtl w:val="0"/>
        </w:rPr>
        <w:t xml:space="preserve">: This file contains a REDCap survey for every REDCap record you selected in the checkbox list.  You can tell which form is assigned to which record by looking at the </w:t>
      </w:r>
      <w:r w:rsidDel="00000000" w:rsidR="00000000" w:rsidRPr="00000000">
        <w:rPr>
          <w:b w:val="1"/>
          <w:rtl w:val="0"/>
        </w:rPr>
        <w:t xml:space="preserve">header on each page of the printout</w:t>
      </w:r>
      <w:r w:rsidDel="00000000" w:rsidR="00000000" w:rsidRPr="00000000">
        <w:rPr>
          <w:rtl w:val="0"/>
        </w:rPr>
        <w:t xml:space="preserve">.  It always specifies the </w:t>
      </w:r>
      <w:r w:rsidDel="00000000" w:rsidR="00000000" w:rsidRPr="00000000">
        <w:rPr>
          <w:b w:val="1"/>
          <w:rtl w:val="0"/>
        </w:rPr>
        <w:t xml:space="preserve">REDCap survey record number</w:t>
      </w:r>
      <w:r w:rsidDel="00000000" w:rsidR="00000000" w:rsidRPr="00000000">
        <w:rPr>
          <w:rtl w:val="0"/>
        </w:rPr>
        <w:t xml:space="preserve"> it corresponds to.</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923100</wp:posOffset>
            </wp:positionV>
            <wp:extent cx="5014913" cy="1261765"/>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014913" cy="1261765"/>
                    </a:xfrm>
                    <a:prstGeom prst="rect"/>
                    <a:ln/>
                  </pic:spPr>
                </pic:pic>
              </a:graphicData>
            </a:graphic>
          </wp:anchor>
        </w:drawing>
      </w:r>
    </w:p>
    <w:p w:rsidR="00000000" w:rsidDel="00000000" w:rsidP="00000000" w:rsidRDefault="00000000" w:rsidRPr="00000000" w14:paraId="000000A5">
      <w:pPr>
        <w:spacing w:after="200" w:before="200" w:lineRule="auto"/>
        <w:ind w:left="720" w:hanging="360"/>
        <w:rPr/>
      </w:pPr>
      <w:r w:rsidDel="00000000" w:rsidR="00000000" w:rsidRPr="00000000">
        <w:rPr>
          <w:rtl w:val="0"/>
        </w:rPr>
        <w:tab/>
        <w:t xml:space="preserve">Ex: </w:t>
      </w:r>
    </w:p>
    <w:p w:rsidR="00000000" w:rsidDel="00000000" w:rsidP="00000000" w:rsidRDefault="00000000" w:rsidRPr="00000000" w14:paraId="000000A6">
      <w:pPr>
        <w:spacing w:after="200" w:before="200" w:lineRule="auto"/>
        <w:ind w:left="0" w:firstLine="0"/>
        <w:rPr/>
      </w:pPr>
      <w:r w:rsidDel="00000000" w:rsidR="00000000" w:rsidRPr="00000000">
        <w:rPr>
          <w:rtl w:val="0"/>
        </w:rPr>
        <w:tab/>
      </w:r>
    </w:p>
    <w:p w:rsidR="00000000" w:rsidDel="00000000" w:rsidP="00000000" w:rsidRDefault="00000000" w:rsidRPr="00000000" w14:paraId="000000A7">
      <w:pPr>
        <w:pStyle w:val="Heading3"/>
        <w:spacing w:after="200" w:before="200" w:lineRule="auto"/>
        <w:ind w:firstLine="0"/>
        <w:jc w:val="center"/>
        <w:rPr>
          <w:u w:val="single"/>
        </w:rPr>
      </w:pPr>
      <w:bookmarkStart w:colFirst="0" w:colLast="0" w:name="_ys90t94pwgw0" w:id="27"/>
      <w:bookmarkEnd w:id="27"/>
      <w:r w:rsidDel="00000000" w:rsidR="00000000" w:rsidRPr="00000000">
        <w:rPr>
          <w:u w:val="single"/>
          <w:rtl w:val="0"/>
        </w:rPr>
        <w:t xml:space="preserve">The Distribution Stage</w:t>
      </w:r>
    </w:p>
    <w:p w:rsidR="00000000" w:rsidDel="00000000" w:rsidP="00000000" w:rsidRDefault="00000000" w:rsidRPr="00000000" w14:paraId="000000A8">
      <w:pPr>
        <w:numPr>
          <w:ilvl w:val="0"/>
          <w:numId w:val="9"/>
        </w:numPr>
        <w:spacing w:after="200" w:before="200" w:lineRule="auto"/>
        <w:ind w:left="720" w:hanging="360"/>
        <w:rPr>
          <w:u w:val="none"/>
        </w:rPr>
      </w:pPr>
      <w:r w:rsidDel="00000000" w:rsidR="00000000" w:rsidRPr="00000000">
        <w:rPr>
          <w:rtl w:val="0"/>
        </w:rPr>
        <w:t xml:space="preserve">The Distribution stage of the app doesn’t involve the app itself whatsoever.  This stage of the application workflow is simply distributing the survey printouts (from the </w:t>
      </w:r>
      <w:r w:rsidDel="00000000" w:rsidR="00000000" w:rsidRPr="00000000">
        <w:rPr>
          <w:b w:val="1"/>
          <w:rtl w:val="0"/>
        </w:rPr>
        <w:t xml:space="preserve">“Create Printouts” </w:t>
      </w:r>
      <w:r w:rsidDel="00000000" w:rsidR="00000000" w:rsidRPr="00000000">
        <w:rPr>
          <w:rtl w:val="0"/>
        </w:rPr>
        <w:t xml:space="preserve">page) to the respective survey participants who need to fill them out.</w:t>
      </w:r>
    </w:p>
    <w:p w:rsidR="00000000" w:rsidDel="00000000" w:rsidP="00000000" w:rsidRDefault="00000000" w:rsidRPr="00000000" w14:paraId="000000A9">
      <w:pPr>
        <w:numPr>
          <w:ilvl w:val="0"/>
          <w:numId w:val="9"/>
        </w:numPr>
        <w:spacing w:after="200" w:before="200" w:lineRule="auto"/>
        <w:ind w:left="720" w:hanging="360"/>
        <w:rPr>
          <w:u w:val="none"/>
        </w:rPr>
      </w:pPr>
      <w:r w:rsidDel="00000000" w:rsidR="00000000" w:rsidRPr="00000000">
        <w:rPr>
          <w:rtl w:val="0"/>
        </w:rPr>
        <w:t xml:space="preserve">You can continue to the next stage after either one or all of the filled-out surveys are returned to the survey site.  </w:t>
      </w:r>
    </w:p>
    <w:p w:rsidR="00000000" w:rsidDel="00000000" w:rsidP="00000000" w:rsidRDefault="00000000" w:rsidRPr="00000000" w14:paraId="000000AA">
      <w:pPr>
        <w:numPr>
          <w:ilvl w:val="0"/>
          <w:numId w:val="9"/>
        </w:numPr>
        <w:spacing w:after="200" w:before="200" w:lineRule="auto"/>
        <w:ind w:left="720" w:hanging="360"/>
        <w:rPr>
          <w:u w:val="none"/>
        </w:rPr>
      </w:pPr>
      <w:r w:rsidDel="00000000" w:rsidR="00000000" w:rsidRPr="00000000">
        <w:rPr>
          <w:b w:val="1"/>
          <w:rtl w:val="0"/>
        </w:rPr>
        <w:t xml:space="preserve">Note</w:t>
      </w:r>
      <w:r w:rsidDel="00000000" w:rsidR="00000000" w:rsidRPr="00000000">
        <w:rPr>
          <w:rtl w:val="0"/>
        </w:rPr>
        <w:t xml:space="preserve">: I recommend waiting until all surveys are returned to scan them in, so that you can scan all your results into one big PDF.  However, note that the max file size allowed to be uploaded is set to </w:t>
      </w:r>
      <w:r w:rsidDel="00000000" w:rsidR="00000000" w:rsidRPr="00000000">
        <w:rPr>
          <w:b w:val="1"/>
          <w:rtl w:val="0"/>
        </w:rPr>
        <w:t xml:space="preserve">32 megabytes by default</w:t>
      </w:r>
      <w:r w:rsidDel="00000000" w:rsidR="00000000" w:rsidRPr="00000000">
        <w:rPr>
          <w:rtl w:val="0"/>
        </w:rPr>
        <w:t xml:space="preserve">.  </w:t>
      </w:r>
    </w:p>
    <w:p w:rsidR="00000000" w:rsidDel="00000000" w:rsidP="00000000" w:rsidRDefault="00000000" w:rsidRPr="00000000" w14:paraId="000000AB">
      <w:pPr>
        <w:spacing w:after="200" w:before="200" w:lineRule="auto"/>
        <w:ind w:left="720" w:firstLine="0"/>
        <w:rPr/>
      </w:pPr>
      <w:r w:rsidDel="00000000" w:rsidR="00000000" w:rsidRPr="00000000">
        <w:rPr>
          <w:rtl w:val="0"/>
        </w:rPr>
        <w:t xml:space="preserve">This can be changed by increasing the values of </w:t>
      </w:r>
      <w:r w:rsidDel="00000000" w:rsidR="00000000" w:rsidRPr="00000000">
        <w:rPr>
          <w:b w:val="1"/>
          <w:rtl w:val="0"/>
        </w:rPr>
        <w:t xml:space="preserve">upload_max_filesize </w:t>
      </w:r>
      <w:r w:rsidDel="00000000" w:rsidR="00000000" w:rsidRPr="00000000">
        <w:rPr>
          <w:rtl w:val="0"/>
        </w:rPr>
        <w:t xml:space="preserve">and </w:t>
      </w:r>
      <w:r w:rsidDel="00000000" w:rsidR="00000000" w:rsidRPr="00000000">
        <w:rPr>
          <w:b w:val="1"/>
          <w:rtl w:val="0"/>
        </w:rPr>
        <w:t xml:space="preserve">post_max_size </w:t>
      </w:r>
      <w:r w:rsidDel="00000000" w:rsidR="00000000" w:rsidRPr="00000000">
        <w:rPr>
          <w:rtl w:val="0"/>
        </w:rPr>
        <w:t xml:space="preserve">in </w:t>
      </w:r>
      <w:r w:rsidDel="00000000" w:rsidR="00000000" w:rsidRPr="00000000">
        <w:rPr>
          <w:b w:val="1"/>
          <w:rtl w:val="0"/>
        </w:rPr>
        <w:t xml:space="preserve">REDCapOMR/docker/conf/php/php.ini, </w:t>
      </w:r>
      <w:r w:rsidDel="00000000" w:rsidR="00000000" w:rsidRPr="00000000">
        <w:rPr>
          <w:rtl w:val="0"/>
        </w:rPr>
        <w:t xml:space="preserve">and then rebuilding the container by running </w:t>
      </w:r>
      <w:r w:rsidDel="00000000" w:rsidR="00000000" w:rsidRPr="00000000">
        <w:rPr>
          <w:b w:val="1"/>
          <w:rtl w:val="0"/>
        </w:rPr>
        <w:t xml:space="preserve">./run.bat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AC">
      <w:pPr>
        <w:pStyle w:val="Heading3"/>
        <w:jc w:val="center"/>
        <w:rPr>
          <w:u w:val="single"/>
        </w:rPr>
      </w:pPr>
      <w:bookmarkStart w:colFirst="0" w:colLast="0" w:name="_pnwsul5m868g" w:id="28"/>
      <w:bookmarkEnd w:id="28"/>
      <w:r w:rsidDel="00000000" w:rsidR="00000000" w:rsidRPr="00000000">
        <w:rPr>
          <w:u w:val="single"/>
          <w:rtl w:val="0"/>
        </w:rPr>
        <w:t xml:space="preserve">The Result Collection and Export Stage</w:t>
      </w:r>
      <w:r w:rsidDel="00000000" w:rsidR="00000000" w:rsidRPr="00000000">
        <w:rPr>
          <w:rtl w:val="0"/>
        </w:rPr>
      </w:r>
    </w:p>
    <w:p w:rsidR="00000000" w:rsidDel="00000000" w:rsidP="00000000" w:rsidRDefault="00000000" w:rsidRPr="00000000" w14:paraId="000000AD">
      <w:pPr>
        <w:pStyle w:val="Heading4"/>
        <w:spacing w:after="200" w:before="200" w:lineRule="auto"/>
        <w:jc w:val="center"/>
        <w:rPr>
          <w:sz w:val="26"/>
          <w:szCs w:val="26"/>
        </w:rPr>
      </w:pPr>
      <w:bookmarkStart w:colFirst="0" w:colLast="0" w:name="_e6g5wdek7wsd" w:id="29"/>
      <w:bookmarkEnd w:id="29"/>
      <w:r w:rsidDel="00000000" w:rsidR="00000000" w:rsidRPr="00000000">
        <w:rPr>
          <w:sz w:val="26"/>
          <w:szCs w:val="26"/>
          <w:rtl w:val="0"/>
        </w:rPr>
        <w:t xml:space="preserve">The “Upload Scans” Page</w:t>
      </w:r>
    </w:p>
    <w:p w:rsidR="00000000" w:rsidDel="00000000" w:rsidP="00000000" w:rsidRDefault="00000000" w:rsidRPr="00000000" w14:paraId="000000AE">
      <w:pPr>
        <w:numPr>
          <w:ilvl w:val="0"/>
          <w:numId w:val="20"/>
        </w:numPr>
        <w:spacing w:after="200" w:before="200" w:lineRule="auto"/>
        <w:ind w:left="720" w:hanging="360"/>
        <w:rPr>
          <w:u w:val="none"/>
        </w:rPr>
      </w:pPr>
      <w:r w:rsidDel="00000000" w:rsidR="00000000" w:rsidRPr="00000000">
        <w:rPr>
          <w:rtl w:val="0"/>
        </w:rPr>
        <w:t xml:space="preserve">After scanning in your results on your local system, the next step is to upload them to your REDCap OMR project through the </w:t>
      </w:r>
      <w:r w:rsidDel="00000000" w:rsidR="00000000" w:rsidRPr="00000000">
        <w:rPr>
          <w:b w:val="1"/>
          <w:rtl w:val="0"/>
        </w:rPr>
        <w:t xml:space="preserve">“Upload Scans”</w:t>
      </w:r>
      <w:r w:rsidDel="00000000" w:rsidR="00000000" w:rsidRPr="00000000">
        <w:rPr>
          <w:rtl w:val="0"/>
        </w:rPr>
        <w:t xml:space="preserve"> page.  To do this, first go to the page and select the </w:t>
      </w:r>
      <w:r w:rsidDel="00000000" w:rsidR="00000000" w:rsidRPr="00000000">
        <w:rPr>
          <w:b w:val="1"/>
          <w:rtl w:val="0"/>
        </w:rPr>
        <w:t xml:space="preserve">REDCap form</w:t>
      </w:r>
      <w:r w:rsidDel="00000000" w:rsidR="00000000" w:rsidRPr="00000000">
        <w:rPr>
          <w:rtl w:val="0"/>
        </w:rPr>
        <w:t xml:space="preserve"> you want these to be associated with in your project.</w:t>
      </w:r>
      <w:r w:rsidDel="00000000" w:rsidR="00000000" w:rsidRPr="00000000">
        <w:drawing>
          <wp:anchor allowOverlap="1" behindDoc="0" distB="114300" distT="114300" distL="114300" distR="114300" hidden="0" layoutInCell="1" locked="0" relativeHeight="0" simplePos="0">
            <wp:simplePos x="0" y="0"/>
            <wp:positionH relativeFrom="column">
              <wp:posOffset>1147763</wp:posOffset>
            </wp:positionH>
            <wp:positionV relativeFrom="paragraph">
              <wp:posOffset>676275</wp:posOffset>
            </wp:positionV>
            <wp:extent cx="3643313" cy="2455133"/>
            <wp:effectExtent b="0" l="0" r="0" t="0"/>
            <wp:wrapTopAndBottom distB="114300" distT="114300"/>
            <wp:docPr id="2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3643313" cy="2455133"/>
                    </a:xfrm>
                    <a:prstGeom prst="rect"/>
                    <a:ln/>
                  </pic:spPr>
                </pic:pic>
              </a:graphicData>
            </a:graphic>
          </wp:anchor>
        </w:drawing>
      </w:r>
    </w:p>
    <w:p w:rsidR="00000000" w:rsidDel="00000000" w:rsidP="00000000" w:rsidRDefault="00000000" w:rsidRPr="00000000" w14:paraId="000000AF">
      <w:pPr>
        <w:numPr>
          <w:ilvl w:val="0"/>
          <w:numId w:val="20"/>
        </w:numPr>
        <w:spacing w:after="200" w:before="200" w:lineRule="auto"/>
        <w:ind w:left="720" w:hanging="360"/>
        <w:rPr>
          <w:u w:val="none"/>
        </w:rPr>
      </w:pPr>
      <w:r w:rsidDel="00000000" w:rsidR="00000000" w:rsidRPr="00000000">
        <w:rPr>
          <w:rtl w:val="0"/>
        </w:rPr>
        <w:t xml:space="preserve">Next, click the </w:t>
      </w:r>
      <w:r w:rsidDel="00000000" w:rsidR="00000000" w:rsidRPr="00000000">
        <w:rPr>
          <w:b w:val="1"/>
          <w:rtl w:val="0"/>
        </w:rPr>
        <w:t xml:space="preserve">“Choose Files” </w:t>
      </w:r>
      <w:r w:rsidDel="00000000" w:rsidR="00000000" w:rsidRPr="00000000">
        <w:rPr>
          <w:rtl w:val="0"/>
        </w:rPr>
        <w:t xml:space="preserve">button.  This will open up a File Explorer window to choose files from.  From here, select</w:t>
      </w:r>
      <w:r w:rsidDel="00000000" w:rsidR="00000000" w:rsidRPr="00000000">
        <w:rPr>
          <w:b w:val="1"/>
          <w:rtl w:val="0"/>
        </w:rPr>
        <w:t xml:space="preserve"> all the files</w:t>
      </w:r>
      <w:r w:rsidDel="00000000" w:rsidR="00000000" w:rsidRPr="00000000">
        <w:rPr>
          <w:rtl w:val="0"/>
        </w:rPr>
        <w:t xml:space="preserve"> that you want to be scanned by REDCap OMR, then select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B0">
      <w:pPr>
        <w:spacing w:after="200" w:before="200" w:lineRule="auto"/>
        <w:ind w:left="720" w:firstLine="0"/>
        <w:rPr>
          <w:b w:val="1"/>
        </w:rPr>
      </w:pPr>
      <w:r w:rsidDel="00000000" w:rsidR="00000000" w:rsidRPr="00000000">
        <w:rPr>
          <w:rtl w:val="0"/>
        </w:rPr>
      </w:r>
    </w:p>
    <w:p w:rsidR="00000000" w:rsidDel="00000000" w:rsidP="00000000" w:rsidRDefault="00000000" w:rsidRPr="00000000" w14:paraId="000000B1">
      <w:pPr>
        <w:spacing w:after="200" w:before="20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114300</wp:posOffset>
            </wp:positionV>
            <wp:extent cx="4757738" cy="2973586"/>
            <wp:effectExtent b="0" l="0" r="0" t="0"/>
            <wp:wrapTopAndBottom distB="114300" distT="114300"/>
            <wp:docPr id="25"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757738" cy="2973586"/>
                    </a:xfrm>
                    <a:prstGeom prst="rect"/>
                    <a:ln/>
                  </pic:spPr>
                </pic:pic>
              </a:graphicData>
            </a:graphic>
          </wp:anchor>
        </w:drawing>
      </w:r>
    </w:p>
    <w:p w:rsidR="00000000" w:rsidDel="00000000" w:rsidP="00000000" w:rsidRDefault="00000000" w:rsidRPr="00000000" w14:paraId="000000B2">
      <w:pPr>
        <w:spacing w:after="200" w:before="200" w:lineRule="auto"/>
        <w:ind w:left="0" w:firstLine="0"/>
        <w:rPr>
          <w:b w:val="1"/>
        </w:rPr>
      </w:pPr>
      <w:r w:rsidDel="00000000" w:rsidR="00000000" w:rsidRPr="00000000">
        <w:rPr>
          <w:rtl w:val="0"/>
        </w:rPr>
      </w:r>
    </w:p>
    <w:p w:rsidR="00000000" w:rsidDel="00000000" w:rsidP="00000000" w:rsidRDefault="00000000" w:rsidRPr="00000000" w14:paraId="000000B3">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To select multiple files, click on the first one you want to upload, then </w:t>
      </w:r>
      <w:r w:rsidDel="00000000" w:rsidR="00000000" w:rsidRPr="00000000">
        <w:rPr>
          <w:b w:val="1"/>
          <w:rtl w:val="0"/>
        </w:rPr>
        <w:t xml:space="preserve">hold Ctrl  (or Cmd on Mac) and click on all the others </w:t>
      </w:r>
      <w:r w:rsidDel="00000000" w:rsidR="00000000" w:rsidRPr="00000000">
        <w:rPr>
          <w:rtl w:val="0"/>
        </w:rPr>
        <w:t xml:space="preserve">you want included.</w:t>
      </w:r>
    </w:p>
    <w:p w:rsidR="00000000" w:rsidDel="00000000" w:rsidP="00000000" w:rsidRDefault="00000000" w:rsidRPr="00000000" w14:paraId="000000B4">
      <w:pPr>
        <w:numPr>
          <w:ilvl w:val="0"/>
          <w:numId w:val="20"/>
        </w:numPr>
        <w:spacing w:after="200" w:before="200" w:lineRule="auto"/>
        <w:ind w:left="720" w:hanging="360"/>
        <w:rPr>
          <w:u w:val="none"/>
        </w:rPr>
      </w:pPr>
      <w:r w:rsidDel="00000000" w:rsidR="00000000" w:rsidRPr="00000000">
        <w:rPr>
          <w:rtl w:val="0"/>
        </w:rPr>
        <w:t xml:space="preserve">The application should now show you the number of files you selected to be uploaded like this: </w:t>
      </w:r>
      <w:r w:rsidDel="00000000" w:rsidR="00000000" w:rsidRPr="00000000">
        <w:drawing>
          <wp:anchor allowOverlap="1" behindDoc="0" distB="57150" distT="57150" distL="57150" distR="57150" hidden="0" layoutInCell="1" locked="0" relativeHeight="0" simplePos="0">
            <wp:simplePos x="0" y="0"/>
            <wp:positionH relativeFrom="column">
              <wp:posOffset>1295400</wp:posOffset>
            </wp:positionH>
            <wp:positionV relativeFrom="paragraph">
              <wp:posOffset>438150</wp:posOffset>
            </wp:positionV>
            <wp:extent cx="3167063" cy="2357571"/>
            <wp:effectExtent b="0" l="0" r="0" t="0"/>
            <wp:wrapTopAndBottom distB="57150" distT="57150"/>
            <wp:docPr id="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167063" cy="2357571"/>
                    </a:xfrm>
                    <a:prstGeom prst="rect"/>
                    <a:ln/>
                  </pic:spPr>
                </pic:pic>
              </a:graphicData>
            </a:graphic>
          </wp:anchor>
        </w:drawing>
      </w:r>
    </w:p>
    <w:p w:rsidR="00000000" w:rsidDel="00000000" w:rsidP="00000000" w:rsidRDefault="00000000" w:rsidRPr="00000000" w14:paraId="000000B5">
      <w:pPr>
        <w:numPr>
          <w:ilvl w:val="0"/>
          <w:numId w:val="20"/>
        </w:numPr>
        <w:spacing w:after="200" w:before="200" w:lineRule="auto"/>
        <w:ind w:left="720" w:hanging="360"/>
        <w:rPr>
          <w:u w:val="none"/>
        </w:rPr>
      </w:pPr>
      <w:r w:rsidDel="00000000" w:rsidR="00000000" w:rsidRPr="00000000">
        <w:rPr>
          <w:rtl w:val="0"/>
        </w:rPr>
        <w:t xml:space="preserve">Once you have selected all the files you want uploaded, just click the </w:t>
      </w:r>
      <w:r w:rsidDel="00000000" w:rsidR="00000000" w:rsidRPr="00000000">
        <w:rPr>
          <w:b w:val="1"/>
          <w:rtl w:val="0"/>
        </w:rPr>
        <w:t xml:space="preserve">“Upload Scans” </w:t>
      </w:r>
      <w:r w:rsidDel="00000000" w:rsidR="00000000" w:rsidRPr="00000000">
        <w:rPr>
          <w:rtl w:val="0"/>
        </w:rPr>
        <w:t xml:space="preserve">button, and they will be added to the directory holding all the scanned documents of your project (found in </w:t>
      </w:r>
      <w:r w:rsidDel="00000000" w:rsidR="00000000" w:rsidRPr="00000000">
        <w:rPr>
          <w:b w:val="1"/>
          <w:rtl w:val="0"/>
        </w:rPr>
        <w:t xml:space="preserve">REDCapOMR/public/tmp/[project_id]/[instrument_name]/uploads</w:t>
      </w:r>
      <w:r w:rsidDel="00000000" w:rsidR="00000000" w:rsidRPr="00000000">
        <w:rPr>
          <w:rtl w:val="0"/>
        </w:rPr>
        <w:t xml:space="preserve">).</w:t>
      </w:r>
    </w:p>
    <w:p w:rsidR="00000000" w:rsidDel="00000000" w:rsidP="00000000" w:rsidRDefault="00000000" w:rsidRPr="00000000" w14:paraId="000000B6">
      <w:pPr>
        <w:pStyle w:val="Heading4"/>
        <w:jc w:val="center"/>
        <w:rPr/>
      </w:pPr>
      <w:bookmarkStart w:colFirst="0" w:colLast="0" w:name="_14qey2yezjrz" w:id="30"/>
      <w:bookmarkEnd w:id="30"/>
      <w:r w:rsidDel="00000000" w:rsidR="00000000" w:rsidRPr="00000000">
        <w:rPr>
          <w:sz w:val="26"/>
          <w:szCs w:val="26"/>
          <w:rtl w:val="0"/>
        </w:rPr>
        <w:t xml:space="preserve">The “Run Recognition” Page</w:t>
      </w:r>
      <w:r w:rsidDel="00000000" w:rsidR="00000000" w:rsidRPr="00000000">
        <w:rPr>
          <w:rtl w:val="0"/>
        </w:rPr>
      </w:r>
    </w:p>
    <w:p w:rsidR="00000000" w:rsidDel="00000000" w:rsidP="00000000" w:rsidRDefault="00000000" w:rsidRPr="00000000" w14:paraId="000000B7">
      <w:pPr>
        <w:numPr>
          <w:ilvl w:val="0"/>
          <w:numId w:val="20"/>
        </w:numPr>
        <w:spacing w:after="200" w:before="200" w:lineRule="auto"/>
        <w:ind w:left="720" w:hanging="360"/>
        <w:rPr>
          <w:u w:val="none"/>
        </w:rPr>
      </w:pPr>
      <w:r w:rsidDel="00000000" w:rsidR="00000000" w:rsidRPr="00000000">
        <w:rPr>
          <w:rtl w:val="0"/>
        </w:rPr>
        <w:t xml:space="preserve">Now that you have uploaded all your files, all you have to do on the</w:t>
      </w:r>
      <w:r w:rsidDel="00000000" w:rsidR="00000000" w:rsidRPr="00000000">
        <w:rPr>
          <w:b w:val="1"/>
          <w:rtl w:val="0"/>
        </w:rPr>
        <w:t xml:space="preserve"> “Run Recognition” </w:t>
      </w:r>
      <w:r w:rsidDel="00000000" w:rsidR="00000000" w:rsidRPr="00000000">
        <w:rPr>
          <w:rtl w:val="0"/>
        </w:rPr>
        <w:t xml:space="preserve">page is select the project whose scanned surveys you want analyzed, then click the </w:t>
      </w:r>
      <w:r w:rsidDel="00000000" w:rsidR="00000000" w:rsidRPr="00000000">
        <w:rPr>
          <w:b w:val="1"/>
          <w:rtl w:val="0"/>
        </w:rPr>
        <w:t xml:space="preserve">“Run Recognition” </w:t>
      </w:r>
      <w:r w:rsidDel="00000000" w:rsidR="00000000" w:rsidRPr="00000000">
        <w:rPr>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742950</wp:posOffset>
            </wp:positionV>
            <wp:extent cx="4055770" cy="1354914"/>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055770" cy="1354914"/>
                    </a:xfrm>
                    <a:prstGeom prst="rect"/>
                    <a:ln/>
                  </pic:spPr>
                </pic:pic>
              </a:graphicData>
            </a:graphic>
          </wp:anchor>
        </w:drawing>
      </w:r>
    </w:p>
    <w:p w:rsidR="00000000" w:rsidDel="00000000" w:rsidP="00000000" w:rsidRDefault="00000000" w:rsidRPr="00000000" w14:paraId="000000B8">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Depending on the length of your survey and the amount of files you uploaded to the REDCap OMR project, this step could take a while.  Remember to be patient!</w:t>
      </w:r>
    </w:p>
    <w:p w:rsidR="00000000" w:rsidDel="00000000" w:rsidP="00000000" w:rsidRDefault="00000000" w:rsidRPr="00000000" w14:paraId="000000B9">
      <w:pPr>
        <w:pStyle w:val="Heading4"/>
        <w:jc w:val="center"/>
        <w:rPr/>
      </w:pPr>
      <w:bookmarkStart w:colFirst="0" w:colLast="0" w:name="_72dxq7mfgmad" w:id="31"/>
      <w:bookmarkEnd w:id="31"/>
      <w:r w:rsidDel="00000000" w:rsidR="00000000" w:rsidRPr="00000000">
        <w:rPr>
          <w:sz w:val="26"/>
          <w:szCs w:val="26"/>
          <w:rtl w:val="0"/>
        </w:rPr>
        <w:t xml:space="preserve">The “Export Results” Page</w:t>
      </w:r>
      <w:r w:rsidDel="00000000" w:rsidR="00000000" w:rsidRPr="00000000">
        <w:rPr>
          <w:rtl w:val="0"/>
        </w:rPr>
      </w:r>
    </w:p>
    <w:p w:rsidR="00000000" w:rsidDel="00000000" w:rsidP="00000000" w:rsidRDefault="00000000" w:rsidRPr="00000000" w14:paraId="000000BA">
      <w:pPr>
        <w:numPr>
          <w:ilvl w:val="0"/>
          <w:numId w:val="20"/>
        </w:numPr>
        <w:spacing w:after="200" w:before="200" w:lineRule="auto"/>
        <w:ind w:left="720" w:hanging="360"/>
        <w:rPr>
          <w:u w:val="none"/>
        </w:rPr>
      </w:pPr>
      <w:r w:rsidDel="00000000" w:rsidR="00000000" w:rsidRPr="00000000">
        <w:rPr>
          <w:rtl w:val="0"/>
        </w:rPr>
        <w:t xml:space="preserve">And now for our last step of the Collection and Export stage, we need to export the scanned results </w:t>
      </w:r>
      <w:r w:rsidDel="00000000" w:rsidR="00000000" w:rsidRPr="00000000">
        <w:rPr>
          <w:b w:val="1"/>
          <w:rtl w:val="0"/>
        </w:rPr>
        <w:t xml:space="preserve">back to the REDCap project itself</w:t>
      </w:r>
      <w:r w:rsidDel="00000000" w:rsidR="00000000" w:rsidRPr="00000000">
        <w:rPr>
          <w:rtl w:val="0"/>
        </w:rPr>
        <w:t xml:space="preserve">!  To do this, first go to the </w:t>
      </w:r>
      <w:r w:rsidDel="00000000" w:rsidR="00000000" w:rsidRPr="00000000">
        <w:rPr>
          <w:b w:val="1"/>
          <w:rtl w:val="0"/>
        </w:rPr>
        <w:t xml:space="preserve">“Export Results” </w:t>
      </w:r>
      <w:r w:rsidDel="00000000" w:rsidR="00000000" w:rsidRPr="00000000">
        <w:rPr>
          <w:rtl w:val="0"/>
        </w:rPr>
        <w:t xml:space="preserve">page and select the project you’ve been working with so far.</w:t>
      </w:r>
    </w:p>
    <w:p w:rsidR="00000000" w:rsidDel="00000000" w:rsidP="00000000" w:rsidRDefault="00000000" w:rsidRPr="00000000" w14:paraId="000000BB">
      <w:pPr>
        <w:numPr>
          <w:ilvl w:val="0"/>
          <w:numId w:val="20"/>
        </w:numPr>
        <w:spacing w:after="200" w:before="200" w:lineRule="auto"/>
        <w:ind w:left="720" w:hanging="360"/>
        <w:rPr>
          <w:u w:val="none"/>
        </w:rPr>
      </w:pPr>
      <w:r w:rsidDel="00000000" w:rsidR="00000000" w:rsidRPr="00000000">
        <w:rPr>
          <w:rtl w:val="0"/>
        </w:rPr>
        <w:t xml:space="preserve">Now, a table with information about the scanned surveys will pop up on your screen.  After verifying that the data is okay to send, simply click the </w:t>
      </w:r>
      <w:r w:rsidDel="00000000" w:rsidR="00000000" w:rsidRPr="00000000">
        <w:rPr>
          <w:b w:val="1"/>
          <w:rtl w:val="0"/>
        </w:rPr>
        <w:t xml:space="preserve">“Export Results to REDCap” </w:t>
      </w:r>
      <w:r w:rsidDel="00000000" w:rsidR="00000000" w:rsidRPr="00000000">
        <w:rPr>
          <w:rtl w:val="0"/>
        </w:rPr>
        <w:t xml:space="preserve">button, then your scanned form data should appear in REDCap.</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647700</wp:posOffset>
            </wp:positionV>
            <wp:extent cx="5080025" cy="2483025"/>
            <wp:effectExtent b="0" l="0" r="0" t="0"/>
            <wp:wrapTopAndBottom distB="114300" distT="114300"/>
            <wp:docPr id="2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080025" cy="2483025"/>
                    </a:xfrm>
                    <a:prstGeom prst="rect"/>
                    <a:ln/>
                  </pic:spPr>
                </pic:pic>
              </a:graphicData>
            </a:graphic>
          </wp:anchor>
        </w:drawing>
      </w:r>
    </w:p>
    <w:p w:rsidR="00000000" w:rsidDel="00000000" w:rsidP="00000000" w:rsidRDefault="00000000" w:rsidRPr="00000000" w14:paraId="000000BC">
      <w:pPr>
        <w:spacing w:after="200" w:before="200" w:lineRule="auto"/>
        <w:ind w:left="720" w:firstLine="0"/>
        <w:rPr/>
      </w:pPr>
      <w:r w:rsidDel="00000000" w:rsidR="00000000" w:rsidRPr="00000000">
        <w:rPr>
          <w:rtl w:val="0"/>
        </w:rPr>
        <w:t xml:space="preserve">To verify this, go to </w:t>
      </w:r>
      <w:r w:rsidDel="00000000" w:rsidR="00000000" w:rsidRPr="00000000">
        <w:rPr>
          <w:b w:val="1"/>
          <w:rtl w:val="0"/>
        </w:rPr>
        <w:t xml:space="preserve">Add / Edit Records </w:t>
      </w:r>
      <w:r w:rsidDel="00000000" w:rsidR="00000000" w:rsidRPr="00000000">
        <w:rPr>
          <w:rtl w:val="0"/>
        </w:rPr>
        <w:t xml:space="preserve">under </w:t>
      </w:r>
      <w:r w:rsidDel="00000000" w:rsidR="00000000" w:rsidRPr="00000000">
        <w:rPr>
          <w:b w:val="1"/>
          <w:rtl w:val="0"/>
        </w:rPr>
        <w:t xml:space="preserve">Data Collection</w:t>
      </w:r>
      <w:r w:rsidDel="00000000" w:rsidR="00000000" w:rsidRPr="00000000">
        <w:rPr>
          <w:rtl w:val="0"/>
        </w:rPr>
        <w:t xml:space="preserve"> in REDCap, then choose one of the records you sent out and scanned back in to verify that REDCap OMR successfully scanned the data.  If data was scanned in successfully, the record should display a </w:t>
      </w:r>
      <w:r w:rsidDel="00000000" w:rsidR="00000000" w:rsidRPr="00000000">
        <w:rPr>
          <w:b w:val="1"/>
          <w:rtl w:val="0"/>
        </w:rPr>
        <w:t xml:space="preserve">yellow</w:t>
      </w:r>
      <w:r w:rsidDel="00000000" w:rsidR="00000000" w:rsidRPr="00000000">
        <w:rPr>
          <w:rtl w:val="0"/>
        </w:rPr>
        <w:t xml:space="preserve"> icon, meaning the record is filled in but unverified (like this):</w:t>
      </w:r>
    </w:p>
    <w:p w:rsidR="00000000" w:rsidDel="00000000" w:rsidP="00000000" w:rsidRDefault="00000000" w:rsidRPr="00000000" w14:paraId="000000BD">
      <w:pPr>
        <w:spacing w:after="200" w:before="20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5343525" cy="256222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46"/>
                    <a:srcRect b="0" l="1058" r="0" t="1628"/>
                    <a:stretch>
                      <a:fillRect/>
                    </a:stretch>
                  </pic:blipFill>
                  <pic:spPr>
                    <a:xfrm>
                      <a:off x="0" y="0"/>
                      <a:ext cx="5343525" cy="2562225"/>
                    </a:xfrm>
                    <a:prstGeom prst="rect"/>
                    <a:ln/>
                  </pic:spPr>
                </pic:pic>
              </a:graphicData>
            </a:graphic>
          </wp:anchor>
        </w:drawing>
      </w:r>
    </w:p>
    <w:p w:rsidR="00000000" w:rsidDel="00000000" w:rsidP="00000000" w:rsidRDefault="00000000" w:rsidRPr="00000000" w14:paraId="000000BE">
      <w:pPr>
        <w:spacing w:after="200" w:before="200" w:lineRule="auto"/>
        <w:ind w:left="0" w:firstLine="0"/>
        <w:rPr/>
      </w:pPr>
      <w:r w:rsidDel="00000000" w:rsidR="00000000" w:rsidRPr="00000000">
        <w:rPr>
          <w:rtl w:val="0"/>
        </w:rPr>
      </w:r>
    </w:p>
    <w:p w:rsidR="00000000" w:rsidDel="00000000" w:rsidP="00000000" w:rsidRDefault="00000000" w:rsidRPr="00000000" w14:paraId="000000BF">
      <w:pPr>
        <w:numPr>
          <w:ilvl w:val="0"/>
          <w:numId w:val="25"/>
        </w:numPr>
        <w:spacing w:after="200" w:before="200" w:lineRule="auto"/>
        <w:ind w:left="720" w:hanging="360"/>
        <w:rPr>
          <w:u w:val="none"/>
        </w:rPr>
      </w:pPr>
      <w:r w:rsidDel="00000000" w:rsidR="00000000" w:rsidRPr="00000000">
        <w:rPr>
          <w:rtl w:val="0"/>
        </w:rPr>
        <w:t xml:space="preserve">And now you’re finally all done with the workflow of the project!  Now all that’s left to go over are the extra pages that give the app some additional functionality for users.</w:t>
      </w:r>
    </w:p>
    <w:p w:rsidR="00000000" w:rsidDel="00000000" w:rsidP="00000000" w:rsidRDefault="00000000" w:rsidRPr="00000000" w14:paraId="000000C0">
      <w:pPr>
        <w:spacing w:after="200" w:before="200" w:lineRule="auto"/>
        <w:ind w:left="1440" w:firstLine="0"/>
        <w:rPr/>
      </w:pPr>
      <w:r w:rsidDel="00000000" w:rsidR="00000000" w:rsidRPr="00000000">
        <w:rPr>
          <w:rtl w:val="0"/>
        </w:rPr>
      </w:r>
    </w:p>
    <w:p w:rsidR="00000000" w:rsidDel="00000000" w:rsidP="00000000" w:rsidRDefault="00000000" w:rsidRPr="00000000" w14:paraId="000000C1">
      <w:pPr>
        <w:pStyle w:val="Heading3"/>
        <w:jc w:val="center"/>
        <w:rPr>
          <w:u w:val="single"/>
        </w:rPr>
      </w:pPr>
      <w:bookmarkStart w:colFirst="0" w:colLast="0" w:name="_xjk7tc30rz6p" w:id="32"/>
      <w:bookmarkEnd w:id="32"/>
      <w:r w:rsidDel="00000000" w:rsidR="00000000" w:rsidRPr="00000000">
        <w:rPr>
          <w:u w:val="single"/>
          <w:rtl w:val="0"/>
        </w:rPr>
        <w:t xml:space="preserve">Extra Pages and Functionality</w:t>
      </w:r>
    </w:p>
    <w:p w:rsidR="00000000" w:rsidDel="00000000" w:rsidP="00000000" w:rsidRDefault="00000000" w:rsidRPr="00000000" w14:paraId="000000C2">
      <w:pPr>
        <w:pStyle w:val="Heading4"/>
        <w:jc w:val="center"/>
        <w:rPr>
          <w:sz w:val="26"/>
          <w:szCs w:val="26"/>
        </w:rPr>
      </w:pPr>
      <w:bookmarkStart w:colFirst="0" w:colLast="0" w:name="_8fsycvdsp8ih" w:id="33"/>
      <w:bookmarkEnd w:id="33"/>
      <w:r w:rsidDel="00000000" w:rsidR="00000000" w:rsidRPr="00000000">
        <w:rPr>
          <w:sz w:val="26"/>
          <w:szCs w:val="26"/>
          <w:rtl w:val="0"/>
        </w:rPr>
        <w:t xml:space="preserve">The “View Printouts” Page</w:t>
      </w:r>
    </w:p>
    <w:p w:rsidR="00000000" w:rsidDel="00000000" w:rsidP="00000000" w:rsidRDefault="00000000" w:rsidRPr="00000000" w14:paraId="000000C3">
      <w:pPr>
        <w:numPr>
          <w:ilvl w:val="0"/>
          <w:numId w:val="17"/>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“View Printouts” </w:t>
      </w:r>
      <w:r w:rsidDel="00000000" w:rsidR="00000000" w:rsidRPr="00000000">
        <w:rPr>
          <w:rtl w:val="0"/>
        </w:rPr>
        <w:t xml:space="preserve">page lets you view all the printouts you create in your project.  This step is useful if you forget to download one of the created printouts in the </w:t>
      </w:r>
      <w:r w:rsidDel="00000000" w:rsidR="00000000" w:rsidRPr="00000000">
        <w:rPr>
          <w:b w:val="1"/>
          <w:rtl w:val="0"/>
        </w:rPr>
        <w:t xml:space="preserve">“Create Printouts” </w:t>
      </w:r>
      <w:r w:rsidDel="00000000" w:rsidR="00000000" w:rsidRPr="00000000">
        <w:rPr>
          <w:rtl w:val="0"/>
        </w:rPr>
        <w:t xml:space="preserve">page.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752475</wp:posOffset>
            </wp:positionV>
            <wp:extent cx="5202726" cy="2968222"/>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202726" cy="2968222"/>
                    </a:xfrm>
                    <a:prstGeom prst="rect"/>
                    <a:ln/>
                  </pic:spPr>
                </pic:pic>
              </a:graphicData>
            </a:graphic>
          </wp:anchor>
        </w:drawing>
      </w:r>
    </w:p>
    <w:p w:rsidR="00000000" w:rsidDel="00000000" w:rsidP="00000000" w:rsidRDefault="00000000" w:rsidRPr="00000000" w14:paraId="000000C4">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However, the page will not split the PDFs between the different survey IDs.  If you create a PDF in </w:t>
      </w:r>
      <w:r w:rsidDel="00000000" w:rsidR="00000000" w:rsidRPr="00000000">
        <w:rPr>
          <w:b w:val="1"/>
          <w:rtl w:val="0"/>
        </w:rPr>
        <w:t xml:space="preserve">“Create Printouts”</w:t>
      </w:r>
      <w:r w:rsidDel="00000000" w:rsidR="00000000" w:rsidRPr="00000000">
        <w:rPr>
          <w:rtl w:val="0"/>
        </w:rPr>
        <w:t xml:space="preserve">, the first record ID to be tied to that printout PDF will be the only option of the record IDs you selected that is displayed on the resulting menu.</w:t>
      </w:r>
      <w:r w:rsidDel="00000000" w:rsidR="00000000" w:rsidRPr="00000000">
        <w:rPr>
          <w:rtl w:val="0"/>
        </w:rPr>
      </w:r>
    </w:p>
    <w:p w:rsidR="00000000" w:rsidDel="00000000" w:rsidP="00000000" w:rsidRDefault="00000000" w:rsidRPr="00000000" w14:paraId="000000C5">
      <w:pPr>
        <w:pStyle w:val="Heading4"/>
        <w:jc w:val="center"/>
        <w:rPr>
          <w:sz w:val="26"/>
          <w:szCs w:val="26"/>
        </w:rPr>
      </w:pPr>
      <w:bookmarkStart w:colFirst="0" w:colLast="0" w:name="_b44agtiqan0" w:id="34"/>
      <w:bookmarkEnd w:id="34"/>
      <w:r w:rsidDel="00000000" w:rsidR="00000000" w:rsidRPr="00000000">
        <w:rPr>
          <w:sz w:val="26"/>
          <w:szCs w:val="26"/>
          <w:rtl w:val="0"/>
        </w:rPr>
        <w:t xml:space="preserve">The “Settings” Page</w:t>
      </w:r>
    </w:p>
    <w:p w:rsidR="00000000" w:rsidDel="00000000" w:rsidP="00000000" w:rsidRDefault="00000000" w:rsidRPr="00000000" w14:paraId="000000C6">
      <w:pPr>
        <w:numPr>
          <w:ilvl w:val="0"/>
          <w:numId w:val="5"/>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“Settings” </w:t>
      </w:r>
      <w:r w:rsidDel="00000000" w:rsidR="00000000" w:rsidRPr="00000000">
        <w:rPr>
          <w:rtl w:val="0"/>
        </w:rPr>
        <w:t xml:space="preserve">page gives you three main points of functionality within the app:</w:t>
      </w:r>
    </w:p>
    <w:p w:rsidR="00000000" w:rsidDel="00000000" w:rsidP="00000000" w:rsidRDefault="00000000" w:rsidRPr="00000000" w14:paraId="000000C7">
      <w:pPr>
        <w:numPr>
          <w:ilvl w:val="1"/>
          <w:numId w:val="5"/>
        </w:numPr>
        <w:spacing w:after="200" w:before="200" w:lineRule="auto"/>
        <w:ind w:left="1440" w:hanging="360"/>
        <w:rPr>
          <w:u w:val="none"/>
        </w:rPr>
      </w:pPr>
      <w:r w:rsidDel="00000000" w:rsidR="00000000" w:rsidRPr="00000000">
        <w:rPr>
          <w:rtl w:val="0"/>
        </w:rPr>
        <w:t xml:space="preserve">Changing your project’s API key/token and the URL</w:t>
      </w:r>
    </w:p>
    <w:p w:rsidR="00000000" w:rsidDel="00000000" w:rsidP="00000000" w:rsidRDefault="00000000" w:rsidRPr="00000000" w14:paraId="000000C8">
      <w:pPr>
        <w:numPr>
          <w:ilvl w:val="2"/>
          <w:numId w:val="5"/>
        </w:numPr>
        <w:spacing w:after="200" w:before="200" w:lineRule="auto"/>
        <w:ind w:left="2160" w:hanging="360"/>
        <w:rPr>
          <w:u w:val="none"/>
        </w:rPr>
      </w:pPr>
      <w:r w:rsidDel="00000000" w:rsidR="00000000" w:rsidRPr="00000000">
        <w:rPr>
          <w:rtl w:val="0"/>
        </w:rPr>
        <w:t xml:space="preserve">This option is especially useful if you have to generate a </w:t>
      </w:r>
      <w:r w:rsidDel="00000000" w:rsidR="00000000" w:rsidRPr="00000000">
        <w:rPr>
          <w:b w:val="1"/>
          <w:rtl w:val="0"/>
        </w:rPr>
        <w:t xml:space="preserve">new API key/token</w:t>
      </w:r>
      <w:r w:rsidDel="00000000" w:rsidR="00000000" w:rsidRPr="00000000">
        <w:rPr>
          <w:rtl w:val="0"/>
        </w:rPr>
        <w:t xml:space="preserve"> for your project on REDCap for whatever reason.  If that happens, just go to this page and enter the new one.</w:t>
      </w:r>
    </w:p>
    <w:p w:rsidR="00000000" w:rsidDel="00000000" w:rsidP="00000000" w:rsidRDefault="00000000" w:rsidRPr="00000000" w14:paraId="000000C9">
      <w:pPr>
        <w:numPr>
          <w:ilvl w:val="1"/>
          <w:numId w:val="5"/>
        </w:numPr>
        <w:spacing w:after="200" w:before="200" w:lineRule="auto"/>
        <w:ind w:left="1440" w:hanging="360"/>
        <w:rPr>
          <w:u w:val="none"/>
        </w:rPr>
      </w:pPr>
      <w:r w:rsidDel="00000000" w:rsidR="00000000" w:rsidRPr="00000000">
        <w:rPr>
          <w:rtl w:val="0"/>
        </w:rPr>
        <w:t xml:space="preserve">Resetting your project</w:t>
      </w:r>
    </w:p>
    <w:p w:rsidR="00000000" w:rsidDel="00000000" w:rsidP="00000000" w:rsidRDefault="00000000" w:rsidRPr="00000000" w14:paraId="000000CA">
      <w:pPr>
        <w:numPr>
          <w:ilvl w:val="2"/>
          <w:numId w:val="5"/>
        </w:numPr>
        <w:spacing w:after="200" w:before="200" w:lineRule="auto"/>
        <w:ind w:left="2160" w:hanging="360"/>
        <w:rPr>
          <w:u w:val="none"/>
        </w:rPr>
      </w:pPr>
      <w:r w:rsidDel="00000000" w:rsidR="00000000" w:rsidRPr="00000000">
        <w:rPr>
          <w:rtl w:val="0"/>
        </w:rPr>
        <w:t xml:space="preserve">This option removes</w:t>
      </w:r>
      <w:r w:rsidDel="00000000" w:rsidR="00000000" w:rsidRPr="00000000">
        <w:rPr>
          <w:b w:val="1"/>
          <w:rtl w:val="0"/>
        </w:rPr>
        <w:t xml:space="preserve"> all </w:t>
      </w:r>
      <w:r w:rsidDel="00000000" w:rsidR="00000000" w:rsidRPr="00000000">
        <w:rPr>
          <w:rtl w:val="0"/>
        </w:rPr>
        <w:t xml:space="preserve">files uploaded to the project,</w:t>
      </w:r>
      <w:r w:rsidDel="00000000" w:rsidR="00000000" w:rsidRPr="00000000">
        <w:rPr>
          <w:b w:val="1"/>
          <w:rtl w:val="0"/>
        </w:rPr>
        <w:t xml:space="preserve"> all </w:t>
      </w:r>
      <w:r w:rsidDel="00000000" w:rsidR="00000000" w:rsidRPr="00000000">
        <w:rPr>
          <w:rtl w:val="0"/>
        </w:rPr>
        <w:t xml:space="preserve">printouts created for it, and</w:t>
      </w:r>
      <w:r w:rsidDel="00000000" w:rsidR="00000000" w:rsidRPr="00000000">
        <w:rPr>
          <w:b w:val="1"/>
          <w:rtl w:val="0"/>
        </w:rPr>
        <w:t xml:space="preserve"> all </w:t>
      </w:r>
      <w:r w:rsidDel="00000000" w:rsidR="00000000" w:rsidRPr="00000000">
        <w:rPr>
          <w:rtl w:val="0"/>
        </w:rPr>
        <w:t xml:space="preserve">data scanned for the project.  It will verify that you really want to reset your project before it resets it.</w:t>
      </w:r>
    </w:p>
    <w:p w:rsidR="00000000" w:rsidDel="00000000" w:rsidP="00000000" w:rsidRDefault="00000000" w:rsidRPr="00000000" w14:paraId="000000CB">
      <w:pPr>
        <w:spacing w:after="200" w:before="200" w:lineRule="auto"/>
        <w:ind w:left="1440" w:firstLine="0"/>
        <w:rPr/>
      </w:pPr>
      <w:r w:rsidDel="00000000" w:rsidR="00000000" w:rsidRPr="00000000">
        <w:rPr>
          <w:rtl w:val="0"/>
        </w:rPr>
      </w:r>
    </w:p>
    <w:p w:rsidR="00000000" w:rsidDel="00000000" w:rsidP="00000000" w:rsidRDefault="00000000" w:rsidRPr="00000000" w14:paraId="000000CC">
      <w:pPr>
        <w:numPr>
          <w:ilvl w:val="1"/>
          <w:numId w:val="5"/>
        </w:numPr>
        <w:spacing w:after="200" w:before="200" w:lineRule="auto"/>
        <w:ind w:left="1440" w:hanging="360"/>
        <w:rPr>
          <w:u w:val="none"/>
        </w:rPr>
      </w:pPr>
      <w:r w:rsidDel="00000000" w:rsidR="00000000" w:rsidRPr="00000000">
        <w:rPr>
          <w:rtl w:val="0"/>
        </w:rPr>
        <w:t xml:space="preserve">Deleting your project</w:t>
      </w:r>
    </w:p>
    <w:p w:rsidR="00000000" w:rsidDel="00000000" w:rsidP="00000000" w:rsidRDefault="00000000" w:rsidRPr="00000000" w14:paraId="000000CD">
      <w:pPr>
        <w:numPr>
          <w:ilvl w:val="2"/>
          <w:numId w:val="5"/>
        </w:numPr>
        <w:spacing w:after="200" w:before="200" w:lineRule="auto"/>
        <w:ind w:left="2160" w:hanging="360"/>
        <w:rPr>
          <w:u w:val="none"/>
        </w:rPr>
      </w:pPr>
      <w:r w:rsidDel="00000000" w:rsidR="00000000" w:rsidRPr="00000000">
        <w:rPr>
          <w:rtl w:val="0"/>
        </w:rPr>
        <w:t xml:space="preserve">This option simply deletes your project in the REDCap OMR file system and all data associated with it.  It will verify that you really want to delete your project before it is completely deleted.</w:t>
      </w:r>
      <w:r w:rsidDel="00000000" w:rsidR="00000000" w:rsidRPr="00000000">
        <w:rPr>
          <w:rtl w:val="0"/>
        </w:rPr>
      </w:r>
    </w:p>
    <w:p w:rsidR="00000000" w:rsidDel="00000000" w:rsidP="00000000" w:rsidRDefault="00000000" w:rsidRPr="00000000" w14:paraId="000000CE">
      <w:pPr>
        <w:pStyle w:val="Heading4"/>
        <w:jc w:val="center"/>
        <w:rPr>
          <w:sz w:val="26"/>
          <w:szCs w:val="26"/>
        </w:rPr>
      </w:pPr>
      <w:bookmarkStart w:colFirst="0" w:colLast="0" w:name="_35m39whoa44q" w:id="35"/>
      <w:bookmarkEnd w:id="35"/>
      <w:r w:rsidDel="00000000" w:rsidR="00000000" w:rsidRPr="00000000">
        <w:rPr>
          <w:sz w:val="26"/>
          <w:szCs w:val="26"/>
          <w:rtl w:val="0"/>
        </w:rPr>
        <w:t xml:space="preserve">Select Project</w:t>
      </w:r>
    </w:p>
    <w:p w:rsidR="00000000" w:rsidDel="00000000" w:rsidP="00000000" w:rsidRDefault="00000000" w:rsidRPr="00000000" w14:paraId="000000CF">
      <w:pPr>
        <w:numPr>
          <w:ilvl w:val="0"/>
          <w:numId w:val="21"/>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“Select Project” </w:t>
      </w:r>
      <w:r w:rsidDel="00000000" w:rsidR="00000000" w:rsidRPr="00000000">
        <w:rPr>
          <w:rtl w:val="0"/>
        </w:rPr>
        <w:t xml:space="preserve">page just takes you back to the login page you see when you go to localhost:8080 and create your first project.</w:t>
      </w:r>
    </w:p>
    <w:p w:rsidR="00000000" w:rsidDel="00000000" w:rsidP="00000000" w:rsidRDefault="00000000" w:rsidRPr="00000000" w14:paraId="000000D0">
      <w:pPr>
        <w:numPr>
          <w:ilvl w:val="0"/>
          <w:numId w:val="21"/>
        </w:numPr>
        <w:spacing w:after="200" w:before="200" w:lineRule="auto"/>
        <w:ind w:left="720" w:hanging="360"/>
        <w:rPr>
          <w:u w:val="none"/>
        </w:rPr>
      </w:pPr>
      <w:r w:rsidDel="00000000" w:rsidR="00000000" w:rsidRPr="00000000">
        <w:rPr>
          <w:rtl w:val="0"/>
        </w:rPr>
        <w:t xml:space="preserve">You can use it to select a project you were working with previously or create a new one.</w:t>
      </w:r>
      <w:r w:rsidDel="00000000" w:rsidR="00000000" w:rsidRPr="00000000">
        <w:rPr>
          <w:rtl w:val="0"/>
        </w:rPr>
      </w:r>
    </w:p>
    <w:p w:rsidR="00000000" w:rsidDel="00000000" w:rsidP="00000000" w:rsidRDefault="00000000" w:rsidRPr="00000000" w14:paraId="000000D1">
      <w:pPr>
        <w:spacing w:after="200" w:before="200" w:lineRule="auto"/>
        <w:ind w:left="0" w:firstLine="0"/>
        <w:rPr>
          <w:b w:val="1"/>
        </w:rPr>
      </w:pPr>
      <w:r w:rsidDel="00000000" w:rsidR="00000000" w:rsidRPr="00000000">
        <w:rPr>
          <w:rtl w:val="0"/>
        </w:rPr>
      </w:r>
    </w:p>
    <w:p w:rsidR="00000000" w:rsidDel="00000000" w:rsidP="00000000" w:rsidRDefault="00000000" w:rsidRPr="00000000" w14:paraId="000000D2">
      <w:pPr>
        <w:pStyle w:val="Heading1"/>
        <w:spacing w:after="200" w:before="200" w:lineRule="auto"/>
        <w:ind w:left="1440"/>
        <w:jc w:val="center"/>
        <w:rPr>
          <w:b w:val="1"/>
        </w:rPr>
      </w:pPr>
      <w:bookmarkStart w:colFirst="0" w:colLast="0" w:name="_qtnc3b9iferk" w:id="36"/>
      <w:bookmarkEnd w:id="36"/>
      <w:r w:rsidDel="00000000" w:rsidR="00000000" w:rsidRPr="00000000">
        <w:br w:type="page"/>
      </w:r>
      <w:r w:rsidDel="00000000" w:rsidR="00000000" w:rsidRPr="00000000">
        <w:rPr>
          <w:rtl w:val="0"/>
        </w:rPr>
      </w:r>
    </w:p>
    <w:p w:rsidR="00000000" w:rsidDel="00000000" w:rsidP="00000000" w:rsidRDefault="00000000" w:rsidRPr="00000000" w14:paraId="000000D3">
      <w:pPr>
        <w:pStyle w:val="Title"/>
        <w:spacing w:after="200" w:before="200" w:lineRule="auto"/>
        <w:ind w:left="1440"/>
        <w:jc w:val="center"/>
        <w:rPr>
          <w:b w:val="1"/>
          <w:sz w:val="50"/>
          <w:szCs w:val="50"/>
        </w:rPr>
      </w:pPr>
      <w:bookmarkStart w:colFirst="0" w:colLast="0" w:name="_pyi7kkwxbfc6" w:id="37"/>
      <w:bookmarkEnd w:id="37"/>
      <w:r w:rsidDel="00000000" w:rsidR="00000000" w:rsidRPr="00000000">
        <w:rPr>
          <w:b w:val="1"/>
          <w:sz w:val="50"/>
          <w:szCs w:val="50"/>
          <w:rtl w:val="0"/>
        </w:rPr>
        <w:t xml:space="preserve">Find a Bug?  Have a Feature Request?</w:t>
      </w:r>
    </w:p>
    <w:p w:rsidR="00000000" w:rsidDel="00000000" w:rsidP="00000000" w:rsidRDefault="00000000" w:rsidRPr="00000000" w14:paraId="000000D4">
      <w:pPr>
        <w:numPr>
          <w:ilvl w:val="0"/>
          <w:numId w:val="23"/>
        </w:numPr>
        <w:spacing w:after="200" w:lineRule="auto"/>
        <w:ind w:left="720" w:hanging="360"/>
        <w:rPr>
          <w:u w:val="none"/>
        </w:rPr>
      </w:pPr>
      <w:r w:rsidDel="00000000" w:rsidR="00000000" w:rsidRPr="00000000">
        <w:rPr>
          <w:rtl w:val="0"/>
        </w:rPr>
        <w:t xml:space="preserve">Find a bug or an issue?  Report them on the GitHub repository’s</w:t>
      </w:r>
      <w:r w:rsidDel="00000000" w:rsidR="00000000" w:rsidRPr="00000000">
        <w:rPr>
          <w:b w:val="1"/>
          <w:rtl w:val="0"/>
        </w:rPr>
        <w:t xml:space="preserve"> “Issues”</w:t>
      </w:r>
      <w:r w:rsidDel="00000000" w:rsidR="00000000" w:rsidRPr="00000000">
        <w:rPr>
          <w:rtl w:val="0"/>
        </w:rPr>
        <w:t xml:space="preserve"> page or email someone (list emails?).  Please give detailed accounts of how to reproduce the bug, and please take the time to give any errors or screenshots when possible.</w:t>
      </w:r>
    </w:p>
    <w:p w:rsidR="00000000" w:rsidDel="00000000" w:rsidP="00000000" w:rsidRDefault="00000000" w:rsidRPr="00000000" w14:paraId="000000D5">
      <w:pPr>
        <w:numPr>
          <w:ilvl w:val="0"/>
          <w:numId w:val="23"/>
        </w:numPr>
        <w:spacing w:after="200" w:lineRule="auto"/>
        <w:ind w:left="720" w:hanging="360"/>
        <w:rPr>
          <w:u w:val="none"/>
        </w:rPr>
      </w:pPr>
      <w:r w:rsidDel="00000000" w:rsidR="00000000" w:rsidRPr="00000000">
        <w:rPr>
          <w:rtl w:val="0"/>
        </w:rPr>
        <w:t xml:space="preserve">Have a feature request?  Want something changed?  Add to the </w:t>
      </w:r>
      <w:r w:rsidDel="00000000" w:rsidR="00000000" w:rsidRPr="00000000">
        <w:rPr>
          <w:b w:val="1"/>
          <w:rtl w:val="0"/>
        </w:rPr>
        <w:t xml:space="preserve">“Issues” </w:t>
      </w:r>
      <w:r w:rsidDel="00000000" w:rsidR="00000000" w:rsidRPr="00000000">
        <w:rPr>
          <w:rtl w:val="0"/>
        </w:rPr>
        <w:t xml:space="preserve">list on the GitHub repository, and preface the title of your issue with </w:t>
      </w:r>
      <w:r w:rsidDel="00000000" w:rsidR="00000000" w:rsidRPr="00000000">
        <w:rPr>
          <w:b w:val="1"/>
          <w:rtl w:val="0"/>
        </w:rPr>
        <w:t xml:space="preserve">“[Feature Request]”</w:t>
      </w:r>
      <w:r w:rsidDel="00000000" w:rsidR="00000000" w:rsidRPr="00000000">
        <w:rPr>
          <w:rtl w:val="0"/>
        </w:rPr>
        <w:t xml:space="preserve"> or email one of the emails provided above, and we’ll look into implementing your feature when possible.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6.png"/><Relationship Id="rId42" Type="http://schemas.openxmlformats.org/officeDocument/2006/relationships/image" Target="media/image27.png"/><Relationship Id="rId41" Type="http://schemas.openxmlformats.org/officeDocument/2006/relationships/image" Target="media/image25.png"/><Relationship Id="rId22" Type="http://schemas.openxmlformats.org/officeDocument/2006/relationships/hyperlink" Target="https://www.makeuseof.com/how-to-find-out-if-your-mac-uses-intel-or-apple-silicon/" TargetMode="External"/><Relationship Id="rId44" Type="http://schemas.openxmlformats.org/officeDocument/2006/relationships/image" Target="media/image11.png"/><Relationship Id="rId21" Type="http://schemas.openxmlformats.org/officeDocument/2006/relationships/image" Target="media/image1.png"/><Relationship Id="rId43" Type="http://schemas.openxmlformats.org/officeDocument/2006/relationships/image" Target="media/image4.png"/><Relationship Id="rId24" Type="http://schemas.openxmlformats.org/officeDocument/2006/relationships/hyperlink" Target="https://docs.docker.com/desktop/mac/install/" TargetMode="External"/><Relationship Id="rId46" Type="http://schemas.openxmlformats.org/officeDocument/2006/relationships/image" Target="media/image9.png"/><Relationship Id="rId23" Type="http://schemas.openxmlformats.org/officeDocument/2006/relationships/image" Target="media/image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desktop/windows/troubleshoot/#virtualization-must-be-enabled" TargetMode="External"/><Relationship Id="rId26" Type="http://schemas.openxmlformats.org/officeDocument/2006/relationships/hyperlink" Target="https://docs.docker.com/desktop/mac/troubleshoot/" TargetMode="External"/><Relationship Id="rId25" Type="http://schemas.openxmlformats.org/officeDocument/2006/relationships/image" Target="media/image14.png"/><Relationship Id="rId47" Type="http://schemas.openxmlformats.org/officeDocument/2006/relationships/image" Target="media/image2.png"/><Relationship Id="rId28" Type="http://schemas.openxmlformats.org/officeDocument/2006/relationships/hyperlink" Target="https://support.apple.com/guide/mac-help/zip-and-unzip-files-and-folders-on-mac-mchlp2528/mac" TargetMode="External"/><Relationship Id="rId27" Type="http://schemas.openxmlformats.org/officeDocument/2006/relationships/hyperlink" Target="https://github.com/cojohnson1999/REDCapOMR" TargetMode="External"/><Relationship Id="rId5" Type="http://schemas.openxmlformats.org/officeDocument/2006/relationships/styles" Target="styles.xml"/><Relationship Id="rId6" Type="http://schemas.openxmlformats.org/officeDocument/2006/relationships/hyperlink" Target="https://www.docker.com/products/docker-desktop" TargetMode="External"/><Relationship Id="rId29"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20.jpg"/><Relationship Id="rId33" Type="http://schemas.openxmlformats.org/officeDocument/2006/relationships/hyperlink" Target="https://redcap.vanderbilt.edu/api/" TargetMode="External"/><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hyperlink" Target="https://docs.microsoft.com/en-us/windows/wsl/install#install" TargetMode="External"/><Relationship Id="rId35" Type="http://schemas.openxmlformats.org/officeDocument/2006/relationships/image" Target="media/image22.png"/><Relationship Id="rId12" Type="http://schemas.openxmlformats.org/officeDocument/2006/relationships/image" Target="media/image8.png"/><Relationship Id="rId34" Type="http://schemas.openxmlformats.org/officeDocument/2006/relationships/image" Target="media/image19.png"/><Relationship Id="rId15" Type="http://schemas.openxmlformats.org/officeDocument/2006/relationships/hyperlink" Target="https://docs.docker.com/desktop/windows/install/" TargetMode="External"/><Relationship Id="rId37" Type="http://schemas.openxmlformats.org/officeDocument/2006/relationships/image" Target="media/image16.png"/><Relationship Id="rId14" Type="http://schemas.openxmlformats.org/officeDocument/2006/relationships/hyperlink" Target="https://docs.microsoft.com/en-us/windows/wsl/install-manual" TargetMode="External"/><Relationship Id="rId36" Type="http://schemas.openxmlformats.org/officeDocument/2006/relationships/image" Target="media/image23.png"/><Relationship Id="rId17" Type="http://schemas.openxmlformats.org/officeDocument/2006/relationships/hyperlink" Target="https://github.com/cojohnson1999/REDCapOMR" TargetMode="External"/><Relationship Id="rId39" Type="http://schemas.openxmlformats.org/officeDocument/2006/relationships/image" Target="media/image10.png"/><Relationship Id="rId16" Type="http://schemas.openxmlformats.org/officeDocument/2006/relationships/image" Target="media/image28.png"/><Relationship Id="rId38" Type="http://schemas.openxmlformats.org/officeDocument/2006/relationships/image" Target="media/image12.png"/><Relationship Id="rId19" Type="http://schemas.openxmlformats.org/officeDocument/2006/relationships/hyperlink" Target="https://support.microsoft.com/en-us/windows/zip-and-unzip-files-f6dde0a7-0fec-8294-e1d3-703ed85e7ebc"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