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707393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>Fonte MT</w:t>
      </w:r>
      <w:r w:rsidR="004B5E60">
        <w:rPr>
          <w:color w:val="363636"/>
        </w:rPr>
        <w:t>140</w:t>
      </w:r>
      <w:r w:rsidR="001E68F6">
        <w:rPr>
          <w:color w:val="363636"/>
        </w:rPr>
        <w:t>OK.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</w:t>
      </w:r>
      <w:r w:rsidR="00BC1450">
        <w:rPr>
          <w:b w:val="0"/>
          <w:color w:val="363636"/>
        </w:rPr>
        <w:t>1</w:t>
      </w:r>
      <w:r w:rsidR="004B5E60">
        <w:rPr>
          <w:b w:val="0"/>
          <w:color w:val="363636"/>
        </w:rPr>
        <w:t>4</w:t>
      </w:r>
      <w:r w:rsidR="00BC1450">
        <w:rPr>
          <w:b w:val="0"/>
          <w:color w:val="363636"/>
        </w:rPr>
        <w:t>0</w:t>
      </w:r>
      <w:r>
        <w:rPr>
          <w:b w:val="0"/>
          <w:color w:val="363636"/>
        </w:rPr>
        <w:t xml:space="preserve"> – </w:t>
      </w:r>
      <w:proofErr w:type="spellStart"/>
      <w:r w:rsidR="004B5E60">
        <w:rPr>
          <w:b w:val="0"/>
          <w:color w:val="363636"/>
        </w:rPr>
        <w:t>Pre</w:t>
      </w:r>
      <w:proofErr w:type="spellEnd"/>
      <w:r w:rsidR="004B5E60">
        <w:rPr>
          <w:b w:val="0"/>
          <w:color w:val="363636"/>
        </w:rPr>
        <w:t xml:space="preserve"> Documento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1E68F6" w:rsidRDefault="001E68F6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Esse programa valida </w:t>
      </w:r>
      <w:r w:rsidR="004B5E60">
        <w:rPr>
          <w:i/>
          <w:color w:val="auto"/>
        </w:rPr>
        <w:t>o</w:t>
      </w:r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p</w:t>
      </w:r>
      <w:r w:rsidR="004B5E60">
        <w:rPr>
          <w:i/>
          <w:color w:val="auto"/>
        </w:rPr>
        <w:t>re</w:t>
      </w:r>
      <w:proofErr w:type="spellEnd"/>
      <w:r w:rsidR="004B5E60">
        <w:rPr>
          <w:i/>
          <w:color w:val="auto"/>
        </w:rPr>
        <w:t xml:space="preserve"> documento de entrada</w:t>
      </w:r>
      <w:r>
        <w:rPr>
          <w:i/>
          <w:color w:val="auto"/>
        </w:rPr>
        <w:t xml:space="preserve"> retornando </w:t>
      </w:r>
      <w:proofErr w:type="spellStart"/>
      <w:r>
        <w:rPr>
          <w:i/>
          <w:color w:val="auto"/>
        </w:rPr>
        <w:t>True</w:t>
      </w:r>
      <w:proofErr w:type="spellEnd"/>
      <w:r>
        <w:rPr>
          <w:i/>
          <w:color w:val="auto"/>
        </w:rPr>
        <w:t xml:space="preserve"> validando o pedido </w:t>
      </w:r>
      <w:proofErr w:type="gramStart"/>
      <w:r>
        <w:rPr>
          <w:i/>
          <w:color w:val="auto"/>
        </w:rPr>
        <w:t>ou False</w:t>
      </w:r>
      <w:proofErr w:type="gramEnd"/>
      <w:r>
        <w:rPr>
          <w:i/>
          <w:color w:val="auto"/>
        </w:rPr>
        <w:t xml:space="preserve"> não validando o </w:t>
      </w:r>
      <w:r w:rsidR="004B5E60">
        <w:rPr>
          <w:i/>
          <w:color w:val="auto"/>
        </w:rPr>
        <w:t>documento</w:t>
      </w:r>
      <w:r>
        <w:rPr>
          <w:i/>
          <w:color w:val="auto"/>
        </w:rPr>
        <w:t xml:space="preserve"> </w:t>
      </w:r>
    </w:p>
    <w:p w:rsidR="001E68F6" w:rsidRDefault="001E68F6" w:rsidP="001E68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Se o parâmetro </w:t>
      </w:r>
      <w:r w:rsidRPr="001E68F6">
        <w:rPr>
          <w:i/>
          <w:color w:val="auto"/>
        </w:rPr>
        <w:t>ZZ_BLQFAB</w:t>
      </w:r>
      <w:r w:rsidR="004B5E60">
        <w:rPr>
          <w:i/>
          <w:color w:val="auto"/>
        </w:rPr>
        <w:t>D</w:t>
      </w:r>
      <w:r>
        <w:rPr>
          <w:i/>
          <w:color w:val="auto"/>
        </w:rPr>
        <w:t xml:space="preserve"> estiver em </w:t>
      </w:r>
      <w:proofErr w:type="spellStart"/>
      <w:r>
        <w:rPr>
          <w:i/>
          <w:color w:val="auto"/>
        </w:rPr>
        <w:t>True</w:t>
      </w:r>
      <w:proofErr w:type="spellEnd"/>
      <w:r>
        <w:rPr>
          <w:i/>
          <w:color w:val="auto"/>
        </w:rPr>
        <w:t xml:space="preserve">, </w:t>
      </w:r>
      <w:proofErr w:type="spellStart"/>
      <w:r>
        <w:rPr>
          <w:i/>
          <w:color w:val="auto"/>
        </w:rPr>
        <w:t>ira</w:t>
      </w:r>
      <w:proofErr w:type="spellEnd"/>
      <w:r>
        <w:rPr>
          <w:i/>
          <w:color w:val="auto"/>
        </w:rPr>
        <w:t xml:space="preserve"> verificar se o produto é homologado pelo fornecedor através do campo A5_ZZHOMOL, caso esteja em False, não será verificado produto</w:t>
      </w:r>
    </w:p>
    <w:p w:rsidR="001E68F6" w:rsidRPr="001E68F6" w:rsidRDefault="001E68F6" w:rsidP="001E68F6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1E68F6">
        <w:rPr>
          <w:i/>
          <w:color w:val="auto"/>
        </w:rPr>
        <w:t>Caso o campo esteja em 2, ir</w:t>
      </w:r>
      <w:r>
        <w:rPr>
          <w:i/>
          <w:color w:val="auto"/>
        </w:rPr>
        <w:t>á</w:t>
      </w:r>
      <w:r w:rsidRPr="001E68F6">
        <w:rPr>
          <w:i/>
          <w:color w:val="auto"/>
        </w:rPr>
        <w:t xml:space="preserve"> mostrar mensagem e não validara o </w:t>
      </w:r>
      <w:proofErr w:type="spellStart"/>
      <w:r w:rsidR="004B5E60">
        <w:rPr>
          <w:i/>
          <w:color w:val="auto"/>
        </w:rPr>
        <w:t>pre</w:t>
      </w:r>
      <w:proofErr w:type="spellEnd"/>
      <w:r w:rsidR="004B5E60">
        <w:rPr>
          <w:i/>
          <w:color w:val="auto"/>
        </w:rPr>
        <w:t xml:space="preserve"> documento de entrada</w:t>
      </w:r>
      <w:r w:rsidRPr="001E68F6">
        <w:rPr>
          <w:i/>
          <w:color w:val="auto"/>
        </w:rPr>
        <w:t xml:space="preserve"> 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4B5E6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E68F6">
              <w:rPr>
                <w:color w:val="434343"/>
                <w:sz w:val="18"/>
                <w:szCs w:val="18"/>
              </w:rPr>
              <w:t xml:space="preserve">valida </w:t>
            </w:r>
            <w:r w:rsidR="004B5E60">
              <w:rPr>
                <w:color w:val="434343"/>
                <w:sz w:val="18"/>
                <w:szCs w:val="18"/>
              </w:rPr>
              <w:t xml:space="preserve">o </w:t>
            </w:r>
            <w:proofErr w:type="spellStart"/>
            <w:r w:rsidR="004B5E60">
              <w:rPr>
                <w:color w:val="434343"/>
                <w:sz w:val="18"/>
                <w:szCs w:val="18"/>
              </w:rPr>
              <w:t>pre</w:t>
            </w:r>
            <w:proofErr w:type="spellEnd"/>
            <w:r w:rsidR="004B5E60">
              <w:rPr>
                <w:color w:val="434343"/>
                <w:sz w:val="18"/>
                <w:szCs w:val="18"/>
              </w:rPr>
              <w:t xml:space="preserve"> documento de entrada</w:t>
            </w:r>
            <w:bookmarkStart w:id="10" w:name="_GoBack"/>
            <w:bookmarkEnd w:id="10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1E68F6" w:rsidRDefault="001E68F6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>Fluxo do macro processo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93" w:rsidRDefault="00707393">
      <w:pPr>
        <w:spacing w:line="240" w:lineRule="auto"/>
      </w:pPr>
      <w:r>
        <w:separator/>
      </w:r>
    </w:p>
  </w:endnote>
  <w:endnote w:type="continuationSeparator" w:id="0">
    <w:p w:rsidR="00707393" w:rsidRDefault="00707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4B5E60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93" w:rsidRDefault="00707393">
      <w:pPr>
        <w:spacing w:line="240" w:lineRule="auto"/>
      </w:pPr>
      <w:r>
        <w:separator/>
      </w:r>
    </w:p>
  </w:footnote>
  <w:footnote w:type="continuationSeparator" w:id="0">
    <w:p w:rsidR="00707393" w:rsidRDefault="007073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1D499F"/>
    <w:rsid w:val="001E68F6"/>
    <w:rsid w:val="00297887"/>
    <w:rsid w:val="002E15EA"/>
    <w:rsid w:val="003206B5"/>
    <w:rsid w:val="003A1893"/>
    <w:rsid w:val="00481472"/>
    <w:rsid w:val="004B5E60"/>
    <w:rsid w:val="004E4091"/>
    <w:rsid w:val="00650B3E"/>
    <w:rsid w:val="00707393"/>
    <w:rsid w:val="00716DBD"/>
    <w:rsid w:val="007D4E41"/>
    <w:rsid w:val="008155A1"/>
    <w:rsid w:val="009A0C07"/>
    <w:rsid w:val="00AB3FA1"/>
    <w:rsid w:val="00B55694"/>
    <w:rsid w:val="00BC1450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3B5B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9</cp:revision>
  <dcterms:created xsi:type="dcterms:W3CDTF">2024-11-12T12:42:00Z</dcterms:created>
  <dcterms:modified xsi:type="dcterms:W3CDTF">2024-11-20T17:37:00Z</dcterms:modified>
</cp:coreProperties>
</file>