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32F91" w14:textId="77777777" w:rsidR="007D4728" w:rsidRDefault="007D4728">
      <w:pPr>
        <w:rPr>
          <w:b/>
        </w:rPr>
      </w:pPr>
      <w:r>
        <w:rPr>
          <w:b/>
        </w:rPr>
        <w:t>Artigo 5º</w:t>
      </w:r>
    </w:p>
    <w:p w14:paraId="30B4BE25" w14:textId="77777777" w:rsidR="00C56379" w:rsidRDefault="00104D0A">
      <w:r w:rsidRPr="007D4728">
        <w:rPr>
          <w:b/>
        </w:rPr>
        <w:t>Dado Pessoal:</w:t>
      </w:r>
      <w:r>
        <w:t xml:space="preserve"> Informação relacionada a pessoa natural identificada ou identificável. </w:t>
      </w:r>
      <w:proofErr w:type="gramStart"/>
      <w:r>
        <w:t xml:space="preserve">Atributo  </w:t>
      </w:r>
      <w:r w:rsidR="007D4728">
        <w:t>pessoal</w:t>
      </w:r>
      <w:proofErr w:type="gramEnd"/>
      <w:r w:rsidR="007D4728">
        <w:t xml:space="preserve"> e intrasferível.</w:t>
      </w:r>
    </w:p>
    <w:p w14:paraId="20EF5DA5" w14:textId="77777777" w:rsidR="007D4728" w:rsidRDefault="007D4728">
      <w:r w:rsidRPr="007D4728">
        <w:rPr>
          <w:b/>
        </w:rPr>
        <w:t xml:space="preserve">Titular: </w:t>
      </w:r>
      <w:r w:rsidRPr="007D4728">
        <w:t>Pessoa</w:t>
      </w:r>
      <w:r>
        <w:t xml:space="preserve"> natural a quem se referem os dados pessoais, objeto para tratamento.</w:t>
      </w:r>
    </w:p>
    <w:p w14:paraId="19E8525E" w14:textId="77777777" w:rsidR="007D4728" w:rsidRDefault="007D4728">
      <w:pPr>
        <w:rPr>
          <w:rStyle w:val="Forte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r>
        <w:rPr>
          <w:rStyle w:val="Forte"/>
          <w:rFonts w:ascii="Arial" w:hAnsi="Arial" w:cs="Arial"/>
          <w:bdr w:val="none" w:sz="0" w:space="0" w:color="auto" w:frame="1"/>
          <w:shd w:val="clear" w:color="auto" w:fill="FFFFFF"/>
        </w:rPr>
        <w:t>Controlador</w:t>
      </w:r>
      <w:r>
        <w:rPr>
          <w:rStyle w:val="Forte"/>
          <w:rFonts w:ascii="Arial" w:hAnsi="Arial" w:cs="Arial"/>
          <w:bdr w:val="none" w:sz="0" w:space="0" w:color="auto" w:frame="1"/>
          <w:shd w:val="clear" w:color="auto" w:fill="FFFFFF"/>
        </w:rPr>
        <w:t xml:space="preserve">: </w:t>
      </w:r>
      <w:r w:rsidRPr="007D4728">
        <w:rPr>
          <w:rStyle w:val="Forte"/>
          <w:rFonts w:ascii="Arial" w:hAnsi="Arial" w:cs="Arial"/>
          <w:b w:val="0"/>
          <w:bdr w:val="none" w:sz="0" w:space="0" w:color="auto" w:frame="1"/>
          <w:shd w:val="clear" w:color="auto" w:fill="FFFFFF"/>
        </w:rPr>
        <w:t>Pessoa natural ou jurídica</w:t>
      </w:r>
      <w:r>
        <w:rPr>
          <w:rStyle w:val="Forte"/>
          <w:rFonts w:ascii="Arial" w:hAnsi="Arial" w:cs="Arial"/>
          <w:b w:val="0"/>
          <w:bdr w:val="none" w:sz="0" w:space="0" w:color="auto" w:frame="1"/>
          <w:shd w:val="clear" w:color="auto" w:fill="FFFFFF"/>
        </w:rPr>
        <w:t>, de direito público ou privado, que realizar o tratamento de dados pessoais em nome do controlador.</w:t>
      </w:r>
    </w:p>
    <w:p w14:paraId="00ACA84F" w14:textId="77777777" w:rsidR="007D4728" w:rsidRDefault="007D4728">
      <w:r>
        <w:rPr>
          <w:b/>
        </w:rPr>
        <w:t xml:space="preserve">Operador: </w:t>
      </w:r>
      <w:r w:rsidRPr="007D4728">
        <w:t>Pessoa</w:t>
      </w:r>
      <w:r>
        <w:t xml:space="preserve"> natural ou jurídica, de direito público ou privado, que realiza o tratamento de dados pessoais em nome do controlador.</w:t>
      </w:r>
    </w:p>
    <w:p w14:paraId="7AC18F1A" w14:textId="77777777" w:rsidR="007D4728" w:rsidRDefault="007D4728" w:rsidP="007D4728">
      <w:pPr>
        <w:rPr>
          <w:b/>
        </w:rPr>
      </w:pPr>
      <w:r>
        <w:rPr>
          <w:b/>
        </w:rPr>
        <w:t xml:space="preserve">Artigo </w:t>
      </w:r>
      <w:r>
        <w:rPr>
          <w:b/>
        </w:rPr>
        <w:t>6</w:t>
      </w:r>
      <w:r>
        <w:rPr>
          <w:b/>
        </w:rPr>
        <w:t>º</w:t>
      </w:r>
    </w:p>
    <w:p w14:paraId="6E9BBF52" w14:textId="77777777" w:rsidR="007D4728" w:rsidRPr="007D4728" w:rsidRDefault="007D4728" w:rsidP="007D4728">
      <w:r w:rsidRPr="007D4728">
        <w:t>Artigo IX</w:t>
      </w:r>
      <w:r>
        <w:t xml:space="preserve"> – Não discriminação: Deixar a pessoa sem se sentir perseguida, devendo por direito exercer sua cidadania </w:t>
      </w:r>
      <w:r w:rsidR="00661A81">
        <w:t>desde que em conformidade com a lei e os direitos morais.</w:t>
      </w:r>
      <w:bookmarkStart w:id="0" w:name="_GoBack"/>
      <w:bookmarkEnd w:id="0"/>
    </w:p>
    <w:p w14:paraId="6807A14D" w14:textId="77777777" w:rsidR="007D4728" w:rsidRDefault="007D4728">
      <w:pPr>
        <w:rPr>
          <w:b/>
        </w:rPr>
      </w:pPr>
    </w:p>
    <w:p w14:paraId="07C3F233" w14:textId="77777777" w:rsidR="007D4728" w:rsidRDefault="007D4728">
      <w:pPr>
        <w:rPr>
          <w:b/>
        </w:rPr>
      </w:pPr>
    </w:p>
    <w:p w14:paraId="032F3F3C" w14:textId="77777777" w:rsidR="007D4728" w:rsidRDefault="007D4728">
      <w:pPr>
        <w:rPr>
          <w:b/>
        </w:rPr>
      </w:pPr>
    </w:p>
    <w:p w14:paraId="469996D2" w14:textId="77777777" w:rsidR="007D4728" w:rsidRPr="007D4728" w:rsidRDefault="007D4728">
      <w:pPr>
        <w:rPr>
          <w:b/>
        </w:rPr>
      </w:pPr>
    </w:p>
    <w:sectPr w:rsidR="007D4728" w:rsidRPr="007D4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0A"/>
    <w:rsid w:val="00104D0A"/>
    <w:rsid w:val="00661A81"/>
    <w:rsid w:val="00793770"/>
    <w:rsid w:val="007D4728"/>
    <w:rsid w:val="0089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E668"/>
  <w15:chartTrackingRefBased/>
  <w15:docId w15:val="{73FDE115-A3F0-4F69-A0C5-BC30B2AF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D47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AED34D5D317644A97458129E97B8C5" ma:contentTypeVersion="8" ma:contentTypeDescription="Crie um novo documento." ma:contentTypeScope="" ma:versionID="79f0d8ad67cdc6f3627e1e1f95b5dcc6">
  <xsd:schema xmlns:xsd="http://www.w3.org/2001/XMLSchema" xmlns:xs="http://www.w3.org/2001/XMLSchema" xmlns:p="http://schemas.microsoft.com/office/2006/metadata/properties" xmlns:ns3="897a021e-bbd3-41e1-a641-7b413b3e1177" targetNamespace="http://schemas.microsoft.com/office/2006/metadata/properties" ma:root="true" ma:fieldsID="ab2e44427c9642a761d2fde2eff47a3e" ns3:_="">
    <xsd:import namespace="897a021e-bbd3-41e1-a641-7b413b3e117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a021e-bbd3-41e1-a641-7b413b3e117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53BA5E-5DDB-4734-8719-6E58D0786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7a021e-bbd3-41e1-a641-7b413b3e11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0C846B-0757-426D-A56B-4519C8B708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D15E5E-422D-416A-A303-B0F45AB8BE4C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897a021e-bbd3-41e1-a641-7b413b3e1177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Vanderli Marques dos Reis</dc:creator>
  <cp:keywords/>
  <dc:description/>
  <cp:lastModifiedBy>Vanderli Marques dos Reis</cp:lastModifiedBy>
  <cp:revision>1</cp:revision>
  <dcterms:created xsi:type="dcterms:W3CDTF">2025-10-27T22:28:00Z</dcterms:created>
  <dcterms:modified xsi:type="dcterms:W3CDTF">2025-10-27T22:50:00Z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0x010100C9AED34D5D317644A97458129E97B8C5</vt:lpwstr>
  </property>
</Properties>
</file>