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8F3" w:rsidRDefault="00A367CC">
      <w:pPr>
        <w:pStyle w:val="Corpodetexto"/>
        <w:rPr>
          <w:rFonts w:ascii="Times New Roman"/>
          <w:sz w:val="20"/>
        </w:rPr>
      </w:pPr>
      <w:r w:rsidRPr="00A367CC">
        <w:rPr>
          <w:noProof/>
        </w:rPr>
        <w:pict>
          <v:shape id="_x0000_s1048" style="position:absolute;margin-left:-50pt;margin-top:-55pt;width:587.45pt;height:595.3pt;z-index:-251639808" coordsize="11749,11906" o:spt="100" adj="0,,0" path="m7804,6949l4925,6905,,5438,,6643,4288,8244r2830,-2l7804,6949m9339,r-4,l8480,5679,7804,6949r163,3l9117,4800,9339,t2410,11906l11745,11897r-30,-65l11683,11768r-32,-64l11617,11641r-35,-62l11545,11518r-37,-61l11469,11397r-39,-59l11389,11280r-42,-58l11304,11166r-44,-56l11215,11055r-46,-54l11121,10948r-48,-52l11024,10845r-50,-50l10923,10746r-52,-48l10818,10650r-54,-46l10709,10559r-56,-44l10597,10472r-58,-42l10481,10389r-59,-39l10362,10311r-61,-37l10240,10237r-62,-35l10115,10168r-64,-32l9987,10104r-65,-30l9856,10045r-67,-28l9722,9991r-68,-25l9586,9942r-69,-23l9447,9898r-70,-20l9306,9860r-71,-17l9163,9827r-72,-14l9018,9800r-73,-11l8871,9779r-74,-8l8722,9764r-75,-6l8571,9754r-76,-2l8419,9751r-76,1l8267,9754r-76,4l8116,9764r-75,7l7967,9779r-74,10l7820,9800r-73,13l7674,9827r-71,16l7531,9860r-70,18l7390,9898r-69,21l7252,9942r-69,24l7116,9991r-68,26l6982,10045r-66,29l6851,10104r-64,32l6723,10168r-63,34l6598,10237r-62,37l6476,10311r-60,39l6357,10389r-59,41l6241,10472r-57,43l6129,10559r-55,45l6020,10650r-53,48l5915,10746r-51,49l5814,10845r-49,51l5716,10948r-47,53l5623,11055r-45,55l5534,11166r-43,56l5449,11280r-41,58l5368,11397r-38,60l5292,11518r-36,61l5221,11641r-34,63l5154,11768r-31,64l5093,11897r-4,9l11749,11906e" fillcolor="#121f46" stroked="f">
            <v:stroke joinstyle="round"/>
            <v:formulas/>
            <v:path arrowok="t" o:connecttype="segments"/>
          </v:shape>
        </w:pict>
      </w:r>
      <w:r w:rsidRPr="00A367CC">
        <w:rPr>
          <w:noProof/>
        </w:rPr>
        <w:pict>
          <v:shape id="_x0000_s1049" style="position:absolute;margin-left:-50pt;margin-top:-55pt;width:449.7pt;height:295.65pt;z-index:-251640832" coordsize="8994,5914" path="m8994,l7840,4018,6375,5914r-2670,-4l,4783e" filled="f" strokecolor="#121f46" strokeweight="1pt">
            <v:path arrowok="t"/>
          </v:shape>
        </w:pict>
      </w:r>
      <w:r w:rsidRPr="00A367CC">
        <w:rPr>
          <w:noProof/>
        </w:rPr>
        <w:pict>
          <v:shape id="_x0000_s1050" style="position:absolute;margin-left:-50pt;margin-top:-55pt;width:396.8pt;height:205.75pt;z-index:-251641856" coordsize="7936,4115" path="m7936,l,,,4091r279,24l6124,4115r109,-14l7348,2708,7936,xe" fillcolor="#121f46" stroked="f">
            <v:fill opacity="39321f"/>
            <v:path arrowok="t"/>
          </v:shape>
        </w:pict>
      </w: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4E28F3" w:rsidRDefault="004E28F3">
      <w:pPr>
        <w:pStyle w:val="Corpodetexto"/>
        <w:rPr>
          <w:rFonts w:ascii="Times New Roman"/>
          <w:sz w:val="20"/>
        </w:rPr>
      </w:pPr>
    </w:p>
    <w:p w:rsidR="00147405" w:rsidRDefault="00147405" w:rsidP="008C4F08">
      <w:pPr>
        <w:spacing w:before="61" w:line="876" w:lineRule="exact"/>
        <w:ind w:left="284" w:right="111" w:hanging="284"/>
        <w:jc w:val="right"/>
        <w:rPr>
          <w:b/>
          <w:color w:val="952E4B"/>
          <w:spacing w:val="-5"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 xml:space="preserve">CODIFICAÇÃO </w:t>
      </w:r>
    </w:p>
    <w:p w:rsidR="004E28F3" w:rsidRPr="008C4F08" w:rsidRDefault="00147405" w:rsidP="008C4F08">
      <w:pPr>
        <w:spacing w:before="61" w:line="876" w:lineRule="exact"/>
        <w:ind w:left="284" w:right="111" w:hanging="284"/>
        <w:jc w:val="right"/>
        <w:rPr>
          <w:b/>
          <w:sz w:val="76"/>
          <w:szCs w:val="76"/>
        </w:rPr>
      </w:pPr>
      <w:r>
        <w:rPr>
          <w:b/>
          <w:color w:val="952E4B"/>
          <w:spacing w:val="-5"/>
          <w:sz w:val="76"/>
          <w:szCs w:val="76"/>
        </w:rPr>
        <w:t>BACK-END</w:t>
      </w:r>
      <w:r w:rsidR="008C4F08" w:rsidRPr="008C4F08">
        <w:rPr>
          <w:b/>
          <w:color w:val="952E4B"/>
          <w:spacing w:val="-5"/>
          <w:sz w:val="76"/>
          <w:szCs w:val="76"/>
        </w:rPr>
        <w:t xml:space="preserve"> </w:t>
      </w:r>
    </w:p>
    <w:p w:rsidR="004E28F3" w:rsidRDefault="004E28F3">
      <w:pPr>
        <w:spacing w:line="876" w:lineRule="exact"/>
        <w:jc w:val="right"/>
        <w:rPr>
          <w:sz w:val="80"/>
        </w:rPr>
        <w:sectPr w:rsidR="004E28F3" w:rsidSect="008C4F08">
          <w:type w:val="continuous"/>
          <w:pgSz w:w="16840" w:h="11910" w:orient="landscape"/>
          <w:pgMar w:top="1100" w:right="1020" w:bottom="280" w:left="1843" w:header="720" w:footer="720" w:gutter="0"/>
          <w:cols w:space="720"/>
        </w:sectPr>
      </w:pPr>
    </w:p>
    <w:p w:rsidR="004E28F3" w:rsidRDefault="004E28F3">
      <w:pPr>
        <w:pStyle w:val="Corpodetexto"/>
        <w:spacing w:before="9"/>
        <w:rPr>
          <w:b/>
          <w:sz w:val="11"/>
        </w:rPr>
      </w:pPr>
    </w:p>
    <w:p w:rsidR="004E28F3" w:rsidRDefault="004E28F3"/>
    <w:p w:rsidR="00930961" w:rsidRDefault="00147405" w:rsidP="00D73BC1">
      <w:pPr>
        <w:jc w:val="center"/>
        <w:rPr>
          <w:b/>
          <w:sz w:val="32"/>
        </w:rPr>
      </w:pPr>
      <w:r>
        <w:rPr>
          <w:b/>
          <w:sz w:val="32"/>
        </w:rPr>
        <w:t>Levantamento de requisitos</w:t>
      </w:r>
    </w:p>
    <w:p w:rsidR="00930961" w:rsidRDefault="00930961" w:rsidP="00D73BC1">
      <w:pPr>
        <w:jc w:val="center"/>
        <w:rPr>
          <w:sz w:val="32"/>
        </w:rPr>
      </w:pPr>
    </w:p>
    <w:p w:rsidR="00D73BC1" w:rsidRPr="00930961" w:rsidRDefault="00930961" w:rsidP="00930961">
      <w:pPr>
        <w:rPr>
          <w:b/>
          <w:sz w:val="32"/>
        </w:rPr>
      </w:pPr>
      <w:r w:rsidRPr="00930961">
        <w:rPr>
          <w:sz w:val="32"/>
        </w:rPr>
        <w:t xml:space="preserve">Elabore ao menos </w:t>
      </w:r>
      <w:proofErr w:type="gramStart"/>
      <w:r w:rsidRPr="00930961">
        <w:rPr>
          <w:sz w:val="32"/>
        </w:rPr>
        <w:t>5</w:t>
      </w:r>
      <w:proofErr w:type="gramEnd"/>
      <w:r w:rsidRPr="00930961">
        <w:rPr>
          <w:sz w:val="32"/>
        </w:rPr>
        <w:t xml:space="preserve"> requisitos de </w:t>
      </w:r>
      <w:proofErr w:type="spellStart"/>
      <w:r w:rsidRPr="00930961">
        <w:rPr>
          <w:sz w:val="32"/>
        </w:rPr>
        <w:t>back-end</w:t>
      </w:r>
      <w:proofErr w:type="spellEnd"/>
      <w:r w:rsidRPr="00930961">
        <w:rPr>
          <w:sz w:val="32"/>
        </w:rPr>
        <w:t xml:space="preserve"> necessários para o desenvolvimento da plataforma online para gestão de clínicas veterinárias  da empresa </w:t>
      </w:r>
      <w:proofErr w:type="spellStart"/>
      <w:r w:rsidRPr="00930961">
        <w:rPr>
          <w:sz w:val="32"/>
        </w:rPr>
        <w:t>Balti</w:t>
      </w:r>
      <w:proofErr w:type="spellEnd"/>
      <w:r w:rsidRPr="00930961">
        <w:rPr>
          <w:b/>
          <w:sz w:val="32"/>
        </w:rPr>
        <w:t>.</w:t>
      </w:r>
    </w:p>
    <w:p w:rsidR="008C4F08" w:rsidRDefault="008C4F08"/>
    <w:p w:rsidR="008C4F08" w:rsidRDefault="008C4F08"/>
    <w:p w:rsidR="008C4F08" w:rsidRDefault="008C4F08"/>
    <w:tbl>
      <w:tblPr>
        <w:tblStyle w:val="Tabelacomgrade"/>
        <w:tblW w:w="0" w:type="auto"/>
        <w:jc w:val="center"/>
        <w:tblLook w:val="04A0"/>
      </w:tblPr>
      <w:tblGrid>
        <w:gridCol w:w="3347"/>
        <w:gridCol w:w="4787"/>
        <w:gridCol w:w="5069"/>
      </w:tblGrid>
      <w:tr w:rsidR="00147405" w:rsidTr="00426F92">
        <w:trPr>
          <w:trHeight w:val="933"/>
          <w:jc w:val="center"/>
        </w:trPr>
        <w:tc>
          <w:tcPr>
            <w:tcW w:w="3347" w:type="dxa"/>
            <w:shd w:val="clear" w:color="auto" w:fill="auto"/>
          </w:tcPr>
          <w:p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bookmarkStart w:id="0" w:name="Capítulo_1_"/>
            <w:bookmarkStart w:id="1" w:name="_bookmark0"/>
            <w:bookmarkEnd w:id="0"/>
            <w:bookmarkEnd w:id="1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Front-End</w:t>
            </w:r>
          </w:p>
        </w:tc>
        <w:tc>
          <w:tcPr>
            <w:tcW w:w="4787" w:type="dxa"/>
            <w:shd w:val="clear" w:color="auto" w:fill="auto"/>
          </w:tcPr>
          <w:p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R</w:t>
            </w:r>
            <w:bookmarkStart w:id="2" w:name="_GoBack"/>
            <w:bookmarkEnd w:id="2"/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equisito </w:t>
            </w:r>
          </w:p>
          <w:p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Funcional </w:t>
            </w:r>
          </w:p>
        </w:tc>
        <w:tc>
          <w:tcPr>
            <w:tcW w:w="5069" w:type="dxa"/>
            <w:shd w:val="clear" w:color="auto" w:fill="auto"/>
          </w:tcPr>
          <w:p w:rsidR="00147405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 xml:space="preserve">Requisito </w:t>
            </w:r>
          </w:p>
          <w:p w:rsidR="00147405" w:rsidRPr="006A50C2" w:rsidRDefault="00147405" w:rsidP="00147405">
            <w:pPr>
              <w:jc w:val="center"/>
              <w:rPr>
                <w:rFonts w:ascii="Myriad Pro Light" w:hAnsi="Myriad Pro Light"/>
                <w:b/>
                <w:color w:val="C4415A"/>
                <w:sz w:val="36"/>
              </w:rPr>
            </w:pPr>
            <w:r>
              <w:rPr>
                <w:rFonts w:ascii="Myriad Pro Light" w:hAnsi="Myriad Pro Light"/>
                <w:b/>
                <w:color w:val="C4415A"/>
                <w:sz w:val="36"/>
              </w:rPr>
              <w:t>Back-End</w:t>
            </w:r>
          </w:p>
        </w:tc>
      </w:tr>
      <w:tr w:rsidR="00426F92" w:rsidTr="00426F92">
        <w:trPr>
          <w:trHeight w:val="1078"/>
          <w:jc w:val="center"/>
        </w:trPr>
        <w:tc>
          <w:tcPr>
            <w:tcW w:w="3347" w:type="dxa"/>
          </w:tcPr>
          <w:p w:rsidR="00426F92" w:rsidRPr="005A6E12" w:rsidRDefault="00426F92" w:rsidP="00ED635C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Aplicar os</w:t>
            </w:r>
            <w:r w:rsidRPr="005A6E12">
              <w:rPr>
                <w:color w:val="231F20"/>
                <w:sz w:val="28"/>
              </w:rPr>
              <w:t xml:space="preserve"> conceitos UX e UI</w:t>
            </w:r>
            <w:r>
              <w:rPr>
                <w:color w:val="231F20"/>
                <w:sz w:val="28"/>
              </w:rPr>
              <w:t xml:space="preserve"> no site</w:t>
            </w:r>
          </w:p>
          <w:p w:rsidR="00426F92" w:rsidRPr="00B9063A" w:rsidRDefault="00426F92" w:rsidP="00ED635C">
            <w:pPr>
              <w:rPr>
                <w:color w:val="231F20"/>
                <w:sz w:val="28"/>
              </w:rPr>
            </w:pPr>
          </w:p>
        </w:tc>
        <w:tc>
          <w:tcPr>
            <w:tcW w:w="4787" w:type="dxa"/>
          </w:tcPr>
          <w:p w:rsidR="00426F92" w:rsidRPr="00B9063A" w:rsidRDefault="00426F92" w:rsidP="00ED635C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Realizar a entrevista com o cliente (</w:t>
            </w:r>
            <w:proofErr w:type="spellStart"/>
            <w:r>
              <w:rPr>
                <w:color w:val="231F20"/>
                <w:sz w:val="28"/>
              </w:rPr>
              <w:t>Balti</w:t>
            </w:r>
            <w:proofErr w:type="spellEnd"/>
            <w:r>
              <w:rPr>
                <w:color w:val="231F20"/>
                <w:sz w:val="28"/>
              </w:rPr>
              <w:t>) e levantar o design do site e as funcionalidades</w:t>
            </w:r>
          </w:p>
        </w:tc>
        <w:tc>
          <w:tcPr>
            <w:tcW w:w="5069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</w:p>
        </w:tc>
      </w:tr>
      <w:tr w:rsidR="00426F92" w:rsidTr="00426F92">
        <w:trPr>
          <w:trHeight w:val="715"/>
          <w:jc w:val="center"/>
        </w:trPr>
        <w:tc>
          <w:tcPr>
            <w:tcW w:w="3347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o escopo rafe</w:t>
            </w:r>
          </w:p>
        </w:tc>
        <w:tc>
          <w:tcPr>
            <w:tcW w:w="4787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Efetuar a criação da rafe com </w:t>
            </w:r>
            <w:proofErr w:type="gramStart"/>
            <w:r>
              <w:rPr>
                <w:color w:val="231F20"/>
                <w:sz w:val="28"/>
              </w:rPr>
              <w:t>o web</w:t>
            </w:r>
            <w:proofErr w:type="gramEnd"/>
            <w:r>
              <w:rPr>
                <w:color w:val="231F20"/>
                <w:sz w:val="28"/>
              </w:rPr>
              <w:t xml:space="preserve"> designer</w:t>
            </w:r>
          </w:p>
        </w:tc>
        <w:tc>
          <w:tcPr>
            <w:tcW w:w="5069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</w:p>
        </w:tc>
      </w:tr>
      <w:tr w:rsidR="00426F92" w:rsidTr="00426F92">
        <w:trPr>
          <w:trHeight w:val="715"/>
          <w:jc w:val="center"/>
        </w:trPr>
        <w:tc>
          <w:tcPr>
            <w:tcW w:w="3347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a pagina inicial</w:t>
            </w:r>
          </w:p>
        </w:tc>
        <w:tc>
          <w:tcPr>
            <w:tcW w:w="4787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Tela inicial com logo, e layout do cliente.</w:t>
            </w:r>
          </w:p>
        </w:tc>
        <w:tc>
          <w:tcPr>
            <w:tcW w:w="5069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</w:p>
        </w:tc>
      </w:tr>
      <w:tr w:rsidR="00426F92" w:rsidTr="00426F92">
        <w:trPr>
          <w:trHeight w:val="1078"/>
          <w:jc w:val="center"/>
        </w:trPr>
        <w:tc>
          <w:tcPr>
            <w:tcW w:w="3347" w:type="dxa"/>
          </w:tcPr>
          <w:p w:rsidR="00426F92" w:rsidRPr="005A6E12" w:rsidRDefault="00426F92" w:rsidP="00ED635C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acesso cliente</w:t>
            </w:r>
          </w:p>
          <w:p w:rsidR="00426F92" w:rsidRPr="00B9063A" w:rsidRDefault="00426F92" w:rsidP="00ED635C">
            <w:pPr>
              <w:rPr>
                <w:color w:val="231F20"/>
                <w:sz w:val="28"/>
              </w:rPr>
            </w:pPr>
          </w:p>
        </w:tc>
        <w:tc>
          <w:tcPr>
            <w:tcW w:w="4787" w:type="dxa"/>
          </w:tcPr>
          <w:p w:rsidR="00426F92" w:rsidRPr="00B9063A" w:rsidRDefault="00426F92" w:rsidP="00ED635C">
            <w:pPr>
              <w:shd w:val="clear" w:color="auto" w:fill="FFFFFF"/>
              <w:textAlignment w:val="baseline"/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 xml:space="preserve">Realizar a </w:t>
            </w:r>
            <w:proofErr w:type="gramStart"/>
            <w:r>
              <w:rPr>
                <w:color w:val="231F20"/>
                <w:sz w:val="28"/>
              </w:rPr>
              <w:t>implementação</w:t>
            </w:r>
            <w:proofErr w:type="gramEnd"/>
            <w:r>
              <w:rPr>
                <w:color w:val="231F20"/>
                <w:sz w:val="28"/>
              </w:rPr>
              <w:t xml:space="preserve"> do acesso do login e senha de acessos dos clientes da clinica.</w:t>
            </w:r>
          </w:p>
        </w:tc>
        <w:tc>
          <w:tcPr>
            <w:tcW w:w="5069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Criação da base de dados e a comunicação dos cadastros.</w:t>
            </w:r>
          </w:p>
        </w:tc>
      </w:tr>
      <w:tr w:rsidR="00426F92" w:rsidRPr="00B9063A" w:rsidTr="00426F92">
        <w:trPr>
          <w:trHeight w:val="715"/>
          <w:jc w:val="center"/>
        </w:trPr>
        <w:tc>
          <w:tcPr>
            <w:tcW w:w="3347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Criar área de compra e solicitação de serviços</w:t>
            </w:r>
          </w:p>
        </w:tc>
        <w:tc>
          <w:tcPr>
            <w:tcW w:w="4787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Efetuar o layout de listagem de produtos e serviços prestados</w:t>
            </w:r>
          </w:p>
        </w:tc>
        <w:tc>
          <w:tcPr>
            <w:tcW w:w="5069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  <w:r>
              <w:rPr>
                <w:color w:val="231F20"/>
                <w:sz w:val="28"/>
              </w:rPr>
              <w:t>Criação da funcionalidade de pagamento e compras online.</w:t>
            </w:r>
          </w:p>
        </w:tc>
      </w:tr>
      <w:tr w:rsidR="00426F92" w:rsidRPr="00B9063A" w:rsidTr="00426F92">
        <w:trPr>
          <w:trHeight w:val="376"/>
          <w:jc w:val="center"/>
        </w:trPr>
        <w:tc>
          <w:tcPr>
            <w:tcW w:w="3347" w:type="dxa"/>
          </w:tcPr>
          <w:p w:rsidR="00426F92" w:rsidRPr="00B9063A" w:rsidRDefault="00426F92" w:rsidP="00426F92">
            <w:pPr>
              <w:rPr>
                <w:color w:val="231F20"/>
                <w:sz w:val="28"/>
              </w:rPr>
            </w:pPr>
          </w:p>
        </w:tc>
        <w:tc>
          <w:tcPr>
            <w:tcW w:w="4787" w:type="dxa"/>
          </w:tcPr>
          <w:p w:rsidR="00426F92" w:rsidRPr="00B9063A" w:rsidRDefault="00426F92" w:rsidP="00426F92">
            <w:pPr>
              <w:rPr>
                <w:color w:val="231F20"/>
                <w:sz w:val="28"/>
              </w:rPr>
            </w:pPr>
          </w:p>
        </w:tc>
        <w:tc>
          <w:tcPr>
            <w:tcW w:w="5069" w:type="dxa"/>
          </w:tcPr>
          <w:p w:rsidR="00426F92" w:rsidRPr="00B9063A" w:rsidRDefault="00426F92" w:rsidP="00ED635C">
            <w:pPr>
              <w:rPr>
                <w:color w:val="231F20"/>
                <w:sz w:val="28"/>
              </w:rPr>
            </w:pPr>
          </w:p>
        </w:tc>
      </w:tr>
    </w:tbl>
    <w:p w:rsidR="00D73BC1" w:rsidRDefault="00D73BC1" w:rsidP="008C4F08">
      <w:pPr>
        <w:jc w:val="both"/>
        <w:rPr>
          <w:sz w:val="20"/>
          <w:lang w:val="en-GB"/>
        </w:rPr>
      </w:pPr>
    </w:p>
    <w:p w:rsidR="00A70A06" w:rsidRDefault="00A70A06" w:rsidP="008C4F08">
      <w:pPr>
        <w:jc w:val="both"/>
        <w:rPr>
          <w:sz w:val="20"/>
          <w:lang w:val="en-GB"/>
        </w:rPr>
      </w:pPr>
    </w:p>
    <w:p w:rsidR="00A70A06" w:rsidRPr="008C4F08" w:rsidRDefault="00A70A06" w:rsidP="008C4F08">
      <w:pPr>
        <w:jc w:val="both"/>
        <w:rPr>
          <w:sz w:val="20"/>
          <w:lang w:val="en-GB"/>
        </w:rPr>
      </w:pPr>
      <w:r>
        <w:rPr>
          <w:sz w:val="20"/>
          <w:lang w:val="en-GB"/>
        </w:rPr>
        <w:lastRenderedPageBreak/>
        <w:tab/>
      </w:r>
    </w:p>
    <w:sectPr w:rsidR="00A70A06" w:rsidRPr="008C4F08" w:rsidSect="008C4F08">
      <w:headerReference w:type="default" r:id="rId7"/>
      <w:footerReference w:type="default" r:id="rId8"/>
      <w:pgSz w:w="16840" w:h="11910" w:orient="landscape"/>
      <w:pgMar w:top="1120" w:right="1020" w:bottom="1120" w:left="1000" w:header="689" w:footer="80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C4EFE" w:rsidRDefault="008C4EFE">
      <w:r>
        <w:separator/>
      </w:r>
    </w:p>
  </w:endnote>
  <w:endnote w:type="continuationSeparator" w:id="0">
    <w:p w:rsidR="008C4EFE" w:rsidRDefault="008C4E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Myriad Pro">
    <w:altName w:val="Segoe UI"/>
    <w:charset w:val="00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yriad Pro Light">
    <w:altName w:val="Segoe UI Light"/>
    <w:charset w:val="00"/>
    <w:family w:val="swiss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8F3" w:rsidRDefault="00A367CC">
    <w:pPr>
      <w:pStyle w:val="Corpodetexto"/>
      <w:spacing w:line="14" w:lineRule="auto"/>
      <w:rPr>
        <w:sz w:val="20"/>
      </w:rPr>
    </w:pPr>
    <w:r w:rsidRPr="00A367C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70.1pt;margin-top:552.9pt;width:49pt;height:18.85pt;z-index:-252139520;mso-position-horizontal-relative:page;mso-position-vertical-relative:page" filled="f" stroked="f">
          <v:textbox style="mso-next-textbox:#_x0000_s2049" inset="0,0,0,0">
            <w:txbxContent>
              <w:p w:rsidR="004E28F3" w:rsidRPr="00C94E0B" w:rsidRDefault="00090D37">
                <w:pPr>
                  <w:pStyle w:val="Corpodetexto"/>
                  <w:spacing w:before="20"/>
                  <w:ind w:left="20"/>
                  <w:rPr>
                    <w:u w:val="single"/>
                  </w:rPr>
                </w:pPr>
                <w:r w:rsidRPr="00C94E0B">
                  <w:rPr>
                    <w:color w:val="FFFFFF"/>
                    <w:u w:val="single"/>
                  </w:rPr>
                  <w:t>SENAI</w:t>
                </w:r>
              </w:p>
            </w:txbxContent>
          </v:textbox>
          <w10:wrap anchorx="page" anchory="page"/>
        </v:shape>
      </w:pict>
    </w:r>
    <w:r w:rsidRPr="00A367CC">
      <w:pict>
        <v:polyline id="_x0000_s2052" style="position:absolute;z-index:-252142592;mso-position-horizontal-relative:page;mso-position-vertical-relative:page" points="841.9pt,4292.45pt,824.5pt,4292.45pt,824.3pt,4292.05pt,822pt,4289.2pt,819.35pt,4286.7pt,816.35pt,4284.55pt,813.05pt,4282.8pt,809.5pt,4281.5pt,805.7pt,4280.7pt,801.7pt,4280.4pt,797.7pt,4280.7pt,793.95pt,4281.5pt,790.35pt,4282.8pt,787.05pt,4284.55pt,784.05pt,4286.7pt,781.4pt,4289.2pt,779.1pt,4292.05pt,778.9pt,4292.45pt,0,4292.45pt,0,4340.65pt,841.9pt,4340.65pt,841.9pt,4292.45pt" coordorigin=",10701" coordsize="16838,1205" fillcolor="#131f46" stroked="f">
          <v:path arrowok="t"/>
          <o:lock v:ext="edit" verticies="t"/>
          <w10:wrap anchorx="page" anchory="page"/>
        </v:polyline>
      </w:pict>
    </w:r>
    <w:r w:rsidRPr="00A367CC">
      <w:pict>
        <v:shape id="_x0000_s2051" type="#_x0000_t202" style="position:absolute;margin-left:790pt;margin-top:546.8pt;width:22.45pt;height:21.25pt;z-index:-252141568;mso-position-horizontal-relative:page;mso-position-vertical-relative:page" filled="f" stroked="f">
          <v:textbox style="mso-next-textbox:#_x0000_s2051" inset="0,0,0,0">
            <w:txbxContent>
              <w:p w:rsidR="004E28F3" w:rsidRDefault="00A367CC">
                <w:pPr>
                  <w:spacing w:before="20"/>
                  <w:ind w:left="60"/>
                  <w:rPr>
                    <w:sz w:val="32"/>
                  </w:rPr>
                </w:pPr>
                <w:r>
                  <w:fldChar w:fldCharType="begin"/>
                </w:r>
                <w:r w:rsidR="00090D37">
                  <w:rPr>
                    <w:color w:val="FFFFFF"/>
                    <w:sz w:val="32"/>
                  </w:rPr>
                  <w:instrText xml:space="preserve"> PAGE </w:instrText>
                </w:r>
                <w:r>
                  <w:fldChar w:fldCharType="separate"/>
                </w:r>
                <w:r w:rsidR="00426F92">
                  <w:rPr>
                    <w:noProof/>
                    <w:color w:val="FFFFFF"/>
                    <w:sz w:val="32"/>
                  </w:rP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  <w:r w:rsidRPr="00A367CC">
      <w:pict>
        <v:shape id="_x0000_s2050" type="#_x0000_t202" style="position:absolute;margin-left:305.45pt;margin-top:552.9pt;width:151.85pt;height:18.85pt;z-index:-252140544;mso-position-horizontal-relative:page;mso-position-vertical-relative:page" filled="f" stroked="f">
          <v:textbox style="mso-next-textbox:#_x0000_s2050" inset="0,0,0,0">
            <w:txbxContent>
              <w:p w:rsidR="004E28F3" w:rsidRDefault="00090D37">
                <w:pPr>
                  <w:pStyle w:val="Corpodetexto"/>
                  <w:tabs>
                    <w:tab w:val="left" w:pos="2949"/>
                  </w:tabs>
                  <w:spacing w:before="20"/>
                  <w:ind w:left="20"/>
                </w:pPr>
                <w:r>
                  <w:rPr>
                    <w:color w:val="FFFFFF"/>
                  </w:rPr>
                  <w:t>Programador</w:t>
                </w:r>
                <w:r>
                  <w:rPr>
                    <w:color w:val="FFFFFF"/>
                    <w:spacing w:val="-3"/>
                  </w:rPr>
                  <w:t xml:space="preserve"> </w:t>
                </w:r>
                <w:proofErr w:type="spellStart"/>
                <w:r>
                  <w:rPr>
                    <w:color w:val="FFFFFF"/>
                    <w:spacing w:val="-3"/>
                  </w:rPr>
                  <w:t>Full</w:t>
                </w:r>
                <w:proofErr w:type="spellEnd"/>
                <w:r>
                  <w:rPr>
                    <w:color w:val="FFFFFF"/>
                    <w:spacing w:val="-2"/>
                  </w:rPr>
                  <w:t xml:space="preserve"> </w:t>
                </w:r>
                <w:proofErr w:type="spellStart"/>
                <w:r>
                  <w:rPr>
                    <w:color w:val="FFFFFF"/>
                  </w:rPr>
                  <w:t>Stack</w:t>
                </w:r>
                <w:proofErr w:type="spellEnd"/>
                <w:r>
                  <w:rPr>
                    <w:color w:val="FFFFFF"/>
                  </w:rPr>
                  <w:tab/>
                  <w:t>|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C4EFE" w:rsidRDefault="008C4EFE">
      <w:r>
        <w:separator/>
      </w:r>
    </w:p>
  </w:footnote>
  <w:footnote w:type="continuationSeparator" w:id="0">
    <w:p w:rsidR="008C4EFE" w:rsidRDefault="008C4E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28F3" w:rsidRDefault="00A367CC">
    <w:pPr>
      <w:pStyle w:val="Corpodetexto"/>
      <w:spacing w:line="14" w:lineRule="auto"/>
      <w:rPr>
        <w:sz w:val="20"/>
      </w:rPr>
    </w:pPr>
    <w:r w:rsidRPr="00A367CC"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322.8pt;margin-top:33.45pt;width:315.9pt;height:18.85pt;z-index:-252143616;mso-position-horizontal-relative:page;mso-position-vertical-relative:page" filled="f" stroked="f">
          <v:textbox style="mso-next-textbox:#_x0000_s2053" inset="0,0,0,0">
            <w:txbxContent>
              <w:p w:rsidR="008C4F08" w:rsidRDefault="00147405" w:rsidP="008C4F08">
                <w:pPr>
                  <w:pStyle w:val="Corpodetexto"/>
                  <w:spacing w:before="20"/>
                  <w:ind w:left="20"/>
                  <w:jc w:val="center"/>
                </w:pPr>
                <w:r>
                  <w:t>Codificação Back-End- Sa1 - Planejamento</w:t>
                </w:r>
              </w:p>
            </w:txbxContent>
          </v:textbox>
          <w10:wrap anchorx="page" anchory="page"/>
        </v:shape>
      </w:pict>
    </w:r>
    <w:r w:rsidRPr="00A367CC">
      <w:pict>
        <v:group id="_x0000_s2054" style="position:absolute;margin-left:206.7pt;margin-top:56.45pt;width:445.7pt;height:.5pt;z-index:-252144640;mso-position-horizontal-relative:page;mso-position-vertical-relative:page" coordorigin="4134,1129" coordsize="8914,10">
          <v:line id="_x0000_s2056" style="position:absolute" from="4134,1130" to="13047,1130" strokecolor="#67696a" strokeweight=".02928mm"/>
          <v:line id="_x0000_s2055" style="position:absolute" from="4134,1138" to="13047,1138" strokecolor="#67696a" strokeweight=".02928mm"/>
          <w10:wrap anchorx="page" anchory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7F235D"/>
    <w:multiLevelType w:val="hybridMultilevel"/>
    <w:tmpl w:val="DF9E4452"/>
    <w:lvl w:ilvl="0" w:tplc="8B387344">
      <w:numFmt w:val="bullet"/>
      <w:lvlText w:val="•"/>
      <w:lvlJc w:val="left"/>
      <w:pPr>
        <w:ind w:left="916" w:hanging="499"/>
      </w:pPr>
      <w:rPr>
        <w:rFonts w:ascii="Myriad Pro" w:eastAsia="Myriad Pro" w:hAnsi="Myriad Pro" w:cs="Myriad Pro" w:hint="default"/>
        <w:color w:val="231F20"/>
        <w:w w:val="100"/>
        <w:sz w:val="28"/>
        <w:szCs w:val="28"/>
        <w:lang w:val="pt-BR" w:eastAsia="pt-BR" w:bidi="pt-BR"/>
      </w:rPr>
    </w:lvl>
    <w:lvl w:ilvl="1" w:tplc="741E437A">
      <w:numFmt w:val="bullet"/>
      <w:lvlText w:val="•"/>
      <w:lvlJc w:val="left"/>
      <w:pPr>
        <w:ind w:left="2309" w:hanging="499"/>
      </w:pPr>
      <w:rPr>
        <w:rFonts w:hint="default"/>
        <w:lang w:val="pt-BR" w:eastAsia="pt-BR" w:bidi="pt-BR"/>
      </w:rPr>
    </w:lvl>
    <w:lvl w:ilvl="2" w:tplc="FC8624E2">
      <w:numFmt w:val="bullet"/>
      <w:lvlText w:val="•"/>
      <w:lvlJc w:val="left"/>
      <w:pPr>
        <w:ind w:left="3699" w:hanging="499"/>
      </w:pPr>
      <w:rPr>
        <w:rFonts w:hint="default"/>
        <w:lang w:val="pt-BR" w:eastAsia="pt-BR" w:bidi="pt-BR"/>
      </w:rPr>
    </w:lvl>
    <w:lvl w:ilvl="3" w:tplc="3B548ADC">
      <w:numFmt w:val="bullet"/>
      <w:lvlText w:val="•"/>
      <w:lvlJc w:val="left"/>
      <w:pPr>
        <w:ind w:left="5089" w:hanging="499"/>
      </w:pPr>
      <w:rPr>
        <w:rFonts w:hint="default"/>
        <w:lang w:val="pt-BR" w:eastAsia="pt-BR" w:bidi="pt-BR"/>
      </w:rPr>
    </w:lvl>
    <w:lvl w:ilvl="4" w:tplc="A3EC1DB0">
      <w:numFmt w:val="bullet"/>
      <w:lvlText w:val="•"/>
      <w:lvlJc w:val="left"/>
      <w:pPr>
        <w:ind w:left="6479" w:hanging="499"/>
      </w:pPr>
      <w:rPr>
        <w:rFonts w:hint="default"/>
        <w:lang w:val="pt-BR" w:eastAsia="pt-BR" w:bidi="pt-BR"/>
      </w:rPr>
    </w:lvl>
    <w:lvl w:ilvl="5" w:tplc="481CADB2">
      <w:numFmt w:val="bullet"/>
      <w:lvlText w:val="•"/>
      <w:lvlJc w:val="left"/>
      <w:pPr>
        <w:ind w:left="7868" w:hanging="499"/>
      </w:pPr>
      <w:rPr>
        <w:rFonts w:hint="default"/>
        <w:lang w:val="pt-BR" w:eastAsia="pt-BR" w:bidi="pt-BR"/>
      </w:rPr>
    </w:lvl>
    <w:lvl w:ilvl="6" w:tplc="26AC02F0">
      <w:numFmt w:val="bullet"/>
      <w:lvlText w:val="•"/>
      <w:lvlJc w:val="left"/>
      <w:pPr>
        <w:ind w:left="9258" w:hanging="499"/>
      </w:pPr>
      <w:rPr>
        <w:rFonts w:hint="default"/>
        <w:lang w:val="pt-BR" w:eastAsia="pt-BR" w:bidi="pt-BR"/>
      </w:rPr>
    </w:lvl>
    <w:lvl w:ilvl="7" w:tplc="136C6A50">
      <w:numFmt w:val="bullet"/>
      <w:lvlText w:val="•"/>
      <w:lvlJc w:val="left"/>
      <w:pPr>
        <w:ind w:left="10648" w:hanging="499"/>
      </w:pPr>
      <w:rPr>
        <w:rFonts w:hint="default"/>
        <w:lang w:val="pt-BR" w:eastAsia="pt-BR" w:bidi="pt-BR"/>
      </w:rPr>
    </w:lvl>
    <w:lvl w:ilvl="8" w:tplc="1832B226">
      <w:numFmt w:val="bullet"/>
      <w:lvlText w:val="•"/>
      <w:lvlJc w:val="left"/>
      <w:pPr>
        <w:ind w:left="12038" w:hanging="499"/>
      </w:pPr>
      <w:rPr>
        <w:rFonts w:hint="default"/>
        <w:lang w:val="pt-BR" w:eastAsia="pt-BR" w:bidi="pt-BR"/>
      </w:rPr>
    </w:lvl>
  </w:abstractNum>
  <w:abstractNum w:abstractNumId="1">
    <w:nsid w:val="6AF62079"/>
    <w:multiLevelType w:val="hybridMultilevel"/>
    <w:tmpl w:val="15EEA9CA"/>
    <w:lvl w:ilvl="0" w:tplc="2374A234">
      <w:start w:val="1"/>
      <w:numFmt w:val="decimal"/>
      <w:lvlText w:val="%1."/>
      <w:lvlJc w:val="left"/>
      <w:pPr>
        <w:ind w:left="853" w:hanging="580"/>
      </w:pPr>
      <w:rPr>
        <w:rFonts w:ascii="Myriad Pro" w:eastAsia="Myriad Pro" w:hAnsi="Myriad Pro" w:cs="Myriad Pro" w:hint="default"/>
        <w:color w:val="231F20"/>
        <w:spacing w:val="-2"/>
        <w:w w:val="100"/>
        <w:sz w:val="28"/>
        <w:szCs w:val="28"/>
        <w:lang w:val="pt-BR" w:eastAsia="pt-BR" w:bidi="pt-BR"/>
      </w:rPr>
    </w:lvl>
    <w:lvl w:ilvl="1" w:tplc="15A84356">
      <w:numFmt w:val="bullet"/>
      <w:lvlText w:val="•"/>
      <w:lvlJc w:val="left"/>
      <w:pPr>
        <w:ind w:left="2255" w:hanging="580"/>
      </w:pPr>
      <w:rPr>
        <w:rFonts w:hint="default"/>
        <w:lang w:val="pt-BR" w:eastAsia="pt-BR" w:bidi="pt-BR"/>
      </w:rPr>
    </w:lvl>
    <w:lvl w:ilvl="2" w:tplc="A5727560">
      <w:numFmt w:val="bullet"/>
      <w:lvlText w:val="•"/>
      <w:lvlJc w:val="left"/>
      <w:pPr>
        <w:ind w:left="3651" w:hanging="580"/>
      </w:pPr>
      <w:rPr>
        <w:rFonts w:hint="default"/>
        <w:lang w:val="pt-BR" w:eastAsia="pt-BR" w:bidi="pt-BR"/>
      </w:rPr>
    </w:lvl>
    <w:lvl w:ilvl="3" w:tplc="3FD891D0">
      <w:numFmt w:val="bullet"/>
      <w:lvlText w:val="•"/>
      <w:lvlJc w:val="left"/>
      <w:pPr>
        <w:ind w:left="5047" w:hanging="580"/>
      </w:pPr>
      <w:rPr>
        <w:rFonts w:hint="default"/>
        <w:lang w:val="pt-BR" w:eastAsia="pt-BR" w:bidi="pt-BR"/>
      </w:rPr>
    </w:lvl>
    <w:lvl w:ilvl="4" w:tplc="3E7807CC">
      <w:numFmt w:val="bullet"/>
      <w:lvlText w:val="•"/>
      <w:lvlJc w:val="left"/>
      <w:pPr>
        <w:ind w:left="6443" w:hanging="580"/>
      </w:pPr>
      <w:rPr>
        <w:rFonts w:hint="default"/>
        <w:lang w:val="pt-BR" w:eastAsia="pt-BR" w:bidi="pt-BR"/>
      </w:rPr>
    </w:lvl>
    <w:lvl w:ilvl="5" w:tplc="8892B194">
      <w:numFmt w:val="bullet"/>
      <w:lvlText w:val="•"/>
      <w:lvlJc w:val="left"/>
      <w:pPr>
        <w:ind w:left="7838" w:hanging="580"/>
      </w:pPr>
      <w:rPr>
        <w:rFonts w:hint="default"/>
        <w:lang w:val="pt-BR" w:eastAsia="pt-BR" w:bidi="pt-BR"/>
      </w:rPr>
    </w:lvl>
    <w:lvl w:ilvl="6" w:tplc="F8382DB8">
      <w:numFmt w:val="bullet"/>
      <w:lvlText w:val="•"/>
      <w:lvlJc w:val="left"/>
      <w:pPr>
        <w:ind w:left="9234" w:hanging="580"/>
      </w:pPr>
      <w:rPr>
        <w:rFonts w:hint="default"/>
        <w:lang w:val="pt-BR" w:eastAsia="pt-BR" w:bidi="pt-BR"/>
      </w:rPr>
    </w:lvl>
    <w:lvl w:ilvl="7" w:tplc="7460EF1A">
      <w:numFmt w:val="bullet"/>
      <w:lvlText w:val="•"/>
      <w:lvlJc w:val="left"/>
      <w:pPr>
        <w:ind w:left="10630" w:hanging="580"/>
      </w:pPr>
      <w:rPr>
        <w:rFonts w:hint="default"/>
        <w:lang w:val="pt-BR" w:eastAsia="pt-BR" w:bidi="pt-BR"/>
      </w:rPr>
    </w:lvl>
    <w:lvl w:ilvl="8" w:tplc="3BEC506A">
      <w:numFmt w:val="bullet"/>
      <w:lvlText w:val="•"/>
      <w:lvlJc w:val="left"/>
      <w:pPr>
        <w:ind w:left="12026" w:hanging="580"/>
      </w:pPr>
      <w:rPr>
        <w:rFonts w:hint="default"/>
        <w:lang w:val="pt-BR" w:eastAsia="pt-BR" w:bidi="pt-BR"/>
      </w:rPr>
    </w:lvl>
  </w:abstractNum>
  <w:abstractNum w:abstractNumId="2">
    <w:nsid w:val="75837C5E"/>
    <w:multiLevelType w:val="hybridMultilevel"/>
    <w:tmpl w:val="F8BCFF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5C195A"/>
    <w:multiLevelType w:val="hybridMultilevel"/>
    <w:tmpl w:val="7CA897E0"/>
    <w:lvl w:ilvl="0" w:tplc="DB58731C">
      <w:numFmt w:val="bullet"/>
      <w:lvlText w:val="•"/>
      <w:lvlJc w:val="left"/>
      <w:pPr>
        <w:ind w:left="3218" w:hanging="360"/>
      </w:pPr>
      <w:rPr>
        <w:rFonts w:ascii="Myriad Pro" w:eastAsia="Myriad Pro" w:hAnsi="Myriad Pro" w:cs="Myriad Pro" w:hint="default"/>
        <w:color w:val="414042"/>
        <w:spacing w:val="-11"/>
        <w:w w:val="100"/>
        <w:sz w:val="24"/>
        <w:szCs w:val="24"/>
        <w:lang w:val="pt-BR" w:eastAsia="pt-BR" w:bidi="pt-BR"/>
      </w:rPr>
    </w:lvl>
    <w:lvl w:ilvl="1" w:tplc="6964A032">
      <w:numFmt w:val="bullet"/>
      <w:lvlText w:val="•"/>
      <w:lvlJc w:val="left"/>
      <w:pPr>
        <w:ind w:left="3761" w:hanging="360"/>
      </w:pPr>
      <w:rPr>
        <w:rFonts w:ascii="Myriad Pro" w:eastAsia="Myriad Pro" w:hAnsi="Myriad Pro" w:cs="Myriad Pro" w:hint="default"/>
        <w:color w:val="414042"/>
        <w:spacing w:val="-4"/>
        <w:w w:val="100"/>
        <w:sz w:val="24"/>
        <w:szCs w:val="24"/>
        <w:lang w:val="pt-BR" w:eastAsia="pt-BR" w:bidi="pt-BR"/>
      </w:rPr>
    </w:lvl>
    <w:lvl w:ilvl="2" w:tplc="37BEFCF2">
      <w:numFmt w:val="bullet"/>
      <w:lvlText w:val="•"/>
      <w:lvlJc w:val="left"/>
      <w:pPr>
        <w:ind w:left="4988" w:hanging="360"/>
      </w:pPr>
      <w:rPr>
        <w:rFonts w:hint="default"/>
        <w:lang w:val="pt-BR" w:eastAsia="pt-BR" w:bidi="pt-BR"/>
      </w:rPr>
    </w:lvl>
    <w:lvl w:ilvl="3" w:tplc="71846E42">
      <w:numFmt w:val="bullet"/>
      <w:lvlText w:val="•"/>
      <w:lvlJc w:val="left"/>
      <w:pPr>
        <w:ind w:left="6217" w:hanging="360"/>
      </w:pPr>
      <w:rPr>
        <w:rFonts w:hint="default"/>
        <w:lang w:val="pt-BR" w:eastAsia="pt-BR" w:bidi="pt-BR"/>
      </w:rPr>
    </w:lvl>
    <w:lvl w:ilvl="4" w:tplc="6B0E7186">
      <w:numFmt w:val="bullet"/>
      <w:lvlText w:val="•"/>
      <w:lvlJc w:val="left"/>
      <w:pPr>
        <w:ind w:left="7445" w:hanging="360"/>
      </w:pPr>
      <w:rPr>
        <w:rFonts w:hint="default"/>
        <w:lang w:val="pt-BR" w:eastAsia="pt-BR" w:bidi="pt-BR"/>
      </w:rPr>
    </w:lvl>
    <w:lvl w:ilvl="5" w:tplc="7EB8E5E0">
      <w:numFmt w:val="bullet"/>
      <w:lvlText w:val="•"/>
      <w:lvlJc w:val="left"/>
      <w:pPr>
        <w:ind w:left="8674" w:hanging="360"/>
      </w:pPr>
      <w:rPr>
        <w:rFonts w:hint="default"/>
        <w:lang w:val="pt-BR" w:eastAsia="pt-BR" w:bidi="pt-BR"/>
      </w:rPr>
    </w:lvl>
    <w:lvl w:ilvl="6" w:tplc="78B666EE">
      <w:numFmt w:val="bullet"/>
      <w:lvlText w:val="•"/>
      <w:lvlJc w:val="left"/>
      <w:pPr>
        <w:ind w:left="9903" w:hanging="360"/>
      </w:pPr>
      <w:rPr>
        <w:rFonts w:hint="default"/>
        <w:lang w:val="pt-BR" w:eastAsia="pt-BR" w:bidi="pt-BR"/>
      </w:rPr>
    </w:lvl>
    <w:lvl w:ilvl="7" w:tplc="593E2A0E">
      <w:numFmt w:val="bullet"/>
      <w:lvlText w:val="•"/>
      <w:lvlJc w:val="left"/>
      <w:pPr>
        <w:ind w:left="11131" w:hanging="360"/>
      </w:pPr>
      <w:rPr>
        <w:rFonts w:hint="default"/>
        <w:lang w:val="pt-BR" w:eastAsia="pt-BR" w:bidi="pt-BR"/>
      </w:rPr>
    </w:lvl>
    <w:lvl w:ilvl="8" w:tplc="D41E07B2">
      <w:numFmt w:val="bullet"/>
      <w:lvlText w:val="•"/>
      <w:lvlJc w:val="left"/>
      <w:pPr>
        <w:ind w:left="12360" w:hanging="360"/>
      </w:pPr>
      <w:rPr>
        <w:rFonts w:hint="default"/>
        <w:lang w:val="pt-BR" w:eastAsia="pt-BR" w:bidi="pt-BR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4E28F3"/>
    <w:rsid w:val="00090D37"/>
    <w:rsid w:val="000A21A8"/>
    <w:rsid w:val="00147405"/>
    <w:rsid w:val="002518DA"/>
    <w:rsid w:val="003A1665"/>
    <w:rsid w:val="003A1DB0"/>
    <w:rsid w:val="00426F92"/>
    <w:rsid w:val="004370D8"/>
    <w:rsid w:val="004E28F3"/>
    <w:rsid w:val="00502B9A"/>
    <w:rsid w:val="008C4EFE"/>
    <w:rsid w:val="008C4F08"/>
    <w:rsid w:val="00930961"/>
    <w:rsid w:val="00A367CC"/>
    <w:rsid w:val="00A70A06"/>
    <w:rsid w:val="00C94E0B"/>
    <w:rsid w:val="00CD59CE"/>
    <w:rsid w:val="00D73BC1"/>
    <w:rsid w:val="00D74D6B"/>
    <w:rsid w:val="00E379D3"/>
    <w:rsid w:val="00EA7E65"/>
    <w:rsid w:val="00FA56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7CC"/>
    <w:rPr>
      <w:rFonts w:ascii="Myriad Pro" w:eastAsia="Myriad Pro" w:hAnsi="Myriad Pro" w:cs="Myriad Pro"/>
      <w:lang w:val="pt-BR" w:eastAsia="pt-BR" w:bidi="pt-BR"/>
    </w:rPr>
  </w:style>
  <w:style w:type="paragraph" w:styleId="Ttulo1">
    <w:name w:val="heading 1"/>
    <w:basedOn w:val="Normal"/>
    <w:uiPriority w:val="9"/>
    <w:qFormat/>
    <w:rsid w:val="00A367CC"/>
    <w:pPr>
      <w:spacing w:before="100" w:line="507" w:lineRule="exact"/>
      <w:ind w:left="5638" w:right="5618"/>
      <w:jc w:val="center"/>
      <w:outlineLvl w:val="0"/>
    </w:pPr>
    <w:rPr>
      <w:rFonts w:ascii="Myriad Pro Light" w:eastAsia="Myriad Pro Light" w:hAnsi="Myriad Pro Light" w:cs="Myriad Pro Light"/>
      <w:sz w:val="42"/>
      <w:szCs w:val="42"/>
    </w:rPr>
  </w:style>
  <w:style w:type="paragraph" w:styleId="Ttulo2">
    <w:name w:val="heading 2"/>
    <w:basedOn w:val="Normal"/>
    <w:uiPriority w:val="9"/>
    <w:unhideWhenUsed/>
    <w:qFormat/>
    <w:rsid w:val="00A367CC"/>
    <w:pPr>
      <w:spacing w:before="100"/>
      <w:ind w:left="119"/>
      <w:outlineLvl w:val="1"/>
    </w:pPr>
    <w:rPr>
      <w:rFonts w:ascii="Myriad Pro Light" w:eastAsia="Myriad Pro Light" w:hAnsi="Myriad Pro Light" w:cs="Myriad Pro Light"/>
      <w:sz w:val="36"/>
      <w:szCs w:val="36"/>
    </w:rPr>
  </w:style>
  <w:style w:type="paragraph" w:styleId="Ttulo3">
    <w:name w:val="heading 3"/>
    <w:basedOn w:val="Normal"/>
    <w:uiPriority w:val="9"/>
    <w:unhideWhenUsed/>
    <w:qFormat/>
    <w:rsid w:val="00A367CC"/>
    <w:pPr>
      <w:spacing w:before="279"/>
      <w:ind w:right="111"/>
      <w:jc w:val="right"/>
      <w:outlineLvl w:val="2"/>
    </w:pPr>
    <w:rPr>
      <w:rFonts w:ascii="Myriad Pro Light" w:eastAsia="Myriad Pro Light" w:hAnsi="Myriad Pro Light" w:cs="Myriad Pro Light"/>
      <w:sz w:val="34"/>
      <w:szCs w:val="34"/>
    </w:rPr>
  </w:style>
  <w:style w:type="paragraph" w:styleId="Ttulo4">
    <w:name w:val="heading 4"/>
    <w:basedOn w:val="Normal"/>
    <w:uiPriority w:val="9"/>
    <w:unhideWhenUsed/>
    <w:qFormat/>
    <w:rsid w:val="00A367CC"/>
    <w:pPr>
      <w:ind w:left="2858"/>
      <w:outlineLvl w:val="3"/>
    </w:pPr>
    <w:rPr>
      <w:b/>
      <w:bCs/>
      <w:sz w:val="32"/>
      <w:szCs w:val="32"/>
    </w:rPr>
  </w:style>
  <w:style w:type="paragraph" w:styleId="Ttulo5">
    <w:name w:val="heading 5"/>
    <w:basedOn w:val="Normal"/>
    <w:uiPriority w:val="9"/>
    <w:unhideWhenUsed/>
    <w:qFormat/>
    <w:rsid w:val="00A367CC"/>
    <w:pPr>
      <w:ind w:left="133"/>
      <w:outlineLvl w:val="4"/>
    </w:pPr>
    <w:rPr>
      <w:rFonts w:ascii="Myriad Pro Light" w:eastAsia="Myriad Pro Light" w:hAnsi="Myriad Pro Light" w:cs="Myriad Pro Light"/>
      <w:sz w:val="32"/>
      <w:szCs w:val="32"/>
    </w:rPr>
  </w:style>
  <w:style w:type="paragraph" w:styleId="Ttulo6">
    <w:name w:val="heading 6"/>
    <w:basedOn w:val="Normal"/>
    <w:uiPriority w:val="9"/>
    <w:unhideWhenUsed/>
    <w:qFormat/>
    <w:rsid w:val="00A367CC"/>
    <w:pPr>
      <w:spacing w:line="305" w:lineRule="exact"/>
      <w:ind w:left="119"/>
      <w:outlineLvl w:val="5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A367CC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rsid w:val="00A367CC"/>
    <w:pPr>
      <w:spacing w:before="27"/>
      <w:ind w:left="133"/>
    </w:pPr>
    <w:rPr>
      <w:sz w:val="26"/>
      <w:szCs w:val="26"/>
    </w:rPr>
  </w:style>
  <w:style w:type="paragraph" w:styleId="Corpodetexto">
    <w:name w:val="Body Text"/>
    <w:basedOn w:val="Normal"/>
    <w:uiPriority w:val="1"/>
    <w:qFormat/>
    <w:rsid w:val="00A367CC"/>
    <w:rPr>
      <w:sz w:val="28"/>
      <w:szCs w:val="28"/>
    </w:rPr>
  </w:style>
  <w:style w:type="paragraph" w:styleId="PargrafodaLista">
    <w:name w:val="List Paragraph"/>
    <w:basedOn w:val="Normal"/>
    <w:uiPriority w:val="1"/>
    <w:qFormat/>
    <w:rsid w:val="00A367CC"/>
    <w:pPr>
      <w:spacing w:before="137"/>
      <w:ind w:left="3218" w:hanging="361"/>
    </w:pPr>
  </w:style>
  <w:style w:type="paragraph" w:customStyle="1" w:styleId="TableParagraph">
    <w:name w:val="Table Paragraph"/>
    <w:basedOn w:val="Normal"/>
    <w:uiPriority w:val="1"/>
    <w:qFormat/>
    <w:rsid w:val="00A367CC"/>
    <w:pPr>
      <w:spacing w:before="49"/>
      <w:ind w:left="1587" w:right="1567"/>
      <w:jc w:val="center"/>
    </w:pPr>
  </w:style>
  <w:style w:type="paragraph" w:styleId="Cabealho">
    <w:name w:val="header"/>
    <w:basedOn w:val="Normal"/>
    <w:link w:val="Cabealho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Rodap">
    <w:name w:val="footer"/>
    <w:basedOn w:val="Normal"/>
    <w:link w:val="RodapChar"/>
    <w:uiPriority w:val="99"/>
    <w:unhideWhenUsed/>
    <w:rsid w:val="00C94E0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94E0B"/>
    <w:rPr>
      <w:rFonts w:ascii="Myriad Pro" w:eastAsia="Myriad Pro" w:hAnsi="Myriad Pro" w:cs="Myriad Pro"/>
      <w:lang w:val="pt-BR" w:eastAsia="pt-BR" w:bidi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C4F0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4F08"/>
    <w:rPr>
      <w:rFonts w:ascii="Tahoma" w:eastAsia="Myriad Pro" w:hAnsi="Tahoma" w:cs="Tahoma"/>
      <w:sz w:val="16"/>
      <w:szCs w:val="16"/>
      <w:lang w:val="pt-BR" w:eastAsia="pt-BR" w:bidi="pt-BR"/>
    </w:rPr>
  </w:style>
  <w:style w:type="table" w:styleId="Tabelacomgrade">
    <w:name w:val="Table Grid"/>
    <w:basedOn w:val="Tabelanormal"/>
    <w:uiPriority w:val="39"/>
    <w:rsid w:val="008C4F08"/>
    <w:pPr>
      <w:widowControl/>
      <w:autoSpaceDE/>
      <w:autoSpaceDN/>
    </w:pPr>
    <w:rPr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147405"/>
    <w:rPr>
      <w:color w:val="0000FF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147405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141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</dc:creator>
  <cp:lastModifiedBy>Usuário do Windows</cp:lastModifiedBy>
  <cp:revision>2</cp:revision>
  <dcterms:created xsi:type="dcterms:W3CDTF">2023-01-24T13:36:00Z</dcterms:created>
  <dcterms:modified xsi:type="dcterms:W3CDTF">2023-01-24T13:36:00Z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2021-02-09T00:00:00Z</vt:filetime>
  </property>
  <property fmtid="{D5CDD505-2E9C-101B-9397-08002B2CF9AE}" pid="3" name="Creator">
    <vt:lpwstr>Adobe InDesign 16.0 (Macintosh)</vt:lpwstr>
  </property>
  <property fmtid="{D5CDD505-2E9C-101B-9397-08002B2CF9AE}" pid="4" name="LastSaved">
    <vt:filetime>2021-02-09T00:00:00Z</vt:filetime>
  </property>
</Properties>
</file>