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opop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BORIMIN A.Md.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197606301997031003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Penata / III/c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Kepala Sub Bagian Perencanaan, Evaluasi dan Pelaporan Sekretariat Dinas Komunikasi dan Informatika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opo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0009-09-09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