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EMERGING TRENDS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As of my last knowledge update in January 2022, I can provide information on some emerging AI tools. Please note that developments in the field of AI are rapid, and there may be new tools or updates that have emerged since then. Here are a few AI tools that were gaining attention: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1. OpenAI Codex (GitHub Copilot):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 Description: OpenAI Codex, which powers GitHub Copilot, is a language model designed to generate human-like code. GitHub Copilot is an AI-powered code completion tool that helps developers by suggesting entire lines or blocks of code as they type.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2. Hugging Face Transformers: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 Description: Hugging Face's Transformers library provides pre-trained models for various natural language processing (NLP) tasks, including text generation, sentiment analysis, and language translation. It facilitates easy integration of state-of-the-art models into applications.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 DeepMind AlphaFold: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 Description: AlphaFold is an AI system developed by DeepMind for predicting protein folding. It gained significant attention for its accuracy in predicting protein structures, a problem that has been a longstanding challenge in biology. This tool has potential applications in drug discovery and understanding various diseases.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4. GPT-3 (Generative Pre-trained Transformer 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 Description: GPT-3, developed by OpenAI, is a powerful language model capable of understanding and generating human-like text. It can be fine-tuned for various natural language processing tasks, such as text completion, translation, summarization, and question answering.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5. Facebook Prophet: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 Description: Prophet is an open-source forecasting tool developed by Facebook for time-series analysis. It is designed to handle data with daily observations that display patterns on different time scales, making it useful for applications like demand forecasting.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6. PyCaret: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 Description: PyCaret is an open-source machine learning library that simplifies the end-to-end process of building, tuning, and deploying machine learning models. It provides a high-level interface for various machine learning tasks, making it accessible for users with varying levels of expertise.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7. TensorFlow Extended (TFX):</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 Description: TFX is an end-to-end platform for deploying production-ready machine learning models developed by Google. It provides components for every stage of the machine learning lifecycle, from data ingestion and feature engineering to model validation and serving.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8. Rasa: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 Description: Rasa is an open-source conversational AI platform that allows developers to build chatbots and virtual assistants. It provides tools for natural language understanding, dialogue management, and integration with various messaging platforms.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Keep in mind that the AI landscape evolves rapidly, and it's recommended to check the latest sources for the most up-to-date information on emerging AI tools and technologies.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Generative AI refers to a class of artificial intelligence models and systems that have the ability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generate new, original content. These systems are designed to produce data that is similar to, but not directly copied from, the input data they were trained on. Generative AI models are often used in various creative applications, content generation, and problem-solving scenarios. One of the notable types of generative models is the generative neural network.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key points about Generative AI: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Generative Models: Generative AI models, as opposed to discriminative models, are trained to generate new data points that resemble the training data. They learn the underlying patterns and structures in the input data and can then generate novel samples that share similar characteristics.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Variety of Applications: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Generation: Generative AI can be used to create coherent and contextually relevant text. For example, models like GPT-3 are capable of generating human-like text based on a given prompt.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Generation: Generative models, like Generative Adversarial Networks (GANs), can generate realistic images that were not part of the original training set.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Music Composition:AI systems can generate new musical compositions by learning from existing musical pieces.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Art and Design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Generative AI is applied in creating digital art, designs, and other visual content.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Generative Adversarial Networks (GANs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GANs are a popular type of generative model introduced by Ian Goodfellow and his colleagues. GANs consist of two neural networks, a generator, and a discriminator, which are trained simultaneously through adversarial training. The generator aims to create realistic data, while the discriminator tries to distinguish between real and generated data. This competitive process results in the generator producing increasingly realistic samples.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Autoencoders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Autoencoders are another type of generative model. They work by encoding input data into a lower-dimensional representation and then decoding it back into the original data space. During training, the model learns to reconstruct input data, and the encoder-decoder architecture can be used to generate new samples.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Conditional Generative Models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generative models, like conditional variational autoencoders or conditional GANs, allow for the generation of samples conditioned on specific input information. For instance, generating text based on a given topic or creating images based on certain attributes.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Generative AI has seen significant advancements in recent years, with applications across various domains. However, it also presents challenges, such as ensuring the generated content is ethically used, avoiding biases present in the training data, and addressing potential misuse.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