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4852E" w14:textId="120A220B" w:rsidR="00A93ABC" w:rsidRDefault="00D12251">
      <w:r w:rsidRPr="00A327EB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99B00B2" wp14:editId="412B778D">
            <wp:simplePos x="0" y="0"/>
            <wp:positionH relativeFrom="margin">
              <wp:posOffset>-680720</wp:posOffset>
            </wp:positionH>
            <wp:positionV relativeFrom="margin">
              <wp:posOffset>-671195</wp:posOffset>
            </wp:positionV>
            <wp:extent cx="3797300" cy="4699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27EB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6D81991" wp14:editId="76D4BB44">
            <wp:simplePos x="0" y="0"/>
            <wp:positionH relativeFrom="margin">
              <wp:posOffset>-1398494</wp:posOffset>
            </wp:positionH>
            <wp:positionV relativeFrom="margin">
              <wp:posOffset>-936214</wp:posOffset>
            </wp:positionV>
            <wp:extent cx="7906198" cy="136294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198" cy="136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1ABF5" w14:textId="77777777" w:rsidR="00A93ABC" w:rsidRPr="00A7502C" w:rsidRDefault="00A93ABC" w:rsidP="00A93ABC">
      <w:pPr>
        <w:spacing w:after="0" w:line="360" w:lineRule="auto"/>
        <w:jc w:val="center"/>
      </w:pPr>
      <w:r w:rsidRPr="00A7502C">
        <w:rPr>
          <w:rFonts w:ascii="Arial" w:hAnsi="Arial" w:cs="Arial"/>
          <w:b/>
          <w:sz w:val="24"/>
          <w:szCs w:val="24"/>
        </w:rPr>
        <w:t>Portaria Ministério da Saúde n. 2528 de 19/10/2006</w:t>
      </w:r>
    </w:p>
    <w:p w14:paraId="3CF95681" w14:textId="77777777" w:rsidR="00A93ABC" w:rsidRDefault="00A93ABC" w:rsidP="00A93AB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4787206" w14:textId="77777777" w:rsidR="00A93ABC" w:rsidRPr="00A7502C" w:rsidRDefault="00A93ABC" w:rsidP="00A93ABC">
      <w:pPr>
        <w:spacing w:after="0" w:line="240" w:lineRule="auto"/>
        <w:jc w:val="both"/>
      </w:pPr>
    </w:p>
    <w:tbl>
      <w:tblPr>
        <w:tblStyle w:val="Tabelacomgrade"/>
        <w:tblW w:w="8720" w:type="dxa"/>
        <w:tblLook w:val="04A0" w:firstRow="1" w:lastRow="0" w:firstColumn="1" w:lastColumn="0" w:noHBand="0" w:noVBand="1"/>
      </w:tblPr>
      <w:tblGrid>
        <w:gridCol w:w="4360"/>
        <w:gridCol w:w="4360"/>
      </w:tblGrid>
      <w:tr w:rsidR="00A93ABC" w14:paraId="5F31B27C" w14:textId="77777777" w:rsidTr="00A93ABC">
        <w:trPr>
          <w:trHeight w:val="410"/>
        </w:trPr>
        <w:tc>
          <w:tcPr>
            <w:tcW w:w="4360" w:type="dxa"/>
          </w:tcPr>
          <w:p w14:paraId="6C42FF50" w14:textId="792E3D7B" w:rsidR="00A93ABC" w:rsidRDefault="00A93ABC" w:rsidP="00A93A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7502C">
              <w:rPr>
                <w:rFonts w:ascii="Arial" w:hAnsi="Arial" w:cs="Arial"/>
                <w:b/>
                <w:sz w:val="24"/>
                <w:szCs w:val="24"/>
              </w:rPr>
              <w:t>Finalidade</w:t>
            </w:r>
          </w:p>
        </w:tc>
        <w:tc>
          <w:tcPr>
            <w:tcW w:w="4360" w:type="dxa"/>
          </w:tcPr>
          <w:p w14:paraId="2752764C" w14:textId="77777777" w:rsidR="00A93ABC" w:rsidRPr="00A93ABC" w:rsidRDefault="00A93ABC" w:rsidP="00A93ABC">
            <w:pPr>
              <w:pStyle w:val="Default"/>
              <w:rPr>
                <w:rFonts w:ascii="Arial" w:hAnsi="Arial" w:cs="Arial"/>
              </w:rPr>
            </w:pPr>
            <w:r w:rsidRPr="00A93ABC">
              <w:rPr>
                <w:rFonts w:ascii="Arial" w:hAnsi="Arial" w:cs="Arial"/>
              </w:rPr>
              <w:t xml:space="preserve">Recuperar, manter e promover a autonomia e a </w:t>
            </w:r>
            <w:proofErr w:type="spellStart"/>
            <w:r w:rsidRPr="00A93ABC">
              <w:rPr>
                <w:rFonts w:ascii="Arial" w:hAnsi="Arial" w:cs="Arial"/>
              </w:rPr>
              <w:t>inpendência</w:t>
            </w:r>
            <w:proofErr w:type="spellEnd"/>
            <w:r w:rsidRPr="00A93ABC">
              <w:rPr>
                <w:rFonts w:ascii="Arial" w:hAnsi="Arial" w:cs="Arial"/>
              </w:rPr>
              <w:t xml:space="preserve"> dos indivíduos idosos (&gt;=60 anos) direcionando medidas coletivas e individuais de saúde para este fim em consonância com as diretrizes do Sus </w:t>
            </w:r>
          </w:p>
          <w:p w14:paraId="614996F9" w14:textId="77777777" w:rsidR="00A93ABC" w:rsidRDefault="00A93ABC" w:rsidP="00A93A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93ABC" w14:paraId="04CF80AA" w14:textId="77777777" w:rsidTr="00A93ABC">
        <w:trPr>
          <w:trHeight w:val="392"/>
        </w:trPr>
        <w:tc>
          <w:tcPr>
            <w:tcW w:w="4360" w:type="dxa"/>
          </w:tcPr>
          <w:p w14:paraId="10992BB2" w14:textId="3F9A98DC" w:rsidR="00A93ABC" w:rsidRDefault="00A93ABC" w:rsidP="00A93A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7502C">
              <w:rPr>
                <w:rFonts w:ascii="Arial" w:hAnsi="Arial" w:cs="Arial"/>
                <w:b/>
                <w:sz w:val="24"/>
                <w:szCs w:val="24"/>
              </w:rPr>
              <w:t xml:space="preserve">Diretrizes    </w:t>
            </w:r>
          </w:p>
        </w:tc>
        <w:tc>
          <w:tcPr>
            <w:tcW w:w="4360" w:type="dxa"/>
          </w:tcPr>
          <w:p w14:paraId="1AA6BF65" w14:textId="65282149" w:rsidR="00A93ABC" w:rsidRPr="00A93ABC" w:rsidRDefault="00A93ABC" w:rsidP="00A93ABC">
            <w:r w:rsidRPr="00A7502C">
              <w:rPr>
                <w:rFonts w:ascii="Arial" w:hAnsi="Arial" w:cs="Arial"/>
                <w:sz w:val="24"/>
                <w:szCs w:val="24"/>
              </w:rPr>
              <w:t>3.1-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A7502C">
              <w:rPr>
                <w:rFonts w:ascii="Arial" w:hAnsi="Arial" w:cs="Arial"/>
                <w:sz w:val="24"/>
                <w:szCs w:val="24"/>
              </w:rPr>
              <w:t xml:space="preserve">Promoção do envelhecimento ativo e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A7502C">
              <w:rPr>
                <w:rFonts w:ascii="Arial" w:hAnsi="Arial" w:cs="Arial"/>
                <w:sz w:val="24"/>
                <w:szCs w:val="24"/>
              </w:rPr>
              <w:t>audável</w:t>
            </w:r>
          </w:p>
          <w:p w14:paraId="5F2E0DAD" w14:textId="77777777" w:rsidR="00A93ABC" w:rsidRDefault="00A93ABC" w:rsidP="00A93A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BBB1DE1" w14:textId="77777777" w:rsidR="00A93ABC" w:rsidRPr="00A7502C" w:rsidRDefault="00A93ABC" w:rsidP="00A93AB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W w:w="87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033"/>
        <w:gridCol w:w="1913"/>
        <w:gridCol w:w="2139"/>
        <w:gridCol w:w="2645"/>
      </w:tblGrid>
      <w:tr w:rsidR="00A93ABC" w:rsidRPr="00A7502C" w14:paraId="402D30CA" w14:textId="77777777" w:rsidTr="00A210E5"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4762871" w14:textId="77777777" w:rsidR="00A93ABC" w:rsidRPr="00A7502C" w:rsidRDefault="00A93ABC" w:rsidP="00661DA9">
            <w:pPr>
              <w:widowControl w:val="0"/>
              <w:spacing w:after="0" w:line="360" w:lineRule="auto"/>
              <w:jc w:val="center"/>
              <w:textAlignment w:val="baseline"/>
            </w:pPr>
            <w:r w:rsidRPr="00A7502C">
              <w:rPr>
                <w:rFonts w:ascii="Tahoma" w:eastAsia="SimSun" w:hAnsi="Tahoma" w:cs="Tahoma"/>
                <w:b/>
                <w:kern w:val="2"/>
                <w:sz w:val="20"/>
                <w:szCs w:val="20"/>
              </w:rPr>
              <w:t>INTERVENÇÃO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FA3983" w14:textId="77777777" w:rsidR="00A93ABC" w:rsidRPr="00A7502C" w:rsidRDefault="00A93ABC" w:rsidP="00661DA9">
            <w:pPr>
              <w:widowControl w:val="0"/>
              <w:spacing w:after="0" w:line="360" w:lineRule="auto"/>
              <w:jc w:val="center"/>
              <w:textAlignment w:val="baseline"/>
            </w:pPr>
            <w:r w:rsidRPr="00A7502C">
              <w:rPr>
                <w:rFonts w:ascii="Tahoma" w:eastAsia="SimSun" w:hAnsi="Tahoma" w:cs="Tahoma"/>
                <w:b/>
                <w:kern w:val="2"/>
                <w:sz w:val="20"/>
                <w:szCs w:val="20"/>
              </w:rPr>
              <w:t>ATIVIDADE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7D34DA" w14:textId="77777777" w:rsidR="00A93ABC" w:rsidRPr="00A7502C" w:rsidRDefault="00A93ABC" w:rsidP="00661DA9">
            <w:pPr>
              <w:widowControl w:val="0"/>
              <w:spacing w:after="0" w:line="360" w:lineRule="auto"/>
              <w:jc w:val="center"/>
              <w:textAlignment w:val="baseline"/>
            </w:pPr>
            <w:r w:rsidRPr="00A7502C">
              <w:rPr>
                <w:rFonts w:ascii="Tahoma" w:eastAsia="SimSun" w:hAnsi="Tahoma" w:cs="Tahoma"/>
                <w:b/>
                <w:kern w:val="2"/>
                <w:sz w:val="20"/>
                <w:szCs w:val="20"/>
              </w:rPr>
              <w:t>INDICADOR DE MONITORAMENTO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15600" w14:textId="77777777" w:rsidR="00A93ABC" w:rsidRPr="00A7502C" w:rsidRDefault="00A93ABC" w:rsidP="00661DA9">
            <w:pPr>
              <w:widowControl w:val="0"/>
              <w:spacing w:after="0" w:line="360" w:lineRule="auto"/>
              <w:jc w:val="center"/>
              <w:textAlignment w:val="baseline"/>
            </w:pPr>
            <w:r w:rsidRPr="00A7502C">
              <w:rPr>
                <w:rFonts w:ascii="Tahoma" w:eastAsia="SimSun" w:hAnsi="Tahoma" w:cs="Tahoma"/>
                <w:b/>
                <w:kern w:val="2"/>
                <w:sz w:val="20"/>
                <w:szCs w:val="20"/>
              </w:rPr>
              <w:t>RESULTADO/DESFECHO ESPERADO</w:t>
            </w:r>
          </w:p>
        </w:tc>
      </w:tr>
      <w:tr w:rsidR="00A93ABC" w:rsidRPr="00A7502C" w14:paraId="5CC6D2C3" w14:textId="77777777" w:rsidTr="00A210E5"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B599B7" w14:textId="77777777" w:rsidR="00A93ABC" w:rsidRPr="00A7502C" w:rsidRDefault="00A93ABC" w:rsidP="00661DA9">
            <w:pPr>
              <w:widowControl w:val="0"/>
              <w:spacing w:after="0" w:line="360" w:lineRule="auto"/>
              <w:textAlignment w:val="baseline"/>
            </w:pPr>
            <w:r w:rsidRPr="00A7502C">
              <w:rPr>
                <w:rFonts w:ascii="Arial" w:eastAsia="SimSun" w:hAnsi="Arial" w:cs="Arial"/>
                <w:kern w:val="2"/>
                <w:sz w:val="24"/>
                <w:szCs w:val="24"/>
              </w:rPr>
              <w:t>1-Realizar ações de prevenção de acidentes, quedas e atropelamento.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6BD45" w14:textId="77777777" w:rsidR="00A93ABC" w:rsidRPr="00A7502C" w:rsidRDefault="00A93ABC" w:rsidP="00661DA9">
            <w:pPr>
              <w:widowControl w:val="0"/>
              <w:snapToGrid w:val="0"/>
              <w:spacing w:after="0" w:line="360" w:lineRule="auto"/>
              <w:textAlignment w:val="baseline"/>
              <w:rPr>
                <w:rFonts w:ascii="Arial" w:eastAsia="SimSun" w:hAnsi="Arial" w:cs="Arial"/>
                <w:kern w:val="2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27FE52" w14:textId="77777777" w:rsidR="00A93ABC" w:rsidRPr="00A7502C" w:rsidRDefault="00A93ABC" w:rsidP="00661DA9">
            <w:pPr>
              <w:widowControl w:val="0"/>
              <w:snapToGrid w:val="0"/>
              <w:spacing w:after="0" w:line="360" w:lineRule="auto"/>
              <w:textAlignment w:val="baseline"/>
              <w:rPr>
                <w:rFonts w:ascii="Arial" w:eastAsia="SimSun" w:hAnsi="Arial" w:cs="Arial"/>
                <w:kern w:val="2"/>
                <w:sz w:val="24"/>
                <w:szCs w:val="24"/>
              </w:rPr>
            </w:pP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546C2D" w14:textId="77777777" w:rsidR="00A93ABC" w:rsidRPr="00A7502C" w:rsidRDefault="00A93ABC" w:rsidP="00661DA9">
            <w:pPr>
              <w:widowControl w:val="0"/>
              <w:spacing w:after="0" w:line="360" w:lineRule="auto"/>
              <w:textAlignment w:val="baseline"/>
            </w:pPr>
            <w:r w:rsidRPr="00A7502C">
              <w:rPr>
                <w:rFonts w:ascii="Arial" w:eastAsia="SimSun" w:hAnsi="Arial" w:cs="Arial"/>
                <w:kern w:val="2"/>
                <w:sz w:val="24"/>
                <w:szCs w:val="24"/>
              </w:rPr>
              <w:t>Reduzir internações e mortes devido a acidentes como queda e atropelamentos.</w:t>
            </w:r>
          </w:p>
        </w:tc>
      </w:tr>
      <w:tr w:rsidR="00A93ABC" w:rsidRPr="00A7502C" w14:paraId="4E4AAE38" w14:textId="77777777" w:rsidTr="00A210E5"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906991" w14:textId="77777777" w:rsidR="00A93ABC" w:rsidRPr="00A7502C" w:rsidRDefault="00A93ABC" w:rsidP="00661DA9">
            <w:pPr>
              <w:widowControl w:val="0"/>
              <w:spacing w:after="0" w:line="360" w:lineRule="auto"/>
              <w:textAlignment w:val="baseline"/>
            </w:pPr>
            <w:r w:rsidRPr="00A7502C">
              <w:rPr>
                <w:rFonts w:ascii="Arial" w:eastAsia="SimSun" w:hAnsi="Arial" w:cs="Arial"/>
                <w:kern w:val="2"/>
                <w:sz w:val="24"/>
                <w:szCs w:val="24"/>
              </w:rPr>
              <w:t>2- Realizar ações de prevenção de pneumonias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2EBAA4" w14:textId="77777777" w:rsidR="00A93ABC" w:rsidRPr="00A7502C" w:rsidRDefault="00A93ABC" w:rsidP="00661DA9">
            <w:pPr>
              <w:widowControl w:val="0"/>
              <w:snapToGrid w:val="0"/>
              <w:spacing w:after="0" w:line="360" w:lineRule="auto"/>
              <w:textAlignment w:val="baseline"/>
              <w:rPr>
                <w:rFonts w:ascii="Arial" w:eastAsia="SimSun" w:hAnsi="Arial" w:cs="Arial"/>
                <w:kern w:val="2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BAECAF" w14:textId="77777777" w:rsidR="00A93ABC" w:rsidRPr="00A7502C" w:rsidRDefault="00A93ABC" w:rsidP="00661DA9">
            <w:pPr>
              <w:widowControl w:val="0"/>
              <w:snapToGrid w:val="0"/>
              <w:spacing w:after="0" w:line="360" w:lineRule="auto"/>
              <w:textAlignment w:val="baseline"/>
              <w:rPr>
                <w:rFonts w:ascii="Arial" w:eastAsia="SimSun" w:hAnsi="Arial" w:cs="Arial"/>
                <w:kern w:val="2"/>
                <w:sz w:val="24"/>
                <w:szCs w:val="24"/>
              </w:rPr>
            </w:pP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16DDDF" w14:textId="77777777" w:rsidR="00A93ABC" w:rsidRPr="00A7502C" w:rsidRDefault="00A93ABC" w:rsidP="00661DA9">
            <w:pPr>
              <w:widowControl w:val="0"/>
              <w:spacing w:after="0" w:line="360" w:lineRule="auto"/>
              <w:textAlignment w:val="baseline"/>
            </w:pPr>
            <w:r w:rsidRPr="00A7502C">
              <w:rPr>
                <w:rFonts w:ascii="Arial" w:eastAsia="SimSun" w:hAnsi="Arial" w:cs="Arial"/>
                <w:kern w:val="2"/>
                <w:sz w:val="24"/>
                <w:szCs w:val="24"/>
              </w:rPr>
              <w:t>Reduzir as internações e mortes devido à pneumonia.</w:t>
            </w:r>
          </w:p>
        </w:tc>
      </w:tr>
      <w:tr w:rsidR="00A93ABC" w:rsidRPr="00A7502C" w14:paraId="0FEB1EC8" w14:textId="77777777" w:rsidTr="00A210E5"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0A7E13" w14:textId="77777777" w:rsidR="00A93ABC" w:rsidRPr="00A7502C" w:rsidRDefault="00A93ABC" w:rsidP="00661DA9">
            <w:pPr>
              <w:widowControl w:val="0"/>
              <w:spacing w:after="0" w:line="360" w:lineRule="auto"/>
              <w:textAlignment w:val="baseline"/>
            </w:pPr>
            <w:r w:rsidRPr="00A7502C">
              <w:rPr>
                <w:rFonts w:ascii="Arial" w:eastAsia="SimSun" w:hAnsi="Arial" w:cs="Arial"/>
                <w:kern w:val="2"/>
                <w:sz w:val="24"/>
                <w:szCs w:val="24"/>
              </w:rPr>
              <w:t>3- Desenvolver ações de educação permanente de profissionais de saúde sobre a PNSPI.</w:t>
            </w:r>
          </w:p>
        </w:tc>
        <w:tc>
          <w:tcPr>
            <w:tcW w:w="19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936FAE" w14:textId="77777777" w:rsidR="00A93ABC" w:rsidRPr="00A7502C" w:rsidRDefault="00A93ABC" w:rsidP="00661DA9">
            <w:pPr>
              <w:widowControl w:val="0"/>
              <w:snapToGrid w:val="0"/>
              <w:spacing w:after="0" w:line="360" w:lineRule="auto"/>
              <w:textAlignment w:val="baseline"/>
              <w:rPr>
                <w:rFonts w:ascii="Arial" w:eastAsia="SimSun" w:hAnsi="Arial" w:cs="Arial"/>
                <w:kern w:val="2"/>
                <w:sz w:val="24"/>
                <w:szCs w:val="24"/>
              </w:rPr>
            </w:pP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301258" w14:textId="77777777" w:rsidR="00A93ABC" w:rsidRPr="00A7502C" w:rsidRDefault="00A93ABC" w:rsidP="00661DA9">
            <w:pPr>
              <w:widowControl w:val="0"/>
              <w:snapToGrid w:val="0"/>
              <w:spacing w:after="0" w:line="360" w:lineRule="auto"/>
              <w:textAlignment w:val="baseline"/>
              <w:rPr>
                <w:rFonts w:ascii="Arial" w:eastAsia="SimSun" w:hAnsi="Arial" w:cs="Arial"/>
                <w:kern w:val="2"/>
                <w:sz w:val="24"/>
                <w:szCs w:val="24"/>
              </w:rPr>
            </w:pP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3C9348" w14:textId="77777777" w:rsidR="00A93ABC" w:rsidRPr="00A7502C" w:rsidRDefault="00A93ABC" w:rsidP="00661DA9">
            <w:pPr>
              <w:widowControl w:val="0"/>
              <w:spacing w:after="0" w:line="360" w:lineRule="auto"/>
              <w:textAlignment w:val="baseline"/>
            </w:pPr>
            <w:r w:rsidRPr="00A7502C">
              <w:rPr>
                <w:rFonts w:ascii="Arial" w:eastAsia="SimSun" w:hAnsi="Arial" w:cs="Arial"/>
                <w:kern w:val="2"/>
                <w:sz w:val="24"/>
                <w:szCs w:val="24"/>
              </w:rPr>
              <w:t>Garantir que 70% dos trabalhadores da Atenção Básica no SUS conheçam as diretrizes da PNSPI.</w:t>
            </w:r>
          </w:p>
        </w:tc>
      </w:tr>
    </w:tbl>
    <w:p w14:paraId="03143854" w14:textId="2DB05D4D" w:rsidR="00A93ABC" w:rsidRDefault="00D35416"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ECE3D3" wp14:editId="7A7571DB">
                <wp:simplePos x="0" y="0"/>
                <wp:positionH relativeFrom="column">
                  <wp:posOffset>3398520</wp:posOffset>
                </wp:positionH>
                <wp:positionV relativeFrom="paragraph">
                  <wp:posOffset>1456690</wp:posOffset>
                </wp:positionV>
                <wp:extent cx="5071745" cy="220980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1745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33DE17" w14:textId="242524A9" w:rsidR="006C3CDA" w:rsidRPr="00922E6B" w:rsidRDefault="00A27472" w:rsidP="006C3CDA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004D73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  <w:t xml:space="preserve">Módulo 6 - </w:t>
                            </w:r>
                            <w:r w:rsidRPr="00A27472">
                              <w:rPr>
                                <w:rFonts w:ascii="Open Sans" w:hAnsi="Open Sans" w:cs="Open Sans"/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  <w:t>Avaliação e monitoramento de políticas de saúde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ECE3D3" id="_x0000_t202" coordsize="21600,21600" o:spt="202" path="m,l,21600r21600,l21600,xe">
                <v:stroke joinstyle="miter"/>
                <v:path gradientshapeok="t" o:connecttype="rect"/>
              </v:shapetype>
              <v:shape id="Caixa de Texto 38" o:spid="_x0000_s1026" type="#_x0000_t202" style="position:absolute;margin-left:267.6pt;margin-top:114.7pt;width:399.35pt;height:1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" filled="f" stroked="f" strokeweight=".5pt">
                <v:textbox>
                  <w:txbxContent>
                    <w:p w14:paraId="3C33DE17" w14:textId="242524A9" w:rsidR="006C3CDA" w:rsidRPr="00922E6B" w:rsidRDefault="00A27472" w:rsidP="006C3CDA">
                      <w:pPr>
                        <w:rPr>
                          <w:rFonts w:ascii="Open Sans" w:hAnsi="Open Sans" w:cs="Open Sans"/>
                          <w:b/>
                          <w:bCs/>
                          <w:color w:val="004D73"/>
                          <w:sz w:val="13"/>
                          <w:szCs w:val="13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caps/>
                          <w:color w:val="004D73"/>
                          <w:sz w:val="13"/>
                          <w:szCs w:val="13"/>
                        </w:rPr>
                        <w:t xml:space="preserve">Módulo 6 - </w:t>
                      </w:r>
                      <w:r w:rsidRPr="00A27472">
                        <w:rPr>
                          <w:rFonts w:ascii="Open Sans" w:hAnsi="Open Sans" w:cs="Open Sans"/>
                          <w:b/>
                          <w:bCs/>
                          <w:caps/>
                          <w:color w:val="004D73"/>
                          <w:sz w:val="13"/>
                          <w:szCs w:val="13"/>
                        </w:rPr>
                        <w:t>Avaliação e monitoramento de políticas de saúde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C7E2F7" wp14:editId="1EDC09EC">
                <wp:simplePos x="0" y="0"/>
                <wp:positionH relativeFrom="column">
                  <wp:posOffset>-1035050</wp:posOffset>
                </wp:positionH>
                <wp:positionV relativeFrom="paragraph">
                  <wp:posOffset>1446537</wp:posOffset>
                </wp:positionV>
                <wp:extent cx="5255895" cy="186690"/>
                <wp:effectExtent l="0" t="0" r="0" b="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895" cy="186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4984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135"/>
                              <w:gridCol w:w="21"/>
                              <w:gridCol w:w="3812"/>
                            </w:tblGrid>
                            <w:tr w:rsidR="006C3CDA" w:rsidRPr="00922E6B" w14:paraId="2675324F" w14:textId="77777777" w:rsidTr="002C4543">
                              <w:tc>
                                <w:tcPr>
                                  <w:tcW w:w="2595" w:type="pct"/>
                                </w:tcPr>
                                <w:p w14:paraId="0BEE7C6E" w14:textId="5854F4F5" w:rsidR="006C3CDA" w:rsidRPr="00922E6B" w:rsidRDefault="002C4543" w:rsidP="002B1F4D">
                                  <w:pPr>
                                    <w:rPr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</w:pPr>
                                  <w:r>
                                    <w:rPr>
                                      <w:rFonts w:ascii="Open Sans" w:hAnsi="Open Sans" w:cs="Open Sans"/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  <w:t xml:space="preserve">Unidade 1 - </w:t>
                                  </w:r>
                                  <w:sdt>
                                    <w:sdtPr>
                                      <w:rPr>
                                        <w:rFonts w:ascii="Open Sans" w:hAnsi="Open Sans" w:cs="Open Sans"/>
                                        <w:b/>
                                        <w:bCs/>
                                        <w:caps/>
                                        <w:color w:val="004D73"/>
                                        <w:sz w:val="13"/>
                                        <w:szCs w:val="13"/>
                                      </w:rPr>
                                      <w:alias w:val="Título"/>
                                      <w:tag w:val=""/>
                                      <w:id w:val="1781076268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2C4543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>Conhecendo o que se define</w:t>
                                      </w:r>
                                      <w:r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 xml:space="preserve"> </w:t>
                                      </w:r>
                                      <w:r w:rsidRPr="002C4543"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 xml:space="preserve">como </w:t>
                                      </w:r>
                                      <w:r>
                                        <w:rPr>
                                          <w:rFonts w:ascii="Open Sans" w:hAnsi="Open Sans" w:cs="Open Sans"/>
                                          <w:b/>
                                          <w:bCs/>
                                          <w:caps/>
                                          <w:color w:val="004D73"/>
                                          <w:sz w:val="13"/>
                                          <w:szCs w:val="13"/>
                                        </w:rPr>
                                        <w:t>Avaliação</w:t>
                                      </w:r>
                                    </w:sdtContent>
                                  </w:sdt>
                                </w:p>
                              </w:tc>
                              <w:tc>
                                <w:tcPr>
                                  <w:tcW w:w="13" w:type="pct"/>
                                </w:tcPr>
                                <w:p w14:paraId="5728343E" w14:textId="77777777" w:rsidR="006C3CDA" w:rsidRPr="00922E6B" w:rsidRDefault="006C3CDA" w:rsidP="002B1F4D">
                                  <w:pPr>
                                    <w:rPr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92" w:type="pct"/>
                                </w:tcPr>
                                <w:p w14:paraId="3C6915C6" w14:textId="77777777" w:rsidR="006C3CDA" w:rsidRPr="00922E6B" w:rsidRDefault="006C3CDA" w:rsidP="002B1F4D">
                                  <w:pPr>
                                    <w:jc w:val="right"/>
                                    <w:rPr>
                                      <w:b/>
                                      <w:bCs/>
                                      <w:caps/>
                                      <w:color w:val="004D73"/>
                                      <w:sz w:val="13"/>
                                      <w:szCs w:val="13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917D152" w14:textId="77777777" w:rsidR="006C3CDA" w:rsidRPr="00922E6B" w:rsidRDefault="006C3CDA" w:rsidP="006C3CDA">
                            <w:pPr>
                              <w:rPr>
                                <w:b/>
                                <w:bC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  <w:p w14:paraId="21C621B7" w14:textId="67CECC1E" w:rsidR="006C3CDA" w:rsidRPr="00922E6B" w:rsidRDefault="002C4543" w:rsidP="006C3CDA">
                            <w:pPr>
                              <w:rPr>
                                <w:b/>
                                <w:bCs/>
                                <w:color w:val="004D73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4D73"/>
                                <w:sz w:val="13"/>
                                <w:szCs w:val="13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7E2F7" id="Caixa de Texto 37" o:spid="_x0000_s1027" type="#_x0000_t202" style="position:absolute;margin-left:-81.5pt;margin-top:113.9pt;width:413.85pt;height:14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" filled="f" stroked="f" strokeweight=".5pt">
                <v:textbox>
                  <w:txbxContent>
                    <w:tbl>
                      <w:tblPr>
                        <w:tblW w:w="4984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135"/>
                        <w:gridCol w:w="21"/>
                        <w:gridCol w:w="3812"/>
                      </w:tblGrid>
                      <w:tr w:rsidR="006C3CDA" w:rsidRPr="00922E6B" w14:paraId="2675324F" w14:textId="77777777" w:rsidTr="002C4543">
                        <w:tc>
                          <w:tcPr>
                            <w:tcW w:w="2595" w:type="pct"/>
                          </w:tcPr>
                          <w:p w14:paraId="0BEE7C6E" w14:textId="5854F4F5" w:rsidR="006C3CDA" w:rsidRPr="00922E6B" w:rsidRDefault="002C4543" w:rsidP="002B1F4D">
                            <w:pPr>
                              <w:rPr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  <w:t xml:space="preserve">Unidade 1 - </w:t>
                            </w:r>
                            <w:sdt>
                              <w:sdtPr>
                                <w:rPr>
                                  <w:rFonts w:ascii="Open Sans" w:hAnsi="Open Sans" w:cs="Open Sans"/>
                                  <w:b/>
                                  <w:bCs/>
                                  <w:caps/>
                                  <w:color w:val="004D73"/>
                                  <w:sz w:val="13"/>
                                  <w:szCs w:val="13"/>
                                </w:rPr>
                                <w:alias w:val="Título"/>
                                <w:tag w:val=""/>
                                <w:id w:val="178107626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2C4543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>Conhecendo o que se define</w:t>
                                </w:r>
                                <w:r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 xml:space="preserve"> </w:t>
                                </w:r>
                                <w:r w:rsidRPr="002C4543"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 xml:space="preserve">como </w:t>
                                </w:r>
                                <w:r>
                                  <w:rPr>
                                    <w:rFonts w:ascii="Open Sans" w:hAnsi="Open Sans" w:cs="Open Sans"/>
                                    <w:b/>
                                    <w:bCs/>
                                    <w:caps/>
                                    <w:color w:val="004D73"/>
                                    <w:sz w:val="13"/>
                                    <w:szCs w:val="13"/>
                                  </w:rPr>
                                  <w:t>Avaliação</w:t>
                                </w:r>
                              </w:sdtContent>
                            </w:sdt>
                          </w:p>
                        </w:tc>
                        <w:tc>
                          <w:tcPr>
                            <w:tcW w:w="13" w:type="pct"/>
                          </w:tcPr>
                          <w:p w14:paraId="5728343E" w14:textId="77777777" w:rsidR="006C3CDA" w:rsidRPr="00922E6B" w:rsidRDefault="006C3CDA" w:rsidP="002B1F4D">
                            <w:pPr>
                              <w:rPr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</w:tc>
                        <w:tc>
                          <w:tcPr>
                            <w:tcW w:w="2392" w:type="pct"/>
                          </w:tcPr>
                          <w:p w14:paraId="3C6915C6" w14:textId="77777777" w:rsidR="006C3CDA" w:rsidRPr="00922E6B" w:rsidRDefault="006C3CDA" w:rsidP="002B1F4D">
                            <w:pPr>
                              <w:jc w:val="right"/>
                              <w:rPr>
                                <w:b/>
                                <w:bCs/>
                                <w:caps/>
                                <w:color w:val="004D73"/>
                                <w:sz w:val="13"/>
                                <w:szCs w:val="13"/>
                              </w:rPr>
                            </w:pPr>
                          </w:p>
                        </w:tc>
                      </w:tr>
                    </w:tbl>
                    <w:p w14:paraId="7917D152" w14:textId="77777777" w:rsidR="006C3CDA" w:rsidRPr="00922E6B" w:rsidRDefault="006C3CDA" w:rsidP="006C3CDA">
                      <w:pPr>
                        <w:rPr>
                          <w:b/>
                          <w:bCs/>
                          <w:color w:val="004D73"/>
                          <w:sz w:val="13"/>
                          <w:szCs w:val="13"/>
                        </w:rPr>
                      </w:pPr>
                    </w:p>
                    <w:p w14:paraId="21C621B7" w14:textId="67CECC1E" w:rsidR="006C3CDA" w:rsidRPr="00922E6B" w:rsidRDefault="002C4543" w:rsidP="006C3CDA">
                      <w:pPr>
                        <w:rPr>
                          <w:b/>
                          <w:bCs/>
                          <w:color w:val="004D73"/>
                          <w:sz w:val="13"/>
                          <w:szCs w:val="13"/>
                        </w:rPr>
                      </w:pPr>
                      <w:r>
                        <w:rPr>
                          <w:b/>
                          <w:bCs/>
                          <w:color w:val="004D73"/>
                          <w:sz w:val="13"/>
                          <w:szCs w:val="13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7E0D7B" wp14:editId="17B3CC37">
                <wp:simplePos x="0" y="0"/>
                <wp:positionH relativeFrom="column">
                  <wp:posOffset>-1058545</wp:posOffset>
                </wp:positionH>
                <wp:positionV relativeFrom="paragraph">
                  <wp:posOffset>1686843</wp:posOffset>
                </wp:positionV>
                <wp:extent cx="7524750" cy="127635"/>
                <wp:effectExtent l="0" t="0" r="6350" b="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0" cy="12763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A9C29" id="Retângulo 36" o:spid="_x0000_s1026" style="position:absolute;margin-left:-83.35pt;margin-top:132.8pt;width:592.5pt;height:10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" fillcolor="#ed7d31 [3205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142DE0" wp14:editId="67AE255B">
                <wp:simplePos x="0" y="0"/>
                <wp:positionH relativeFrom="column">
                  <wp:posOffset>-1058545</wp:posOffset>
                </wp:positionH>
                <wp:positionV relativeFrom="paragraph">
                  <wp:posOffset>1306060</wp:posOffset>
                </wp:positionV>
                <wp:extent cx="7560945" cy="43605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945" cy="436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7BADB" w14:textId="1816EB61" w:rsidR="00552A6C" w:rsidRPr="00552A6C" w:rsidRDefault="00552A6C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42DE0" id="Caixa de Texto 2" o:spid="_x0000_s1028" type="#_x0000_t202" style="position:absolute;margin-left:-83.35pt;margin-top:102.85pt;width:595.35pt;height:34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" filled="f" stroked="f" strokeweight=".5pt">
                <v:textbox>
                  <w:txbxContent>
                    <w:p w14:paraId="5AA7BADB" w14:textId="1816EB61" w:rsidR="00552A6C" w:rsidRPr="00552A6C" w:rsidRDefault="00552A6C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A93A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BC"/>
    <w:rsid w:val="002821A5"/>
    <w:rsid w:val="002C4543"/>
    <w:rsid w:val="00552A6C"/>
    <w:rsid w:val="006C3CDA"/>
    <w:rsid w:val="008027C8"/>
    <w:rsid w:val="00A210E5"/>
    <w:rsid w:val="00A27472"/>
    <w:rsid w:val="00A93ABC"/>
    <w:rsid w:val="00D12251"/>
    <w:rsid w:val="00D3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78C54"/>
  <w15:chartTrackingRefBased/>
  <w15:docId w15:val="{A2DC0CE2-61E2-45E8-B798-A05A79521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A93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93ABC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A210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10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132</Words>
  <Characters>716</Characters>
  <Application>Microsoft Office Word</Application>
  <DocSecurity>0</DocSecurity>
  <Lines>5</Lines>
  <Paragraphs>1</Paragraphs>
  <ScaleCrop>false</ScaleCrop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Conhecendo o que se define como Avaliação</dc:title>
  <dc:subject/>
  <dc:creator>Sarah Saraiva</dc:creator>
  <cp:keywords/>
  <dc:description/>
  <cp:lastModifiedBy>THALISSON DE ARAUJO CRUZ</cp:lastModifiedBy>
  <cp:revision>10</cp:revision>
  <dcterms:created xsi:type="dcterms:W3CDTF">2023-02-10T15:20:00Z</dcterms:created>
  <dcterms:modified xsi:type="dcterms:W3CDTF">2023-02-10T16:59:00Z</dcterms:modified>
</cp:coreProperties>
</file>