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BB5D4E" w14:textId="77777777" w:rsidR="006960BE" w:rsidRDefault="006960BE">
      <w:pPr>
        <w:pStyle w:val="Ttulo1"/>
      </w:pPr>
      <w:r>
        <w:rPr>
          <w:b/>
        </w:rPr>
        <w:t>Fundamentos de Instalações Hidrossanitárias — Lição 5: Diagnóstico, segurança e eficiência</w:t>
      </w:r>
    </w:p>
    <w:p w14:paraId="3EBB5D4F" w14:textId="77777777" w:rsidR="006960B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  <w:r/>
    </w:p>
    <w:p w14:paraId="3EBB5D50" w14:textId="77777777" w:rsidR="006960B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jc w:val="center"/>
        <w:rPr>
          <w:b/>
          <w:bCs/>
          <w:color w:val="000000"/>
          <w:sz w:val="32"/>
          <w:szCs w:val="32"/>
        </w:rPr>
      </w:pPr>
      <w:r/>
    </w:p>
    <w:p w14:paraId="3EBB5D51" w14:textId="77777777" w:rsidR="006960BE" w:rsidRDefault="006960BE"/>
    <w:p w14:paraId="3EBB5D54" w14:textId="77777777" w:rsidR="006960BE" w:rsidRDefault="006960BE"/>
    <w:tbl>
      <w:tblPr>
        <w:tblStyle w:val="a9"/>
        <w:tblW w:w="1557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3"/>
        <w:gridCol w:w="957"/>
        <w:gridCol w:w="4725"/>
        <w:gridCol w:w="3720"/>
        <w:gridCol w:w="4335"/>
      </w:tblGrid>
      <w:tr w:rsidR="006960BE" w14:paraId="3EBB5D56" w14:textId="77777777">
        <w:trPr>
          <w:jc w:val="center"/>
        </w:trPr>
        <w:tc>
          <w:tcPr>
            <w:tcW w:w="15570" w:type="dxa"/>
            <w:gridSpan w:val="5"/>
            <w:tcBorders>
              <w:top w:val="single" w:sz="8" w:space="0" w:color="4F81BD"/>
              <w:left w:val="single" w:sz="8" w:space="0" w:color="4F81BD"/>
              <w:bottom w:val="single" w:sz="6" w:space="0" w:color="4F81BD"/>
              <w:right w:val="single" w:sz="8" w:space="0" w:color="4F81BD"/>
            </w:tcBorders>
            <w:shd w:val="clear" w:color="auto" w:fill="4F81BD"/>
          </w:tcPr>
          <w:p w14:paraId="3EBB5D55" w14:textId="77777777" w:rsidR="006960BE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ROTEIRO AIM</w:t>
            </w:r>
          </w:p>
        </w:tc>
      </w:tr>
      <w:tr w:rsidR="00F3616B" w14:paraId="21807478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5F6952DC" w14:textId="24BD7968" w:rsidR="00F3616B" w:rsidRDefault="00F3616B" w:rsidP="00F3616B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Curso:</w:t>
            </w:r>
          </w:p>
        </w:tc>
        <w:tc>
          <w:tcPr>
            <w:tcW w:w="13737" w:type="dxa"/>
            <w:gridSpan w:val="4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>
            <w:r/>
            <w:r>
              <w:t>Fundamentos de Instalações Hidrossanitárias</w:t>
            </w:r>
          </w:p>
        </w:tc>
      </w:tr>
      <w:tr w:rsidR="00F3616B" w14:paraId="3EBB5D58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0B26EA77" w14:textId="036CB06D" w:rsidR="00F3616B" w:rsidRDefault="00F3616B" w:rsidP="00F3616B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Nome Lição:</w:t>
            </w:r>
          </w:p>
        </w:tc>
        <w:tc>
          <w:tcPr>
            <w:tcW w:w="13737" w:type="dxa"/>
            <w:gridSpan w:val="4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>
            <w:r/>
            <w:r>
              <w:t>Diagnóstico, segurança e eficiência</w:t>
            </w:r>
          </w:p>
        </w:tc>
      </w:tr>
      <w:tr w:rsidR="0077049C" w14:paraId="3EBB5D5D" w14:textId="77777777" w:rsidTr="00FB0A0A">
        <w:trPr>
          <w:trHeight w:val="27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04945A4F" w14:textId="1E350D87" w:rsidR="0077049C" w:rsidRPr="002C358B" w:rsidRDefault="0077049C" w:rsidP="002C358B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Sigla:</w:t>
            </w:r>
          </w:p>
        </w:tc>
        <w:tc>
          <w:tcPr>
            <w:tcW w:w="957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>
            <w:r/>
            <w:r>
              <w:t>ABC</w:t>
            </w:r>
          </w:p>
        </w:tc>
        <w:tc>
          <w:tcPr>
            <w:tcW w:w="472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</w:tcPr>
          <w:p w14:paraId="3EBB5D5A" w14:textId="77777777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1748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Autor: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Daniel Vicentini de Oliveira</w:t>
            </w:r>
          </w:p>
        </w:tc>
        <w:tc>
          <w:tcPr>
            <w:tcW w:w="372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</w:tcPr>
          <w:p w14:paraId="3EBB5D5B" w14:textId="557C00FF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335" w:type="dxa"/>
            <w:vMerge w:val="restart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BB5D5C" w14:textId="3496E828" w:rsidR="0077049C" w:rsidRDefault="0077049C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</w:tr>
      <w:tr w:rsidR="0077049C" w14:paraId="3EBB5D61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0C8EA644" w14:textId="70913521" w:rsidR="0077049C" w:rsidRDefault="0077049C" w:rsidP="002C3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Número lição:</w:t>
            </w:r>
          </w:p>
        </w:tc>
        <w:tc>
          <w:tcPr>
            <w:tcW w:w="957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>
            <w:r/>
            <w:r>
              <w:t>5</w:t>
            </w:r>
          </w:p>
        </w:tc>
        <w:tc>
          <w:tcPr>
            <w:tcW w:w="8445" w:type="dxa"/>
            <w:gridSpan w:val="2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FFFFFF"/>
          </w:tcPr>
          <w:p w14:paraId="3EBB5D5F" w14:textId="77777777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1748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Design Instrucional: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Amanda Sara da Silva Cunha</w:t>
            </w:r>
          </w:p>
        </w:tc>
        <w:tc>
          <w:tcPr>
            <w:tcW w:w="4335" w:type="dxa"/>
            <w:vMerge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BB5D60" w14:textId="77777777" w:rsidR="0077049C" w:rsidRDefault="007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77049C" w14:paraId="3EBB5D65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5B386523" w14:textId="0DB02CE6" w:rsidR="0077049C" w:rsidRDefault="0077049C" w:rsidP="002C3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957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BB5D62" w14:textId="54B5BD9F" w:rsidR="0077049C" w:rsidRDefault="0077049C" w:rsidP="002C3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445" w:type="dxa"/>
            <w:gridSpan w:val="2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FFFFFF"/>
          </w:tcPr>
          <w:p w14:paraId="3EBB5D63" w14:textId="77777777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1748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Revisor: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Amanda Sara da Silva Cunha</w:t>
            </w:r>
          </w:p>
        </w:tc>
        <w:tc>
          <w:tcPr>
            <w:tcW w:w="4335" w:type="dxa"/>
            <w:vMerge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BB5D64" w14:textId="77777777" w:rsidR="0077049C" w:rsidRDefault="007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3EBB5D66" w14:textId="7DB8DDB5" w:rsidR="006960BE" w:rsidRDefault="006960BE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091DF1" w14:paraId="3EBB5D6D" w14:textId="77777777" w:rsidTr="00091DF1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>
            <w:r/>
            <w: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>
            <w:r/>
            <w:r>
              <w:t>Roteiro de telas</w:t>
            </w:r>
          </w:p>
        </w:tc>
      </w:tr>
      <w:tr w:rsidR="008A6D98" w14:paraId="2D80432F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&lt;APRESENTACAO&gt;</w:t>
            </w:r>
          </w:p>
          <w:p>
            <w:pPr>
              <w:pStyle w:val="Ttulo1"/>
            </w:pPr>
            <w:r>
              <w:rPr>
                <w:b/>
              </w:rPr>
              <w:t>Diagnóstico, segurança e eficiência</w:t>
            </w:r>
          </w:p>
          <w:p>
            <w:pPr>
              <w:pStyle w:val="Ttulo2"/>
            </w:pPr>
            <w:r>
              <w:rPr>
                <w:i/>
              </w:rPr>
              <w:t>Objetivo da lição</w:t>
            </w:r>
          </w:p>
          <w:p>
            <w:pPr>
              <w:spacing w:after="120"/>
            </w:pPr>
            <w:r>
              <w:t>Diagnosticar falhas exige observar sintomas, consultar o projeto e verificar as condições da instalação de maneira organizada. Segurança, economia de água e registro das intervenções devem orientar as decisões de manutenção.</w:t>
            </w:r>
          </w:p>
          <w:p>
            <w:r>
              <w:rPr>
                <w:b/>
              </w:rPr>
              <w:t xml:space="preserve">Na prática: </w:t>
            </w:r>
            <w:r>
              <w:t>Ao concluir, relacione os conceitos com situações reais de projeto e manutenção.</w:t>
            </w:r>
          </w:p>
        </w:tc>
      </w:tr>
      <w:tr w:rsidR="008A6D98" w14:paraId="456DCFAC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&lt;TEXTOCOMIMAGEM&gt;</w:t>
            </w:r>
          </w:p>
          <w:p>
            <w:pPr>
              <w:pStyle w:val="Ttulo1"/>
            </w:pPr>
            <w:r>
              <w:rPr>
                <w:b/>
              </w:rPr>
              <w:t>Diagnóstico de falhas</w:t>
            </w:r>
          </w:p>
          <w:p>
            <w:pPr>
              <w:pStyle w:val="Ttulo2"/>
            </w:pPr>
            <w:r>
              <w:rPr>
                <w:i/>
              </w:rPr>
              <w:t>Sintoma, causa e verificação</w:t>
            </w:r>
          </w:p>
          <w:p>
            <w:pPr>
              <w:spacing w:after="120"/>
            </w:pPr>
            <w:r>
              <w:t>Baixa pressão, vazamentos, escoamento lento, ruídos e odores são sinais que merecem investigação. O diagnóstico deve reunir informações, delimitar o trecho afetado e testar hipóteses sem danificar a instalação.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2598420"/>
                  <wp:docPr id="1898317193" name="Picture 18983171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c_ilustracao_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98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8"/>
              </w:rPr>
              <w:t>Figura: representação esquemática para apoiar o estudo.</w:t>
            </w:r>
          </w:p>
          <w:p>
            <w:r>
              <w:rPr>
                <w:b/>
              </w:rPr>
              <w:t xml:space="preserve">Na prática: </w:t>
            </w:r>
            <w:r>
              <w:t>Não aplique soluções improvisadas nem misture produtos químicos para desobstrução. Quando houver dúvida, risco ou falha recorrente, solicite avaliação profissional.</w:t>
            </w:r>
          </w:p>
        </w:tc>
      </w:tr>
      <w:tr w:rsidR="008A6D98" w14:paraId="3F5CCB35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&lt;texto&gt;</w:t>
            </w:r>
          </w:p>
          <w:p>
            <w:pPr>
              <w:pStyle w:val="Ttulo1"/>
            </w:pPr>
            <w:r>
              <w:rPr>
                <w:b/>
              </w:rPr>
              <w:t>Segurança no trabalho</w:t>
            </w:r>
          </w:p>
          <w:p>
            <w:pPr>
              <w:pStyle w:val="Ttulo2"/>
            </w:pPr>
            <w:r>
              <w:rPr>
                <w:i/>
              </w:rPr>
              <w:t>Preparação e controle de riscos</w:t>
            </w:r>
          </w:p>
          <w:p>
            <w:pPr>
              <w:spacing w:after="120"/>
            </w:pPr>
            <w:r>
              <w:t>Antes de iniciar, organize a área, identifique tubulações e fontes de energia, selecione ferramentas adequadas e avalie os riscos da tarefa. O isolamento do trecho e o uso de equipamentos de proteção dependem da atividade.</w:t>
            </w:r>
          </w:p>
          <w:p>
            <w:r>
              <w:rPr>
                <w:b/>
              </w:rPr>
              <w:t xml:space="preserve">Na prática: </w:t>
            </w:r>
            <w:r>
              <w:t>Interrompa o serviço se houver risco não controlado. Siga os procedimentos de segurança e as orientações do responsável técnico.</w:t>
            </w:r>
          </w:p>
        </w:tc>
      </w:tr>
      <w:tr w:rsidR="008C5CEF" w14:paraId="55C0ED4F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&lt;TEXTOCOMIMAGEM&gt;</w:t>
            </w:r>
          </w:p>
          <w:p>
            <w:pPr>
              <w:pStyle w:val="Ttulo1"/>
            </w:pPr>
            <w:r>
              <w:rPr>
                <w:b/>
              </w:rPr>
              <w:t>Eficiência hídrica</w:t>
            </w:r>
          </w:p>
          <w:p>
            <w:pPr>
              <w:pStyle w:val="Ttulo2"/>
            </w:pPr>
            <w:r>
              <w:rPr>
                <w:i/>
              </w:rPr>
              <w:t>Redução de perdas e desperdício</w:t>
            </w:r>
          </w:p>
          <w:p>
            <w:pPr>
              <w:spacing w:after="120"/>
            </w:pPr>
            <w:r>
              <w:t>A eficiência depende de reparar vazamentos, escolher dispositivos apropriados, acompanhar o consumo e orientar os usuários. A manutenção e o dimensionamento corretos ajudam a reduzir perdas sem comprometer o conforto.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2598420"/>
                  <wp:docPr id="1898317194" name="Picture 18983171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c_ilustracao_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98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8"/>
              </w:rPr>
              <w:t>Figura: representação esquemática para apoiar o estudo.</w:t>
            </w:r>
          </w:p>
          <w:p>
            <w:r>
              <w:rPr>
                <w:b/>
              </w:rPr>
              <w:t xml:space="preserve">Na prática: </w:t>
            </w:r>
            <w:r>
              <w:t>Compare o consumo ao longo do tempo e investigue aumentos inesperados. Pequenos vazamentos contínuos podem representar desperdício significativo.</w:t>
            </w:r>
          </w:p>
        </w:tc>
      </w:tr>
      <w:tr w:rsidR="0053277B" w14:paraId="4474E1EA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&lt;OBJETIVOS&gt;</w:t>
            </w:r>
          </w:p>
          <w:p>
            <w:pPr>
              <w:pStyle w:val="Ttulo1"/>
            </w:pPr>
            <w:r>
              <w:rPr>
                <w:b/>
              </w:rPr>
              <w:t>O que você vai aprender</w:t>
            </w:r>
          </w:p>
          <w:p>
            <w:pPr>
              <w:pStyle w:val="Ttulo2"/>
            </w:pPr>
            <w:r>
              <w:rPr>
                <w:i/>
              </w:rPr>
              <w:t>Resultados esperados</w:t>
            </w:r>
          </w:p>
          <w:p>
            <w:pPr>
              <w:spacing w:after="120"/>
            </w:pPr>
            <w:r>
              <w:t>Ao final desta lição, você deverá ser capaz de:</w:t>
            </w:r>
          </w:p>
          <w:p>
            <w:r>
              <w:t>• Relacionar sintomas comuns a possíveis falhas.</w:t>
            </w:r>
          </w:p>
          <w:p>
            <w:r>
              <w:t>• Aplicar princípios básicos de segurança e organização.</w:t>
            </w:r>
          </w:p>
          <w:p>
            <w:r>
              <w:t>• Propor medidas para reduzir perdas de água.</w:t>
            </w:r>
          </w:p>
        </w:tc>
      </w:tr>
      <w:tr w:rsidR="008A6D98" w14:paraId="2D80432F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6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&lt;ATIVIDADE&gt;</w:t>
            </w:r>
          </w:p>
          <w:p>
            <w:pPr>
              <w:pStyle w:val="Ttulo1"/>
            </w:pPr>
            <w:r>
              <w:rPr>
                <w:b/>
              </w:rPr>
              <w:t>Situação para análise</w:t>
            </w:r>
          </w:p>
          <w:p>
            <w:pPr>
              <w:pStyle w:val="Ttulo2"/>
            </w:pPr>
            <w:r>
              <w:rPr>
                <w:i/>
              </w:rPr>
              <w:t>Leia e reflita</w:t>
            </w:r>
          </w:p>
          <w:p>
            <w:pPr>
              <w:spacing w:after="120"/>
            </w:pPr>
            <w:r>
              <w:t>A conta de água aumenta sem mudança aparente no uso. A equipe registra o consumo, verifica torneiras, descargas e medidor conforme o procedimento local e encaminha os achados para correção.</w:t>
            </w:r>
          </w:p>
          <w:p>
            <w:r>
              <w:rPr>
                <w:b/>
              </w:rPr>
              <w:t xml:space="preserve">Na prática: </w:t>
            </w:r>
            <w:r>
              <w:t>Identifique o problema, as informações que faltam e a verificação mais segura a realizar primeiro.</w:t>
            </w:r>
          </w:p>
        </w:tc>
      </w:tr>
      <w:tr w:rsidR="008A6D98" w14:paraId="2D80432F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7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&lt;saiba mais&gt;</w:t>
            </w:r>
          </w:p>
          <w:p>
            <w:pPr>
              <w:pStyle w:val="Ttulo1"/>
            </w:pPr>
            <w:r>
              <w:rPr>
                <w:b/>
              </w:rPr>
              <w:t>Amplie seu conhecimento</w:t>
            </w:r>
          </w:p>
          <w:p>
            <w:pPr>
              <w:pStyle w:val="Ttulo2"/>
            </w:pPr>
            <w:r>
              <w:rPr>
                <w:i/>
              </w:rPr>
              <w:t>Atenção às boas práticas</w:t>
            </w:r>
          </w:p>
          <w:p>
            <w:pPr>
              <w:spacing w:after="120"/>
            </w:pPr>
            <w:r>
              <w:t>Qualquer intervenção deve respeitar as normas, o projeto e a competência profissional exigida para a atividade.</w:t>
            </w:r>
          </w:p>
          <w:p>
            <w:r>
              <w:rPr>
                <w:b/>
              </w:rPr>
              <w:t xml:space="preserve">Na prática: </w:t>
            </w:r>
            <w:r>
              <w:t>Use este conteúdo como orientação didática e confirme requisitos no projeto e nas normas vigentes.</w:t>
            </w:r>
          </w:p>
        </w:tc>
      </w:tr>
      <w:tr w:rsidR="008A6D98" w14:paraId="2D80432F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8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&lt;texto&gt;</w:t>
            </w:r>
          </w:p>
          <w:p>
            <w:pPr>
              <w:pStyle w:val="Ttulo1"/>
            </w:pPr>
            <w:r>
              <w:rPr>
                <w:b/>
              </w:rPr>
              <w:t>Síntese da lição</w:t>
            </w:r>
          </w:p>
          <w:p>
            <w:pPr>
              <w:pStyle w:val="Ttulo2"/>
            </w:pPr>
            <w:r>
              <w:rPr>
                <w:i/>
              </w:rPr>
              <w:t>Pontos essenciais</w:t>
            </w:r>
          </w:p>
          <w:p>
            <w:pPr>
              <w:spacing w:after="120"/>
            </w:pPr>
            <w:r>
              <w:t>Diagnóstico de falhas: Baixa pressão, vazamentos, escoamento lento, ruídos e odores são sinais que merecem investigação. O diagnóstico deve reunir informações, delimitar o trecho afetado e testar hipóteses sem danificar a instalação. Segurança no trabalho: Antes de iniciar, organize a área, identifique tubulações e fontes de energia, selecione ferramentas adequadas e avalie os riscos da tarefa. O isolamento do trecho e o uso de equipamentos de proteção dependem da atividade.</w:t>
            </w:r>
          </w:p>
          <w:p>
            <w:r>
              <w:rPr>
                <w:b/>
              </w:rPr>
              <w:t xml:space="preserve">Na prática: </w:t>
            </w:r>
            <w:r>
              <w:t>Retome os objetivos e explique com suas palavras como os componentes trabalham em conjunto.</w:t>
            </w:r>
          </w:p>
        </w:tc>
      </w:tr>
      <w:tr w:rsidR="008A6D98" w14:paraId="2D80432F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9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&lt;TEXTOCOMIMAGEM&gt;</w:t>
            </w:r>
          </w:p>
          <w:p>
            <w:pPr>
              <w:pStyle w:val="Ttulo1"/>
            </w:pPr>
            <w:r>
              <w:rPr>
                <w:b/>
              </w:rPr>
              <w:t>Fluxo de trabalho</w:t>
            </w:r>
          </w:p>
          <w:p>
            <w:pPr>
              <w:pStyle w:val="Ttulo2"/>
            </w:pPr>
            <w:r>
              <w:rPr>
                <w:i/>
              </w:rPr>
              <w:t>Observar, planejar e verificar</w:t>
            </w:r>
          </w:p>
          <w:p>
            <w:pPr>
              <w:spacing w:after="120"/>
            </w:pPr>
            <w:r>
              <w:t>A eficiência depende de reparar vazamentos, escolher dispositivos apropriados, acompanhar o consumo e orientar os usuários. A manutenção e o dimensionamento corretos ajudam a reduzir perdas sem comprometer o conforto.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2598420"/>
                  <wp:docPr id="1898317195" name="Picture 18983171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c_ilustracao_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98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8"/>
              </w:rPr>
              <w:t>Figura: representação esquemática para apoiar o estudo.</w:t>
            </w:r>
          </w:p>
          <w:p>
            <w:r>
              <w:rPr>
                <w:b/>
              </w:rPr>
              <w:t xml:space="preserve">Na prática: </w:t>
            </w:r>
            <w:r>
              <w:t>Compare o consumo ao longo do tempo e investigue aumentos inesperados. Pequenos vazamentos contínuos podem representar desperdício significativo.</w:t>
            </w:r>
          </w:p>
        </w:tc>
      </w:tr>
    </w:tbl>
    <w:p w14:paraId="12647F17" w14:textId="77777777" w:rsidR="00B13036" w:rsidRDefault="00B13036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314EFA" w14:paraId="583A668D" w14:textId="77777777" w:rsidTr="00BC1AC7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>
            <w:r/>
            <w: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>
            <w:r/>
            <w:r>
              <w:t>Conteúdo — Diagnóstico, segurança e eficiência</w:t>
            </w:r>
          </w:p>
        </w:tc>
      </w:tr>
      <w:tr w:rsidR="00314EFA" w14:paraId="1C36F395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&lt;APRESENTACAO&gt;</w:t>
            </w:r>
          </w:p>
          <w:p>
            <w:pPr>
              <w:pStyle w:val="Ttulo1"/>
            </w:pPr>
            <w:r>
              <w:rPr>
                <w:b/>
              </w:rPr>
              <w:t>Diagnóstico, segurança e eficiência</w:t>
            </w:r>
          </w:p>
          <w:p>
            <w:pPr>
              <w:pStyle w:val="Ttulo2"/>
            </w:pPr>
            <w:r>
              <w:rPr>
                <w:i/>
              </w:rPr>
              <w:t>Objetivo da lição</w:t>
            </w:r>
          </w:p>
          <w:p>
            <w:pPr>
              <w:spacing w:after="120"/>
            </w:pPr>
            <w:r>
              <w:t>Diagnosticar falhas exige observar sintomas, consultar o projeto e verificar as condições da instalação de maneira organizada. Segurança, economia de água e registro das intervenções devem orientar as decisões de manutenção.</w:t>
            </w:r>
          </w:p>
          <w:p>
            <w:r>
              <w:rPr>
                <w:b/>
              </w:rPr>
              <w:t xml:space="preserve">Na prática: </w:t>
            </w:r>
            <w:r>
              <w:t>Ao concluir, relacione os conceitos com situações reais de projeto e manutenção.</w:t>
            </w:r>
          </w:p>
        </w:tc>
      </w:tr>
      <w:tr w:rsidR="00314EFA" w14:paraId="224F4E5F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&lt;TEXTOCOMIMAGEM&gt;</w:t>
            </w:r>
          </w:p>
          <w:p>
            <w:pPr>
              <w:pStyle w:val="Ttulo1"/>
            </w:pPr>
            <w:r>
              <w:rPr>
                <w:b/>
              </w:rPr>
              <w:t>Diagnóstico de falhas</w:t>
            </w:r>
          </w:p>
          <w:p>
            <w:pPr>
              <w:pStyle w:val="Ttulo2"/>
            </w:pPr>
            <w:r>
              <w:rPr>
                <w:i/>
              </w:rPr>
              <w:t>Sintoma, causa e verificação</w:t>
            </w:r>
          </w:p>
          <w:p>
            <w:pPr>
              <w:spacing w:after="120"/>
            </w:pPr>
            <w:r>
              <w:t>Baixa pressão, vazamentos, escoamento lento, ruídos e odores são sinais que merecem investigação. O diagnóstico deve reunir informações, delimitar o trecho afetado e testar hipóteses sem danificar a instalação.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2598420"/>
                  <wp:docPr id="1898317196" name="Picture 18983171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c_ilustracao_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98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8"/>
              </w:rPr>
              <w:t>Figura: representação esquemática para apoiar o estudo.</w:t>
            </w:r>
          </w:p>
          <w:p>
            <w:r>
              <w:rPr>
                <w:b/>
              </w:rPr>
              <w:t xml:space="preserve">Na prática: </w:t>
            </w:r>
            <w:r>
              <w:t>Não aplique soluções improvisadas nem misture produtos químicos para desobstrução. Quando houver dúvida, risco ou falha recorrente, solicite avaliação profissional.</w:t>
            </w:r>
          </w:p>
        </w:tc>
      </w:tr>
      <w:tr w:rsidR="00314EFA" w14:paraId="77D866C8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&lt;texto&gt;</w:t>
            </w:r>
          </w:p>
          <w:p>
            <w:pPr>
              <w:pStyle w:val="Ttulo1"/>
            </w:pPr>
            <w:r>
              <w:rPr>
                <w:b/>
              </w:rPr>
              <w:t>Segurança no trabalho</w:t>
            </w:r>
          </w:p>
          <w:p>
            <w:pPr>
              <w:pStyle w:val="Ttulo2"/>
            </w:pPr>
            <w:r>
              <w:rPr>
                <w:i/>
              </w:rPr>
              <w:t>Preparação e controle de riscos</w:t>
            </w:r>
          </w:p>
          <w:p>
            <w:pPr>
              <w:spacing w:after="120"/>
            </w:pPr>
            <w:r>
              <w:t>Antes de iniciar, organize a área, identifique tubulações e fontes de energia, selecione ferramentas adequadas e avalie os riscos da tarefa. O isolamento do trecho e o uso de equipamentos de proteção dependem da atividade.</w:t>
            </w:r>
          </w:p>
          <w:p>
            <w:r>
              <w:rPr>
                <w:b/>
              </w:rPr>
              <w:t xml:space="preserve">Na prática: </w:t>
            </w:r>
            <w:r>
              <w:t>Interrompa o serviço se houver risco não controlado. Siga os procedimentos de segurança e as orientações do responsável técnico.</w:t>
            </w:r>
          </w:p>
        </w:tc>
      </w:tr>
      <w:tr w:rsidR="00314EFA" w14:paraId="36BF31BC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&lt;TEXTOCOMIMAGEM&gt;</w:t>
            </w:r>
          </w:p>
          <w:p>
            <w:pPr>
              <w:pStyle w:val="Ttulo1"/>
            </w:pPr>
            <w:r>
              <w:rPr>
                <w:b/>
              </w:rPr>
              <w:t>Eficiência hídrica</w:t>
            </w:r>
          </w:p>
          <w:p>
            <w:pPr>
              <w:pStyle w:val="Ttulo2"/>
            </w:pPr>
            <w:r>
              <w:rPr>
                <w:i/>
              </w:rPr>
              <w:t>Redução de perdas e desperdício</w:t>
            </w:r>
          </w:p>
          <w:p>
            <w:pPr>
              <w:spacing w:after="120"/>
            </w:pPr>
            <w:r>
              <w:t>A eficiência depende de reparar vazamentos, escolher dispositivos apropriados, acompanhar o consumo e orientar os usuários. A manutenção e o dimensionamento corretos ajudam a reduzir perdas sem comprometer o conforto.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2598420"/>
                  <wp:docPr id="1898317197" name="Picture 18983171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c_ilustracao_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98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8"/>
              </w:rPr>
              <w:t>Figura: representação esquemática para apoiar o estudo.</w:t>
            </w:r>
          </w:p>
          <w:p>
            <w:r>
              <w:rPr>
                <w:b/>
              </w:rPr>
              <w:t xml:space="preserve">Na prática: </w:t>
            </w:r>
            <w:r>
              <w:t>Compare o consumo ao longo do tempo e investigue aumentos inesperados. Pequenos vazamentos contínuos podem representar desperdício significativo.</w:t>
            </w:r>
          </w:p>
        </w:tc>
      </w:tr>
      <w:tr w:rsidR="00314EFA" w14:paraId="37E51A7A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&lt;OBJETIVOS&gt;</w:t>
            </w:r>
          </w:p>
          <w:p>
            <w:pPr>
              <w:pStyle w:val="Ttulo1"/>
            </w:pPr>
            <w:r>
              <w:rPr>
                <w:b/>
              </w:rPr>
              <w:t>O que você vai aprender</w:t>
            </w:r>
          </w:p>
          <w:p>
            <w:pPr>
              <w:pStyle w:val="Ttulo2"/>
            </w:pPr>
            <w:r>
              <w:rPr>
                <w:i/>
              </w:rPr>
              <w:t>Resultados esperados</w:t>
            </w:r>
          </w:p>
          <w:p>
            <w:pPr>
              <w:spacing w:after="120"/>
            </w:pPr>
            <w:r>
              <w:t>Ao final desta lição, você deverá ser capaz de:</w:t>
            </w:r>
          </w:p>
          <w:p>
            <w:r>
              <w:t>• Relacionar sintomas comuns a possíveis falhas.</w:t>
            </w:r>
          </w:p>
          <w:p>
            <w:r>
              <w:t>• Aplicar princípios básicos de segurança e organização.</w:t>
            </w:r>
          </w:p>
          <w:p>
            <w:r>
              <w:t>• Propor medidas para reduzir perdas de água.</w:t>
            </w:r>
          </w:p>
        </w:tc>
      </w:tr>
      <w:tr w:rsidR="00314EFA" w14:paraId="1C36F395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6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&lt;ATIVIDADE&gt;</w:t>
            </w:r>
          </w:p>
          <w:p>
            <w:pPr>
              <w:pStyle w:val="Ttulo1"/>
            </w:pPr>
            <w:r>
              <w:rPr>
                <w:b/>
              </w:rPr>
              <w:t>Situação para análise</w:t>
            </w:r>
          </w:p>
          <w:p>
            <w:pPr>
              <w:pStyle w:val="Ttulo2"/>
            </w:pPr>
            <w:r>
              <w:rPr>
                <w:i/>
              </w:rPr>
              <w:t>Leia e reflita</w:t>
            </w:r>
          </w:p>
          <w:p>
            <w:pPr>
              <w:spacing w:after="120"/>
            </w:pPr>
            <w:r>
              <w:t>A conta de água aumenta sem mudança aparente no uso. A equipe registra o consumo, verifica torneiras, descargas e medidor conforme o procedimento local e encaminha os achados para correção.</w:t>
            </w:r>
          </w:p>
          <w:p>
            <w:r>
              <w:rPr>
                <w:b/>
              </w:rPr>
              <w:t xml:space="preserve">Na prática: </w:t>
            </w:r>
            <w:r>
              <w:t>Identifique o problema, as informações que faltam e a verificação mais segura a realizar primeiro.</w:t>
            </w:r>
          </w:p>
        </w:tc>
      </w:tr>
      <w:tr w:rsidR="00314EFA" w14:paraId="1C36F395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7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&lt;saiba mais&gt;</w:t>
            </w:r>
          </w:p>
          <w:p>
            <w:pPr>
              <w:pStyle w:val="Ttulo1"/>
            </w:pPr>
            <w:r>
              <w:rPr>
                <w:b/>
              </w:rPr>
              <w:t>Amplie seu conhecimento</w:t>
            </w:r>
          </w:p>
          <w:p>
            <w:pPr>
              <w:pStyle w:val="Ttulo2"/>
            </w:pPr>
            <w:r>
              <w:rPr>
                <w:i/>
              </w:rPr>
              <w:t>Atenção às boas práticas</w:t>
            </w:r>
          </w:p>
          <w:p>
            <w:pPr>
              <w:spacing w:after="120"/>
            </w:pPr>
            <w:r>
              <w:t>Qualquer intervenção deve respeitar as normas, o projeto e a competência profissional exigida para a atividade.</w:t>
            </w:r>
          </w:p>
          <w:p>
            <w:r>
              <w:rPr>
                <w:b/>
              </w:rPr>
              <w:t xml:space="preserve">Na prática: </w:t>
            </w:r>
            <w:r>
              <w:t>Use este conteúdo como orientação didática e confirme requisitos no projeto e nas normas vigentes.</w:t>
            </w:r>
          </w:p>
        </w:tc>
      </w:tr>
      <w:tr w:rsidR="00314EFA" w14:paraId="1C36F395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8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&lt;texto&gt;</w:t>
            </w:r>
          </w:p>
          <w:p>
            <w:pPr>
              <w:pStyle w:val="Ttulo1"/>
            </w:pPr>
            <w:r>
              <w:rPr>
                <w:b/>
              </w:rPr>
              <w:t>Síntese da lição</w:t>
            </w:r>
          </w:p>
          <w:p>
            <w:pPr>
              <w:pStyle w:val="Ttulo2"/>
            </w:pPr>
            <w:r>
              <w:rPr>
                <w:i/>
              </w:rPr>
              <w:t>Pontos essenciais</w:t>
            </w:r>
          </w:p>
          <w:p>
            <w:pPr>
              <w:spacing w:after="120"/>
            </w:pPr>
            <w:r>
              <w:t>Diagnóstico de falhas: Baixa pressão, vazamentos, escoamento lento, ruídos e odores são sinais que merecem investigação. O diagnóstico deve reunir informações, delimitar o trecho afetado e testar hipóteses sem danificar a instalação. Segurança no trabalho: Antes de iniciar, organize a área, identifique tubulações e fontes de energia, selecione ferramentas adequadas e avalie os riscos da tarefa. O isolamento do trecho e o uso de equipamentos de proteção dependem da atividade.</w:t>
            </w:r>
          </w:p>
          <w:p>
            <w:r>
              <w:rPr>
                <w:b/>
              </w:rPr>
              <w:t xml:space="preserve">Na prática: </w:t>
            </w:r>
            <w:r>
              <w:t>Retome os objetivos e explique com suas palavras como os componentes trabalham em conjunto.</w:t>
            </w:r>
          </w:p>
        </w:tc>
      </w:tr>
      <w:tr w:rsidR="00314EFA" w14:paraId="1C36F395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9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&lt;TEXTOCOMIMAGEM&gt;</w:t>
            </w:r>
          </w:p>
          <w:p>
            <w:pPr>
              <w:pStyle w:val="Ttulo1"/>
            </w:pPr>
            <w:r>
              <w:rPr>
                <w:b/>
              </w:rPr>
              <w:t>Fluxo de trabalho</w:t>
            </w:r>
          </w:p>
          <w:p>
            <w:pPr>
              <w:pStyle w:val="Ttulo2"/>
            </w:pPr>
            <w:r>
              <w:rPr>
                <w:i/>
              </w:rPr>
              <w:t>Observar, planejar e verificar</w:t>
            </w:r>
          </w:p>
          <w:p>
            <w:pPr>
              <w:spacing w:after="120"/>
            </w:pPr>
            <w:r>
              <w:t>A eficiência depende de reparar vazamentos, escolher dispositivos apropriados, acompanhar o consumo e orientar os usuários. A manutenção e o dimensionamento corretos ajudam a reduzir perdas sem comprometer o conforto.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2598420"/>
                  <wp:docPr id="1898317198" name="Picture 18983171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c_ilustracao_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98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8"/>
              </w:rPr>
              <w:t>Figura: representação esquemática para apoiar o estudo.</w:t>
            </w:r>
          </w:p>
          <w:p>
            <w:r>
              <w:rPr>
                <w:b/>
              </w:rPr>
              <w:t xml:space="preserve">Na prática: </w:t>
            </w:r>
            <w:r>
              <w:t>Compare o consumo ao longo do tempo e investigue aumentos inesperados. Pequenos vazamentos contínuos podem representar desperdício significativo.</w:t>
            </w:r>
          </w:p>
        </w:tc>
      </w:tr>
    </w:tbl>
    <w:p w14:paraId="3935C4EC" w14:textId="17CCC6DB" w:rsidR="00B13036" w:rsidRDefault="00B13036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314EFA" w14:paraId="728C22CE" w14:textId="77777777" w:rsidTr="00BC1AC7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>
            <w:r/>
            <w: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>
            <w:r/>
            <w:r>
              <w:t>Conteúdo — Diagnóstico, segurança e eficiência</w:t>
            </w:r>
          </w:p>
        </w:tc>
      </w:tr>
      <w:tr w:rsidR="00314EFA" w14:paraId="15313ACC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&lt;APRESENTACAO&gt;</w:t>
            </w:r>
          </w:p>
          <w:p>
            <w:pPr>
              <w:pStyle w:val="Ttulo1"/>
            </w:pPr>
            <w:r>
              <w:rPr>
                <w:b/>
              </w:rPr>
              <w:t>Diagnóstico, segurança e eficiência</w:t>
            </w:r>
          </w:p>
          <w:p>
            <w:pPr>
              <w:pStyle w:val="Ttulo2"/>
            </w:pPr>
            <w:r>
              <w:rPr>
                <w:i/>
              </w:rPr>
              <w:t>Objetivo da lição</w:t>
            </w:r>
          </w:p>
          <w:p>
            <w:pPr>
              <w:spacing w:after="120"/>
            </w:pPr>
            <w:r>
              <w:t>Diagnosticar falhas exige observar sintomas, consultar o projeto e verificar as condições da instalação de maneira organizada. Segurança, economia de água e registro das intervenções devem orientar as decisões de manutenção.</w:t>
            </w:r>
          </w:p>
          <w:p>
            <w:r>
              <w:rPr>
                <w:b/>
              </w:rPr>
              <w:t xml:space="preserve">Na prática: </w:t>
            </w:r>
            <w:r>
              <w:t>Ao concluir, relacione os conceitos com situações reais de projeto e manutenção.</w:t>
            </w:r>
          </w:p>
        </w:tc>
      </w:tr>
      <w:tr w:rsidR="00314EFA" w14:paraId="20B884F9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&lt;TEXTOCOMIMAGEM&gt;</w:t>
            </w:r>
          </w:p>
          <w:p>
            <w:pPr>
              <w:pStyle w:val="Ttulo1"/>
            </w:pPr>
            <w:r>
              <w:rPr>
                <w:b/>
              </w:rPr>
              <w:t>Diagnóstico de falhas</w:t>
            </w:r>
          </w:p>
          <w:p>
            <w:pPr>
              <w:pStyle w:val="Ttulo2"/>
            </w:pPr>
            <w:r>
              <w:rPr>
                <w:i/>
              </w:rPr>
              <w:t>Sintoma, causa e verificação</w:t>
            </w:r>
          </w:p>
          <w:p>
            <w:pPr>
              <w:spacing w:after="120"/>
            </w:pPr>
            <w:r>
              <w:t>Baixa pressão, vazamentos, escoamento lento, ruídos e odores são sinais que merecem investigação. O diagnóstico deve reunir informações, delimitar o trecho afetado e testar hipóteses sem danificar a instalação.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2598420"/>
                  <wp:docPr id="1898317199" name="Picture 18983171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c_ilustracao_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98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8"/>
              </w:rPr>
              <w:t>Figura: representação esquemática para apoiar o estudo.</w:t>
            </w:r>
          </w:p>
          <w:p>
            <w:r>
              <w:rPr>
                <w:b/>
              </w:rPr>
              <w:t xml:space="preserve">Na prática: </w:t>
            </w:r>
            <w:r>
              <w:t>Não aplique soluções improvisadas nem misture produtos químicos para desobstrução. Quando houver dúvida, risco ou falha recorrente, solicite avaliação profissional.</w:t>
            </w:r>
          </w:p>
        </w:tc>
      </w:tr>
      <w:tr w:rsidR="00314EFA" w14:paraId="1EEE31C6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&lt;texto&gt;</w:t>
            </w:r>
          </w:p>
          <w:p>
            <w:pPr>
              <w:pStyle w:val="Ttulo1"/>
            </w:pPr>
            <w:r>
              <w:rPr>
                <w:b/>
              </w:rPr>
              <w:t>Segurança no trabalho</w:t>
            </w:r>
          </w:p>
          <w:p>
            <w:pPr>
              <w:pStyle w:val="Ttulo2"/>
            </w:pPr>
            <w:r>
              <w:rPr>
                <w:i/>
              </w:rPr>
              <w:t>Preparação e controle de riscos</w:t>
            </w:r>
          </w:p>
          <w:p>
            <w:pPr>
              <w:spacing w:after="120"/>
            </w:pPr>
            <w:r>
              <w:t>Antes de iniciar, organize a área, identifique tubulações e fontes de energia, selecione ferramentas adequadas e avalie os riscos da tarefa. O isolamento do trecho e o uso de equipamentos de proteção dependem da atividade.</w:t>
            </w:r>
          </w:p>
          <w:p>
            <w:r>
              <w:rPr>
                <w:b/>
              </w:rPr>
              <w:t xml:space="preserve">Na prática: </w:t>
            </w:r>
            <w:r>
              <w:t>Interrompa o serviço se houver risco não controlado. Siga os procedimentos de segurança e as orientações do responsável técnico.</w:t>
            </w:r>
          </w:p>
        </w:tc>
      </w:tr>
      <w:tr w:rsidR="00314EFA" w14:paraId="527B0E0D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&lt;TEXTOCOMIMAGEM&gt;</w:t>
            </w:r>
          </w:p>
          <w:p>
            <w:pPr>
              <w:pStyle w:val="Ttulo1"/>
            </w:pPr>
            <w:r>
              <w:rPr>
                <w:b/>
              </w:rPr>
              <w:t>Eficiência hídrica</w:t>
            </w:r>
          </w:p>
          <w:p>
            <w:pPr>
              <w:pStyle w:val="Ttulo2"/>
            </w:pPr>
            <w:r>
              <w:rPr>
                <w:i/>
              </w:rPr>
              <w:t>Redução de perdas e desperdício</w:t>
            </w:r>
          </w:p>
          <w:p>
            <w:pPr>
              <w:spacing w:after="120"/>
            </w:pPr>
            <w:r>
              <w:t>A eficiência depende de reparar vazamentos, escolher dispositivos apropriados, acompanhar o consumo e orientar os usuários. A manutenção e o dimensionamento corretos ajudam a reduzir perdas sem comprometer o conforto.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2598420"/>
                  <wp:docPr id="1898317200" name="Picture 18983172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c_ilustracao_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98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8"/>
              </w:rPr>
              <w:t>Figura: representação esquemática para apoiar o estudo.</w:t>
            </w:r>
          </w:p>
          <w:p>
            <w:r>
              <w:rPr>
                <w:b/>
              </w:rPr>
              <w:t xml:space="preserve">Na prática: </w:t>
            </w:r>
            <w:r>
              <w:t>Compare o consumo ao longo do tempo e investigue aumentos inesperados. Pequenos vazamentos contínuos podem representar desperdício significativo.</w:t>
            </w:r>
          </w:p>
        </w:tc>
      </w:tr>
      <w:tr w:rsidR="00314EFA" w14:paraId="7533ABD4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&lt;OBJETIVOS&gt;</w:t>
            </w:r>
          </w:p>
          <w:p>
            <w:pPr>
              <w:pStyle w:val="Ttulo1"/>
            </w:pPr>
            <w:r>
              <w:rPr>
                <w:b/>
              </w:rPr>
              <w:t>O que você vai aprender</w:t>
            </w:r>
          </w:p>
          <w:p>
            <w:pPr>
              <w:pStyle w:val="Ttulo2"/>
            </w:pPr>
            <w:r>
              <w:rPr>
                <w:i/>
              </w:rPr>
              <w:t>Resultados esperados</w:t>
            </w:r>
          </w:p>
          <w:p>
            <w:pPr>
              <w:spacing w:after="120"/>
            </w:pPr>
            <w:r>
              <w:t>Ao final desta lição, você deverá ser capaz de:</w:t>
            </w:r>
          </w:p>
          <w:p>
            <w:r>
              <w:t>• Relacionar sintomas comuns a possíveis falhas.</w:t>
            </w:r>
          </w:p>
          <w:p>
            <w:r>
              <w:t>• Aplicar princípios básicos de segurança e organização.</w:t>
            </w:r>
          </w:p>
          <w:p>
            <w:r>
              <w:t>• Propor medidas para reduzir perdas de água.</w:t>
            </w:r>
          </w:p>
        </w:tc>
      </w:tr>
      <w:tr w:rsidR="00314EFA" w14:paraId="15313ACC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6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&lt;ATIVIDADE&gt;</w:t>
            </w:r>
          </w:p>
          <w:p>
            <w:pPr>
              <w:pStyle w:val="Ttulo1"/>
            </w:pPr>
            <w:r>
              <w:rPr>
                <w:b/>
              </w:rPr>
              <w:t>Situação para análise</w:t>
            </w:r>
          </w:p>
          <w:p>
            <w:pPr>
              <w:pStyle w:val="Ttulo2"/>
            </w:pPr>
            <w:r>
              <w:rPr>
                <w:i/>
              </w:rPr>
              <w:t>Leia e reflita</w:t>
            </w:r>
          </w:p>
          <w:p>
            <w:pPr>
              <w:spacing w:after="120"/>
            </w:pPr>
            <w:r>
              <w:t>A conta de água aumenta sem mudança aparente no uso. A equipe registra o consumo, verifica torneiras, descargas e medidor conforme o procedimento local e encaminha os achados para correção.</w:t>
            </w:r>
          </w:p>
          <w:p>
            <w:r>
              <w:rPr>
                <w:b/>
              </w:rPr>
              <w:t xml:space="preserve">Na prática: </w:t>
            </w:r>
            <w:r>
              <w:t>Identifique o problema, as informações que faltam e a verificação mais segura a realizar primeiro.</w:t>
            </w:r>
          </w:p>
        </w:tc>
      </w:tr>
      <w:tr w:rsidR="00314EFA" w14:paraId="15313ACC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7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&lt;saiba mais&gt;</w:t>
            </w:r>
          </w:p>
          <w:p>
            <w:pPr>
              <w:pStyle w:val="Ttulo1"/>
            </w:pPr>
            <w:r>
              <w:rPr>
                <w:b/>
              </w:rPr>
              <w:t>Amplie seu conhecimento</w:t>
            </w:r>
          </w:p>
          <w:p>
            <w:pPr>
              <w:pStyle w:val="Ttulo2"/>
            </w:pPr>
            <w:r>
              <w:rPr>
                <w:i/>
              </w:rPr>
              <w:t>Atenção às boas práticas</w:t>
            </w:r>
          </w:p>
          <w:p>
            <w:pPr>
              <w:spacing w:after="120"/>
            </w:pPr>
            <w:r>
              <w:t>Qualquer intervenção deve respeitar as normas, o projeto e a competência profissional exigida para a atividade.</w:t>
            </w:r>
          </w:p>
          <w:p>
            <w:r>
              <w:rPr>
                <w:b/>
              </w:rPr>
              <w:t xml:space="preserve">Na prática: </w:t>
            </w:r>
            <w:r>
              <w:t>Use este conteúdo como orientação didática e confirme requisitos no projeto e nas normas vigentes.</w:t>
            </w:r>
          </w:p>
        </w:tc>
      </w:tr>
      <w:tr w:rsidR="00314EFA" w14:paraId="15313ACC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8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&lt;texto&gt;</w:t>
            </w:r>
          </w:p>
          <w:p>
            <w:pPr>
              <w:pStyle w:val="Ttulo1"/>
            </w:pPr>
            <w:r>
              <w:rPr>
                <w:b/>
              </w:rPr>
              <w:t>Síntese da lição</w:t>
            </w:r>
          </w:p>
          <w:p>
            <w:pPr>
              <w:pStyle w:val="Ttulo2"/>
            </w:pPr>
            <w:r>
              <w:rPr>
                <w:i/>
              </w:rPr>
              <w:t>Pontos essenciais</w:t>
            </w:r>
          </w:p>
          <w:p>
            <w:pPr>
              <w:spacing w:after="120"/>
            </w:pPr>
            <w:r>
              <w:t>Diagnóstico de falhas: Baixa pressão, vazamentos, escoamento lento, ruídos e odores são sinais que merecem investigação. O diagnóstico deve reunir informações, delimitar o trecho afetado e testar hipóteses sem danificar a instalação. Segurança no trabalho: Antes de iniciar, organize a área, identifique tubulações e fontes de energia, selecione ferramentas adequadas e avalie os riscos da tarefa. O isolamento do trecho e o uso de equipamentos de proteção dependem da atividade.</w:t>
            </w:r>
          </w:p>
          <w:p>
            <w:r>
              <w:rPr>
                <w:b/>
              </w:rPr>
              <w:t xml:space="preserve">Na prática: </w:t>
            </w:r>
            <w:r>
              <w:t>Retome os objetivos e explique com suas palavras como os componentes trabalham em conjunto.</w:t>
            </w:r>
          </w:p>
        </w:tc>
      </w:tr>
      <w:tr w:rsidR="00314EFA" w14:paraId="15313ACC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9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&lt;TEXTOCOMIMAGEM&gt;</w:t>
            </w:r>
          </w:p>
          <w:p>
            <w:pPr>
              <w:pStyle w:val="Ttulo1"/>
            </w:pPr>
            <w:r>
              <w:rPr>
                <w:b/>
              </w:rPr>
              <w:t>Fluxo de trabalho</w:t>
            </w:r>
          </w:p>
          <w:p>
            <w:pPr>
              <w:pStyle w:val="Ttulo2"/>
            </w:pPr>
            <w:r>
              <w:rPr>
                <w:i/>
              </w:rPr>
              <w:t>Observar, planejar e verificar</w:t>
            </w:r>
          </w:p>
          <w:p>
            <w:pPr>
              <w:spacing w:after="120"/>
            </w:pPr>
            <w:r>
              <w:t>A eficiência depende de reparar vazamentos, escolher dispositivos apropriados, acompanhar o consumo e orientar os usuários. A manutenção e o dimensionamento corretos ajudam a reduzir perdas sem comprometer o conforto.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2598420"/>
                  <wp:docPr id="1898317201" name="Picture 18983172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c_ilustracao_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98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8"/>
              </w:rPr>
              <w:t>Figura: representação esquemática para apoiar o estudo.</w:t>
            </w:r>
          </w:p>
          <w:p>
            <w:r>
              <w:rPr>
                <w:b/>
              </w:rPr>
              <w:t xml:space="preserve">Na prática: </w:t>
            </w:r>
            <w:r>
              <w:t>Compare o consumo ao longo do tempo e investigue aumentos inesperados. Pequenos vazamentos contínuos podem representar desperdício significativo.</w:t>
            </w:r>
          </w:p>
        </w:tc>
      </w:tr>
    </w:tbl>
    <w:p w14:paraId="776B38CA" w14:textId="77777777" w:rsidR="00314EFA" w:rsidRDefault="00314EFA"/>
    <w:p w14:paraId="3B1A573A" w14:textId="77777777" w:rsidR="00314EFA" w:rsidRDefault="00314EFA"/>
    <w:p w14:paraId="47B0EC26" w14:textId="77777777" w:rsidR="00314EFA" w:rsidRDefault="00314EFA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165C81" w14:paraId="21ED8464" w14:textId="77777777" w:rsidTr="00D5187A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>
            <w:r/>
            <w: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>
            <w:r/>
            <w:r>
              <w:t>Conteúdo — Diagnóstico, segurança e eficiência</w:t>
            </w:r>
          </w:p>
        </w:tc>
      </w:tr>
      <w:tr w:rsidR="00165C81" w14:paraId="57B623DD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&lt;APRESENTACAO&gt;</w:t>
            </w:r>
          </w:p>
          <w:p>
            <w:pPr>
              <w:pStyle w:val="Ttulo1"/>
            </w:pPr>
            <w:r>
              <w:rPr>
                <w:b/>
              </w:rPr>
              <w:t>Diagnóstico, segurança e eficiência</w:t>
            </w:r>
          </w:p>
          <w:p>
            <w:pPr>
              <w:pStyle w:val="Ttulo2"/>
            </w:pPr>
            <w:r>
              <w:rPr>
                <w:i/>
              </w:rPr>
              <w:t>Objetivo da lição</w:t>
            </w:r>
          </w:p>
          <w:p>
            <w:pPr>
              <w:spacing w:after="120"/>
            </w:pPr>
            <w:r>
              <w:t>Diagnosticar falhas exige observar sintomas, consultar o projeto e verificar as condições da instalação de maneira organizada. Segurança, economia de água e registro das intervenções devem orientar as decisões de manutenção.</w:t>
            </w:r>
          </w:p>
          <w:p>
            <w:r>
              <w:rPr>
                <w:b/>
              </w:rPr>
              <w:t xml:space="preserve">Na prática: </w:t>
            </w:r>
            <w:r>
              <w:t>Ao concluir, relacione os conceitos com situações reais de projeto e manutenção.</w:t>
            </w:r>
          </w:p>
        </w:tc>
      </w:tr>
      <w:tr w:rsidR="00165C81" w14:paraId="1D6EACCC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&lt;TEXTOCOMIMAGEM&gt;</w:t>
            </w:r>
          </w:p>
          <w:p>
            <w:pPr>
              <w:pStyle w:val="Ttulo1"/>
            </w:pPr>
            <w:r>
              <w:rPr>
                <w:b/>
              </w:rPr>
              <w:t>Diagnóstico de falhas</w:t>
            </w:r>
          </w:p>
          <w:p>
            <w:pPr>
              <w:pStyle w:val="Ttulo2"/>
            </w:pPr>
            <w:r>
              <w:rPr>
                <w:i/>
              </w:rPr>
              <w:t>Sintoma, causa e verificação</w:t>
            </w:r>
          </w:p>
          <w:p>
            <w:pPr>
              <w:spacing w:after="120"/>
            </w:pPr>
            <w:r>
              <w:t>Baixa pressão, vazamentos, escoamento lento, ruídos e odores são sinais que merecem investigação. O diagnóstico deve reunir informações, delimitar o trecho afetado e testar hipóteses sem danificar a instalação.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2598420"/>
                  <wp:docPr id="1898317202" name="Picture 18983172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c_ilustracao_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98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8"/>
              </w:rPr>
              <w:t>Figura: representação esquemática para apoiar o estudo.</w:t>
            </w:r>
          </w:p>
          <w:p>
            <w:r>
              <w:rPr>
                <w:b/>
              </w:rPr>
              <w:t xml:space="preserve">Na prática: </w:t>
            </w:r>
            <w:r>
              <w:t>Não aplique soluções improvisadas nem misture produtos químicos para desobstrução. Quando houver dúvida, risco ou falha recorrente, solicite avaliação profissional.</w:t>
            </w:r>
          </w:p>
        </w:tc>
      </w:tr>
      <w:tr w:rsidR="00165C81" w14:paraId="6BF0DD90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&lt;texto&gt;</w:t>
            </w:r>
          </w:p>
          <w:p>
            <w:pPr>
              <w:pStyle w:val="Ttulo1"/>
            </w:pPr>
            <w:r>
              <w:rPr>
                <w:b/>
              </w:rPr>
              <w:t>Segurança no trabalho</w:t>
            </w:r>
          </w:p>
          <w:p>
            <w:pPr>
              <w:pStyle w:val="Ttulo2"/>
            </w:pPr>
            <w:r>
              <w:rPr>
                <w:i/>
              </w:rPr>
              <w:t>Preparação e controle de riscos</w:t>
            </w:r>
          </w:p>
          <w:p>
            <w:pPr>
              <w:spacing w:after="120"/>
            </w:pPr>
            <w:r>
              <w:t>Antes de iniciar, organize a área, identifique tubulações e fontes de energia, selecione ferramentas adequadas e avalie os riscos da tarefa. O isolamento do trecho e o uso de equipamentos de proteção dependem da atividade.</w:t>
            </w:r>
          </w:p>
          <w:p>
            <w:r>
              <w:rPr>
                <w:b/>
              </w:rPr>
              <w:t xml:space="preserve">Na prática: </w:t>
            </w:r>
            <w:r>
              <w:t>Interrompa o serviço se houver risco não controlado. Siga os procedimentos de segurança e as orientações do responsável técnico.</w:t>
            </w:r>
          </w:p>
        </w:tc>
      </w:tr>
      <w:tr w:rsidR="00165C81" w14:paraId="57B623DD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&lt;TEXTOCOMIMAGEM&gt;</w:t>
            </w:r>
          </w:p>
          <w:p>
            <w:pPr>
              <w:pStyle w:val="Ttulo1"/>
            </w:pPr>
            <w:r>
              <w:rPr>
                <w:b/>
              </w:rPr>
              <w:t>Eficiência hídrica</w:t>
            </w:r>
          </w:p>
          <w:p>
            <w:pPr>
              <w:pStyle w:val="Ttulo2"/>
            </w:pPr>
            <w:r>
              <w:rPr>
                <w:i/>
              </w:rPr>
              <w:t>Redução de perdas e desperdício</w:t>
            </w:r>
          </w:p>
          <w:p>
            <w:pPr>
              <w:spacing w:after="120"/>
            </w:pPr>
            <w:r>
              <w:t>A eficiência depende de reparar vazamentos, escolher dispositivos apropriados, acompanhar o consumo e orientar os usuários. A manutenção e o dimensionamento corretos ajudam a reduzir perdas sem comprometer o conforto.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2598420"/>
                  <wp:docPr id="1898317203" name="Picture 18983172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c_ilustracao_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98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8"/>
              </w:rPr>
              <w:t>Figura: representação esquemática para apoiar o estudo.</w:t>
            </w:r>
          </w:p>
          <w:p>
            <w:r>
              <w:rPr>
                <w:b/>
              </w:rPr>
              <w:t xml:space="preserve">Na prática: </w:t>
            </w:r>
            <w:r>
              <w:t>Compare o consumo ao longo do tempo e investigue aumentos inesperados. Pequenos vazamentos contínuos podem representar desperdício significativo.</w:t>
            </w:r>
          </w:p>
        </w:tc>
      </w:tr>
      <w:tr w:rsidR="00165C81" w14:paraId="57B623DD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&lt;OBJETIVOS&gt;</w:t>
            </w:r>
          </w:p>
          <w:p>
            <w:pPr>
              <w:pStyle w:val="Ttulo1"/>
            </w:pPr>
            <w:r>
              <w:rPr>
                <w:b/>
              </w:rPr>
              <w:t>O que você vai aprender</w:t>
            </w:r>
          </w:p>
          <w:p>
            <w:pPr>
              <w:pStyle w:val="Ttulo2"/>
            </w:pPr>
            <w:r>
              <w:rPr>
                <w:i/>
              </w:rPr>
              <w:t>Resultados esperados</w:t>
            </w:r>
          </w:p>
          <w:p>
            <w:pPr>
              <w:spacing w:after="120"/>
            </w:pPr>
            <w:r>
              <w:t>Ao final desta lição, você deverá ser capaz de:</w:t>
            </w:r>
          </w:p>
          <w:p>
            <w:r>
              <w:t>• Relacionar sintomas comuns a possíveis falhas.</w:t>
            </w:r>
          </w:p>
          <w:p>
            <w:r>
              <w:t>• Aplicar princípios básicos de segurança e organização.</w:t>
            </w:r>
          </w:p>
          <w:p>
            <w:r>
              <w:t>• Propor medidas para reduzir perdas de água.</w:t>
            </w:r>
          </w:p>
        </w:tc>
      </w:tr>
      <w:tr w:rsidR="00165C81" w14:paraId="57B623DD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6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&lt;ATIVIDADE&gt;</w:t>
            </w:r>
          </w:p>
          <w:p>
            <w:pPr>
              <w:pStyle w:val="Ttulo1"/>
            </w:pPr>
            <w:r>
              <w:rPr>
                <w:b/>
              </w:rPr>
              <w:t>Situação para análise</w:t>
            </w:r>
          </w:p>
          <w:p>
            <w:pPr>
              <w:pStyle w:val="Ttulo2"/>
            </w:pPr>
            <w:r>
              <w:rPr>
                <w:i/>
              </w:rPr>
              <w:t>Leia e reflita</w:t>
            </w:r>
          </w:p>
          <w:p>
            <w:pPr>
              <w:spacing w:after="120"/>
            </w:pPr>
            <w:r>
              <w:t>A conta de água aumenta sem mudança aparente no uso. A equipe registra o consumo, verifica torneiras, descargas e medidor conforme o procedimento local e encaminha os achados para correção.</w:t>
            </w:r>
          </w:p>
          <w:p>
            <w:r>
              <w:rPr>
                <w:b/>
              </w:rPr>
              <w:t xml:space="preserve">Na prática: </w:t>
            </w:r>
            <w:r>
              <w:t>Identifique o problema, as informações que faltam e a verificação mais segura a realizar primeiro.</w:t>
            </w:r>
          </w:p>
        </w:tc>
      </w:tr>
      <w:tr w:rsidR="00165C81" w14:paraId="57B623DD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7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&lt;saiba mais&gt;</w:t>
            </w:r>
          </w:p>
          <w:p>
            <w:pPr>
              <w:pStyle w:val="Ttulo1"/>
            </w:pPr>
            <w:r>
              <w:rPr>
                <w:b/>
              </w:rPr>
              <w:t>Amplie seu conhecimento</w:t>
            </w:r>
          </w:p>
          <w:p>
            <w:pPr>
              <w:pStyle w:val="Ttulo2"/>
            </w:pPr>
            <w:r>
              <w:rPr>
                <w:i/>
              </w:rPr>
              <w:t>Atenção às boas práticas</w:t>
            </w:r>
          </w:p>
          <w:p>
            <w:pPr>
              <w:spacing w:after="120"/>
            </w:pPr>
            <w:r>
              <w:t>Qualquer intervenção deve respeitar as normas, o projeto e a competência profissional exigida para a atividade.</w:t>
            </w:r>
          </w:p>
          <w:p>
            <w:r>
              <w:rPr>
                <w:b/>
              </w:rPr>
              <w:t xml:space="preserve">Na prática: </w:t>
            </w:r>
            <w:r>
              <w:t>Use este conteúdo como orientação didática e confirme requisitos no projeto e nas normas vigentes.</w:t>
            </w:r>
          </w:p>
        </w:tc>
      </w:tr>
      <w:tr w:rsidR="00165C81" w14:paraId="57B623DD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8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&lt;texto&gt;</w:t>
            </w:r>
          </w:p>
          <w:p>
            <w:pPr>
              <w:pStyle w:val="Ttulo1"/>
            </w:pPr>
            <w:r>
              <w:rPr>
                <w:b/>
              </w:rPr>
              <w:t>Síntese da lição</w:t>
            </w:r>
          </w:p>
          <w:p>
            <w:pPr>
              <w:pStyle w:val="Ttulo2"/>
            </w:pPr>
            <w:r>
              <w:rPr>
                <w:i/>
              </w:rPr>
              <w:t>Pontos essenciais</w:t>
            </w:r>
          </w:p>
          <w:p>
            <w:pPr>
              <w:spacing w:after="120"/>
            </w:pPr>
            <w:r>
              <w:t>Diagnóstico de falhas: Baixa pressão, vazamentos, escoamento lento, ruídos e odores são sinais que merecem investigação. O diagnóstico deve reunir informações, delimitar o trecho afetado e testar hipóteses sem danificar a instalação. Segurança no trabalho: Antes de iniciar, organize a área, identifique tubulações e fontes de energia, selecione ferramentas adequadas e avalie os riscos da tarefa. O isolamento do trecho e o uso de equipamentos de proteção dependem da atividade.</w:t>
            </w:r>
          </w:p>
          <w:p>
            <w:r>
              <w:rPr>
                <w:b/>
              </w:rPr>
              <w:t xml:space="preserve">Na prática: </w:t>
            </w:r>
            <w:r>
              <w:t>Retome os objetivos e explique com suas palavras como os componentes trabalham em conjunto.</w:t>
            </w:r>
          </w:p>
        </w:tc>
      </w:tr>
      <w:tr w:rsidR="00165C81" w14:paraId="57B623DD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9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&lt;TEXTOCOMIMAGEM&gt;</w:t>
            </w:r>
          </w:p>
          <w:p>
            <w:pPr>
              <w:pStyle w:val="Ttulo1"/>
            </w:pPr>
            <w:r>
              <w:rPr>
                <w:b/>
              </w:rPr>
              <w:t>Fluxo de trabalho</w:t>
            </w:r>
          </w:p>
          <w:p>
            <w:pPr>
              <w:pStyle w:val="Ttulo2"/>
            </w:pPr>
            <w:r>
              <w:rPr>
                <w:i/>
              </w:rPr>
              <w:t>Observar, planejar e verificar</w:t>
            </w:r>
          </w:p>
          <w:p>
            <w:pPr>
              <w:spacing w:after="120"/>
            </w:pPr>
            <w:r>
              <w:t>A eficiência depende de reparar vazamentos, escolher dispositivos apropriados, acompanhar o consumo e orientar os usuários. A manutenção e o dimensionamento corretos ajudam a reduzir perdas sem comprometer o conforto.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2598420"/>
                  <wp:docPr id="1898317204" name="Picture 18983172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c_ilustracao_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98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8"/>
              </w:rPr>
              <w:t>Figura: representação esquemática para apoiar o estudo.</w:t>
            </w:r>
          </w:p>
          <w:p>
            <w:r>
              <w:rPr>
                <w:b/>
              </w:rPr>
              <w:t xml:space="preserve">Na prática: </w:t>
            </w:r>
            <w:r>
              <w:t>Compare o consumo ao longo do tempo e investigue aumentos inesperados. Pequenos vazamentos contínuos podem representar desperdício significativo.</w:t>
            </w:r>
          </w:p>
        </w:tc>
      </w:tr>
    </w:tbl>
    <w:p w14:paraId="72557567" w14:textId="69D119D1" w:rsidR="00A81548" w:rsidRDefault="00A81548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F5002A" w14:paraId="2D642B04" w14:textId="77777777" w:rsidTr="00D5187A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>
            <w:r/>
            <w: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>
            <w:r/>
            <w:r>
              <w:t>Conteúdo — Diagnóstico, segurança e eficiência</w:t>
            </w:r>
          </w:p>
        </w:tc>
      </w:tr>
      <w:tr w:rsidR="00F5002A" w14:paraId="716198E1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&lt;APRESENTACAO&gt;</w:t>
            </w:r>
          </w:p>
          <w:p>
            <w:pPr>
              <w:pStyle w:val="Ttulo1"/>
            </w:pPr>
            <w:r>
              <w:rPr>
                <w:b/>
              </w:rPr>
              <w:t>Diagnóstico, segurança e eficiência</w:t>
            </w:r>
          </w:p>
          <w:p>
            <w:pPr>
              <w:pStyle w:val="Ttulo2"/>
            </w:pPr>
            <w:r>
              <w:rPr>
                <w:i/>
              </w:rPr>
              <w:t>Objetivo da lição</w:t>
            </w:r>
          </w:p>
          <w:p>
            <w:pPr>
              <w:spacing w:after="120"/>
            </w:pPr>
            <w:r>
              <w:t>Diagnosticar falhas exige observar sintomas, consultar o projeto e verificar as condições da instalação de maneira organizada. Segurança, economia de água e registro das intervenções devem orientar as decisões de manutenção.</w:t>
            </w:r>
          </w:p>
          <w:p>
            <w:r>
              <w:rPr>
                <w:b/>
              </w:rPr>
              <w:t xml:space="preserve">Na prática: </w:t>
            </w:r>
            <w:r>
              <w:t>Ao concluir, relacione os conceitos com situações reais de projeto e manutenção.</w:t>
            </w:r>
          </w:p>
        </w:tc>
      </w:tr>
      <w:tr w:rsidR="00F5002A" w14:paraId="6D6BF262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&lt;TEXTOCOMIMAGEM&gt;</w:t>
            </w:r>
          </w:p>
          <w:p>
            <w:pPr>
              <w:pStyle w:val="Ttulo1"/>
            </w:pPr>
            <w:r>
              <w:rPr>
                <w:b/>
              </w:rPr>
              <w:t>Diagnóstico de falhas</w:t>
            </w:r>
          </w:p>
          <w:p>
            <w:pPr>
              <w:pStyle w:val="Ttulo2"/>
            </w:pPr>
            <w:r>
              <w:rPr>
                <w:i/>
              </w:rPr>
              <w:t>Sintoma, causa e verificação</w:t>
            </w:r>
          </w:p>
          <w:p>
            <w:pPr>
              <w:spacing w:after="120"/>
            </w:pPr>
            <w:r>
              <w:t>Baixa pressão, vazamentos, escoamento lento, ruídos e odores são sinais que merecem investigação. O diagnóstico deve reunir informações, delimitar o trecho afetado e testar hipóteses sem danificar a instalação.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2598420"/>
                  <wp:docPr id="1898317205" name="Picture 18983172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c_ilustracao_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98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8"/>
              </w:rPr>
              <w:t>Figura: representação esquemática para apoiar o estudo.</w:t>
            </w:r>
          </w:p>
          <w:p>
            <w:r>
              <w:rPr>
                <w:b/>
              </w:rPr>
              <w:t xml:space="preserve">Na prática: </w:t>
            </w:r>
            <w:r>
              <w:t>Não aplique soluções improvisadas nem misture produtos químicos para desobstrução. Quando houver dúvida, risco ou falha recorrente, solicite avaliação profissional.</w:t>
            </w:r>
          </w:p>
        </w:tc>
      </w:tr>
      <w:tr w:rsidR="00F5002A" w14:paraId="716198E1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&lt;texto&gt;</w:t>
            </w:r>
          </w:p>
          <w:p>
            <w:pPr>
              <w:pStyle w:val="Ttulo1"/>
            </w:pPr>
            <w:r>
              <w:rPr>
                <w:b/>
              </w:rPr>
              <w:t>Segurança no trabalho</w:t>
            </w:r>
          </w:p>
          <w:p>
            <w:pPr>
              <w:pStyle w:val="Ttulo2"/>
            </w:pPr>
            <w:r>
              <w:rPr>
                <w:i/>
              </w:rPr>
              <w:t>Preparação e controle de riscos</w:t>
            </w:r>
          </w:p>
          <w:p>
            <w:pPr>
              <w:spacing w:after="120"/>
            </w:pPr>
            <w:r>
              <w:t>Antes de iniciar, organize a área, identifique tubulações e fontes de energia, selecione ferramentas adequadas e avalie os riscos da tarefa. O isolamento do trecho e o uso de equipamentos de proteção dependem da atividade.</w:t>
            </w:r>
          </w:p>
          <w:p>
            <w:r>
              <w:rPr>
                <w:b/>
              </w:rPr>
              <w:t xml:space="preserve">Na prática: </w:t>
            </w:r>
            <w:r>
              <w:t>Interrompa o serviço se houver risco não controlado. Siga os procedimentos de segurança e as orientações do responsável técnico.</w:t>
            </w:r>
          </w:p>
        </w:tc>
      </w:tr>
      <w:tr w:rsidR="00F5002A" w14:paraId="716198E1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&lt;TEXTOCOMIMAGEM&gt;</w:t>
            </w:r>
          </w:p>
          <w:p>
            <w:pPr>
              <w:pStyle w:val="Ttulo1"/>
            </w:pPr>
            <w:r>
              <w:rPr>
                <w:b/>
              </w:rPr>
              <w:t>Eficiência hídrica</w:t>
            </w:r>
          </w:p>
          <w:p>
            <w:pPr>
              <w:pStyle w:val="Ttulo2"/>
            </w:pPr>
            <w:r>
              <w:rPr>
                <w:i/>
              </w:rPr>
              <w:t>Redução de perdas e desperdício</w:t>
            </w:r>
          </w:p>
          <w:p>
            <w:pPr>
              <w:spacing w:after="120"/>
            </w:pPr>
            <w:r>
              <w:t>A eficiência depende de reparar vazamentos, escolher dispositivos apropriados, acompanhar o consumo e orientar os usuários. A manutenção e o dimensionamento corretos ajudam a reduzir perdas sem comprometer o conforto.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2598420"/>
                  <wp:docPr id="1898317206" name="Picture 18983172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c_ilustracao_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98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8"/>
              </w:rPr>
              <w:t>Figura: representação esquemática para apoiar o estudo.</w:t>
            </w:r>
          </w:p>
          <w:p>
            <w:r>
              <w:rPr>
                <w:b/>
              </w:rPr>
              <w:t xml:space="preserve">Na prática: </w:t>
            </w:r>
            <w:r>
              <w:t>Compare o consumo ao longo do tempo e investigue aumentos inesperados. Pequenos vazamentos contínuos podem representar desperdício significativo.</w:t>
            </w:r>
          </w:p>
        </w:tc>
      </w:tr>
      <w:tr w:rsidR="00F5002A" w14:paraId="716198E1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&lt;OBJETIVOS&gt;</w:t>
            </w:r>
          </w:p>
          <w:p>
            <w:pPr>
              <w:pStyle w:val="Ttulo1"/>
            </w:pPr>
            <w:r>
              <w:rPr>
                <w:b/>
              </w:rPr>
              <w:t>O que você vai aprender</w:t>
            </w:r>
          </w:p>
          <w:p>
            <w:pPr>
              <w:pStyle w:val="Ttulo2"/>
            </w:pPr>
            <w:r>
              <w:rPr>
                <w:i/>
              </w:rPr>
              <w:t>Resultados esperados</w:t>
            </w:r>
          </w:p>
          <w:p>
            <w:pPr>
              <w:spacing w:after="120"/>
            </w:pPr>
            <w:r>
              <w:t>Ao final desta lição, você deverá ser capaz de:</w:t>
            </w:r>
          </w:p>
          <w:p>
            <w:r>
              <w:t>• Relacionar sintomas comuns a possíveis falhas.</w:t>
            </w:r>
          </w:p>
          <w:p>
            <w:r>
              <w:t>• Aplicar princípios básicos de segurança e organização.</w:t>
            </w:r>
          </w:p>
          <w:p>
            <w:r>
              <w:t>• Propor medidas para reduzir perdas de água.</w:t>
            </w:r>
          </w:p>
        </w:tc>
      </w:tr>
      <w:tr w:rsidR="00F5002A" w14:paraId="716198E1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6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&lt;ATIVIDADE&gt;</w:t>
            </w:r>
          </w:p>
          <w:p>
            <w:pPr>
              <w:pStyle w:val="Ttulo1"/>
            </w:pPr>
            <w:r>
              <w:rPr>
                <w:b/>
              </w:rPr>
              <w:t>Situação para análise</w:t>
            </w:r>
          </w:p>
          <w:p>
            <w:pPr>
              <w:pStyle w:val="Ttulo2"/>
            </w:pPr>
            <w:r>
              <w:rPr>
                <w:i/>
              </w:rPr>
              <w:t>Leia e reflita</w:t>
            </w:r>
          </w:p>
          <w:p>
            <w:pPr>
              <w:spacing w:after="120"/>
            </w:pPr>
            <w:r>
              <w:t>A conta de água aumenta sem mudança aparente no uso. A equipe registra o consumo, verifica torneiras, descargas e medidor conforme o procedimento local e encaminha os achados para correção.</w:t>
            </w:r>
          </w:p>
          <w:p>
            <w:r>
              <w:rPr>
                <w:b/>
              </w:rPr>
              <w:t xml:space="preserve">Na prática: </w:t>
            </w:r>
            <w:r>
              <w:t>Identifique o problema, as informações que faltam e a verificação mais segura a realizar primeiro.</w:t>
            </w:r>
          </w:p>
        </w:tc>
      </w:tr>
      <w:tr w:rsidR="00F5002A" w14:paraId="716198E1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7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&lt;saiba mais&gt;</w:t>
            </w:r>
          </w:p>
          <w:p>
            <w:pPr>
              <w:pStyle w:val="Ttulo1"/>
            </w:pPr>
            <w:r>
              <w:rPr>
                <w:b/>
              </w:rPr>
              <w:t>Amplie seu conhecimento</w:t>
            </w:r>
          </w:p>
          <w:p>
            <w:pPr>
              <w:pStyle w:val="Ttulo2"/>
            </w:pPr>
            <w:r>
              <w:rPr>
                <w:i/>
              </w:rPr>
              <w:t>Atenção às boas práticas</w:t>
            </w:r>
          </w:p>
          <w:p>
            <w:pPr>
              <w:spacing w:after="120"/>
            </w:pPr>
            <w:r>
              <w:t>Qualquer intervenção deve respeitar as normas, o projeto e a competência profissional exigida para a atividade.</w:t>
            </w:r>
          </w:p>
          <w:p>
            <w:r>
              <w:rPr>
                <w:b/>
              </w:rPr>
              <w:t xml:space="preserve">Na prática: </w:t>
            </w:r>
            <w:r>
              <w:t>Use este conteúdo como orientação didática e confirme requisitos no projeto e nas normas vigentes.</w:t>
            </w:r>
          </w:p>
        </w:tc>
      </w:tr>
      <w:tr w:rsidR="00F5002A" w14:paraId="716198E1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8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&lt;texto&gt;</w:t>
            </w:r>
          </w:p>
          <w:p>
            <w:pPr>
              <w:pStyle w:val="Ttulo1"/>
            </w:pPr>
            <w:r>
              <w:rPr>
                <w:b/>
              </w:rPr>
              <w:t>Síntese da lição</w:t>
            </w:r>
          </w:p>
          <w:p>
            <w:pPr>
              <w:pStyle w:val="Ttulo2"/>
            </w:pPr>
            <w:r>
              <w:rPr>
                <w:i/>
              </w:rPr>
              <w:t>Pontos essenciais</w:t>
            </w:r>
          </w:p>
          <w:p>
            <w:pPr>
              <w:spacing w:after="120"/>
            </w:pPr>
            <w:r>
              <w:t>Diagnóstico de falhas: Baixa pressão, vazamentos, escoamento lento, ruídos e odores são sinais que merecem investigação. O diagnóstico deve reunir informações, delimitar o trecho afetado e testar hipóteses sem danificar a instalação. Segurança no trabalho: Antes de iniciar, organize a área, identifique tubulações e fontes de energia, selecione ferramentas adequadas e avalie os riscos da tarefa. O isolamento do trecho e o uso de equipamentos de proteção dependem da atividade.</w:t>
            </w:r>
          </w:p>
          <w:p>
            <w:r>
              <w:rPr>
                <w:b/>
              </w:rPr>
              <w:t xml:space="preserve">Na prática: </w:t>
            </w:r>
            <w:r>
              <w:t>Retome os objetivos e explique com suas palavras como os componentes trabalham em conjunto.</w:t>
            </w:r>
          </w:p>
        </w:tc>
      </w:tr>
      <w:tr w:rsidR="00F5002A" w14:paraId="716198E1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9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&lt;TEXTOCOMIMAGEM&gt;</w:t>
            </w:r>
          </w:p>
          <w:p>
            <w:pPr>
              <w:pStyle w:val="Ttulo1"/>
            </w:pPr>
            <w:r>
              <w:rPr>
                <w:b/>
              </w:rPr>
              <w:t>Fluxo de trabalho</w:t>
            </w:r>
          </w:p>
          <w:p>
            <w:pPr>
              <w:pStyle w:val="Ttulo2"/>
            </w:pPr>
            <w:r>
              <w:rPr>
                <w:i/>
              </w:rPr>
              <w:t>Observar, planejar e verificar</w:t>
            </w:r>
          </w:p>
          <w:p>
            <w:pPr>
              <w:spacing w:after="120"/>
            </w:pPr>
            <w:r>
              <w:t>A eficiência depende de reparar vazamentos, escolher dispositivos apropriados, acompanhar o consumo e orientar os usuários. A manutenção e o dimensionamento corretos ajudam a reduzir perdas sem comprometer o conforto.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2598420"/>
                  <wp:docPr id="1898317207" name="Picture 18983172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c_ilustracao_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98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8"/>
              </w:rPr>
              <w:t>Figura: representação esquemática para apoiar o estudo.</w:t>
            </w:r>
          </w:p>
          <w:p>
            <w:r>
              <w:rPr>
                <w:b/>
              </w:rPr>
              <w:t xml:space="preserve">Na prática: </w:t>
            </w:r>
            <w:r>
              <w:t>Compare o consumo ao longo do tempo e investigue aumentos inesperados. Pequenos vazamentos contínuos podem representar desperdício significativo.</w:t>
            </w:r>
          </w:p>
        </w:tc>
      </w:tr>
    </w:tbl>
    <w:p w14:paraId="105257C3" w14:textId="2E5282A1" w:rsidR="00F5002A" w:rsidRDefault="00F5002A"/>
    <w:p>
      <w:pPr/>
      <w:r>
        <w:t>Diagnosticar falhas exige observar sintomas, consultar o projeto e verificar as condições da instalação de maneira organizada. Segurança, economia de água e registro das intervenções devem orientar as decisões de manutenção.</w:t>
      </w:r>
    </w:p>
    <w:sectPr w:rsidR="00F5002A">
      <w:pgSz w:w="16838" w:h="11906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0771F830-6322-9A46-B312-4CAE0A232236}"/>
    <w:embedBold r:id="rId2" w:fontKey="{050A0663-5F57-FF43-B667-76619A1CA452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3" w:fontKey="{5BCB7F2F-A85C-4C40-B191-3C58E3F097E0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4" w:fontKey="{EB1CDF10-B093-C043-9D71-8E9099286164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5" w:fontKey="{F78328DA-5B74-6F4E-985D-1C0ED6ECA397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1D52DF76-7FE5-2143-B236-87F49E11C6E8}"/>
    <w:embedBold r:id="rId7" w:fontKey="{AD9D2D2B-A6F8-D642-8172-D2A68D26CCB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D0FA22D5-4D5E-8B49-AF71-2E4636B0C04D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9" w:fontKey="{64A96C1B-B197-EE46-AC30-EBB2043FF831}"/>
    <w:embedBold r:id="rId10" w:fontKey="{6CAB850B-514A-7D42-B474-F4E7A20C8273}"/>
    <w:embedItalic r:id="rId11" w:fontKey="{DAAEF7DD-A46C-9446-A528-F52182100316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12" w:fontKey="{F6710C43-4F5C-AD49-AF74-1CDFC08108E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8E2FA5"/>
    <w:multiLevelType w:val="hybridMultilevel"/>
    <w:tmpl w:val="BC92AD38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D039B7"/>
    <w:multiLevelType w:val="hybridMultilevel"/>
    <w:tmpl w:val="D452F2F6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68692E"/>
    <w:multiLevelType w:val="hybridMultilevel"/>
    <w:tmpl w:val="297CD67A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F610F0"/>
    <w:multiLevelType w:val="multilevel"/>
    <w:tmpl w:val="FB6862A4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4" w15:restartNumberingAfterBreak="0">
    <w:nsid w:val="38C34AFE"/>
    <w:multiLevelType w:val="hybridMultilevel"/>
    <w:tmpl w:val="5094A5B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291AF4"/>
    <w:multiLevelType w:val="hybridMultilevel"/>
    <w:tmpl w:val="4F22291C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CA7A85"/>
    <w:multiLevelType w:val="hybridMultilevel"/>
    <w:tmpl w:val="059A3256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DD620F"/>
    <w:multiLevelType w:val="hybridMultilevel"/>
    <w:tmpl w:val="BB1CBE18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BF4E08"/>
    <w:multiLevelType w:val="hybridMultilevel"/>
    <w:tmpl w:val="9B0236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6E3736"/>
    <w:multiLevelType w:val="hybridMultilevel"/>
    <w:tmpl w:val="A15A6236"/>
    <w:lvl w:ilvl="0" w:tplc="09928C5A">
      <w:start w:val="1"/>
      <w:numFmt w:val="lowerLetter"/>
      <w:lvlText w:val="%1)"/>
      <w:lvlJc w:val="left"/>
      <w:pPr>
        <w:ind w:left="360" w:hanging="360"/>
      </w:pPr>
      <w:rPr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EC9667E"/>
    <w:multiLevelType w:val="multilevel"/>
    <w:tmpl w:val="9E6A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CA5A61"/>
    <w:multiLevelType w:val="multilevel"/>
    <w:tmpl w:val="FE06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93303">
    <w:abstractNumId w:val="3"/>
  </w:num>
  <w:num w:numId="2" w16cid:durableId="2033801311">
    <w:abstractNumId w:val="9"/>
  </w:num>
  <w:num w:numId="3" w16cid:durableId="1965574093">
    <w:abstractNumId w:val="4"/>
  </w:num>
  <w:num w:numId="4" w16cid:durableId="1748575990">
    <w:abstractNumId w:val="0"/>
  </w:num>
  <w:num w:numId="5" w16cid:durableId="1112626480">
    <w:abstractNumId w:val="8"/>
  </w:num>
  <w:num w:numId="6" w16cid:durableId="1650789802">
    <w:abstractNumId w:val="1"/>
  </w:num>
  <w:num w:numId="7" w16cid:durableId="716003812">
    <w:abstractNumId w:val="5"/>
  </w:num>
  <w:num w:numId="8" w16cid:durableId="1025524663">
    <w:abstractNumId w:val="2"/>
  </w:num>
  <w:num w:numId="9" w16cid:durableId="111898790">
    <w:abstractNumId w:val="6"/>
  </w:num>
  <w:num w:numId="10" w16cid:durableId="1155875786">
    <w:abstractNumId w:val="7"/>
  </w:num>
  <w:num w:numId="11" w16cid:durableId="134951965">
    <w:abstractNumId w:val="10"/>
  </w:num>
  <w:num w:numId="12" w16cid:durableId="643971839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0BE"/>
    <w:rsid w:val="00000590"/>
    <w:rsid w:val="00000F2A"/>
    <w:rsid w:val="0000584B"/>
    <w:rsid w:val="000137DF"/>
    <w:rsid w:val="00016CE1"/>
    <w:rsid w:val="0001749E"/>
    <w:rsid w:val="000373EF"/>
    <w:rsid w:val="00037AFF"/>
    <w:rsid w:val="00042A39"/>
    <w:rsid w:val="00043D49"/>
    <w:rsid w:val="00046387"/>
    <w:rsid w:val="00052AF2"/>
    <w:rsid w:val="00056248"/>
    <w:rsid w:val="0007552C"/>
    <w:rsid w:val="00091DF1"/>
    <w:rsid w:val="000A0733"/>
    <w:rsid w:val="000A6094"/>
    <w:rsid w:val="000B1229"/>
    <w:rsid w:val="000F7847"/>
    <w:rsid w:val="00102789"/>
    <w:rsid w:val="001039C9"/>
    <w:rsid w:val="00110BAF"/>
    <w:rsid w:val="001120A4"/>
    <w:rsid w:val="0011367A"/>
    <w:rsid w:val="001147C3"/>
    <w:rsid w:val="0011728E"/>
    <w:rsid w:val="00122868"/>
    <w:rsid w:val="00152129"/>
    <w:rsid w:val="00157C10"/>
    <w:rsid w:val="001609BB"/>
    <w:rsid w:val="0016246E"/>
    <w:rsid w:val="00163362"/>
    <w:rsid w:val="001647A9"/>
    <w:rsid w:val="00165C81"/>
    <w:rsid w:val="001815FE"/>
    <w:rsid w:val="001A0B02"/>
    <w:rsid w:val="001B142B"/>
    <w:rsid w:val="001B77CC"/>
    <w:rsid w:val="001B78B0"/>
    <w:rsid w:val="001C447C"/>
    <w:rsid w:val="001C69E9"/>
    <w:rsid w:val="001D4A07"/>
    <w:rsid w:val="001E3F84"/>
    <w:rsid w:val="0020635F"/>
    <w:rsid w:val="00210112"/>
    <w:rsid w:val="002129B5"/>
    <w:rsid w:val="002151D1"/>
    <w:rsid w:val="00222CDD"/>
    <w:rsid w:val="00254240"/>
    <w:rsid w:val="00256BDF"/>
    <w:rsid w:val="00273DF5"/>
    <w:rsid w:val="002864C7"/>
    <w:rsid w:val="00286AF9"/>
    <w:rsid w:val="00286BE6"/>
    <w:rsid w:val="002A52EC"/>
    <w:rsid w:val="002A59CF"/>
    <w:rsid w:val="002B3767"/>
    <w:rsid w:val="002C358B"/>
    <w:rsid w:val="002F7519"/>
    <w:rsid w:val="0031462F"/>
    <w:rsid w:val="00314EFA"/>
    <w:rsid w:val="00320F66"/>
    <w:rsid w:val="00331287"/>
    <w:rsid w:val="00331B14"/>
    <w:rsid w:val="00350CD9"/>
    <w:rsid w:val="00350FFE"/>
    <w:rsid w:val="00356210"/>
    <w:rsid w:val="00356E63"/>
    <w:rsid w:val="00363B49"/>
    <w:rsid w:val="0037301C"/>
    <w:rsid w:val="00377D6C"/>
    <w:rsid w:val="003B4F4B"/>
    <w:rsid w:val="003C383B"/>
    <w:rsid w:val="003C3E21"/>
    <w:rsid w:val="003F7CBF"/>
    <w:rsid w:val="004064DF"/>
    <w:rsid w:val="00414362"/>
    <w:rsid w:val="004153D2"/>
    <w:rsid w:val="00416FB0"/>
    <w:rsid w:val="004332C4"/>
    <w:rsid w:val="0043352C"/>
    <w:rsid w:val="00435121"/>
    <w:rsid w:val="0043543C"/>
    <w:rsid w:val="004365A9"/>
    <w:rsid w:val="004424E8"/>
    <w:rsid w:val="00447B43"/>
    <w:rsid w:val="00451D41"/>
    <w:rsid w:val="00451DD9"/>
    <w:rsid w:val="00457A28"/>
    <w:rsid w:val="00465F18"/>
    <w:rsid w:val="00480BA0"/>
    <w:rsid w:val="0048254A"/>
    <w:rsid w:val="0048405C"/>
    <w:rsid w:val="004A09F5"/>
    <w:rsid w:val="004A7AD2"/>
    <w:rsid w:val="004B7950"/>
    <w:rsid w:val="004D16C4"/>
    <w:rsid w:val="004D46DB"/>
    <w:rsid w:val="004D4CC9"/>
    <w:rsid w:val="0053277B"/>
    <w:rsid w:val="00550352"/>
    <w:rsid w:val="00551F74"/>
    <w:rsid w:val="00552D6F"/>
    <w:rsid w:val="00555F9C"/>
    <w:rsid w:val="00573E12"/>
    <w:rsid w:val="00577B20"/>
    <w:rsid w:val="00580AF3"/>
    <w:rsid w:val="005A0FFC"/>
    <w:rsid w:val="005A20B6"/>
    <w:rsid w:val="005B1169"/>
    <w:rsid w:val="005C089D"/>
    <w:rsid w:val="005C1766"/>
    <w:rsid w:val="005D06B2"/>
    <w:rsid w:val="005F2EBA"/>
    <w:rsid w:val="00603BB7"/>
    <w:rsid w:val="00605317"/>
    <w:rsid w:val="00605EAF"/>
    <w:rsid w:val="006208B8"/>
    <w:rsid w:val="00620B40"/>
    <w:rsid w:val="006217F4"/>
    <w:rsid w:val="00621E59"/>
    <w:rsid w:val="0062284F"/>
    <w:rsid w:val="006429D0"/>
    <w:rsid w:val="00643D22"/>
    <w:rsid w:val="00663699"/>
    <w:rsid w:val="00664BE2"/>
    <w:rsid w:val="00664CAA"/>
    <w:rsid w:val="00695487"/>
    <w:rsid w:val="006960BE"/>
    <w:rsid w:val="006975AB"/>
    <w:rsid w:val="006A788C"/>
    <w:rsid w:val="006B14F3"/>
    <w:rsid w:val="006C2D89"/>
    <w:rsid w:val="006C75EA"/>
    <w:rsid w:val="006E4DC1"/>
    <w:rsid w:val="006E5368"/>
    <w:rsid w:val="006F20CE"/>
    <w:rsid w:val="0071593D"/>
    <w:rsid w:val="00722B5A"/>
    <w:rsid w:val="007501EC"/>
    <w:rsid w:val="0077049C"/>
    <w:rsid w:val="00771CC2"/>
    <w:rsid w:val="007731FF"/>
    <w:rsid w:val="00774862"/>
    <w:rsid w:val="00782E7A"/>
    <w:rsid w:val="00784BC4"/>
    <w:rsid w:val="007A6E33"/>
    <w:rsid w:val="007B1586"/>
    <w:rsid w:val="007B23EE"/>
    <w:rsid w:val="007C39AD"/>
    <w:rsid w:val="007C6FDB"/>
    <w:rsid w:val="007C7EA4"/>
    <w:rsid w:val="007E20CE"/>
    <w:rsid w:val="007E6EBC"/>
    <w:rsid w:val="007F203E"/>
    <w:rsid w:val="007F4BDB"/>
    <w:rsid w:val="00802BF8"/>
    <w:rsid w:val="00804DDB"/>
    <w:rsid w:val="00806B90"/>
    <w:rsid w:val="00811091"/>
    <w:rsid w:val="00811FDF"/>
    <w:rsid w:val="0083356A"/>
    <w:rsid w:val="00833C0B"/>
    <w:rsid w:val="00834A6E"/>
    <w:rsid w:val="00846E27"/>
    <w:rsid w:val="00855DA2"/>
    <w:rsid w:val="008671B3"/>
    <w:rsid w:val="00882DE6"/>
    <w:rsid w:val="00890C8F"/>
    <w:rsid w:val="00893AA5"/>
    <w:rsid w:val="008A3E39"/>
    <w:rsid w:val="008A6D98"/>
    <w:rsid w:val="008B5807"/>
    <w:rsid w:val="008B6D6A"/>
    <w:rsid w:val="008C47F1"/>
    <w:rsid w:val="008C5CEF"/>
    <w:rsid w:val="008C72C1"/>
    <w:rsid w:val="008E07BE"/>
    <w:rsid w:val="008E2772"/>
    <w:rsid w:val="008E5CD0"/>
    <w:rsid w:val="008E7558"/>
    <w:rsid w:val="008F1A63"/>
    <w:rsid w:val="00905842"/>
    <w:rsid w:val="0091566B"/>
    <w:rsid w:val="009164A0"/>
    <w:rsid w:val="009205F9"/>
    <w:rsid w:val="00943903"/>
    <w:rsid w:val="00946B1C"/>
    <w:rsid w:val="00963567"/>
    <w:rsid w:val="009640D6"/>
    <w:rsid w:val="00967B57"/>
    <w:rsid w:val="009712A8"/>
    <w:rsid w:val="00995D4D"/>
    <w:rsid w:val="009B3163"/>
    <w:rsid w:val="009C1804"/>
    <w:rsid w:val="009C23D4"/>
    <w:rsid w:val="00A03471"/>
    <w:rsid w:val="00A059E9"/>
    <w:rsid w:val="00A13744"/>
    <w:rsid w:val="00A30F6E"/>
    <w:rsid w:val="00A35905"/>
    <w:rsid w:val="00A447B0"/>
    <w:rsid w:val="00A467D9"/>
    <w:rsid w:val="00A50E32"/>
    <w:rsid w:val="00A57F12"/>
    <w:rsid w:val="00A604BF"/>
    <w:rsid w:val="00A729D2"/>
    <w:rsid w:val="00A81548"/>
    <w:rsid w:val="00AB445A"/>
    <w:rsid w:val="00AC07A4"/>
    <w:rsid w:val="00AC32AA"/>
    <w:rsid w:val="00AD03D3"/>
    <w:rsid w:val="00AD6CA2"/>
    <w:rsid w:val="00AE2338"/>
    <w:rsid w:val="00B10469"/>
    <w:rsid w:val="00B1066E"/>
    <w:rsid w:val="00B11E13"/>
    <w:rsid w:val="00B13036"/>
    <w:rsid w:val="00B1458E"/>
    <w:rsid w:val="00B21B6A"/>
    <w:rsid w:val="00B24421"/>
    <w:rsid w:val="00B24596"/>
    <w:rsid w:val="00B2610A"/>
    <w:rsid w:val="00B34051"/>
    <w:rsid w:val="00B3464F"/>
    <w:rsid w:val="00B44728"/>
    <w:rsid w:val="00B569A1"/>
    <w:rsid w:val="00B574AF"/>
    <w:rsid w:val="00B66273"/>
    <w:rsid w:val="00B66ECA"/>
    <w:rsid w:val="00B726A6"/>
    <w:rsid w:val="00B727D7"/>
    <w:rsid w:val="00B754BC"/>
    <w:rsid w:val="00B87046"/>
    <w:rsid w:val="00B90EB2"/>
    <w:rsid w:val="00B92EB9"/>
    <w:rsid w:val="00BA61F8"/>
    <w:rsid w:val="00BB3337"/>
    <w:rsid w:val="00BB5C23"/>
    <w:rsid w:val="00BD012D"/>
    <w:rsid w:val="00BD1E1F"/>
    <w:rsid w:val="00BD7DF6"/>
    <w:rsid w:val="00BE2223"/>
    <w:rsid w:val="00BE419F"/>
    <w:rsid w:val="00BE5196"/>
    <w:rsid w:val="00BF22A9"/>
    <w:rsid w:val="00BF47DB"/>
    <w:rsid w:val="00C34AEB"/>
    <w:rsid w:val="00C40505"/>
    <w:rsid w:val="00C57952"/>
    <w:rsid w:val="00C57E32"/>
    <w:rsid w:val="00C63AA2"/>
    <w:rsid w:val="00C720AB"/>
    <w:rsid w:val="00C77B0C"/>
    <w:rsid w:val="00C8317F"/>
    <w:rsid w:val="00C84726"/>
    <w:rsid w:val="00C901C5"/>
    <w:rsid w:val="00C9353F"/>
    <w:rsid w:val="00CA5EED"/>
    <w:rsid w:val="00CB0B89"/>
    <w:rsid w:val="00CD01E8"/>
    <w:rsid w:val="00CD16ED"/>
    <w:rsid w:val="00CD3B71"/>
    <w:rsid w:val="00CD57FB"/>
    <w:rsid w:val="00CE29B5"/>
    <w:rsid w:val="00CE418C"/>
    <w:rsid w:val="00CE5DA7"/>
    <w:rsid w:val="00CE6E53"/>
    <w:rsid w:val="00CF303A"/>
    <w:rsid w:val="00D03EBC"/>
    <w:rsid w:val="00D06C4D"/>
    <w:rsid w:val="00D14308"/>
    <w:rsid w:val="00D219C1"/>
    <w:rsid w:val="00D21F03"/>
    <w:rsid w:val="00D35309"/>
    <w:rsid w:val="00D3756B"/>
    <w:rsid w:val="00D426C6"/>
    <w:rsid w:val="00D61D92"/>
    <w:rsid w:val="00D72024"/>
    <w:rsid w:val="00D769C8"/>
    <w:rsid w:val="00D81C97"/>
    <w:rsid w:val="00D83E84"/>
    <w:rsid w:val="00D957FA"/>
    <w:rsid w:val="00DB34A7"/>
    <w:rsid w:val="00DC4050"/>
    <w:rsid w:val="00DD66BB"/>
    <w:rsid w:val="00DE2153"/>
    <w:rsid w:val="00DE650F"/>
    <w:rsid w:val="00DF258E"/>
    <w:rsid w:val="00E043B7"/>
    <w:rsid w:val="00E159DA"/>
    <w:rsid w:val="00E26D6E"/>
    <w:rsid w:val="00E378DE"/>
    <w:rsid w:val="00E46E22"/>
    <w:rsid w:val="00E47E01"/>
    <w:rsid w:val="00E65B2E"/>
    <w:rsid w:val="00E87BBF"/>
    <w:rsid w:val="00E915FA"/>
    <w:rsid w:val="00EA310F"/>
    <w:rsid w:val="00EA5331"/>
    <w:rsid w:val="00EB540B"/>
    <w:rsid w:val="00EC3CB8"/>
    <w:rsid w:val="00EC72C0"/>
    <w:rsid w:val="00ED41D0"/>
    <w:rsid w:val="00EE6E93"/>
    <w:rsid w:val="00EF0E27"/>
    <w:rsid w:val="00EF401A"/>
    <w:rsid w:val="00EF43A8"/>
    <w:rsid w:val="00EF7722"/>
    <w:rsid w:val="00F10B23"/>
    <w:rsid w:val="00F12075"/>
    <w:rsid w:val="00F126A2"/>
    <w:rsid w:val="00F17481"/>
    <w:rsid w:val="00F3430F"/>
    <w:rsid w:val="00F3616B"/>
    <w:rsid w:val="00F37059"/>
    <w:rsid w:val="00F40626"/>
    <w:rsid w:val="00F40F3E"/>
    <w:rsid w:val="00F4125D"/>
    <w:rsid w:val="00F41946"/>
    <w:rsid w:val="00F5002A"/>
    <w:rsid w:val="00F55B8E"/>
    <w:rsid w:val="00F63562"/>
    <w:rsid w:val="00F71D1D"/>
    <w:rsid w:val="00F740D9"/>
    <w:rsid w:val="00F8596B"/>
    <w:rsid w:val="00F85B2C"/>
    <w:rsid w:val="00F979CD"/>
    <w:rsid w:val="00FA16CC"/>
    <w:rsid w:val="00FB0A0A"/>
    <w:rsid w:val="00FC2602"/>
    <w:rsid w:val="00FD398D"/>
    <w:rsid w:val="00FF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B5D4E"/>
  <w15:docId w15:val="{2F03648E-B7D4-4DFE-9D8A-31AD0E755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orte">
    <w:name w:val="Strong"/>
    <w:basedOn w:val="Fontepargpadro"/>
    <w:uiPriority w:val="22"/>
    <w:qFormat/>
    <w:rPr>
      <w:b/>
      <w:bCs/>
    </w:rPr>
  </w:style>
  <w:style w:type="paragraph" w:styleId="NormalWeb">
    <w:name w:val="Normal (Web)"/>
    <w:uiPriority w:val="99"/>
    <w:pPr>
      <w:spacing w:beforeAutospacing="1" w:afterAutospacing="1"/>
    </w:pPr>
    <w:rPr>
      <w:rFonts w:cs="Times New Roman"/>
      <w:szCs w:val="24"/>
      <w:lang w:val="en-US" w:eastAsia="zh-CN"/>
    </w:rPr>
  </w:style>
  <w:style w:type="paragraph" w:styleId="Cabealho">
    <w:name w:val="header"/>
    <w:pPr>
      <w:tabs>
        <w:tab w:val="center" w:pos="4252"/>
        <w:tab w:val="right" w:pos="8504"/>
      </w:tabs>
    </w:pPr>
  </w:style>
  <w:style w:type="paragraph" w:styleId="Rodap">
    <w:name w:val="footer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comentrio">
    <w:name w:val="annotation text"/>
    <w:basedOn w:val="Normal"/>
    <w:link w:val="TextodecomentrioChar"/>
    <w:uiPriority w:val="99"/>
    <w:unhideWhenUsed/>
  </w:style>
  <w:style w:type="character" w:customStyle="1" w:styleId="TextodecomentrioChar">
    <w:name w:val="Texto de comentário Char"/>
    <w:basedOn w:val="Fontepargpadro"/>
    <w:link w:val="Textodecomentrio"/>
    <w:uiPriority w:val="99"/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92CD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92CD4"/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B1303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13036"/>
    <w:rPr>
      <w:color w:val="605E5C"/>
      <w:shd w:val="clear" w:color="auto" w:fill="E1DFDD"/>
    </w:rPr>
  </w:style>
  <w:style w:type="paragraph" w:styleId="SemEspaamento">
    <w:name w:val="No Spacing"/>
    <w:uiPriority w:val="1"/>
    <w:qFormat/>
    <w:rsid w:val="00802BF8"/>
    <w:rPr>
      <w:sz w:val="22"/>
      <w:szCs w:val="22"/>
    </w:rPr>
  </w:style>
  <w:style w:type="paragraph" w:styleId="PargrafodaLista">
    <w:name w:val="List Paragraph"/>
    <w:basedOn w:val="Normal"/>
    <w:uiPriority w:val="34"/>
    <w:qFormat/>
    <w:rsid w:val="008110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windows-125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2" Type="http://schemas.openxmlformats.org/officeDocument/2006/relationships/image" Target="media/image5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nJ/eEop7jfw5PB6fV8arTBJjTQ==">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yIgdGFyZ2V0PSJfYmxhbmsiP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yIgdGFyZ2V0PSJfYmxhbmsiP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jZnJvbVZpZXc9c2VhcmNoJnBhZ2U9MSZwb3NpdGlvbj0xNCZ1dWlkPTMwNzJjNGUwLTQzNzMtNDVhMC05ZGJiLTdhZmZmYTBmNzAwNSZxdWVyeT1hdGVuZGVuZG8raWRvc28qGyIVMTA5NDkwNTg4Nzk2MTU4MDM0NjAwKAA4ADCWwarmtDM4lsGq5rQzWgw5azZvcHY2NTdhYzByAiAAeACIAQKaAQYIABAAGACqAfkJEvYJPGEgaHJlZj0iaHR0cHM6Ly93d3cuZ29vZ2xlLmNvbS91cmw/cT1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UyM2Zyb21WaWV3JTNEc2VhcmNoJTI2cGFnZSUzRDElMjZwb3NpdGlvbiUzRDglMjZ1dWlkJTNEMzA3MmM0ZTAtNDM3My00NWEwLTlkYmItN2FmZmZhMGY3MDA1JTI2cXVlcnklM0RhdGVuZGVuZG8lMkJpZG9zbyZhbXA7c2E9RCZhbXA7c291cmNlPWRvY3MmYW1wO3VzdD0xNzY5MDA0NTAxNjM2OTk4JmFtcDt1c2c9QU92VmF3M0pvdFhSWDhvS1BYV2xRekFZV04xUSIgZGF0YS1yYXdocmVmPSJ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UyM2Zyb21WaWV3JTNEc2VhcmNoJTI2cGFnZSUzRDElMjZwb3NpdGlvbiUzRDglMjZ1dWlkJTNEMzA3MmM0ZTAtNDM3My00NWEwLTlkYmItN2FmZmZhMGY3MDA1JTI2cXVlcnklM0RhdGVuZGVuZG8lMkJpZG9zbyZhbXA7c2E9RCZhbXA7c291cmNlPWRvY3MmYW1wO3VzdD0xNzY5MDA0NTAxNjM2OTk4JmFtcDt1c2c9QU92VmF3M0pvdFhSWDhvS1BYV2xRekFZV04xUSIgZGF0YS1yYXdocmVmPSJ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11</Pages>
  <Words>1815</Words>
  <Characters>9806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maria.moreira</dc:creator>
  <cp:lastModifiedBy>Vando Pinto</cp:lastModifiedBy>
  <cp:revision>102</cp:revision>
  <dcterms:created xsi:type="dcterms:W3CDTF">2026-10-22T00:07:00Z</dcterms:created>
  <dcterms:modified xsi:type="dcterms:W3CDTF">2026-10-27T11:46:00Z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1046-12.2.0.23131</vt:lpwstr>
  </property>
  <property fmtid="{D5CDD505-2E9C-101B-9397-08002B2CF9AE}" pid="3" name="ICV">
    <vt:lpwstr>F53429615A5444028B92F424E18091A1_11</vt:lpwstr>
  </property>
</Properties>
</file>