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F817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está a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do documento do projeto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incorporando as mudanças feitas na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 v2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FAA5D87" w14:textId="77777777" w:rsidR="000D144B" w:rsidRPr="000D144B" w:rsidRDefault="000D144B" w:rsidP="000D1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D3505EC">
          <v:rect id="_x0000_i1025" style="width:0;height:1.5pt" o:hralign="center" o:hrstd="t" o:hr="t" fillcolor="#a0a0a0" stroked="f"/>
        </w:pict>
      </w:r>
    </w:p>
    <w:p w14:paraId="15D2CF59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Projeto: Análise e Previsão de Sorteios da </w:t>
      </w:r>
      <w:proofErr w:type="spellStart"/>
      <w:r w:rsidRPr="000D14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Lotofácil</w:t>
      </w:r>
      <w:proofErr w:type="spellEnd"/>
    </w:p>
    <w:p w14:paraId="536951DD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Objetivo</w:t>
      </w:r>
    </w:p>
    <w:p w14:paraId="0A765E89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sistema capaz de ler arquivos CSV/XLSX com históricos de sorteios da </w:t>
      </w:r>
      <w:proofErr w:type="spellStart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Lotofácil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, realizar análises estatísticas e predições baseadas em inteligência artificial e simulações matemáticas para sugerir combinações otimizadas para futuras apostas.</w:t>
      </w:r>
    </w:p>
    <w:p w14:paraId="7A1559AD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Estrutura do Projeto</w:t>
      </w:r>
    </w:p>
    <w:p w14:paraId="201E2C9F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📂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lotofacil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-analise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analise_lotofacil.py → Código principal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dados.py → Funções para carregar e limpar dados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estatisticas.py → Análises estatísticas dos sorteios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predicao.py → Modelagem preditiva e </w:t>
      </w:r>
      <w:proofErr w:type="spellStart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gerador_jogos.py → Geração dos jogos recomendados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banco.py → Gerenciamento de grupos de apostas salvas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painel.py → Interface gráfica interativa com </w:t>
      </w:r>
      <w:proofErr w:type="spellStart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Streamlit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📂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data/ → Pasta onde o arquivo Lotofácil.xlsx é armazenado</w:t>
      </w:r>
    </w:p>
    <w:p w14:paraId="40A2A375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Configuração do Ambiente</w:t>
      </w:r>
    </w:p>
    <w:p w14:paraId="3A659539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rodar o projeto, instale as bibliotecas necessárias usando:</w:t>
      </w:r>
    </w:p>
    <w:p w14:paraId="661A7DC0" w14:textId="77777777" w:rsidR="000D144B" w:rsidRPr="000D144B" w:rsidRDefault="000D144B" w:rsidP="000D1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pandas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numpy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matplotlib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seaborn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scikit-learn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streamlit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sqlite3</w:t>
      </w:r>
    </w:p>
    <w:p w14:paraId="21572AFC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Carregamento e Preparo dos Dados</w:t>
      </w:r>
    </w:p>
    <w:p w14:paraId="2818BF2B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dados.py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Agora, os dados dos sorteios são carregados corretamente com tratamento especial para análise preditiva e estatística.</w:t>
      </w:r>
    </w:p>
    <w:p w14:paraId="586AA23F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Estatísticas Básicas</w:t>
      </w:r>
    </w:p>
    <w:p w14:paraId="0DDF2B9F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estatisticas.py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função </w:t>
      </w:r>
      <w:proofErr w:type="spellStart"/>
      <w:r w:rsidRPr="000D144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obter_</w:t>
      </w:r>
      <w:proofErr w:type="gramStart"/>
      <w:r w:rsidRPr="000D144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estatisticas</w:t>
      </w:r>
      <w:proofErr w:type="spellEnd"/>
      <w:r w:rsidRPr="000D144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0D144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 retorna: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Total de sorteios analisados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Último sorteio registrado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Números mais frequentes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Média de acertos por sorteio</w:t>
      </w:r>
    </w:p>
    <w:p w14:paraId="45993958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6. Modelagem e Predição</w:t>
      </w:r>
    </w:p>
    <w:p w14:paraId="2239C2DB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predicao.py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pode escolher entre </w:t>
      </w:r>
      <w:proofErr w:type="spellStart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RandomForest</w:t>
      </w:r>
      <w:proofErr w:type="spellEnd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MLP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prever os números mais prováveis.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 a simulação de Monte Carlo permite definir a quantidade de simulações.</w:t>
      </w:r>
    </w:p>
    <w:p w14:paraId="1CF515E4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Geração de Jogos</w:t>
      </w:r>
    </w:p>
    <w:p w14:paraId="01558680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gerador_jogos.py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Ajustado para garantir que os jogos gerados sejam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listas corretas de números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, eliminando erros anteriores de formatação.</w:t>
      </w:r>
    </w:p>
    <w:p w14:paraId="49159898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Interface Gráfica - Modo Painel</w:t>
      </w:r>
    </w:p>
    <w:p w14:paraId="5C8BCC9F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painel.py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Criado um painel interativo em </w:t>
      </w:r>
      <w:proofErr w:type="spellStart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Streamlit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visualização e gestão de apostas.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painel agora permite:</w:t>
      </w:r>
    </w:p>
    <w:p w14:paraId="7A35C70D" w14:textId="77777777" w:rsidR="000D144B" w:rsidRPr="000D144B" w:rsidRDefault="000D144B" w:rsidP="000D1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sugestões de apostas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modelo de </w:t>
      </w:r>
      <w:proofErr w:type="spellStart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Learning.</w:t>
      </w:r>
    </w:p>
    <w:p w14:paraId="7C222F03" w14:textId="77777777" w:rsidR="000D144B" w:rsidRPr="000D144B" w:rsidRDefault="000D144B" w:rsidP="000D1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grupos de apostas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banco de dados.</w:t>
      </w:r>
    </w:p>
    <w:p w14:paraId="46727881" w14:textId="77777777" w:rsidR="000D144B" w:rsidRPr="000D144B" w:rsidRDefault="000D144B" w:rsidP="000D1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grupos salvos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escolher qual exibir.</w:t>
      </w:r>
    </w:p>
    <w:p w14:paraId="3085D4CA" w14:textId="77777777" w:rsidR="000D144B" w:rsidRPr="000D144B" w:rsidRDefault="000D144B" w:rsidP="000D1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Remover grupos de apostas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armazenados.</w:t>
      </w:r>
    </w:p>
    <w:p w14:paraId="194120C0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Banco de Dados</w:t>
      </w:r>
    </w:p>
    <w:p w14:paraId="729237A5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banco.py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Implementado o armazenamento de grupos de apostas no banco </w:t>
      </w:r>
      <w:proofErr w:type="spellStart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Criada a função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salvar_grupo_</w:t>
      </w:r>
      <w:proofErr w:type="gram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apostas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a correta serialização dos dados.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Ajustada a conversão de números para evitar erro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"int32 </w:t>
      </w:r>
      <w:proofErr w:type="spellStart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</w:t>
      </w:r>
      <w:proofErr w:type="spellEnd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JSON </w:t>
      </w:r>
      <w:proofErr w:type="spellStart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serializable</w:t>
      </w:r>
      <w:proofErr w:type="spellEnd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E6DA33C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Como Executar</w:t>
      </w:r>
    </w:p>
    <w:p w14:paraId="7F1C1D05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Lotofácil.xlsx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na pasta </w:t>
      </w:r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data/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Execute o painel gráfico com:</w:t>
      </w:r>
    </w:p>
    <w:p w14:paraId="74923C21" w14:textId="77777777" w:rsidR="000D144B" w:rsidRPr="000D144B" w:rsidRDefault="000D144B" w:rsidP="000D1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streamlit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painel.py</w:t>
      </w:r>
    </w:p>
    <w:p w14:paraId="2919ACCF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o projeto está evoluindo com uma interface gráfica poderosa e um banco de dados organizado!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🚀</w:t>
      </w:r>
    </w:p>
    <w:p w14:paraId="59074D8D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 avise se quiser mais ajustes no documento ou novos detalhes!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🎯😊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Agora, podemos seguir com os próximos aprimoramentos!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🔥</w:t>
      </w:r>
    </w:p>
    <w:p w14:paraId="165D9E7A" w14:textId="77777777" w:rsidR="000B164F" w:rsidRPr="000D144B" w:rsidRDefault="000B164F" w:rsidP="000D144B"/>
    <w:sectPr w:rsidR="000B164F" w:rsidRPr="000D1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E55F2"/>
    <w:multiLevelType w:val="multilevel"/>
    <w:tmpl w:val="BBDC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251C5"/>
    <w:multiLevelType w:val="multilevel"/>
    <w:tmpl w:val="70FA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7"/>
    <w:rsid w:val="000B164F"/>
    <w:rsid w:val="000D144B"/>
    <w:rsid w:val="003236EC"/>
    <w:rsid w:val="00C0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9EC5"/>
  <w15:chartTrackingRefBased/>
  <w15:docId w15:val="{F2E0D37E-3C32-4B17-B22A-DFF82649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D1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D1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024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02457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D14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D14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1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144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436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Vandre Torres Paes</dc:creator>
  <cp:keywords/>
  <dc:description/>
  <cp:lastModifiedBy>Vandre Torres Paes</cp:lastModifiedBy>
  <cp:revision>3</cp:revision>
  <dcterms:created xsi:type="dcterms:W3CDTF">2025-05-02T17:41:00Z</dcterms:created>
  <dcterms:modified xsi:type="dcterms:W3CDTF">2025-05-02T21:24:00Z</dcterms:modified>
</cp:coreProperties>
</file>