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4BA1" w:rsidRDefault="007A4BA1" w:rsidP="000274AB">
      <w:pPr>
        <w:pStyle w:val="Standard"/>
        <w:spacing w:before="120" w:after="120"/>
        <w:ind w:left="180"/>
        <w:jc w:val="center"/>
        <w:rPr>
          <w:b/>
          <w:bCs/>
          <w:color w:val="000000"/>
          <w:sz w:val="30"/>
          <w:szCs w:val="30"/>
        </w:rPr>
      </w:pPr>
      <w:r>
        <w:rPr>
          <w:noProof/>
          <w:sz w:val="32"/>
          <w:szCs w:val="32"/>
          <w:lang w:val="vi-VN" w:eastAsia="vi-VN" w:bidi="ar-SA"/>
        </w:rPr>
        <w:drawing>
          <wp:anchor distT="0" distB="0" distL="114300" distR="114300" simplePos="0" relativeHeight="251709440" behindDoc="1" locked="0" layoutInCell="1" allowOverlap="1" wp14:anchorId="06A497C1" wp14:editId="735E6E4C">
            <wp:simplePos x="0" y="0"/>
            <wp:positionH relativeFrom="margin">
              <wp:posOffset>104775</wp:posOffset>
            </wp:positionH>
            <wp:positionV relativeFrom="paragraph">
              <wp:posOffset>9525</wp:posOffset>
            </wp:positionV>
            <wp:extent cx="5951220" cy="8239125"/>
            <wp:effectExtent l="19050" t="19050" r="11430" b="28575"/>
            <wp:wrapNone/>
            <wp:docPr id="223" name="Picture 223"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51220" cy="823912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009C4006">
        <w:rPr>
          <w:b/>
          <w:bCs/>
          <w:color w:val="000000"/>
          <w:sz w:val="30"/>
          <w:szCs w:val="30"/>
        </w:rPr>
        <w:t xml:space="preserve"> </w:t>
      </w:r>
      <w:r w:rsidR="009C4006">
        <w:rPr>
          <w:b/>
          <w:bCs/>
          <w:color w:val="000000"/>
          <w:sz w:val="30"/>
          <w:szCs w:val="30"/>
        </w:rPr>
        <w:tab/>
        <w:t xml:space="preserve"> </w:t>
      </w:r>
      <w:r w:rsidR="009C4006">
        <w:rPr>
          <w:b/>
          <w:bCs/>
          <w:color w:val="000000"/>
          <w:sz w:val="30"/>
          <w:szCs w:val="30"/>
        </w:rPr>
        <w:tab/>
      </w:r>
    </w:p>
    <w:p w:rsidR="004B6543" w:rsidRDefault="004B6543" w:rsidP="000274AB">
      <w:pPr>
        <w:pStyle w:val="Standard"/>
        <w:spacing w:before="120" w:after="120"/>
        <w:ind w:left="180"/>
        <w:jc w:val="center"/>
        <w:rPr>
          <w:color w:val="000000"/>
          <w:sz w:val="30"/>
          <w:szCs w:val="30"/>
        </w:rPr>
      </w:pPr>
      <w:r>
        <w:rPr>
          <w:b/>
          <w:bCs/>
          <w:color w:val="000000"/>
          <w:sz w:val="30"/>
          <w:szCs w:val="30"/>
        </w:rPr>
        <w:t>BỘ CÔNG TH</w:t>
      </w:r>
      <w:r w:rsidRPr="00B44AC7">
        <w:rPr>
          <w:b/>
          <w:bCs/>
          <w:color w:val="000000"/>
          <w:sz w:val="30"/>
          <w:szCs w:val="30"/>
        </w:rPr>
        <w:t>ƯƠN</w:t>
      </w:r>
      <w:r>
        <w:rPr>
          <w:b/>
          <w:bCs/>
          <w:color w:val="000000"/>
          <w:sz w:val="30"/>
          <w:szCs w:val="30"/>
        </w:rPr>
        <w:t>G</w:t>
      </w:r>
    </w:p>
    <w:p w:rsidR="004B6543" w:rsidRPr="004B6543" w:rsidRDefault="004B6543" w:rsidP="000274AB">
      <w:pPr>
        <w:pStyle w:val="Standard"/>
        <w:spacing w:before="120" w:after="120"/>
        <w:ind w:left="180"/>
        <w:jc w:val="center"/>
        <w:rPr>
          <w:b/>
          <w:bCs/>
          <w:sz w:val="36"/>
          <w:szCs w:val="36"/>
        </w:rPr>
      </w:pPr>
      <w:r>
        <w:rPr>
          <w:b/>
          <w:bCs/>
          <w:color w:val="000000"/>
          <w:sz w:val="30"/>
          <w:szCs w:val="30"/>
        </w:rPr>
        <w:t>TRƯỜNG ĐẠI HỌC CÔNG NGHIỆP TP. HCM</w:t>
      </w:r>
      <w:r>
        <w:rPr>
          <w:color w:val="000000"/>
          <w:sz w:val="30"/>
          <w:szCs w:val="30"/>
        </w:rPr>
        <w:br/>
      </w:r>
      <w:r>
        <w:rPr>
          <w:b/>
          <w:bCs/>
          <w:color w:val="000000"/>
          <w:sz w:val="30"/>
          <w:szCs w:val="30"/>
        </w:rPr>
        <w:t>KHOA CÔNG NGHỆ THÔNG TIN</w:t>
      </w:r>
    </w:p>
    <w:p w:rsidR="004B6543" w:rsidRPr="00F84EB3" w:rsidRDefault="00F84EB3" w:rsidP="00F84EB3">
      <w:pPr>
        <w:tabs>
          <w:tab w:val="center" w:pos="3420"/>
        </w:tabs>
        <w:spacing w:before="120" w:after="120"/>
        <w:ind w:left="-187" w:right="-58"/>
        <w:jc w:val="center"/>
        <w:rPr>
          <w:sz w:val="28"/>
          <w:szCs w:val="28"/>
        </w:rPr>
      </w:pPr>
      <w:r>
        <w:rPr>
          <w:noProof/>
          <w:lang w:val="vi-VN" w:eastAsia="vi-VN"/>
        </w:rPr>
        <w:drawing>
          <wp:anchor distT="0" distB="0" distL="114300" distR="114300" simplePos="0" relativeHeight="251741184" behindDoc="0" locked="0" layoutInCell="1" allowOverlap="1" wp14:anchorId="08BA59BE" wp14:editId="70117283">
            <wp:simplePos x="0" y="0"/>
            <wp:positionH relativeFrom="column">
              <wp:posOffset>1647825</wp:posOffset>
            </wp:positionH>
            <wp:positionV relativeFrom="paragraph">
              <wp:posOffset>352425</wp:posOffset>
            </wp:positionV>
            <wp:extent cx="2562225" cy="1083945"/>
            <wp:effectExtent l="0" t="0" r="9525" b="1905"/>
            <wp:wrapTopAndBottom/>
            <wp:docPr id="3" name="Picture 3"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2225" cy="1083945"/>
                    </a:xfrm>
                    <a:prstGeom prst="rect">
                      <a:avLst/>
                    </a:prstGeom>
                    <a:noFill/>
                    <a:ln>
                      <a:noFill/>
                    </a:ln>
                  </pic:spPr>
                </pic:pic>
              </a:graphicData>
            </a:graphic>
            <wp14:sizeRelH relativeFrom="page">
              <wp14:pctWidth>0</wp14:pctWidth>
            </wp14:sizeRelH>
            <wp14:sizeRelV relativeFrom="page">
              <wp14:pctHeight>0</wp14:pctHeight>
            </wp14:sizeRelV>
          </wp:anchor>
        </w:drawing>
      </w:r>
      <w:r w:rsidR="004B6543">
        <w:rPr>
          <w:sz w:val="28"/>
          <w:szCs w:val="28"/>
        </w:rPr>
        <w:t>-----</w:t>
      </w:r>
      <w:r w:rsidR="004B6543">
        <w:rPr>
          <w:sz w:val="28"/>
          <w:szCs w:val="28"/>
        </w:rPr>
        <w:sym w:font="Wingdings" w:char="F09A"/>
      </w:r>
      <w:r w:rsidR="004B6543">
        <w:rPr>
          <w:sz w:val="28"/>
          <w:szCs w:val="28"/>
        </w:rPr>
        <w:sym w:font="Wingdings" w:char="F09B"/>
      </w:r>
      <w:r w:rsidR="004B6543">
        <w:rPr>
          <w:sz w:val="28"/>
          <w:szCs w:val="28"/>
        </w:rPr>
        <w:sym w:font="Wingdings" w:char="F026"/>
      </w:r>
      <w:r w:rsidR="004B6543">
        <w:rPr>
          <w:sz w:val="28"/>
          <w:szCs w:val="28"/>
        </w:rPr>
        <w:sym w:font="Wingdings" w:char="F09A"/>
      </w:r>
      <w:r w:rsidR="004B6543">
        <w:rPr>
          <w:sz w:val="28"/>
          <w:szCs w:val="28"/>
        </w:rPr>
        <w:sym w:font="Wingdings" w:char="F09B"/>
      </w:r>
      <w:r w:rsidR="004B6543">
        <w:rPr>
          <w:sz w:val="28"/>
          <w:szCs w:val="28"/>
        </w:rPr>
        <w:t>-----</w:t>
      </w:r>
    </w:p>
    <w:p w:rsidR="004B6543" w:rsidRPr="00A54791" w:rsidRDefault="00992093" w:rsidP="00A54791">
      <w:pPr>
        <w:spacing w:before="240" w:after="120" w:line="276" w:lineRule="auto"/>
        <w:jc w:val="center"/>
        <w:rPr>
          <w:rFonts w:ascii="Times New Roman" w:hAnsi="Times New Roman" w:cs="Times New Roman"/>
          <w:b/>
          <w:color w:val="000000" w:themeColor="text1"/>
          <w:sz w:val="44"/>
          <w:szCs w:val="48"/>
        </w:rPr>
      </w:pPr>
      <w:r w:rsidRPr="00A54791">
        <w:rPr>
          <w:rFonts w:ascii="Times New Roman" w:hAnsi="Times New Roman" w:cs="Times New Roman"/>
          <w:b/>
          <w:color w:val="000000" w:themeColor="text1"/>
          <w:sz w:val="44"/>
          <w:szCs w:val="48"/>
        </w:rPr>
        <w:t>ĐỒ ÁN 1</w:t>
      </w:r>
    </w:p>
    <w:p w:rsidR="00992093" w:rsidRPr="00A54791" w:rsidRDefault="00992093" w:rsidP="004E1E3B">
      <w:pPr>
        <w:spacing w:before="120" w:after="120" w:line="276" w:lineRule="auto"/>
        <w:ind w:left="90"/>
        <w:jc w:val="center"/>
        <w:rPr>
          <w:rFonts w:ascii="Times New Roman" w:hAnsi="Times New Roman" w:cs="Times New Roman"/>
          <w:b/>
          <w:color w:val="2E74B5" w:themeColor="accent1" w:themeShade="BF"/>
          <w:sz w:val="48"/>
          <w:szCs w:val="48"/>
        </w:rPr>
      </w:pPr>
      <w:r w:rsidRPr="00A54791">
        <w:rPr>
          <w:rFonts w:ascii="Times New Roman" w:hAnsi="Times New Roman" w:cs="Times New Roman"/>
          <w:b/>
          <w:color w:val="2E74B5" w:themeColor="accent1" w:themeShade="BF"/>
          <w:sz w:val="48"/>
          <w:szCs w:val="48"/>
        </w:rPr>
        <w:t xml:space="preserve">XÂY DỰNG HỆ THỐNG IPS </w:t>
      </w:r>
    </w:p>
    <w:p w:rsidR="00992093" w:rsidRPr="00A54791" w:rsidRDefault="00992093" w:rsidP="004E1E3B">
      <w:pPr>
        <w:spacing w:before="120" w:after="120" w:line="276" w:lineRule="auto"/>
        <w:ind w:left="90"/>
        <w:jc w:val="center"/>
        <w:rPr>
          <w:rFonts w:ascii="Times New Roman" w:hAnsi="Times New Roman" w:cs="Times New Roman"/>
          <w:b/>
          <w:color w:val="2E74B5" w:themeColor="accent1" w:themeShade="BF"/>
          <w:sz w:val="48"/>
          <w:szCs w:val="48"/>
        </w:rPr>
      </w:pPr>
      <w:r w:rsidRPr="00A54791">
        <w:rPr>
          <w:rFonts w:ascii="Times New Roman" w:hAnsi="Times New Roman" w:cs="Times New Roman"/>
          <w:b/>
          <w:color w:val="2E74B5" w:themeColor="accent1" w:themeShade="BF"/>
          <w:sz w:val="48"/>
          <w:szCs w:val="48"/>
        </w:rPr>
        <w:t>DÙNG HIDS-OSSEC</w:t>
      </w:r>
    </w:p>
    <w:p w:rsidR="004B6543" w:rsidRDefault="004B6543" w:rsidP="000274AB">
      <w:pPr>
        <w:spacing w:before="120" w:after="120"/>
        <w:jc w:val="center"/>
        <w:rPr>
          <w:sz w:val="28"/>
          <w:szCs w:val="28"/>
        </w:rPr>
      </w:pPr>
    </w:p>
    <w:p w:rsidR="00A54791" w:rsidRPr="00433E4D" w:rsidRDefault="00A54791" w:rsidP="00A54791">
      <w:pPr>
        <w:spacing w:before="120" w:after="120"/>
        <w:jc w:val="center"/>
        <w:rPr>
          <w:rFonts w:ascii="Times New Roman" w:hAnsi="Times New Roman" w:cs="Times New Roman"/>
          <w:color w:val="000000"/>
          <w:sz w:val="28"/>
          <w:szCs w:val="30"/>
        </w:rPr>
      </w:pPr>
      <w:r>
        <w:rPr>
          <w:noProof/>
          <w:lang w:val="vi-VN" w:eastAsia="vi-VN"/>
        </w:rPr>
        <w:drawing>
          <wp:anchor distT="0" distB="0" distL="114300" distR="114300" simplePos="0" relativeHeight="251744256" behindDoc="0" locked="0" layoutInCell="1" allowOverlap="1">
            <wp:simplePos x="0" y="0"/>
            <wp:positionH relativeFrom="column">
              <wp:posOffset>1543050</wp:posOffset>
            </wp:positionH>
            <wp:positionV relativeFrom="paragraph">
              <wp:posOffset>1905</wp:posOffset>
            </wp:positionV>
            <wp:extent cx="2847975" cy="1343025"/>
            <wp:effectExtent l="0" t="0" r="9525" b="9525"/>
            <wp:wrapTopAndBottom/>
            <wp:docPr id="1" name="Picture 1" descr="http://devops2u.com/wp-content/uploads/2016/03/ossec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evops2u.com/wp-content/uploads/2016/03/ossec_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7975" cy="1343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B6543" w:rsidRPr="00433E4D" w:rsidRDefault="004B6543" w:rsidP="005F2955">
      <w:pPr>
        <w:tabs>
          <w:tab w:val="left" w:pos="2490"/>
        </w:tabs>
        <w:spacing w:before="120" w:after="120"/>
        <w:ind w:left="900"/>
        <w:jc w:val="center"/>
        <w:rPr>
          <w:rFonts w:ascii="Times New Roman" w:hAnsi="Times New Roman" w:cs="Times New Roman"/>
          <w:color w:val="000000"/>
          <w:sz w:val="28"/>
          <w:szCs w:val="30"/>
        </w:rPr>
      </w:pPr>
      <w:r w:rsidRPr="00433E4D">
        <w:rPr>
          <w:rFonts w:ascii="Times New Roman" w:hAnsi="Times New Roman" w:cs="Times New Roman"/>
          <w:color w:val="000000"/>
          <w:sz w:val="28"/>
          <w:szCs w:val="30"/>
        </w:rPr>
        <w:t>G</w:t>
      </w:r>
      <w:r w:rsidR="00992093" w:rsidRPr="00433E4D">
        <w:rPr>
          <w:rFonts w:ascii="Times New Roman" w:hAnsi="Times New Roman" w:cs="Times New Roman"/>
          <w:color w:val="000000"/>
          <w:sz w:val="28"/>
          <w:szCs w:val="30"/>
        </w:rPr>
        <w:t>VHD</w:t>
      </w:r>
      <w:r w:rsidRPr="00433E4D">
        <w:rPr>
          <w:rFonts w:ascii="Times New Roman" w:hAnsi="Times New Roman" w:cs="Times New Roman"/>
          <w:color w:val="000000"/>
          <w:sz w:val="28"/>
          <w:szCs w:val="30"/>
        </w:rPr>
        <w:t xml:space="preserve">: </w:t>
      </w:r>
      <w:r w:rsidR="00992093" w:rsidRPr="00433E4D">
        <w:rPr>
          <w:rFonts w:ascii="Times New Roman" w:hAnsi="Times New Roman" w:cs="Times New Roman"/>
          <w:color w:val="000000"/>
          <w:sz w:val="28"/>
          <w:szCs w:val="30"/>
        </w:rPr>
        <w:t>Nguyễn Hoà</w:t>
      </w:r>
    </w:p>
    <w:p w:rsidR="005302D4" w:rsidRPr="00D5491C" w:rsidRDefault="00A54791" w:rsidP="004A2E03">
      <w:pPr>
        <w:tabs>
          <w:tab w:val="left" w:pos="2490"/>
          <w:tab w:val="left" w:pos="4500"/>
        </w:tabs>
        <w:spacing w:before="60" w:after="60"/>
        <w:ind w:left="4234" w:hanging="270"/>
        <w:rPr>
          <w:rFonts w:ascii="Times New Roman" w:hAnsi="Times New Roman" w:cs="Times New Roman"/>
          <w:color w:val="000000"/>
          <w:sz w:val="28"/>
          <w:szCs w:val="30"/>
        </w:rPr>
      </w:pPr>
      <w:r w:rsidRPr="00D5491C">
        <w:rPr>
          <w:rFonts w:ascii="Times New Roman" w:hAnsi="Times New Roman" w:cs="Times New Roman"/>
          <w:color w:val="000000"/>
          <w:sz w:val="28"/>
          <w:szCs w:val="30"/>
        </w:rPr>
        <w:t>Sinh viên</w:t>
      </w:r>
      <w:r w:rsidR="004B6543" w:rsidRPr="00D5491C">
        <w:rPr>
          <w:rFonts w:ascii="Times New Roman" w:hAnsi="Times New Roman" w:cs="Times New Roman"/>
          <w:color w:val="000000"/>
          <w:sz w:val="28"/>
          <w:szCs w:val="30"/>
        </w:rPr>
        <w:t xml:space="preserve"> </w:t>
      </w:r>
      <w:r w:rsidR="005302D4" w:rsidRPr="00D5491C">
        <w:rPr>
          <w:rFonts w:ascii="Times New Roman" w:hAnsi="Times New Roman" w:cs="Times New Roman"/>
          <w:color w:val="000000"/>
          <w:sz w:val="28"/>
          <w:szCs w:val="30"/>
        </w:rPr>
        <w:t>thực hiện</w:t>
      </w:r>
      <w:r w:rsidR="004B6543" w:rsidRPr="00D5491C">
        <w:rPr>
          <w:rFonts w:ascii="Times New Roman" w:hAnsi="Times New Roman" w:cs="Times New Roman"/>
          <w:color w:val="000000"/>
          <w:sz w:val="28"/>
          <w:szCs w:val="30"/>
        </w:rPr>
        <w:t>:</w:t>
      </w:r>
      <w:r w:rsidR="00433E4D" w:rsidRPr="00D5491C">
        <w:rPr>
          <w:rFonts w:ascii="Times New Roman" w:hAnsi="Times New Roman" w:cs="Times New Roman"/>
          <w:color w:val="000000"/>
          <w:sz w:val="28"/>
          <w:szCs w:val="30"/>
        </w:rPr>
        <w:br/>
        <w:t>1. Phạm Văn Duẩn</w:t>
      </w:r>
      <w:r w:rsidR="00433E4D" w:rsidRPr="00D5491C">
        <w:rPr>
          <w:rFonts w:ascii="Times New Roman" w:hAnsi="Times New Roman" w:cs="Times New Roman"/>
          <w:color w:val="000000"/>
          <w:sz w:val="28"/>
          <w:szCs w:val="30"/>
        </w:rPr>
        <w:tab/>
      </w:r>
      <w:r w:rsidR="00433E4D" w:rsidRPr="00D5491C">
        <w:rPr>
          <w:rFonts w:ascii="Times New Roman" w:hAnsi="Times New Roman" w:cs="Times New Roman"/>
          <w:color w:val="000000"/>
          <w:sz w:val="28"/>
          <w:szCs w:val="30"/>
        </w:rPr>
        <w:tab/>
      </w:r>
      <w:r w:rsidR="004B6543" w:rsidRPr="00D5491C">
        <w:rPr>
          <w:rFonts w:ascii="Times New Roman" w:hAnsi="Times New Roman" w:cs="Times New Roman"/>
          <w:color w:val="000000"/>
          <w:sz w:val="28"/>
          <w:szCs w:val="30"/>
        </w:rPr>
        <w:t>(1</w:t>
      </w:r>
      <w:r w:rsidR="005302D4" w:rsidRPr="00D5491C">
        <w:rPr>
          <w:rFonts w:ascii="Times New Roman" w:hAnsi="Times New Roman" w:cs="Times New Roman"/>
          <w:color w:val="000000"/>
          <w:sz w:val="28"/>
          <w:szCs w:val="30"/>
        </w:rPr>
        <w:t>3037321)</w:t>
      </w:r>
    </w:p>
    <w:p w:rsidR="005302D4" w:rsidRPr="00D5491C" w:rsidRDefault="005302D4" w:rsidP="004A2E03">
      <w:pPr>
        <w:tabs>
          <w:tab w:val="left" w:pos="2490"/>
          <w:tab w:val="left" w:pos="4500"/>
        </w:tabs>
        <w:spacing w:before="60" w:after="60"/>
        <w:ind w:left="4234" w:hanging="270"/>
        <w:rPr>
          <w:rFonts w:ascii="Times New Roman" w:hAnsi="Times New Roman" w:cs="Times New Roman"/>
          <w:color w:val="000000"/>
          <w:sz w:val="28"/>
          <w:szCs w:val="30"/>
        </w:rPr>
      </w:pPr>
      <w:r w:rsidRPr="00D5491C">
        <w:rPr>
          <w:rFonts w:ascii="Times New Roman" w:hAnsi="Times New Roman" w:cs="Times New Roman"/>
          <w:color w:val="000000"/>
          <w:sz w:val="28"/>
          <w:szCs w:val="30"/>
        </w:rPr>
        <w:tab/>
      </w:r>
      <w:r w:rsidR="004B6543" w:rsidRPr="00D5491C">
        <w:rPr>
          <w:rFonts w:ascii="Times New Roman" w:hAnsi="Times New Roman" w:cs="Times New Roman"/>
          <w:color w:val="000000"/>
          <w:sz w:val="28"/>
          <w:szCs w:val="30"/>
        </w:rPr>
        <w:t xml:space="preserve">2. </w:t>
      </w:r>
      <w:r w:rsidR="00992093" w:rsidRPr="00D5491C">
        <w:rPr>
          <w:rFonts w:ascii="Times New Roman" w:hAnsi="Times New Roman" w:cs="Times New Roman"/>
          <w:color w:val="000000"/>
          <w:sz w:val="28"/>
          <w:szCs w:val="30"/>
        </w:rPr>
        <w:t>Võ Thành Luân</w:t>
      </w:r>
      <w:r w:rsidR="00433E4D" w:rsidRPr="00D5491C">
        <w:rPr>
          <w:rFonts w:ascii="Times New Roman" w:hAnsi="Times New Roman" w:cs="Times New Roman"/>
          <w:color w:val="000000"/>
          <w:sz w:val="28"/>
          <w:szCs w:val="30"/>
        </w:rPr>
        <w:tab/>
      </w:r>
      <w:r w:rsidR="00433E4D" w:rsidRPr="00D5491C">
        <w:rPr>
          <w:rFonts w:ascii="Times New Roman" w:hAnsi="Times New Roman" w:cs="Times New Roman"/>
          <w:color w:val="000000"/>
          <w:sz w:val="28"/>
          <w:szCs w:val="30"/>
        </w:rPr>
        <w:tab/>
      </w:r>
      <w:r w:rsidR="004B6543" w:rsidRPr="00D5491C">
        <w:rPr>
          <w:rFonts w:ascii="Times New Roman" w:hAnsi="Times New Roman" w:cs="Times New Roman"/>
          <w:color w:val="000000"/>
          <w:sz w:val="28"/>
          <w:szCs w:val="30"/>
        </w:rPr>
        <w:t>(</w:t>
      </w:r>
      <w:r w:rsidR="00433E4D" w:rsidRPr="00D5491C">
        <w:rPr>
          <w:rFonts w:ascii="Times New Roman" w:hAnsi="Times New Roman" w:cs="Times New Roman"/>
          <w:color w:val="000000"/>
          <w:sz w:val="28"/>
          <w:szCs w:val="30"/>
        </w:rPr>
        <w:t>13017701</w:t>
      </w:r>
      <w:r w:rsidR="004B6543" w:rsidRPr="00D5491C">
        <w:rPr>
          <w:rFonts w:ascii="Times New Roman" w:hAnsi="Times New Roman" w:cs="Times New Roman"/>
          <w:color w:val="000000"/>
          <w:sz w:val="28"/>
          <w:szCs w:val="30"/>
        </w:rPr>
        <w:t>)</w:t>
      </w:r>
    </w:p>
    <w:p w:rsidR="004B6543" w:rsidRPr="001D4611" w:rsidRDefault="005302D4" w:rsidP="004A2E03">
      <w:pPr>
        <w:tabs>
          <w:tab w:val="left" w:pos="2490"/>
          <w:tab w:val="left" w:pos="4500"/>
        </w:tabs>
        <w:spacing w:before="60" w:after="60"/>
        <w:ind w:left="4234" w:hanging="270"/>
        <w:rPr>
          <w:rFonts w:ascii="Times New Roman" w:hAnsi="Times New Roman" w:cs="Times New Roman"/>
          <w:color w:val="000000"/>
          <w:sz w:val="28"/>
          <w:szCs w:val="32"/>
          <w:lang w:val="fr-FR"/>
        </w:rPr>
      </w:pPr>
      <w:r w:rsidRPr="00D5491C">
        <w:rPr>
          <w:rFonts w:ascii="Times New Roman" w:hAnsi="Times New Roman" w:cs="Times New Roman"/>
          <w:color w:val="000000"/>
          <w:sz w:val="28"/>
          <w:szCs w:val="30"/>
        </w:rPr>
        <w:tab/>
      </w:r>
      <w:r w:rsidR="00992093" w:rsidRPr="001D4611">
        <w:rPr>
          <w:rFonts w:ascii="Times New Roman" w:hAnsi="Times New Roman" w:cs="Times New Roman"/>
          <w:color w:val="000000"/>
          <w:sz w:val="28"/>
          <w:szCs w:val="30"/>
          <w:lang w:val="fr-FR"/>
        </w:rPr>
        <w:t>3. Mai Quố</w:t>
      </w:r>
      <w:r w:rsidR="00C45610" w:rsidRPr="001D4611">
        <w:rPr>
          <w:rFonts w:ascii="Times New Roman" w:hAnsi="Times New Roman" w:cs="Times New Roman"/>
          <w:color w:val="000000"/>
          <w:sz w:val="28"/>
          <w:szCs w:val="30"/>
          <w:lang w:val="fr-FR"/>
        </w:rPr>
        <w:t>c Qui</w:t>
      </w:r>
      <w:r w:rsidR="00433E4D" w:rsidRPr="001D4611">
        <w:rPr>
          <w:rFonts w:ascii="Times New Roman" w:hAnsi="Times New Roman" w:cs="Times New Roman"/>
          <w:color w:val="000000"/>
          <w:sz w:val="28"/>
          <w:szCs w:val="30"/>
          <w:lang w:val="fr-FR"/>
        </w:rPr>
        <w:tab/>
      </w:r>
      <w:r w:rsidR="00433E4D" w:rsidRPr="001D4611">
        <w:rPr>
          <w:rFonts w:ascii="Times New Roman" w:hAnsi="Times New Roman" w:cs="Times New Roman"/>
          <w:color w:val="000000"/>
          <w:sz w:val="28"/>
          <w:szCs w:val="30"/>
          <w:lang w:val="fr-FR"/>
        </w:rPr>
        <w:tab/>
      </w:r>
      <w:r w:rsidR="004B6543" w:rsidRPr="001D4611">
        <w:rPr>
          <w:rFonts w:ascii="Times New Roman" w:hAnsi="Times New Roman" w:cs="Times New Roman"/>
          <w:color w:val="000000"/>
          <w:sz w:val="28"/>
          <w:szCs w:val="30"/>
          <w:lang w:val="fr-FR"/>
        </w:rPr>
        <w:t>(</w:t>
      </w:r>
      <w:r w:rsidR="00C45610" w:rsidRPr="001D4611">
        <w:rPr>
          <w:rFonts w:ascii="Times New Roman" w:hAnsi="Times New Roman" w:cs="Times New Roman"/>
          <w:color w:val="000000"/>
          <w:sz w:val="28"/>
          <w:szCs w:val="30"/>
          <w:lang w:val="fr-FR"/>
        </w:rPr>
        <w:t>13032721</w:t>
      </w:r>
      <w:r w:rsidR="004B6543" w:rsidRPr="001D4611">
        <w:rPr>
          <w:rFonts w:ascii="Times New Roman" w:hAnsi="Times New Roman" w:cs="Times New Roman"/>
          <w:color w:val="000000"/>
          <w:sz w:val="28"/>
          <w:szCs w:val="32"/>
          <w:lang w:val="fr-FR"/>
        </w:rPr>
        <w:t>)</w:t>
      </w:r>
    </w:p>
    <w:p w:rsidR="005302D4" w:rsidRPr="001D4611" w:rsidRDefault="00433E4D" w:rsidP="004A2E03">
      <w:pPr>
        <w:tabs>
          <w:tab w:val="left" w:pos="2490"/>
          <w:tab w:val="left" w:pos="4500"/>
        </w:tabs>
        <w:spacing w:before="60" w:after="60"/>
        <w:ind w:left="4234" w:hanging="270"/>
        <w:rPr>
          <w:rFonts w:ascii="Times New Roman" w:hAnsi="Times New Roman" w:cs="Times New Roman"/>
          <w:color w:val="000000"/>
          <w:sz w:val="28"/>
          <w:szCs w:val="32"/>
          <w:lang w:val="fr-FR"/>
        </w:rPr>
      </w:pPr>
      <w:r w:rsidRPr="001D4611">
        <w:rPr>
          <w:rFonts w:ascii="Times New Roman" w:hAnsi="Times New Roman" w:cs="Times New Roman"/>
          <w:color w:val="000000"/>
          <w:sz w:val="28"/>
          <w:szCs w:val="32"/>
          <w:lang w:val="fr-FR"/>
        </w:rPr>
        <w:tab/>
        <w:t xml:space="preserve">4. Nguyễn Hữu </w:t>
      </w:r>
      <w:r w:rsidR="00992093" w:rsidRPr="001D4611">
        <w:rPr>
          <w:rFonts w:ascii="Times New Roman" w:hAnsi="Times New Roman" w:cs="Times New Roman"/>
          <w:color w:val="000000"/>
          <w:sz w:val="28"/>
          <w:szCs w:val="32"/>
          <w:lang w:val="fr-FR"/>
        </w:rPr>
        <w:t>Vinh</w:t>
      </w:r>
      <w:r w:rsidRPr="001D4611">
        <w:rPr>
          <w:rFonts w:ascii="Times New Roman" w:hAnsi="Times New Roman" w:cs="Times New Roman"/>
          <w:color w:val="000000"/>
          <w:sz w:val="28"/>
          <w:szCs w:val="32"/>
          <w:lang w:val="fr-FR"/>
        </w:rPr>
        <w:tab/>
      </w:r>
      <w:r w:rsidR="00787655" w:rsidRPr="001D4611">
        <w:rPr>
          <w:rFonts w:ascii="Times New Roman" w:hAnsi="Times New Roman" w:cs="Times New Roman"/>
          <w:color w:val="000000"/>
          <w:sz w:val="28"/>
          <w:szCs w:val="32"/>
          <w:lang w:val="fr-FR"/>
        </w:rPr>
        <w:t>(</w:t>
      </w:r>
      <w:r w:rsidR="00C45610" w:rsidRPr="001D4611">
        <w:rPr>
          <w:rFonts w:ascii="Times New Roman" w:hAnsi="Times New Roman" w:cs="Times New Roman"/>
          <w:color w:val="000000"/>
          <w:sz w:val="28"/>
          <w:szCs w:val="32"/>
          <w:lang w:val="fr-FR"/>
        </w:rPr>
        <w:t>13021241</w:t>
      </w:r>
      <w:r w:rsidR="005302D4" w:rsidRPr="001D4611">
        <w:rPr>
          <w:rFonts w:ascii="Times New Roman" w:hAnsi="Times New Roman" w:cs="Times New Roman"/>
          <w:color w:val="000000"/>
          <w:sz w:val="28"/>
          <w:szCs w:val="32"/>
          <w:lang w:val="fr-FR"/>
        </w:rPr>
        <w:t>)</w:t>
      </w:r>
    </w:p>
    <w:p w:rsidR="00A54791" w:rsidRPr="001D4611" w:rsidRDefault="00A54791" w:rsidP="00992093">
      <w:pPr>
        <w:tabs>
          <w:tab w:val="left" w:pos="2490"/>
          <w:tab w:val="left" w:pos="4500"/>
        </w:tabs>
        <w:spacing w:before="60" w:after="60"/>
        <w:ind w:left="4234" w:hanging="274"/>
        <w:rPr>
          <w:rFonts w:ascii="Times New Roman" w:hAnsi="Times New Roman" w:cs="Times New Roman"/>
          <w:color w:val="000000"/>
          <w:sz w:val="28"/>
          <w:szCs w:val="32"/>
          <w:lang w:val="fr-FR"/>
        </w:rPr>
      </w:pPr>
    </w:p>
    <w:p w:rsidR="00992093" w:rsidRPr="00D5491C" w:rsidRDefault="004B6543" w:rsidP="00A54791">
      <w:pPr>
        <w:tabs>
          <w:tab w:val="left" w:pos="2490"/>
          <w:tab w:val="left" w:pos="4500"/>
        </w:tabs>
        <w:spacing w:before="60" w:after="60"/>
        <w:ind w:left="3330" w:hanging="274"/>
        <w:rPr>
          <w:rFonts w:ascii="Times New Roman" w:hAnsi="Times New Roman" w:cs="Times New Roman"/>
          <w:i/>
          <w:iCs/>
          <w:color w:val="000000"/>
          <w:sz w:val="24"/>
          <w:szCs w:val="28"/>
        </w:rPr>
      </w:pPr>
      <w:r w:rsidRPr="00D5491C">
        <w:rPr>
          <w:rFonts w:ascii="Times New Roman" w:hAnsi="Times New Roman" w:cs="Times New Roman"/>
          <w:i/>
          <w:iCs/>
          <w:color w:val="000000"/>
          <w:sz w:val="24"/>
          <w:szCs w:val="28"/>
        </w:rPr>
        <w:t xml:space="preserve">TP. Hồ Chí Minh, tháng </w:t>
      </w:r>
      <w:r w:rsidR="001F0767" w:rsidRPr="00D5491C">
        <w:rPr>
          <w:rFonts w:ascii="Times New Roman" w:hAnsi="Times New Roman" w:cs="Times New Roman"/>
          <w:i/>
          <w:iCs/>
          <w:color w:val="000000"/>
          <w:sz w:val="24"/>
          <w:szCs w:val="28"/>
        </w:rPr>
        <w:t>5</w:t>
      </w:r>
      <w:r w:rsidR="000F351F" w:rsidRPr="00D5491C">
        <w:rPr>
          <w:rFonts w:ascii="Times New Roman" w:hAnsi="Times New Roman" w:cs="Times New Roman"/>
          <w:i/>
          <w:iCs/>
          <w:color w:val="000000"/>
          <w:sz w:val="24"/>
          <w:szCs w:val="28"/>
        </w:rPr>
        <w:t xml:space="preserve"> </w:t>
      </w:r>
      <w:r w:rsidRPr="00D5491C">
        <w:rPr>
          <w:rFonts w:ascii="Times New Roman" w:hAnsi="Times New Roman" w:cs="Times New Roman"/>
          <w:i/>
          <w:iCs/>
          <w:color w:val="000000"/>
          <w:sz w:val="24"/>
          <w:szCs w:val="28"/>
        </w:rPr>
        <w:t>năm 201</w:t>
      </w:r>
      <w:bookmarkStart w:id="0" w:name="Thuật_giải_Vương_Hạo"/>
      <w:bookmarkEnd w:id="0"/>
      <w:r w:rsidR="000F351F" w:rsidRPr="00D5491C">
        <w:rPr>
          <w:rFonts w:ascii="Times New Roman" w:hAnsi="Times New Roman" w:cs="Times New Roman"/>
          <w:i/>
          <w:iCs/>
          <w:color w:val="000000"/>
          <w:sz w:val="24"/>
          <w:szCs w:val="28"/>
        </w:rPr>
        <w:t>6</w:t>
      </w:r>
    </w:p>
    <w:p w:rsidR="000A2A75" w:rsidRPr="00D5491C" w:rsidRDefault="00992093" w:rsidP="000A2A75">
      <w:pPr>
        <w:rPr>
          <w:rFonts w:ascii="Times New Roman" w:hAnsi="Times New Roman" w:cs="Times New Roman"/>
          <w:i/>
          <w:iCs/>
          <w:color w:val="000000"/>
          <w:sz w:val="24"/>
          <w:szCs w:val="28"/>
        </w:rPr>
      </w:pPr>
      <w:r w:rsidRPr="00D5491C">
        <w:rPr>
          <w:rFonts w:ascii="Times New Roman" w:hAnsi="Times New Roman" w:cs="Times New Roman"/>
          <w:i/>
          <w:iCs/>
          <w:color w:val="000000"/>
          <w:sz w:val="24"/>
          <w:szCs w:val="28"/>
        </w:rPr>
        <w:lastRenderedPageBreak/>
        <w:br w:type="page"/>
      </w:r>
    </w:p>
    <w:p w:rsidR="00BE1810" w:rsidRPr="00433E4D" w:rsidRDefault="00BE1810" w:rsidP="00DC2C2E">
      <w:pPr>
        <w:pStyle w:val="ListParagraph"/>
        <w:numPr>
          <w:ilvl w:val="0"/>
          <w:numId w:val="33"/>
        </w:numPr>
        <w:spacing w:line="360" w:lineRule="auto"/>
        <w:outlineLvl w:val="0"/>
        <w:rPr>
          <w:rFonts w:ascii="Times New Roman" w:hAnsi="Times New Roman" w:cs="Times New Roman"/>
          <w:b/>
          <w:color w:val="1F3864" w:themeColor="accent5" w:themeShade="80"/>
          <w:sz w:val="28"/>
          <w:szCs w:val="28"/>
          <w:lang w:val="fr-FR"/>
        </w:rPr>
      </w:pPr>
      <w:r w:rsidRPr="00433E4D">
        <w:rPr>
          <w:rFonts w:ascii="Times New Roman" w:hAnsi="Times New Roman" w:cs="Times New Roman"/>
          <w:b/>
          <w:color w:val="1F3864" w:themeColor="accent5" w:themeShade="80"/>
          <w:sz w:val="28"/>
          <w:szCs w:val="28"/>
          <w:lang w:val="fr-FR"/>
        </w:rPr>
        <w:lastRenderedPageBreak/>
        <w:t>Đặt vấn đề</w:t>
      </w:r>
    </w:p>
    <w:p w:rsidR="00004F82" w:rsidRPr="00433E4D" w:rsidRDefault="00004F82" w:rsidP="00DC2C2E">
      <w:pPr>
        <w:pStyle w:val="ListParagraph"/>
        <w:numPr>
          <w:ilvl w:val="1"/>
          <w:numId w:val="33"/>
        </w:numPr>
        <w:spacing w:line="360" w:lineRule="auto"/>
        <w:outlineLvl w:val="0"/>
        <w:rPr>
          <w:rFonts w:ascii="Times New Roman" w:hAnsi="Times New Roman" w:cs="Times New Roman"/>
          <w:b/>
          <w:color w:val="1F3864" w:themeColor="accent5" w:themeShade="80"/>
          <w:sz w:val="28"/>
          <w:szCs w:val="28"/>
          <w:lang w:val="fr-FR"/>
        </w:rPr>
      </w:pPr>
      <w:r w:rsidRPr="00433E4D">
        <w:rPr>
          <w:rFonts w:ascii="Times New Roman" w:hAnsi="Times New Roman" w:cs="Times New Roman"/>
          <w:b/>
          <w:color w:val="1F3864" w:themeColor="accent5" w:themeShade="80"/>
          <w:sz w:val="28"/>
          <w:szCs w:val="28"/>
          <w:lang w:val="fr-FR"/>
        </w:rPr>
        <w:t>Tầm quan trọng của IDS</w:t>
      </w:r>
    </w:p>
    <w:p w:rsidR="00004F82" w:rsidRPr="00433E4D" w:rsidRDefault="00004F82" w:rsidP="00DC2C2E">
      <w:pPr>
        <w:pStyle w:val="ListParagraph"/>
        <w:numPr>
          <w:ilvl w:val="1"/>
          <w:numId w:val="33"/>
        </w:numPr>
        <w:spacing w:line="360" w:lineRule="auto"/>
        <w:outlineLvl w:val="0"/>
        <w:rPr>
          <w:rFonts w:ascii="Times New Roman" w:hAnsi="Times New Roman" w:cs="Times New Roman"/>
          <w:b/>
          <w:color w:val="1F3864" w:themeColor="accent5" w:themeShade="80"/>
          <w:sz w:val="28"/>
          <w:szCs w:val="28"/>
          <w:lang w:val="fr-FR"/>
        </w:rPr>
      </w:pPr>
      <w:r w:rsidRPr="00433E4D">
        <w:rPr>
          <w:rFonts w:ascii="Times New Roman" w:hAnsi="Times New Roman" w:cs="Times New Roman"/>
          <w:b/>
          <w:color w:val="1F3864" w:themeColor="accent5" w:themeShade="80"/>
          <w:sz w:val="28"/>
          <w:szCs w:val="28"/>
          <w:lang w:val="fr-FR"/>
        </w:rPr>
        <w:t>Vai trò của HIDS</w:t>
      </w:r>
    </w:p>
    <w:p w:rsidR="00004F82" w:rsidRPr="00433E4D" w:rsidRDefault="00004F82" w:rsidP="00DC2C2E">
      <w:pPr>
        <w:pStyle w:val="ListParagraph"/>
        <w:numPr>
          <w:ilvl w:val="1"/>
          <w:numId w:val="33"/>
        </w:numPr>
        <w:spacing w:line="360" w:lineRule="auto"/>
        <w:outlineLvl w:val="0"/>
        <w:rPr>
          <w:rFonts w:ascii="Times New Roman" w:hAnsi="Times New Roman" w:cs="Times New Roman"/>
          <w:b/>
          <w:color w:val="1F3864" w:themeColor="accent5" w:themeShade="80"/>
          <w:sz w:val="28"/>
          <w:szCs w:val="28"/>
          <w:lang w:val="fr-FR"/>
        </w:rPr>
      </w:pPr>
      <w:r w:rsidRPr="00433E4D">
        <w:rPr>
          <w:rFonts w:ascii="Times New Roman" w:hAnsi="Times New Roman" w:cs="Times New Roman"/>
          <w:b/>
          <w:color w:val="1F3864" w:themeColor="accent5" w:themeShade="80"/>
          <w:sz w:val="28"/>
          <w:szCs w:val="28"/>
          <w:lang w:val="fr-FR"/>
        </w:rPr>
        <w:t>Bài toán đặt ra của đề tài</w:t>
      </w:r>
    </w:p>
    <w:p w:rsidR="00004F82" w:rsidRPr="00D5491C" w:rsidRDefault="00004F82" w:rsidP="00DC2C2E">
      <w:pPr>
        <w:pStyle w:val="ListParagraph"/>
        <w:numPr>
          <w:ilvl w:val="0"/>
          <w:numId w:val="33"/>
        </w:numPr>
        <w:spacing w:line="360" w:lineRule="auto"/>
        <w:outlineLvl w:val="0"/>
        <w:rPr>
          <w:rFonts w:ascii="Times New Roman" w:hAnsi="Times New Roman" w:cs="Times New Roman"/>
          <w:b/>
          <w:color w:val="1F3864" w:themeColor="accent5" w:themeShade="80"/>
          <w:sz w:val="28"/>
          <w:szCs w:val="28"/>
          <w:lang w:val="fr-FR"/>
        </w:rPr>
      </w:pPr>
      <w:r w:rsidRPr="00433E4D">
        <w:rPr>
          <w:rFonts w:ascii="Times New Roman" w:hAnsi="Times New Roman" w:cs="Times New Roman"/>
          <w:b/>
          <w:color w:val="1F3864" w:themeColor="accent5" w:themeShade="80"/>
          <w:sz w:val="28"/>
          <w:szCs w:val="28"/>
          <w:lang w:val="fr-FR"/>
        </w:rPr>
        <w:t>Mô hình hệ t</w:t>
      </w:r>
      <w:r w:rsidRPr="00D5491C">
        <w:rPr>
          <w:rFonts w:ascii="Times New Roman" w:hAnsi="Times New Roman" w:cs="Times New Roman"/>
          <w:b/>
          <w:color w:val="1F3864" w:themeColor="accent5" w:themeShade="80"/>
          <w:sz w:val="28"/>
          <w:szCs w:val="28"/>
          <w:lang w:val="fr-FR"/>
        </w:rPr>
        <w:t>hống và phương pháp thực hiện</w:t>
      </w:r>
    </w:p>
    <w:p w:rsidR="00004F82" w:rsidRDefault="00004F82" w:rsidP="00DC2C2E">
      <w:pPr>
        <w:pStyle w:val="ListParagraph"/>
        <w:numPr>
          <w:ilvl w:val="1"/>
          <w:numId w:val="33"/>
        </w:numPr>
        <w:spacing w:line="360" w:lineRule="auto"/>
        <w:outlineLvl w:val="0"/>
        <w:rPr>
          <w:rFonts w:ascii="Times New Roman" w:hAnsi="Times New Roman" w:cs="Times New Roman"/>
          <w:b/>
          <w:color w:val="1F3864" w:themeColor="accent5" w:themeShade="80"/>
          <w:sz w:val="28"/>
          <w:szCs w:val="28"/>
        </w:rPr>
      </w:pPr>
      <w:r>
        <w:rPr>
          <w:rFonts w:ascii="Times New Roman" w:hAnsi="Times New Roman" w:cs="Times New Roman"/>
          <w:b/>
          <w:color w:val="1F3864" w:themeColor="accent5" w:themeShade="80"/>
          <w:sz w:val="28"/>
          <w:szCs w:val="28"/>
        </w:rPr>
        <w:t>Mô hình hệ thống</w:t>
      </w:r>
    </w:p>
    <w:p w:rsidR="00004F82" w:rsidRDefault="00004F82" w:rsidP="00DC2C2E">
      <w:pPr>
        <w:pStyle w:val="ListParagraph"/>
        <w:numPr>
          <w:ilvl w:val="1"/>
          <w:numId w:val="33"/>
        </w:numPr>
        <w:spacing w:line="360" w:lineRule="auto"/>
        <w:outlineLvl w:val="0"/>
        <w:rPr>
          <w:rFonts w:ascii="Times New Roman" w:hAnsi="Times New Roman" w:cs="Times New Roman"/>
          <w:b/>
          <w:color w:val="1F3864" w:themeColor="accent5" w:themeShade="80"/>
          <w:sz w:val="28"/>
          <w:szCs w:val="28"/>
        </w:rPr>
      </w:pPr>
      <w:r>
        <w:rPr>
          <w:rFonts w:ascii="Times New Roman" w:hAnsi="Times New Roman" w:cs="Times New Roman"/>
          <w:b/>
          <w:color w:val="1F3864" w:themeColor="accent5" w:themeShade="80"/>
          <w:sz w:val="28"/>
          <w:szCs w:val="28"/>
        </w:rPr>
        <w:t>Công nghệ thực hiện</w:t>
      </w:r>
    </w:p>
    <w:p w:rsidR="00004F82" w:rsidRDefault="00004F82" w:rsidP="00DC2C2E">
      <w:pPr>
        <w:pStyle w:val="ListParagraph"/>
        <w:numPr>
          <w:ilvl w:val="1"/>
          <w:numId w:val="33"/>
        </w:numPr>
        <w:spacing w:line="360" w:lineRule="auto"/>
        <w:outlineLvl w:val="0"/>
        <w:rPr>
          <w:rFonts w:ascii="Times New Roman" w:hAnsi="Times New Roman" w:cs="Times New Roman"/>
          <w:b/>
          <w:color w:val="1F3864" w:themeColor="accent5" w:themeShade="80"/>
          <w:sz w:val="28"/>
          <w:szCs w:val="28"/>
        </w:rPr>
      </w:pPr>
      <w:r>
        <w:rPr>
          <w:rFonts w:ascii="Times New Roman" w:hAnsi="Times New Roman" w:cs="Times New Roman"/>
          <w:b/>
          <w:color w:val="1F3864" w:themeColor="accent5" w:themeShade="80"/>
          <w:sz w:val="28"/>
          <w:szCs w:val="28"/>
        </w:rPr>
        <w:t>Phương pháp thực hiện</w:t>
      </w:r>
    </w:p>
    <w:p w:rsidR="00004F82" w:rsidRDefault="00004F82" w:rsidP="00DC2C2E">
      <w:pPr>
        <w:pStyle w:val="ListParagraph"/>
        <w:numPr>
          <w:ilvl w:val="0"/>
          <w:numId w:val="33"/>
        </w:numPr>
        <w:spacing w:line="360" w:lineRule="auto"/>
        <w:outlineLvl w:val="0"/>
        <w:rPr>
          <w:rFonts w:ascii="Times New Roman" w:hAnsi="Times New Roman" w:cs="Times New Roman"/>
          <w:b/>
          <w:color w:val="1F3864" w:themeColor="accent5" w:themeShade="80"/>
          <w:sz w:val="28"/>
          <w:szCs w:val="28"/>
        </w:rPr>
      </w:pPr>
      <w:r>
        <w:rPr>
          <w:rFonts w:ascii="Times New Roman" w:hAnsi="Times New Roman" w:cs="Times New Roman"/>
          <w:b/>
          <w:color w:val="1F3864" w:themeColor="accent5" w:themeShade="80"/>
          <w:sz w:val="28"/>
          <w:szCs w:val="28"/>
        </w:rPr>
        <w:t>Các module phân tích và xử lý log của đề tài</w:t>
      </w:r>
    </w:p>
    <w:p w:rsidR="00004F82" w:rsidRDefault="00004F82" w:rsidP="00DC2C2E">
      <w:pPr>
        <w:pStyle w:val="ListParagraph"/>
        <w:numPr>
          <w:ilvl w:val="1"/>
          <w:numId w:val="33"/>
        </w:numPr>
        <w:spacing w:line="360" w:lineRule="auto"/>
        <w:outlineLvl w:val="0"/>
        <w:rPr>
          <w:rFonts w:ascii="Times New Roman" w:hAnsi="Times New Roman" w:cs="Times New Roman"/>
          <w:b/>
          <w:color w:val="1F3864" w:themeColor="accent5" w:themeShade="80"/>
          <w:sz w:val="28"/>
          <w:szCs w:val="28"/>
        </w:rPr>
      </w:pPr>
      <w:r>
        <w:rPr>
          <w:rFonts w:ascii="Times New Roman" w:hAnsi="Times New Roman" w:cs="Times New Roman"/>
          <w:b/>
          <w:color w:val="1F3864" w:themeColor="accent5" w:themeShade="80"/>
          <w:sz w:val="28"/>
          <w:szCs w:val="28"/>
        </w:rPr>
        <w:t>Nhận dạng log</w:t>
      </w:r>
    </w:p>
    <w:p w:rsidR="00004F82" w:rsidRDefault="00004F82" w:rsidP="00DC2C2E">
      <w:pPr>
        <w:pStyle w:val="ListParagraph"/>
        <w:numPr>
          <w:ilvl w:val="1"/>
          <w:numId w:val="33"/>
        </w:numPr>
        <w:spacing w:line="360" w:lineRule="auto"/>
        <w:outlineLvl w:val="0"/>
        <w:rPr>
          <w:rFonts w:ascii="Times New Roman" w:hAnsi="Times New Roman" w:cs="Times New Roman"/>
          <w:b/>
          <w:color w:val="1F3864" w:themeColor="accent5" w:themeShade="80"/>
          <w:sz w:val="28"/>
          <w:szCs w:val="28"/>
        </w:rPr>
      </w:pPr>
      <w:r>
        <w:rPr>
          <w:rFonts w:ascii="Times New Roman" w:hAnsi="Times New Roman" w:cs="Times New Roman"/>
          <w:b/>
          <w:color w:val="1F3864" w:themeColor="accent5" w:themeShade="80"/>
          <w:sz w:val="28"/>
          <w:szCs w:val="28"/>
        </w:rPr>
        <w:t>Lấy log từ workstation</w:t>
      </w:r>
    </w:p>
    <w:p w:rsidR="00004F82" w:rsidRDefault="00004F82" w:rsidP="00DC2C2E">
      <w:pPr>
        <w:pStyle w:val="ListParagraph"/>
        <w:numPr>
          <w:ilvl w:val="1"/>
          <w:numId w:val="33"/>
        </w:numPr>
        <w:spacing w:line="360" w:lineRule="auto"/>
        <w:outlineLvl w:val="0"/>
        <w:rPr>
          <w:rFonts w:ascii="Times New Roman" w:hAnsi="Times New Roman" w:cs="Times New Roman"/>
          <w:b/>
          <w:color w:val="1F3864" w:themeColor="accent5" w:themeShade="80"/>
          <w:sz w:val="28"/>
          <w:szCs w:val="28"/>
        </w:rPr>
      </w:pPr>
      <w:r>
        <w:rPr>
          <w:rFonts w:ascii="Times New Roman" w:hAnsi="Times New Roman" w:cs="Times New Roman"/>
          <w:b/>
          <w:color w:val="1F3864" w:themeColor="accent5" w:themeShade="80"/>
          <w:sz w:val="28"/>
          <w:szCs w:val="28"/>
        </w:rPr>
        <w:t>Decode log</w:t>
      </w:r>
    </w:p>
    <w:p w:rsidR="00004F82" w:rsidRDefault="00004F82" w:rsidP="00DC2C2E">
      <w:pPr>
        <w:pStyle w:val="ListParagraph"/>
        <w:numPr>
          <w:ilvl w:val="1"/>
          <w:numId w:val="33"/>
        </w:numPr>
        <w:spacing w:line="360" w:lineRule="auto"/>
        <w:outlineLvl w:val="0"/>
        <w:rPr>
          <w:rFonts w:ascii="Times New Roman" w:hAnsi="Times New Roman" w:cs="Times New Roman"/>
          <w:b/>
          <w:color w:val="1F3864" w:themeColor="accent5" w:themeShade="80"/>
          <w:sz w:val="28"/>
          <w:szCs w:val="28"/>
        </w:rPr>
      </w:pPr>
      <w:r>
        <w:rPr>
          <w:rFonts w:ascii="Times New Roman" w:hAnsi="Times New Roman" w:cs="Times New Roman"/>
          <w:b/>
          <w:color w:val="1F3864" w:themeColor="accent5" w:themeShade="80"/>
          <w:sz w:val="28"/>
          <w:szCs w:val="28"/>
        </w:rPr>
        <w:t>Rule</w:t>
      </w:r>
      <w:r w:rsidR="00534C34">
        <w:rPr>
          <w:rFonts w:ascii="Times New Roman" w:hAnsi="Times New Roman" w:cs="Times New Roman"/>
          <w:b/>
          <w:color w:val="1F3864" w:themeColor="accent5" w:themeShade="80"/>
          <w:sz w:val="28"/>
          <w:szCs w:val="28"/>
        </w:rPr>
        <w:t xml:space="preserve"> Matching</w:t>
      </w:r>
    </w:p>
    <w:p w:rsidR="00534C34" w:rsidRDefault="00534C34" w:rsidP="00534C34">
      <w:pPr>
        <w:pStyle w:val="ListParagraph"/>
        <w:numPr>
          <w:ilvl w:val="2"/>
          <w:numId w:val="33"/>
        </w:numPr>
        <w:spacing w:line="360" w:lineRule="auto"/>
        <w:outlineLvl w:val="0"/>
        <w:rPr>
          <w:rFonts w:ascii="Times New Roman" w:hAnsi="Times New Roman" w:cs="Times New Roman"/>
          <w:b/>
          <w:color w:val="1F3864" w:themeColor="accent5" w:themeShade="80"/>
          <w:sz w:val="28"/>
          <w:szCs w:val="28"/>
        </w:rPr>
      </w:pPr>
      <w:r>
        <w:rPr>
          <w:rFonts w:ascii="Times New Roman" w:hAnsi="Times New Roman" w:cs="Times New Roman"/>
          <w:b/>
          <w:color w:val="1F3864" w:themeColor="accent5" w:themeShade="80"/>
          <w:sz w:val="28"/>
          <w:szCs w:val="28"/>
        </w:rPr>
        <w:t>Giới thiệu về rule</w:t>
      </w:r>
    </w:p>
    <w:p w:rsidR="00534C34" w:rsidRDefault="00C268E2" w:rsidP="005E6F28">
      <w:pPr>
        <w:pStyle w:val="ListParagraph"/>
        <w:spacing w:line="360" w:lineRule="auto"/>
        <w:ind w:left="1710"/>
        <w:jc w:val="both"/>
        <w:outlineLvl w:val="0"/>
        <w:rPr>
          <w:rFonts w:ascii="Times New Roman" w:hAnsi="Times New Roman" w:cs="Times New Roman"/>
          <w:sz w:val="26"/>
          <w:szCs w:val="26"/>
        </w:rPr>
      </w:pPr>
      <w:r>
        <w:rPr>
          <w:rFonts w:ascii="Times New Roman" w:hAnsi="Times New Roman" w:cs="Times New Roman"/>
          <w:sz w:val="26"/>
          <w:szCs w:val="26"/>
        </w:rPr>
        <w:t>Để cho hệ thống đạt được các tính năng mạnh mẽ nhất của OSSEC . Việc kết hợp các bộ giải mã (decoder) và các quy tắc (rule) với nhau sẽ làm cho hệ thống OSSEC HIDS đạt được sức mạnh của nó. Khi kết hợp chúng, chúng sẽ cho phép bạn cấu hình và chỉnh mọi cảnh báo từ OSSEC HIDS, bao gồm : Kiểm tra tính toàn vẹn của các cảnh báo,các syslog, các event log của agent và cảnh báo phát hiện rootkit.</w:t>
      </w:r>
    </w:p>
    <w:p w:rsidR="00C268E2" w:rsidRDefault="00C268E2" w:rsidP="005E6F28">
      <w:pPr>
        <w:pStyle w:val="ListParagraph"/>
        <w:spacing w:line="360" w:lineRule="auto"/>
        <w:ind w:left="1710"/>
        <w:jc w:val="both"/>
        <w:outlineLvl w:val="0"/>
        <w:rPr>
          <w:rFonts w:ascii="Times New Roman" w:hAnsi="Times New Roman" w:cs="Times New Roman"/>
          <w:sz w:val="26"/>
          <w:szCs w:val="26"/>
        </w:rPr>
      </w:pPr>
      <w:r>
        <w:rPr>
          <w:rFonts w:ascii="Times New Roman" w:hAnsi="Times New Roman" w:cs="Times New Roman"/>
          <w:sz w:val="26"/>
          <w:szCs w:val="26"/>
        </w:rPr>
        <w:t xml:space="preserve">Mỗi rule của OSSEC đều được lưu trong rules/ của thư mục cài đặt OSSEC HIDS. </w:t>
      </w:r>
      <w:r w:rsidR="009E020E">
        <w:rPr>
          <w:rFonts w:ascii="Times New Roman" w:hAnsi="Times New Roman" w:cs="Times New Roman"/>
          <w:sz w:val="26"/>
          <w:szCs w:val="26"/>
        </w:rPr>
        <w:t>Điển hình như trong Linux /var/ossec/rules/. Mỗi rule được định nghĩa trong một file mở rộng .xml riêng biệt và được đặt tên cho phù hợp , mục đích là dễ nhận dạng và phân loại rule. Ví dụ, tất cả các rule của máy chủ Apache HTTP đều được đặt trong file apache_rules.xml. Khi cài đặt OSSEC HIDS mặc định sẽ có 43 file rules được định nghĩa sẵn.</w:t>
      </w:r>
    </w:p>
    <w:p w:rsidR="005E6F28" w:rsidRDefault="005E6F28" w:rsidP="005E6F28">
      <w:pPr>
        <w:pStyle w:val="ListParagraph"/>
        <w:spacing w:line="360" w:lineRule="auto"/>
        <w:ind w:left="1710"/>
        <w:jc w:val="both"/>
        <w:outlineLvl w:val="0"/>
        <w:rPr>
          <w:rFonts w:ascii="Times New Roman" w:hAnsi="Times New Roman" w:cs="Times New Roman"/>
          <w:sz w:val="26"/>
          <w:szCs w:val="26"/>
        </w:rPr>
      </w:pPr>
    </w:p>
    <w:p w:rsidR="00DB6BBD" w:rsidRDefault="00DB6BBD" w:rsidP="00534C34">
      <w:pPr>
        <w:pStyle w:val="ListParagraph"/>
        <w:spacing w:line="360" w:lineRule="auto"/>
        <w:ind w:left="1710"/>
        <w:outlineLvl w:val="0"/>
        <w:rPr>
          <w:rFonts w:ascii="Times New Roman" w:hAnsi="Times New Roman" w:cs="Times New Roman"/>
          <w:sz w:val="26"/>
          <w:szCs w:val="26"/>
        </w:rPr>
      </w:pPr>
    </w:p>
    <w:p w:rsidR="005E6F28" w:rsidRDefault="002654DD" w:rsidP="00534C34">
      <w:pPr>
        <w:pStyle w:val="ListParagraph"/>
        <w:spacing w:line="360" w:lineRule="auto"/>
        <w:ind w:left="1710"/>
        <w:outlineLvl w:val="0"/>
        <w:rPr>
          <w:rFonts w:ascii="Times New Roman" w:hAnsi="Times New Roman" w:cs="Times New Roman"/>
          <w:sz w:val="26"/>
          <w:szCs w:val="26"/>
        </w:rPr>
      </w:pPr>
      <w:r>
        <w:rPr>
          <w:rFonts w:ascii="Times New Roman" w:hAnsi="Times New Roman" w:cs="Times New Roman"/>
          <w:b/>
          <w:sz w:val="26"/>
          <w:szCs w:val="26"/>
        </w:rPr>
        <w:lastRenderedPageBreak/>
        <w:t>Bảng 3</w:t>
      </w:r>
      <w:r w:rsidR="005E6F28" w:rsidRPr="005E6F28">
        <w:rPr>
          <w:rFonts w:ascii="Times New Roman" w:hAnsi="Times New Roman" w:cs="Times New Roman"/>
          <w:b/>
          <w:sz w:val="26"/>
          <w:szCs w:val="26"/>
        </w:rPr>
        <w:t>.1:</w:t>
      </w:r>
      <w:r w:rsidR="005E6F28">
        <w:rPr>
          <w:rFonts w:ascii="Times New Roman" w:hAnsi="Times New Roman" w:cs="Times New Roman"/>
          <w:sz w:val="26"/>
          <w:szCs w:val="26"/>
        </w:rPr>
        <w:t xml:space="preserve"> Các rule mặc định trong OSSEC HIDS</w:t>
      </w:r>
    </w:p>
    <w:tbl>
      <w:tblPr>
        <w:tblStyle w:val="LightList-Accent3"/>
        <w:tblW w:w="8921" w:type="dxa"/>
        <w:tblInd w:w="699" w:type="dxa"/>
        <w:tblLook w:val="0620" w:firstRow="1" w:lastRow="0" w:firstColumn="0" w:lastColumn="0" w:noHBand="1" w:noVBand="1"/>
      </w:tblPr>
      <w:tblGrid>
        <w:gridCol w:w="3746"/>
        <w:gridCol w:w="5175"/>
      </w:tblGrid>
      <w:tr w:rsidR="00DB6BBD" w:rsidTr="005E6F28">
        <w:trPr>
          <w:cnfStyle w:val="100000000000" w:firstRow="1" w:lastRow="0" w:firstColumn="0" w:lastColumn="0" w:oddVBand="0" w:evenVBand="0" w:oddHBand="0" w:evenHBand="0" w:firstRowFirstColumn="0" w:firstRowLastColumn="0" w:lastRowFirstColumn="0" w:lastRowLastColumn="0"/>
          <w:trHeight w:val="256"/>
        </w:trPr>
        <w:tc>
          <w:tcPr>
            <w:tcW w:w="0" w:type="auto"/>
          </w:tcPr>
          <w:p w:rsidR="00DB6BBD" w:rsidRDefault="00DB6BBD">
            <w:r w:rsidRPr="005E6F28">
              <w:rPr>
                <w:color w:val="auto"/>
                <w:sz w:val="24"/>
              </w:rPr>
              <w:t>Tên rule</w:t>
            </w:r>
          </w:p>
        </w:tc>
        <w:tc>
          <w:tcPr>
            <w:tcW w:w="5175" w:type="dxa"/>
          </w:tcPr>
          <w:p w:rsidR="00DB6BBD" w:rsidRDefault="00DB6BBD">
            <w:r w:rsidRPr="005E6F28">
              <w:rPr>
                <w:color w:val="auto"/>
                <w:sz w:val="24"/>
              </w:rPr>
              <w:t>Mô tả</w:t>
            </w:r>
          </w:p>
        </w:tc>
      </w:tr>
      <w:tr w:rsidR="00DB6BBD" w:rsidTr="005E6F28">
        <w:trPr>
          <w:trHeight w:val="256"/>
        </w:trPr>
        <w:tc>
          <w:tcPr>
            <w:tcW w:w="0" w:type="auto"/>
          </w:tcPr>
          <w:p w:rsidR="00DB6BBD" w:rsidRPr="00DB6BBD" w:rsidRDefault="00DB6BBD" w:rsidP="00DB6BBD">
            <w:pPr>
              <w:pStyle w:val="ListParagraph"/>
              <w:numPr>
                <w:ilvl w:val="0"/>
                <w:numId w:val="34"/>
              </w:numPr>
            </w:pPr>
            <w:r w:rsidRPr="00DB6BBD">
              <w:rPr>
                <w:rFonts w:ascii="Frutiger-Italic" w:hAnsi="Frutiger-Italic"/>
                <w:i/>
                <w:iCs/>
                <w:color w:val="000000"/>
              </w:rPr>
              <w:t>apache_rules.xml</w:t>
            </w:r>
          </w:p>
        </w:tc>
        <w:tc>
          <w:tcPr>
            <w:tcW w:w="5175" w:type="dxa"/>
          </w:tcPr>
          <w:p w:rsidR="00DB6BBD" w:rsidRDefault="00DB6BBD">
            <w:r>
              <w:rPr>
                <w:rFonts w:ascii="Frutiger-Roman" w:hAnsi="Frutiger-Roman"/>
                <w:color w:val="000000"/>
              </w:rPr>
              <w:t>Apache HTTP server rules</w:t>
            </w:r>
          </w:p>
        </w:tc>
      </w:tr>
      <w:tr w:rsidR="00DB6BBD" w:rsidTr="005E6F28">
        <w:trPr>
          <w:trHeight w:val="268"/>
        </w:trPr>
        <w:tc>
          <w:tcPr>
            <w:tcW w:w="0" w:type="auto"/>
          </w:tcPr>
          <w:p w:rsidR="00DB6BBD" w:rsidRPr="00DB6BBD" w:rsidRDefault="00DB6BBD" w:rsidP="00DB6BBD">
            <w:pPr>
              <w:pStyle w:val="ListParagraph"/>
              <w:numPr>
                <w:ilvl w:val="0"/>
                <w:numId w:val="34"/>
              </w:numPr>
            </w:pPr>
            <w:r w:rsidRPr="00DB6BBD">
              <w:rPr>
                <w:rFonts w:ascii="Frutiger-Italic" w:hAnsi="Frutiger-Italic"/>
                <w:i/>
                <w:iCs/>
                <w:color w:val="000000"/>
              </w:rPr>
              <w:t>arpwatch_rules.xml</w:t>
            </w:r>
          </w:p>
        </w:tc>
        <w:tc>
          <w:tcPr>
            <w:tcW w:w="5175" w:type="dxa"/>
          </w:tcPr>
          <w:p w:rsidR="00DB6BBD" w:rsidRDefault="00DB6BBD">
            <w:r>
              <w:rPr>
                <w:rFonts w:ascii="Frutiger-Roman" w:hAnsi="Frutiger-Roman"/>
                <w:color w:val="000000"/>
              </w:rPr>
              <w:t>Arpwatch rules</w:t>
            </w:r>
          </w:p>
        </w:tc>
      </w:tr>
      <w:tr w:rsidR="00DB6BBD" w:rsidTr="005E6F28">
        <w:trPr>
          <w:trHeight w:val="256"/>
        </w:trPr>
        <w:tc>
          <w:tcPr>
            <w:tcW w:w="0" w:type="auto"/>
          </w:tcPr>
          <w:p w:rsidR="00DB6BBD" w:rsidRPr="00DB6BBD" w:rsidRDefault="00DB6BBD" w:rsidP="00DB6BBD">
            <w:pPr>
              <w:pStyle w:val="ListParagraph"/>
              <w:numPr>
                <w:ilvl w:val="0"/>
                <w:numId w:val="34"/>
              </w:numPr>
            </w:pPr>
            <w:r w:rsidRPr="00DB6BBD">
              <w:rPr>
                <w:rFonts w:ascii="Frutiger-Italic" w:hAnsi="Frutiger-Italic"/>
                <w:i/>
                <w:iCs/>
                <w:color w:val="000000"/>
              </w:rPr>
              <w:t>attack_rules.xml</w:t>
            </w:r>
          </w:p>
        </w:tc>
        <w:tc>
          <w:tcPr>
            <w:tcW w:w="5175" w:type="dxa"/>
          </w:tcPr>
          <w:p w:rsidR="00DB6BBD" w:rsidRDefault="00DB6BBD">
            <w:r>
              <w:rPr>
                <w:rFonts w:ascii="Frutiger-Roman" w:hAnsi="Frutiger-Roman"/>
                <w:color w:val="000000"/>
              </w:rPr>
              <w:t>Common attack rules</w:t>
            </w:r>
          </w:p>
        </w:tc>
      </w:tr>
      <w:tr w:rsidR="00DB6BBD" w:rsidTr="005E6F28">
        <w:trPr>
          <w:trHeight w:val="268"/>
        </w:trPr>
        <w:tc>
          <w:tcPr>
            <w:tcW w:w="0" w:type="auto"/>
          </w:tcPr>
          <w:p w:rsidR="00DB6BBD" w:rsidRPr="00DB6BBD" w:rsidRDefault="00DB6BBD" w:rsidP="00DB6BBD">
            <w:pPr>
              <w:pStyle w:val="ListParagraph"/>
              <w:numPr>
                <w:ilvl w:val="0"/>
                <w:numId w:val="34"/>
              </w:numPr>
            </w:pPr>
            <w:r w:rsidRPr="00DB6BBD">
              <w:rPr>
                <w:rFonts w:ascii="Frutiger-Italic" w:hAnsi="Frutiger-Italic"/>
                <w:i/>
                <w:iCs/>
                <w:color w:val="000000"/>
              </w:rPr>
              <w:t>cisco-ios_rules.xml</w:t>
            </w:r>
          </w:p>
        </w:tc>
        <w:tc>
          <w:tcPr>
            <w:tcW w:w="5175" w:type="dxa"/>
          </w:tcPr>
          <w:p w:rsidR="00DB6BBD" w:rsidRDefault="00DB6BBD">
            <w:r>
              <w:rPr>
                <w:rFonts w:ascii="Frutiger-Roman" w:hAnsi="Frutiger-Roman"/>
                <w:color w:val="000000"/>
              </w:rPr>
              <w:t>Cisco IOS firmware rules</w:t>
            </w:r>
          </w:p>
        </w:tc>
      </w:tr>
      <w:tr w:rsidR="00DB6BBD" w:rsidTr="005E6F28">
        <w:trPr>
          <w:trHeight w:val="256"/>
        </w:trPr>
        <w:tc>
          <w:tcPr>
            <w:tcW w:w="0" w:type="auto"/>
          </w:tcPr>
          <w:p w:rsidR="00DB6BBD" w:rsidRPr="00DB6BBD" w:rsidRDefault="00DB6BBD" w:rsidP="00DB6BBD">
            <w:pPr>
              <w:pStyle w:val="ListParagraph"/>
              <w:numPr>
                <w:ilvl w:val="0"/>
                <w:numId w:val="34"/>
              </w:numPr>
            </w:pPr>
            <w:r w:rsidRPr="00DB6BBD">
              <w:rPr>
                <w:rFonts w:ascii="Frutiger-Italic" w:hAnsi="Frutiger-Italic"/>
                <w:i/>
                <w:iCs/>
                <w:color w:val="000000"/>
              </w:rPr>
              <w:t>courier_rules.xml</w:t>
            </w:r>
          </w:p>
        </w:tc>
        <w:tc>
          <w:tcPr>
            <w:tcW w:w="5175" w:type="dxa"/>
          </w:tcPr>
          <w:p w:rsidR="00DB6BBD" w:rsidRDefault="00DB6BBD">
            <w:r>
              <w:rPr>
                <w:rFonts w:ascii="Frutiger-Roman" w:hAnsi="Frutiger-Roman"/>
                <w:color w:val="000000"/>
              </w:rPr>
              <w:t>Courier mail server rules</w:t>
            </w:r>
          </w:p>
        </w:tc>
      </w:tr>
      <w:tr w:rsidR="00DB6BBD" w:rsidTr="005E6F28">
        <w:trPr>
          <w:trHeight w:val="268"/>
        </w:trPr>
        <w:tc>
          <w:tcPr>
            <w:tcW w:w="0" w:type="auto"/>
          </w:tcPr>
          <w:p w:rsidR="00DB6BBD" w:rsidRPr="00DB6BBD" w:rsidRDefault="00DB6BBD" w:rsidP="00DB6BBD">
            <w:pPr>
              <w:pStyle w:val="ListParagraph"/>
              <w:numPr>
                <w:ilvl w:val="0"/>
                <w:numId w:val="34"/>
              </w:numPr>
            </w:pPr>
            <w:r w:rsidRPr="00DB6BBD">
              <w:rPr>
                <w:rFonts w:ascii="Frutiger-Italic" w:hAnsi="Frutiger-Italic"/>
                <w:i/>
                <w:iCs/>
                <w:color w:val="000000"/>
              </w:rPr>
              <w:t>firewall_rules.xml</w:t>
            </w:r>
          </w:p>
        </w:tc>
        <w:tc>
          <w:tcPr>
            <w:tcW w:w="5175" w:type="dxa"/>
          </w:tcPr>
          <w:p w:rsidR="00DB6BBD" w:rsidRDefault="00DB6BBD">
            <w:r>
              <w:rPr>
                <w:rFonts w:ascii="Frutiger-Roman" w:hAnsi="Frutiger-Roman"/>
                <w:color w:val="000000"/>
              </w:rPr>
              <w:t>Common firewall rules</w:t>
            </w:r>
          </w:p>
        </w:tc>
      </w:tr>
      <w:tr w:rsidR="00DB6BBD" w:rsidTr="005E6F28">
        <w:trPr>
          <w:trHeight w:val="256"/>
        </w:trPr>
        <w:tc>
          <w:tcPr>
            <w:tcW w:w="0" w:type="auto"/>
          </w:tcPr>
          <w:p w:rsidR="00DB6BBD" w:rsidRPr="00DB6BBD" w:rsidRDefault="00DB6BBD" w:rsidP="00DB6BBD">
            <w:pPr>
              <w:pStyle w:val="ListParagraph"/>
              <w:numPr>
                <w:ilvl w:val="0"/>
                <w:numId w:val="34"/>
              </w:numPr>
            </w:pPr>
            <w:r w:rsidRPr="00DB6BBD">
              <w:rPr>
                <w:rFonts w:ascii="Frutiger-Italic" w:hAnsi="Frutiger-Italic"/>
                <w:i/>
                <w:iCs/>
                <w:color w:val="000000"/>
              </w:rPr>
              <w:t>ftpd_rules.xml</w:t>
            </w:r>
          </w:p>
        </w:tc>
        <w:tc>
          <w:tcPr>
            <w:tcW w:w="5175" w:type="dxa"/>
          </w:tcPr>
          <w:p w:rsidR="00DB6BBD" w:rsidRDefault="00DB6BBD">
            <w:r>
              <w:rPr>
                <w:rFonts w:ascii="Frutiger-Roman" w:hAnsi="Frutiger-Roman"/>
                <w:color w:val="000000"/>
              </w:rPr>
              <w:t>Rules for the ftpd daemon</w:t>
            </w:r>
          </w:p>
        </w:tc>
      </w:tr>
      <w:tr w:rsidR="00DB6BBD" w:rsidTr="005E6F28">
        <w:trPr>
          <w:trHeight w:val="256"/>
        </w:trPr>
        <w:tc>
          <w:tcPr>
            <w:tcW w:w="0" w:type="auto"/>
          </w:tcPr>
          <w:p w:rsidR="00DB6BBD" w:rsidRPr="00DB6BBD" w:rsidRDefault="00DB6BBD" w:rsidP="00DB6BBD">
            <w:pPr>
              <w:pStyle w:val="ListParagraph"/>
              <w:numPr>
                <w:ilvl w:val="0"/>
                <w:numId w:val="34"/>
              </w:numPr>
              <w:rPr>
                <w:rFonts w:ascii="Frutiger-Italic" w:hAnsi="Frutiger-Italic"/>
                <w:i/>
                <w:iCs/>
                <w:color w:val="000000"/>
              </w:rPr>
            </w:pPr>
            <w:r w:rsidRPr="00DB6BBD">
              <w:rPr>
                <w:rFonts w:ascii="Frutiger-Italic" w:hAnsi="Frutiger-Italic"/>
                <w:i/>
                <w:iCs/>
                <w:color w:val="000000"/>
              </w:rPr>
              <w:t>hordeimp_rules.xml</w:t>
            </w:r>
          </w:p>
          <w:p w:rsidR="00DB6BBD" w:rsidRPr="00DB6BBD" w:rsidRDefault="00DB6BBD" w:rsidP="00DB6BBD">
            <w:pPr>
              <w:pStyle w:val="ListParagraph"/>
              <w:numPr>
                <w:ilvl w:val="0"/>
                <w:numId w:val="34"/>
              </w:numPr>
              <w:rPr>
                <w:rFonts w:ascii="Frutiger-Italic" w:hAnsi="Frutiger-Italic"/>
                <w:i/>
                <w:iCs/>
                <w:color w:val="000000"/>
              </w:rPr>
            </w:pPr>
            <w:r w:rsidRPr="00DB6BBD">
              <w:rPr>
                <w:rFonts w:ascii="Frutiger-Italic" w:hAnsi="Frutiger-Italic"/>
                <w:i/>
                <w:iCs/>
                <w:color w:val="000000"/>
              </w:rPr>
              <w:t>ids_rules.xml</w:t>
            </w:r>
          </w:p>
          <w:p w:rsidR="00DB6BBD" w:rsidRPr="00DB6BBD" w:rsidRDefault="00DB6BBD" w:rsidP="00DB6BBD">
            <w:pPr>
              <w:pStyle w:val="ListParagraph"/>
              <w:numPr>
                <w:ilvl w:val="0"/>
                <w:numId w:val="34"/>
              </w:numPr>
              <w:rPr>
                <w:rFonts w:ascii="Frutiger-Italic" w:hAnsi="Frutiger-Italic"/>
                <w:i/>
                <w:iCs/>
                <w:color w:val="000000"/>
              </w:rPr>
            </w:pPr>
            <w:r w:rsidRPr="00DB6BBD">
              <w:rPr>
                <w:rFonts w:ascii="Frutiger-Italic" w:hAnsi="Frutiger-Italic"/>
                <w:i/>
                <w:iCs/>
                <w:color w:val="000000"/>
              </w:rPr>
              <w:t>imapd_rules.xml</w:t>
            </w:r>
          </w:p>
          <w:p w:rsidR="00DB6BBD" w:rsidRPr="00DB6BBD" w:rsidRDefault="00DB6BBD" w:rsidP="00DB6BBD">
            <w:pPr>
              <w:pStyle w:val="ListParagraph"/>
              <w:numPr>
                <w:ilvl w:val="0"/>
                <w:numId w:val="34"/>
              </w:numPr>
              <w:rPr>
                <w:rFonts w:ascii="Frutiger-Italic" w:hAnsi="Frutiger-Italic"/>
                <w:i/>
                <w:iCs/>
                <w:color w:val="000000"/>
              </w:rPr>
            </w:pPr>
            <w:r w:rsidRPr="00DB6BBD">
              <w:rPr>
                <w:rFonts w:ascii="Frutiger-Italic" w:hAnsi="Frutiger-Italic"/>
                <w:i/>
                <w:iCs/>
                <w:color w:val="000000"/>
              </w:rPr>
              <w:t>local_rules.xml</w:t>
            </w:r>
          </w:p>
          <w:p w:rsidR="00DB6BBD" w:rsidRPr="00DB6BBD" w:rsidRDefault="00DB6BBD" w:rsidP="00DB6BBD">
            <w:pPr>
              <w:pStyle w:val="ListParagraph"/>
              <w:numPr>
                <w:ilvl w:val="0"/>
                <w:numId w:val="34"/>
              </w:numPr>
              <w:rPr>
                <w:rFonts w:ascii="Frutiger-Italic" w:hAnsi="Frutiger-Italic"/>
                <w:i/>
                <w:iCs/>
                <w:color w:val="000000"/>
              </w:rPr>
            </w:pPr>
            <w:r w:rsidRPr="00DB6BBD">
              <w:rPr>
                <w:rFonts w:ascii="Frutiger-Italic" w:hAnsi="Frutiger-Italic"/>
                <w:i/>
                <w:iCs/>
                <w:color w:val="000000"/>
              </w:rPr>
              <w:t>mailscanner_rules.xml</w:t>
            </w:r>
          </w:p>
          <w:p w:rsidR="00DB6BBD" w:rsidRPr="00DB6BBD" w:rsidRDefault="00DB6BBD" w:rsidP="00DB6BBD">
            <w:pPr>
              <w:pStyle w:val="ListParagraph"/>
              <w:numPr>
                <w:ilvl w:val="0"/>
                <w:numId w:val="34"/>
              </w:numPr>
              <w:rPr>
                <w:rFonts w:ascii="Frutiger-Italic" w:hAnsi="Frutiger-Italic"/>
                <w:i/>
                <w:iCs/>
                <w:color w:val="000000"/>
              </w:rPr>
            </w:pPr>
            <w:r w:rsidRPr="00DB6BBD">
              <w:rPr>
                <w:rFonts w:ascii="Frutiger-Italic" w:hAnsi="Frutiger-Italic"/>
                <w:i/>
                <w:iCs/>
                <w:color w:val="000000"/>
              </w:rPr>
              <w:t>msauth_rules.xml</w:t>
            </w:r>
          </w:p>
          <w:p w:rsidR="00DB6BBD" w:rsidRPr="00DB6BBD" w:rsidRDefault="00DB6BBD" w:rsidP="00DB6BBD">
            <w:pPr>
              <w:pStyle w:val="ListParagraph"/>
              <w:numPr>
                <w:ilvl w:val="0"/>
                <w:numId w:val="34"/>
              </w:numPr>
              <w:rPr>
                <w:rFonts w:ascii="Frutiger-Italic" w:hAnsi="Frutiger-Italic"/>
                <w:i/>
                <w:iCs/>
                <w:color w:val="000000"/>
              </w:rPr>
            </w:pPr>
            <w:r w:rsidRPr="00DB6BBD">
              <w:rPr>
                <w:rFonts w:ascii="Frutiger-Italic" w:hAnsi="Frutiger-Italic"/>
                <w:i/>
                <w:iCs/>
                <w:color w:val="000000"/>
              </w:rPr>
              <w:t>ms-exchange_rules.xml</w:t>
            </w:r>
          </w:p>
          <w:p w:rsidR="00DB6BBD" w:rsidRPr="00DB6BBD" w:rsidRDefault="00DB6BBD" w:rsidP="00DB6BBD">
            <w:pPr>
              <w:pStyle w:val="ListParagraph"/>
              <w:numPr>
                <w:ilvl w:val="0"/>
                <w:numId w:val="34"/>
              </w:numPr>
              <w:rPr>
                <w:rFonts w:ascii="Frutiger-Italic" w:hAnsi="Frutiger-Italic"/>
                <w:i/>
                <w:iCs/>
                <w:color w:val="000000"/>
              </w:rPr>
            </w:pPr>
            <w:r w:rsidRPr="00DB6BBD">
              <w:rPr>
                <w:rFonts w:ascii="Frutiger-Italic" w:hAnsi="Frutiger-Italic"/>
                <w:i/>
                <w:iCs/>
                <w:color w:val="000000"/>
              </w:rPr>
              <w:t>netscreenfw_rules.xml</w:t>
            </w:r>
          </w:p>
          <w:p w:rsidR="00DB6BBD" w:rsidRPr="00DB6BBD" w:rsidRDefault="00DB6BBD" w:rsidP="00DB6BBD">
            <w:pPr>
              <w:pStyle w:val="ListParagraph"/>
              <w:numPr>
                <w:ilvl w:val="0"/>
                <w:numId w:val="34"/>
              </w:numPr>
              <w:rPr>
                <w:rFonts w:ascii="Frutiger-Italic" w:hAnsi="Frutiger-Italic"/>
                <w:i/>
                <w:iCs/>
                <w:color w:val="000000"/>
              </w:rPr>
            </w:pPr>
            <w:r w:rsidRPr="00DB6BBD">
              <w:rPr>
                <w:rFonts w:ascii="Frutiger-Italic" w:hAnsi="Frutiger-Italic"/>
                <w:i/>
                <w:iCs/>
                <w:color w:val="000000"/>
              </w:rPr>
              <w:t>ms_ftpd_rules.xml</w:t>
            </w:r>
          </w:p>
          <w:p w:rsidR="00DB6BBD" w:rsidRPr="00DB6BBD" w:rsidRDefault="00DB6BBD" w:rsidP="00DB6BBD">
            <w:pPr>
              <w:pStyle w:val="ListParagraph"/>
              <w:numPr>
                <w:ilvl w:val="0"/>
                <w:numId w:val="34"/>
              </w:numPr>
              <w:rPr>
                <w:rFonts w:ascii="Frutiger-Italic" w:hAnsi="Frutiger-Italic"/>
                <w:i/>
                <w:iCs/>
                <w:color w:val="000000"/>
              </w:rPr>
            </w:pPr>
            <w:r w:rsidRPr="00DB6BBD">
              <w:rPr>
                <w:rFonts w:ascii="Frutiger-Italic" w:hAnsi="Frutiger-Italic"/>
                <w:i/>
                <w:iCs/>
                <w:color w:val="000000"/>
              </w:rPr>
              <w:t>mysql_rules.xml</w:t>
            </w:r>
          </w:p>
          <w:p w:rsidR="00DB6BBD" w:rsidRPr="00DB6BBD" w:rsidRDefault="00DB6BBD" w:rsidP="00DB6BBD">
            <w:pPr>
              <w:pStyle w:val="ListParagraph"/>
              <w:numPr>
                <w:ilvl w:val="0"/>
                <w:numId w:val="34"/>
              </w:numPr>
              <w:rPr>
                <w:rFonts w:ascii="Frutiger-Italic" w:hAnsi="Frutiger-Italic"/>
                <w:i/>
                <w:iCs/>
                <w:color w:val="000000"/>
              </w:rPr>
            </w:pPr>
            <w:r w:rsidRPr="00DB6BBD">
              <w:rPr>
                <w:rFonts w:ascii="Frutiger-Italic" w:hAnsi="Frutiger-Italic"/>
                <w:i/>
                <w:iCs/>
                <w:color w:val="000000"/>
              </w:rPr>
              <w:t>named_rules.xml</w:t>
            </w:r>
          </w:p>
          <w:p w:rsidR="00DB6BBD" w:rsidRPr="00DB6BBD" w:rsidRDefault="00DB6BBD" w:rsidP="00DB6BBD">
            <w:pPr>
              <w:pStyle w:val="ListParagraph"/>
              <w:numPr>
                <w:ilvl w:val="0"/>
                <w:numId w:val="34"/>
              </w:numPr>
              <w:rPr>
                <w:rFonts w:ascii="Frutiger-Italic" w:hAnsi="Frutiger-Italic"/>
                <w:i/>
                <w:iCs/>
                <w:color w:val="000000"/>
              </w:rPr>
            </w:pPr>
            <w:r w:rsidRPr="00DB6BBD">
              <w:rPr>
                <w:rFonts w:ascii="Frutiger-Italic" w:hAnsi="Frutiger-Italic"/>
                <w:i/>
                <w:iCs/>
                <w:color w:val="000000"/>
              </w:rPr>
              <w:t>ossec_rules.xml</w:t>
            </w:r>
          </w:p>
          <w:p w:rsidR="00DB6BBD" w:rsidRPr="00DB6BBD" w:rsidRDefault="00DB6BBD" w:rsidP="00DB6BBD">
            <w:pPr>
              <w:pStyle w:val="ListParagraph"/>
              <w:numPr>
                <w:ilvl w:val="0"/>
                <w:numId w:val="34"/>
              </w:numPr>
              <w:rPr>
                <w:rFonts w:ascii="Frutiger-Italic" w:hAnsi="Frutiger-Italic"/>
                <w:i/>
                <w:iCs/>
                <w:color w:val="000000"/>
              </w:rPr>
            </w:pPr>
            <w:r w:rsidRPr="00DB6BBD">
              <w:rPr>
                <w:rFonts w:ascii="Frutiger-Italic" w:hAnsi="Frutiger-Italic"/>
                <w:i/>
                <w:iCs/>
                <w:color w:val="000000"/>
              </w:rPr>
              <w:t>pam_rules.xml</w:t>
            </w:r>
          </w:p>
          <w:p w:rsidR="00DB6BBD" w:rsidRPr="00DB6BBD" w:rsidRDefault="00DB6BBD" w:rsidP="00DB6BBD">
            <w:pPr>
              <w:pStyle w:val="ListParagraph"/>
              <w:numPr>
                <w:ilvl w:val="0"/>
                <w:numId w:val="34"/>
              </w:numPr>
              <w:rPr>
                <w:rFonts w:ascii="Frutiger-Italic" w:hAnsi="Frutiger-Italic"/>
                <w:i/>
                <w:iCs/>
                <w:color w:val="000000"/>
              </w:rPr>
            </w:pPr>
            <w:r w:rsidRPr="00DB6BBD">
              <w:rPr>
                <w:rFonts w:ascii="Frutiger-Italic" w:hAnsi="Frutiger-Italic"/>
                <w:i/>
                <w:iCs/>
                <w:color w:val="000000"/>
              </w:rPr>
              <w:t>pix_rules.xml</w:t>
            </w:r>
          </w:p>
          <w:p w:rsidR="00DB6BBD" w:rsidRPr="00DB6BBD" w:rsidRDefault="00DB6BBD" w:rsidP="00DB6BBD">
            <w:pPr>
              <w:pStyle w:val="ListParagraph"/>
              <w:numPr>
                <w:ilvl w:val="0"/>
                <w:numId w:val="34"/>
              </w:numPr>
              <w:rPr>
                <w:rFonts w:ascii="Frutiger-Italic" w:hAnsi="Frutiger-Italic"/>
                <w:i/>
                <w:iCs/>
                <w:color w:val="000000"/>
              </w:rPr>
            </w:pPr>
            <w:r w:rsidRPr="00DB6BBD">
              <w:rPr>
                <w:rFonts w:ascii="Frutiger-Italic" w:hAnsi="Frutiger-Italic"/>
                <w:i/>
                <w:iCs/>
                <w:color w:val="000000"/>
              </w:rPr>
              <w:t>policy_rules.xml</w:t>
            </w:r>
          </w:p>
          <w:p w:rsidR="00DB6BBD" w:rsidRPr="00DB6BBD" w:rsidRDefault="00DB6BBD" w:rsidP="00DB6BBD">
            <w:pPr>
              <w:pStyle w:val="ListParagraph"/>
              <w:numPr>
                <w:ilvl w:val="0"/>
                <w:numId w:val="34"/>
              </w:numPr>
              <w:rPr>
                <w:rFonts w:ascii="Frutiger-Italic" w:hAnsi="Frutiger-Italic"/>
                <w:i/>
                <w:iCs/>
                <w:color w:val="000000"/>
              </w:rPr>
            </w:pPr>
            <w:r w:rsidRPr="00DB6BBD">
              <w:rPr>
                <w:rFonts w:ascii="Frutiger-Italic" w:hAnsi="Frutiger-Italic"/>
                <w:i/>
                <w:iCs/>
                <w:color w:val="000000"/>
              </w:rPr>
              <w:t>postfix_rules.xml</w:t>
            </w:r>
          </w:p>
          <w:p w:rsidR="00DB6BBD" w:rsidRPr="00DB6BBD" w:rsidRDefault="00DB6BBD" w:rsidP="00DB6BBD">
            <w:pPr>
              <w:pStyle w:val="ListParagraph"/>
              <w:numPr>
                <w:ilvl w:val="0"/>
                <w:numId w:val="34"/>
              </w:numPr>
              <w:rPr>
                <w:rFonts w:ascii="Frutiger-Italic" w:hAnsi="Frutiger-Italic"/>
                <w:i/>
                <w:iCs/>
                <w:color w:val="000000"/>
              </w:rPr>
            </w:pPr>
            <w:r w:rsidRPr="00DB6BBD">
              <w:rPr>
                <w:rFonts w:ascii="Frutiger-Italic" w:hAnsi="Frutiger-Italic"/>
                <w:i/>
                <w:iCs/>
                <w:color w:val="000000"/>
              </w:rPr>
              <w:t>postgresql_rules.xml</w:t>
            </w:r>
          </w:p>
          <w:p w:rsidR="00DB6BBD" w:rsidRPr="00DB6BBD" w:rsidRDefault="00DB6BBD" w:rsidP="00DB6BBD">
            <w:pPr>
              <w:pStyle w:val="ListParagraph"/>
              <w:numPr>
                <w:ilvl w:val="0"/>
                <w:numId w:val="34"/>
              </w:numPr>
              <w:rPr>
                <w:rFonts w:ascii="Frutiger-Italic" w:hAnsi="Frutiger-Italic"/>
                <w:i/>
                <w:iCs/>
                <w:color w:val="000000"/>
              </w:rPr>
            </w:pPr>
            <w:r w:rsidRPr="00DB6BBD">
              <w:rPr>
                <w:rFonts w:ascii="Frutiger-Italic" w:hAnsi="Frutiger-Italic"/>
                <w:i/>
                <w:iCs/>
                <w:color w:val="000000"/>
              </w:rPr>
              <w:t>proftpd_rules.xml</w:t>
            </w:r>
          </w:p>
          <w:p w:rsidR="00DB6BBD" w:rsidRPr="00DB6BBD" w:rsidRDefault="00DB6BBD" w:rsidP="00DB6BBD">
            <w:pPr>
              <w:pStyle w:val="ListParagraph"/>
              <w:numPr>
                <w:ilvl w:val="0"/>
                <w:numId w:val="34"/>
              </w:numPr>
              <w:rPr>
                <w:rFonts w:ascii="Frutiger-Italic" w:hAnsi="Frutiger-Italic"/>
                <w:i/>
                <w:iCs/>
                <w:color w:val="000000"/>
              </w:rPr>
            </w:pPr>
            <w:r w:rsidRPr="00DB6BBD">
              <w:rPr>
                <w:rFonts w:ascii="Frutiger-Italic" w:hAnsi="Frutiger-Italic"/>
                <w:i/>
                <w:iCs/>
                <w:color w:val="000000"/>
              </w:rPr>
              <w:t>pure-ftpd_rules.xml</w:t>
            </w:r>
          </w:p>
          <w:p w:rsidR="00DB6BBD" w:rsidRPr="00DB6BBD" w:rsidRDefault="00DB6BBD" w:rsidP="00DB6BBD">
            <w:pPr>
              <w:pStyle w:val="ListParagraph"/>
              <w:numPr>
                <w:ilvl w:val="0"/>
                <w:numId w:val="34"/>
              </w:numPr>
              <w:rPr>
                <w:rFonts w:ascii="Frutiger-Italic" w:hAnsi="Frutiger-Italic"/>
                <w:i/>
                <w:iCs/>
                <w:color w:val="000000"/>
              </w:rPr>
            </w:pPr>
            <w:r w:rsidRPr="00DB6BBD">
              <w:rPr>
                <w:rFonts w:ascii="Frutiger-Italic" w:hAnsi="Frutiger-Italic"/>
                <w:i/>
                <w:iCs/>
                <w:color w:val="000000"/>
              </w:rPr>
              <w:t>racoon_rules.xml</w:t>
            </w:r>
          </w:p>
          <w:p w:rsidR="00DB6BBD" w:rsidRPr="00DB6BBD" w:rsidRDefault="00DB6BBD" w:rsidP="00DB6BBD">
            <w:pPr>
              <w:pStyle w:val="ListParagraph"/>
              <w:numPr>
                <w:ilvl w:val="0"/>
                <w:numId w:val="34"/>
              </w:numPr>
              <w:rPr>
                <w:rFonts w:ascii="Frutiger-Italic" w:hAnsi="Frutiger-Italic"/>
                <w:i/>
                <w:iCs/>
                <w:color w:val="000000"/>
              </w:rPr>
            </w:pPr>
            <w:r w:rsidRPr="00DB6BBD">
              <w:rPr>
                <w:rFonts w:ascii="Frutiger-Italic" w:hAnsi="Frutiger-Italic"/>
                <w:i/>
                <w:iCs/>
                <w:color w:val="000000"/>
              </w:rPr>
              <w:t>rules_config.xml</w:t>
            </w:r>
          </w:p>
          <w:p w:rsidR="00DB6BBD" w:rsidRPr="00DB6BBD" w:rsidRDefault="00DB6BBD" w:rsidP="00DB6BBD">
            <w:pPr>
              <w:pStyle w:val="ListParagraph"/>
              <w:numPr>
                <w:ilvl w:val="0"/>
                <w:numId w:val="34"/>
              </w:numPr>
              <w:rPr>
                <w:rFonts w:ascii="Frutiger-Italic" w:hAnsi="Frutiger-Italic"/>
                <w:i/>
                <w:iCs/>
                <w:color w:val="000000"/>
              </w:rPr>
            </w:pPr>
            <w:r w:rsidRPr="00DB6BBD">
              <w:rPr>
                <w:rFonts w:ascii="Frutiger-Italic" w:hAnsi="Frutiger-Italic"/>
                <w:i/>
                <w:iCs/>
                <w:color w:val="000000"/>
              </w:rPr>
              <w:t>sendmail_rules.xml</w:t>
            </w:r>
          </w:p>
          <w:p w:rsidR="00DB6BBD" w:rsidRPr="00DB6BBD" w:rsidRDefault="00DB6BBD" w:rsidP="00DB6BBD">
            <w:pPr>
              <w:pStyle w:val="ListParagraph"/>
              <w:numPr>
                <w:ilvl w:val="0"/>
                <w:numId w:val="34"/>
              </w:numPr>
              <w:rPr>
                <w:rFonts w:ascii="Frutiger-Italic" w:hAnsi="Frutiger-Italic"/>
                <w:i/>
                <w:iCs/>
                <w:color w:val="000000"/>
              </w:rPr>
            </w:pPr>
            <w:r w:rsidRPr="00DB6BBD">
              <w:rPr>
                <w:rFonts w:ascii="Frutiger-Italic" w:hAnsi="Frutiger-Italic"/>
                <w:i/>
                <w:iCs/>
                <w:color w:val="000000"/>
              </w:rPr>
              <w:t>squid_rules.xml</w:t>
            </w:r>
          </w:p>
          <w:p w:rsidR="00DB6BBD" w:rsidRPr="00DB6BBD" w:rsidRDefault="00DB6BBD" w:rsidP="00DB6BBD">
            <w:pPr>
              <w:pStyle w:val="ListParagraph"/>
              <w:numPr>
                <w:ilvl w:val="0"/>
                <w:numId w:val="34"/>
              </w:numPr>
              <w:rPr>
                <w:rFonts w:ascii="Frutiger-Italic" w:hAnsi="Frutiger-Italic"/>
                <w:i/>
                <w:iCs/>
                <w:color w:val="000000"/>
              </w:rPr>
            </w:pPr>
            <w:r w:rsidRPr="00DB6BBD">
              <w:rPr>
                <w:rFonts w:ascii="Frutiger-Italic" w:hAnsi="Frutiger-Italic"/>
                <w:i/>
                <w:iCs/>
                <w:color w:val="000000"/>
              </w:rPr>
              <w:t>smbd_rules.xml</w:t>
            </w:r>
          </w:p>
          <w:p w:rsidR="00DB6BBD" w:rsidRPr="00DB6BBD" w:rsidRDefault="00DB6BBD" w:rsidP="00DB6BBD">
            <w:pPr>
              <w:pStyle w:val="ListParagraph"/>
              <w:numPr>
                <w:ilvl w:val="0"/>
                <w:numId w:val="34"/>
              </w:numPr>
              <w:rPr>
                <w:rFonts w:ascii="Frutiger-Italic" w:hAnsi="Frutiger-Italic"/>
                <w:i/>
                <w:iCs/>
                <w:color w:val="000000"/>
              </w:rPr>
            </w:pPr>
            <w:r w:rsidRPr="00DB6BBD">
              <w:rPr>
                <w:rFonts w:ascii="Frutiger-Italic" w:hAnsi="Frutiger-Italic"/>
                <w:i/>
                <w:iCs/>
                <w:color w:val="000000"/>
              </w:rPr>
              <w:t>sonicwall_rules.xml</w:t>
            </w:r>
          </w:p>
          <w:p w:rsidR="00DB6BBD" w:rsidRPr="00DB6BBD" w:rsidRDefault="00DB6BBD" w:rsidP="00DB6BBD">
            <w:pPr>
              <w:pStyle w:val="ListParagraph"/>
              <w:numPr>
                <w:ilvl w:val="0"/>
                <w:numId w:val="34"/>
              </w:numPr>
              <w:rPr>
                <w:rFonts w:ascii="Frutiger-Italic" w:hAnsi="Frutiger-Italic"/>
                <w:i/>
                <w:iCs/>
                <w:color w:val="000000"/>
              </w:rPr>
            </w:pPr>
            <w:r w:rsidRPr="00DB6BBD">
              <w:rPr>
                <w:rFonts w:ascii="Frutiger-Italic" w:hAnsi="Frutiger-Italic"/>
                <w:i/>
                <w:iCs/>
                <w:color w:val="000000"/>
              </w:rPr>
              <w:t>spamd_rules.xml</w:t>
            </w:r>
          </w:p>
          <w:p w:rsidR="00DB6BBD" w:rsidRPr="00DB6BBD" w:rsidRDefault="00DB6BBD" w:rsidP="00DB6BBD">
            <w:pPr>
              <w:pStyle w:val="ListParagraph"/>
              <w:numPr>
                <w:ilvl w:val="0"/>
                <w:numId w:val="34"/>
              </w:numPr>
              <w:rPr>
                <w:rFonts w:ascii="Frutiger-Italic" w:hAnsi="Frutiger-Italic"/>
                <w:i/>
                <w:iCs/>
                <w:color w:val="000000"/>
              </w:rPr>
            </w:pPr>
            <w:r w:rsidRPr="00DB6BBD">
              <w:rPr>
                <w:rFonts w:ascii="Frutiger-Italic" w:hAnsi="Frutiger-Italic"/>
                <w:i/>
                <w:iCs/>
                <w:color w:val="000000"/>
              </w:rPr>
              <w:t>sshd_rules.xml</w:t>
            </w:r>
          </w:p>
          <w:p w:rsidR="00DB6BBD" w:rsidRPr="00DB6BBD" w:rsidRDefault="00DB6BBD" w:rsidP="00DB6BBD">
            <w:pPr>
              <w:pStyle w:val="ListParagraph"/>
              <w:numPr>
                <w:ilvl w:val="0"/>
                <w:numId w:val="34"/>
              </w:numPr>
              <w:rPr>
                <w:rFonts w:ascii="Frutiger-Italic" w:hAnsi="Frutiger-Italic"/>
                <w:i/>
                <w:iCs/>
                <w:color w:val="000000"/>
              </w:rPr>
            </w:pPr>
            <w:r w:rsidRPr="00DB6BBD">
              <w:rPr>
                <w:rFonts w:ascii="Frutiger-Italic" w:hAnsi="Frutiger-Italic"/>
                <w:i/>
                <w:iCs/>
                <w:color w:val="000000"/>
              </w:rPr>
              <w:t>symantec-av_rules.xml</w:t>
            </w:r>
          </w:p>
          <w:p w:rsidR="00DB6BBD" w:rsidRPr="00DB6BBD" w:rsidRDefault="00DB6BBD" w:rsidP="00DB6BBD">
            <w:pPr>
              <w:pStyle w:val="ListParagraph"/>
              <w:numPr>
                <w:ilvl w:val="0"/>
                <w:numId w:val="34"/>
              </w:numPr>
              <w:rPr>
                <w:rFonts w:ascii="Frutiger-Italic" w:hAnsi="Frutiger-Italic"/>
                <w:i/>
                <w:iCs/>
                <w:color w:val="000000"/>
              </w:rPr>
            </w:pPr>
            <w:r w:rsidRPr="00DB6BBD">
              <w:rPr>
                <w:rFonts w:ascii="Frutiger-Italic" w:hAnsi="Frutiger-Italic"/>
                <w:i/>
                <w:iCs/>
                <w:color w:val="000000"/>
              </w:rPr>
              <w:t>symantec-ws_rules.xml</w:t>
            </w:r>
          </w:p>
          <w:p w:rsidR="00DB6BBD" w:rsidRPr="00DB6BBD" w:rsidRDefault="00DB6BBD" w:rsidP="00DB6BBD">
            <w:pPr>
              <w:pStyle w:val="ListParagraph"/>
              <w:numPr>
                <w:ilvl w:val="0"/>
                <w:numId w:val="34"/>
              </w:numPr>
              <w:rPr>
                <w:rFonts w:ascii="Frutiger-Italic" w:hAnsi="Frutiger-Italic"/>
                <w:i/>
                <w:iCs/>
                <w:color w:val="000000"/>
              </w:rPr>
            </w:pPr>
            <w:r w:rsidRPr="00DB6BBD">
              <w:rPr>
                <w:rFonts w:ascii="Frutiger-Italic" w:hAnsi="Frutiger-Italic"/>
                <w:i/>
                <w:iCs/>
                <w:color w:val="000000"/>
              </w:rPr>
              <w:t>syslog_rules.xml</w:t>
            </w:r>
          </w:p>
          <w:p w:rsidR="00DB6BBD" w:rsidRPr="00DB6BBD" w:rsidRDefault="00DB6BBD" w:rsidP="00DB6BBD">
            <w:pPr>
              <w:pStyle w:val="ListParagraph"/>
              <w:numPr>
                <w:ilvl w:val="0"/>
                <w:numId w:val="34"/>
              </w:numPr>
              <w:rPr>
                <w:rFonts w:ascii="Frutiger-Italic" w:hAnsi="Frutiger-Italic"/>
                <w:i/>
                <w:iCs/>
                <w:color w:val="000000"/>
              </w:rPr>
            </w:pPr>
            <w:r w:rsidRPr="00DB6BBD">
              <w:rPr>
                <w:rFonts w:ascii="Frutiger-Italic" w:hAnsi="Frutiger-Italic"/>
                <w:i/>
                <w:iCs/>
                <w:color w:val="000000"/>
              </w:rPr>
              <w:t>telnetd_rules.xml</w:t>
            </w:r>
          </w:p>
          <w:p w:rsidR="00DB6BBD" w:rsidRPr="00DB6BBD" w:rsidRDefault="00DB6BBD" w:rsidP="00DB6BBD">
            <w:pPr>
              <w:pStyle w:val="ListParagraph"/>
              <w:numPr>
                <w:ilvl w:val="0"/>
                <w:numId w:val="34"/>
              </w:numPr>
              <w:rPr>
                <w:rFonts w:ascii="Frutiger-Italic" w:hAnsi="Frutiger-Italic"/>
                <w:i/>
                <w:iCs/>
                <w:color w:val="000000"/>
              </w:rPr>
            </w:pPr>
            <w:r w:rsidRPr="00DB6BBD">
              <w:rPr>
                <w:rFonts w:ascii="Frutiger-Italic" w:hAnsi="Frutiger-Italic"/>
                <w:i/>
                <w:iCs/>
                <w:color w:val="000000"/>
              </w:rPr>
              <w:t>vpn_concentrator_rules.xml</w:t>
            </w:r>
          </w:p>
          <w:p w:rsidR="00DB6BBD" w:rsidRPr="00DB6BBD" w:rsidRDefault="00DB6BBD" w:rsidP="00DB6BBD">
            <w:pPr>
              <w:pStyle w:val="ListParagraph"/>
              <w:numPr>
                <w:ilvl w:val="0"/>
                <w:numId w:val="34"/>
              </w:numPr>
              <w:rPr>
                <w:rFonts w:ascii="Frutiger-Italic" w:hAnsi="Frutiger-Italic"/>
                <w:i/>
                <w:iCs/>
                <w:color w:val="000000"/>
              </w:rPr>
            </w:pPr>
            <w:r w:rsidRPr="00DB6BBD">
              <w:rPr>
                <w:rFonts w:ascii="Frutiger-Italic" w:hAnsi="Frutiger-Italic"/>
                <w:i/>
                <w:iCs/>
                <w:color w:val="000000"/>
              </w:rPr>
              <w:t>vpopmail_rules.xml</w:t>
            </w:r>
          </w:p>
          <w:p w:rsidR="00DB6BBD" w:rsidRPr="00DB6BBD" w:rsidRDefault="00DB6BBD" w:rsidP="00DB6BBD">
            <w:pPr>
              <w:pStyle w:val="ListParagraph"/>
              <w:numPr>
                <w:ilvl w:val="0"/>
                <w:numId w:val="34"/>
              </w:numPr>
              <w:rPr>
                <w:rFonts w:ascii="Frutiger-Italic" w:hAnsi="Frutiger-Italic"/>
                <w:i/>
                <w:iCs/>
                <w:color w:val="000000"/>
              </w:rPr>
            </w:pPr>
            <w:r w:rsidRPr="00DB6BBD">
              <w:rPr>
                <w:rFonts w:ascii="Frutiger-Italic" w:hAnsi="Frutiger-Italic"/>
                <w:i/>
                <w:iCs/>
                <w:color w:val="000000"/>
              </w:rPr>
              <w:t>vsftpd_rules.xml</w:t>
            </w:r>
          </w:p>
          <w:p w:rsidR="00DB6BBD" w:rsidRPr="00DB6BBD" w:rsidRDefault="00DB6BBD" w:rsidP="00DB6BBD">
            <w:pPr>
              <w:pStyle w:val="ListParagraph"/>
              <w:numPr>
                <w:ilvl w:val="0"/>
                <w:numId w:val="34"/>
              </w:numPr>
              <w:rPr>
                <w:rFonts w:ascii="Frutiger-Italic" w:hAnsi="Frutiger-Italic"/>
                <w:i/>
                <w:iCs/>
                <w:color w:val="000000"/>
              </w:rPr>
            </w:pPr>
            <w:r w:rsidRPr="00DB6BBD">
              <w:rPr>
                <w:rFonts w:ascii="Frutiger-Italic" w:hAnsi="Frutiger-Italic"/>
                <w:i/>
                <w:iCs/>
                <w:color w:val="000000"/>
              </w:rPr>
              <w:t>web_rules.xml</w:t>
            </w:r>
          </w:p>
          <w:p w:rsidR="00DB6BBD" w:rsidRPr="00DB6BBD" w:rsidRDefault="00DB6BBD" w:rsidP="00DB6BBD">
            <w:pPr>
              <w:pStyle w:val="ListParagraph"/>
              <w:numPr>
                <w:ilvl w:val="0"/>
                <w:numId w:val="34"/>
              </w:numPr>
              <w:rPr>
                <w:rFonts w:ascii="Frutiger-Italic" w:hAnsi="Frutiger-Italic"/>
                <w:i/>
                <w:iCs/>
                <w:color w:val="000000"/>
              </w:rPr>
            </w:pPr>
            <w:r w:rsidRPr="00DB6BBD">
              <w:rPr>
                <w:rFonts w:ascii="Frutiger-Italic" w:hAnsi="Frutiger-Italic"/>
                <w:i/>
                <w:iCs/>
                <w:color w:val="000000"/>
              </w:rPr>
              <w:t>zeus_rules.xml</w:t>
            </w:r>
          </w:p>
          <w:p w:rsidR="00DB6BBD" w:rsidRDefault="00DB6BBD"/>
        </w:tc>
        <w:tc>
          <w:tcPr>
            <w:tcW w:w="5175" w:type="dxa"/>
          </w:tcPr>
          <w:p w:rsidR="00DB6BBD" w:rsidRDefault="00DB6BBD">
            <w:pPr>
              <w:rPr>
                <w:rFonts w:ascii="Frutiger-Roman" w:hAnsi="Frutiger-Roman"/>
                <w:color w:val="000000"/>
              </w:rPr>
            </w:pPr>
            <w:r>
              <w:rPr>
                <w:rFonts w:ascii="Frutiger-Roman" w:hAnsi="Frutiger-Roman"/>
                <w:color w:val="000000"/>
              </w:rPr>
              <w:t>Horde Internet Messaging Program rules</w:t>
            </w:r>
          </w:p>
          <w:p w:rsidR="00DB6BBD" w:rsidRDefault="005E6F28">
            <w:pPr>
              <w:rPr>
                <w:rFonts w:ascii="Frutiger-Roman" w:hAnsi="Frutiger-Roman"/>
                <w:color w:val="000000"/>
              </w:rPr>
            </w:pPr>
            <w:r>
              <w:rPr>
                <w:rFonts w:ascii="Frutiger-Roman" w:hAnsi="Frutiger-Roman"/>
                <w:color w:val="000000"/>
              </w:rPr>
              <w:t>Common IDS rules</w:t>
            </w:r>
          </w:p>
          <w:p w:rsidR="005E6F28" w:rsidRDefault="005E6F28">
            <w:pPr>
              <w:rPr>
                <w:rFonts w:ascii="Frutiger-Roman" w:hAnsi="Frutiger-Roman"/>
                <w:color w:val="000000"/>
              </w:rPr>
            </w:pPr>
            <w:r>
              <w:rPr>
                <w:rFonts w:ascii="Frutiger-Roman" w:hAnsi="Frutiger-Roman"/>
                <w:color w:val="000000"/>
              </w:rPr>
              <w:t xml:space="preserve">Rules for the </w:t>
            </w:r>
            <w:r>
              <w:rPr>
                <w:rFonts w:ascii="Frutiger-Italic" w:hAnsi="Frutiger-Italic"/>
                <w:i/>
                <w:iCs/>
                <w:color w:val="000000"/>
              </w:rPr>
              <w:t xml:space="preserve">imapd </w:t>
            </w:r>
            <w:r>
              <w:rPr>
                <w:rFonts w:ascii="Frutiger-Roman" w:hAnsi="Frutiger-Roman"/>
                <w:color w:val="000000"/>
              </w:rPr>
              <w:t>daemon</w:t>
            </w:r>
          </w:p>
          <w:p w:rsidR="005E6F28" w:rsidRDefault="005E6F28">
            <w:pPr>
              <w:rPr>
                <w:rFonts w:ascii="Frutiger-Roman" w:hAnsi="Frutiger-Roman"/>
                <w:color w:val="000000"/>
              </w:rPr>
            </w:pPr>
            <w:r>
              <w:rPr>
                <w:rFonts w:ascii="Frutiger-Roman" w:hAnsi="Frutiger-Roman"/>
                <w:color w:val="000000"/>
              </w:rPr>
              <w:t>OSSEC HIDS local, user-defined rules</w:t>
            </w:r>
          </w:p>
          <w:p w:rsidR="005E6F28" w:rsidRDefault="005E6F28">
            <w:pPr>
              <w:rPr>
                <w:rFonts w:ascii="Frutiger-Roman" w:hAnsi="Frutiger-Roman"/>
                <w:color w:val="000000"/>
              </w:rPr>
            </w:pPr>
            <w:r>
              <w:rPr>
                <w:rFonts w:ascii="Frutiger-Roman" w:hAnsi="Frutiger-Roman"/>
                <w:color w:val="000000"/>
              </w:rPr>
              <w:t>Common mail scanner rules</w:t>
            </w:r>
          </w:p>
          <w:p w:rsidR="005E6F28" w:rsidRDefault="005E6F28">
            <w:pPr>
              <w:rPr>
                <w:rFonts w:ascii="Frutiger-Roman" w:hAnsi="Frutiger-Roman"/>
                <w:color w:val="000000"/>
              </w:rPr>
            </w:pPr>
            <w:r>
              <w:rPr>
                <w:rFonts w:ascii="Frutiger-Roman" w:hAnsi="Frutiger-Roman"/>
                <w:color w:val="000000"/>
              </w:rPr>
              <w:t>Microsoft Authentication rules</w:t>
            </w:r>
          </w:p>
          <w:p w:rsidR="005E6F28" w:rsidRDefault="005E6F28">
            <w:pPr>
              <w:rPr>
                <w:rFonts w:ascii="Frutiger-Roman" w:hAnsi="Frutiger-Roman"/>
                <w:color w:val="000000"/>
              </w:rPr>
            </w:pPr>
            <w:r>
              <w:rPr>
                <w:rFonts w:ascii="Frutiger-Roman" w:hAnsi="Frutiger-Roman"/>
                <w:color w:val="000000"/>
              </w:rPr>
              <w:t>Microsoft Exchange server rules</w:t>
            </w:r>
          </w:p>
          <w:p w:rsidR="005E6F28" w:rsidRDefault="005E6F28">
            <w:pPr>
              <w:rPr>
                <w:rFonts w:ascii="Frutiger-Roman" w:hAnsi="Frutiger-Roman"/>
                <w:color w:val="000000"/>
              </w:rPr>
            </w:pPr>
            <w:r>
              <w:rPr>
                <w:rFonts w:ascii="Frutiger-Roman" w:hAnsi="Frutiger-Roman"/>
                <w:color w:val="000000"/>
              </w:rPr>
              <w:t>Juniper Netscreen firewall rules</w:t>
            </w:r>
          </w:p>
          <w:p w:rsidR="005E6F28" w:rsidRDefault="005E6F28">
            <w:pPr>
              <w:rPr>
                <w:rFonts w:ascii="Frutiger-Roman" w:hAnsi="Frutiger-Roman"/>
                <w:color w:val="000000"/>
              </w:rPr>
            </w:pPr>
            <w:r>
              <w:rPr>
                <w:rFonts w:ascii="Frutiger-Roman" w:hAnsi="Frutiger-Roman"/>
                <w:color w:val="000000"/>
              </w:rPr>
              <w:t>Microsoft FTP server rules</w:t>
            </w:r>
          </w:p>
          <w:p w:rsidR="005E6F28" w:rsidRDefault="005E6F28">
            <w:pPr>
              <w:rPr>
                <w:rFonts w:ascii="Frutiger-Roman" w:hAnsi="Frutiger-Roman"/>
                <w:color w:val="000000"/>
              </w:rPr>
            </w:pPr>
            <w:r>
              <w:rPr>
                <w:rFonts w:ascii="Frutiger-Roman" w:hAnsi="Frutiger-Roman"/>
                <w:color w:val="000000"/>
              </w:rPr>
              <w:t>MySQL database rules</w:t>
            </w:r>
          </w:p>
          <w:p w:rsidR="005E6F28" w:rsidRDefault="005E6F28">
            <w:pPr>
              <w:rPr>
                <w:rFonts w:ascii="Frutiger-Roman" w:hAnsi="Frutiger-Roman"/>
                <w:color w:val="000000"/>
              </w:rPr>
            </w:pPr>
            <w:r>
              <w:rPr>
                <w:rFonts w:ascii="Frutiger-Roman" w:hAnsi="Frutiger-Roman"/>
                <w:color w:val="000000"/>
              </w:rPr>
              <w:t xml:space="preserve">Rules for the </w:t>
            </w:r>
            <w:r>
              <w:rPr>
                <w:rFonts w:ascii="Frutiger-Italic" w:hAnsi="Frutiger-Italic"/>
                <w:i/>
                <w:iCs/>
                <w:color w:val="000000"/>
              </w:rPr>
              <w:t xml:space="preserve">named </w:t>
            </w:r>
            <w:r>
              <w:rPr>
                <w:rFonts w:ascii="Frutiger-Roman" w:hAnsi="Frutiger-Roman"/>
                <w:color w:val="000000"/>
              </w:rPr>
              <w:t>daemon</w:t>
            </w:r>
          </w:p>
          <w:p w:rsidR="005E6F28" w:rsidRDefault="005E6F28">
            <w:pPr>
              <w:rPr>
                <w:rFonts w:ascii="Frutiger-Roman" w:hAnsi="Frutiger-Roman"/>
                <w:color w:val="000000"/>
              </w:rPr>
            </w:pPr>
            <w:r>
              <w:rPr>
                <w:rFonts w:ascii="Frutiger-Roman" w:hAnsi="Frutiger-Roman"/>
                <w:color w:val="000000"/>
              </w:rPr>
              <w:t>Common OSSEC HIDS rules</w:t>
            </w:r>
          </w:p>
          <w:p w:rsidR="005E6F28" w:rsidRDefault="005E6F28">
            <w:pPr>
              <w:rPr>
                <w:rFonts w:ascii="Frutiger-Roman" w:hAnsi="Frutiger-Roman"/>
                <w:color w:val="000000"/>
              </w:rPr>
            </w:pPr>
            <w:r>
              <w:rPr>
                <w:rFonts w:ascii="Frutiger-Roman" w:hAnsi="Frutiger-Roman"/>
                <w:color w:val="000000"/>
              </w:rPr>
              <w:t>Pluggable Authentication Module (PAM) rules</w:t>
            </w:r>
          </w:p>
          <w:p w:rsidR="005E6F28" w:rsidRDefault="005E6F28">
            <w:pPr>
              <w:rPr>
                <w:rFonts w:ascii="Frutiger-Roman" w:hAnsi="Frutiger-Roman"/>
                <w:color w:val="000000"/>
              </w:rPr>
            </w:pPr>
            <w:r>
              <w:rPr>
                <w:rFonts w:ascii="Frutiger-Roman" w:hAnsi="Frutiger-Roman"/>
                <w:color w:val="000000"/>
              </w:rPr>
              <w:t>Cisco PIX firewall rules</w:t>
            </w:r>
          </w:p>
          <w:p w:rsidR="005E6F28" w:rsidRDefault="005E6F28">
            <w:pPr>
              <w:rPr>
                <w:rFonts w:ascii="Frutiger-Roman" w:hAnsi="Frutiger-Roman"/>
                <w:color w:val="000000"/>
              </w:rPr>
            </w:pPr>
            <w:r>
              <w:rPr>
                <w:rFonts w:ascii="Frutiger-Roman" w:hAnsi="Frutiger-Roman"/>
                <w:color w:val="000000"/>
              </w:rPr>
              <w:t>Policy specific event rules</w:t>
            </w:r>
          </w:p>
          <w:p w:rsidR="005E6F28" w:rsidRDefault="005E6F28">
            <w:pPr>
              <w:rPr>
                <w:rFonts w:ascii="Frutiger-Roman" w:hAnsi="Frutiger-Roman"/>
                <w:color w:val="000000"/>
              </w:rPr>
            </w:pPr>
            <w:r>
              <w:rPr>
                <w:rFonts w:ascii="Frutiger-Roman" w:hAnsi="Frutiger-Roman"/>
                <w:color w:val="000000"/>
              </w:rPr>
              <w:t>Postfix mail transfer agent rules</w:t>
            </w:r>
          </w:p>
          <w:p w:rsidR="005E6F28" w:rsidRDefault="005E6F28">
            <w:pPr>
              <w:rPr>
                <w:rFonts w:ascii="Frutiger-Roman" w:hAnsi="Frutiger-Roman"/>
                <w:color w:val="000000"/>
              </w:rPr>
            </w:pPr>
            <w:r>
              <w:rPr>
                <w:rFonts w:ascii="Frutiger-Roman" w:hAnsi="Frutiger-Roman"/>
                <w:color w:val="000000"/>
              </w:rPr>
              <w:t>PostgerSQL database rules</w:t>
            </w:r>
          </w:p>
          <w:p w:rsidR="005E6F28" w:rsidRDefault="005E6F28">
            <w:pPr>
              <w:rPr>
                <w:rFonts w:ascii="Frutiger-Roman" w:hAnsi="Frutiger-Roman"/>
                <w:color w:val="000000"/>
              </w:rPr>
            </w:pPr>
            <w:r>
              <w:rPr>
                <w:rFonts w:ascii="Frutiger-Roman" w:hAnsi="Frutiger-Roman"/>
                <w:color w:val="000000"/>
              </w:rPr>
              <w:t>ProFTPd FTP server rules</w:t>
            </w:r>
          </w:p>
          <w:p w:rsidR="005E6F28" w:rsidRDefault="005E6F28">
            <w:pPr>
              <w:rPr>
                <w:rFonts w:ascii="Frutiger-Roman" w:hAnsi="Frutiger-Roman"/>
                <w:color w:val="000000"/>
              </w:rPr>
            </w:pPr>
            <w:r>
              <w:rPr>
                <w:rFonts w:ascii="Frutiger-Roman" w:hAnsi="Frutiger-Roman"/>
                <w:color w:val="000000"/>
              </w:rPr>
              <w:t>Pure-FTPd FTP server rules</w:t>
            </w:r>
          </w:p>
          <w:p w:rsidR="005E6F28" w:rsidRDefault="005E6F28">
            <w:pPr>
              <w:rPr>
                <w:rFonts w:ascii="Frutiger-Roman" w:hAnsi="Frutiger-Roman"/>
                <w:color w:val="000000"/>
              </w:rPr>
            </w:pPr>
            <w:r>
              <w:rPr>
                <w:rFonts w:ascii="Frutiger-Roman" w:hAnsi="Frutiger-Roman"/>
                <w:color w:val="000000"/>
              </w:rPr>
              <w:t>Racoon VPN device rules</w:t>
            </w:r>
          </w:p>
          <w:p w:rsidR="005E6F28" w:rsidRDefault="005E6F28">
            <w:pPr>
              <w:rPr>
                <w:rFonts w:ascii="Frutiger-Roman" w:hAnsi="Frutiger-Roman"/>
                <w:color w:val="000000"/>
              </w:rPr>
            </w:pPr>
            <w:r>
              <w:rPr>
                <w:rFonts w:ascii="Frutiger-Roman" w:hAnsi="Frutiger-Roman"/>
                <w:color w:val="000000"/>
              </w:rPr>
              <w:t>OSSEC HIDS Rules configuration rules</w:t>
            </w:r>
          </w:p>
          <w:p w:rsidR="005E6F28" w:rsidRDefault="005E6F28">
            <w:pPr>
              <w:rPr>
                <w:rFonts w:ascii="Frutiger-Roman" w:hAnsi="Frutiger-Roman"/>
                <w:color w:val="000000"/>
              </w:rPr>
            </w:pPr>
            <w:r>
              <w:rPr>
                <w:rFonts w:ascii="Frutiger-Roman" w:hAnsi="Frutiger-Roman"/>
                <w:color w:val="000000"/>
              </w:rPr>
              <w:t>Sendmail mail transfer agent rules</w:t>
            </w:r>
          </w:p>
          <w:p w:rsidR="005E6F28" w:rsidRDefault="005E6F28">
            <w:pPr>
              <w:rPr>
                <w:rFonts w:ascii="Frutiger-Roman" w:hAnsi="Frutiger-Roman"/>
                <w:color w:val="000000"/>
              </w:rPr>
            </w:pPr>
            <w:r>
              <w:rPr>
                <w:rFonts w:ascii="Frutiger-Roman" w:hAnsi="Frutiger-Roman"/>
                <w:color w:val="000000"/>
              </w:rPr>
              <w:t>Squid proxy server rules</w:t>
            </w:r>
          </w:p>
          <w:p w:rsidR="005E6F28" w:rsidRDefault="005E6F28">
            <w:pPr>
              <w:rPr>
                <w:rFonts w:ascii="Frutiger-Roman" w:hAnsi="Frutiger-Roman"/>
                <w:color w:val="000000"/>
              </w:rPr>
            </w:pPr>
            <w:r>
              <w:rPr>
                <w:rFonts w:ascii="Frutiger-Roman" w:hAnsi="Frutiger-Roman"/>
                <w:color w:val="000000"/>
              </w:rPr>
              <w:t xml:space="preserve">Rules for the </w:t>
            </w:r>
            <w:r>
              <w:rPr>
                <w:rFonts w:ascii="Frutiger-Italic" w:hAnsi="Frutiger-Italic"/>
                <w:i/>
                <w:iCs/>
                <w:color w:val="000000"/>
              </w:rPr>
              <w:t xml:space="preserve">smbd </w:t>
            </w:r>
            <w:r>
              <w:rPr>
                <w:rFonts w:ascii="Frutiger-Roman" w:hAnsi="Frutiger-Roman"/>
                <w:color w:val="000000"/>
              </w:rPr>
              <w:t>daemon</w:t>
            </w:r>
          </w:p>
          <w:p w:rsidR="005E6F28" w:rsidRDefault="005E6F28">
            <w:pPr>
              <w:rPr>
                <w:rFonts w:ascii="Frutiger-Roman" w:hAnsi="Frutiger-Roman"/>
                <w:color w:val="000000"/>
              </w:rPr>
            </w:pPr>
            <w:r>
              <w:rPr>
                <w:rFonts w:ascii="Frutiger-Roman" w:hAnsi="Frutiger-Roman"/>
                <w:color w:val="000000"/>
              </w:rPr>
              <w:t>SonicWall firewall rules</w:t>
            </w:r>
          </w:p>
          <w:p w:rsidR="005E6F28" w:rsidRDefault="005E6F28">
            <w:pPr>
              <w:rPr>
                <w:rFonts w:ascii="Frutiger-Roman" w:hAnsi="Frutiger-Roman"/>
                <w:color w:val="000000"/>
              </w:rPr>
            </w:pPr>
            <w:r>
              <w:rPr>
                <w:rFonts w:ascii="Frutiger-Roman" w:hAnsi="Frutiger-Roman"/>
                <w:color w:val="000000"/>
              </w:rPr>
              <w:t xml:space="preserve">Rules for the </w:t>
            </w:r>
            <w:r>
              <w:rPr>
                <w:rFonts w:ascii="Frutiger-Italic" w:hAnsi="Frutiger-Italic"/>
                <w:i/>
                <w:iCs/>
                <w:color w:val="000000"/>
              </w:rPr>
              <w:t xml:space="preserve">spamd </w:t>
            </w:r>
            <w:r>
              <w:rPr>
                <w:rFonts w:ascii="Frutiger-Roman" w:hAnsi="Frutiger-Roman"/>
                <w:color w:val="000000"/>
              </w:rPr>
              <w:t>spam-deferral daemon</w:t>
            </w:r>
          </w:p>
          <w:p w:rsidR="005E6F28" w:rsidRDefault="005E6F28">
            <w:pPr>
              <w:rPr>
                <w:rFonts w:ascii="Frutiger-Roman" w:hAnsi="Frutiger-Roman"/>
                <w:color w:val="000000"/>
              </w:rPr>
            </w:pPr>
            <w:r>
              <w:rPr>
                <w:rFonts w:ascii="Frutiger-Roman" w:hAnsi="Frutiger-Roman"/>
                <w:color w:val="000000"/>
              </w:rPr>
              <w:t>Secure Shell (SSH) network protocol rules</w:t>
            </w:r>
          </w:p>
          <w:p w:rsidR="005E6F28" w:rsidRDefault="005E6F28">
            <w:pPr>
              <w:rPr>
                <w:rFonts w:ascii="Frutiger-Roman" w:hAnsi="Frutiger-Roman"/>
                <w:color w:val="000000"/>
              </w:rPr>
            </w:pPr>
            <w:r>
              <w:rPr>
                <w:rFonts w:ascii="Frutiger-Roman" w:hAnsi="Frutiger-Roman"/>
                <w:color w:val="000000"/>
              </w:rPr>
              <w:t>Symantec Antivirus rules</w:t>
            </w:r>
          </w:p>
          <w:p w:rsidR="005E6F28" w:rsidRDefault="005E6F28">
            <w:pPr>
              <w:rPr>
                <w:rFonts w:ascii="Frutiger-Roman" w:hAnsi="Frutiger-Roman"/>
                <w:color w:val="000000"/>
              </w:rPr>
            </w:pPr>
            <w:r>
              <w:rPr>
                <w:rFonts w:ascii="Frutiger-Roman" w:hAnsi="Frutiger-Roman"/>
                <w:color w:val="000000"/>
              </w:rPr>
              <w:t>Symantec Web Security rules</w:t>
            </w:r>
          </w:p>
          <w:p w:rsidR="005E6F28" w:rsidRDefault="005E6F28">
            <w:pPr>
              <w:rPr>
                <w:rFonts w:ascii="Frutiger-Roman" w:hAnsi="Frutiger-Roman"/>
                <w:color w:val="000000"/>
              </w:rPr>
            </w:pPr>
            <w:r>
              <w:rPr>
                <w:rFonts w:ascii="Frutiger-Roman" w:hAnsi="Frutiger-Roman"/>
                <w:color w:val="000000"/>
              </w:rPr>
              <w:t>Common syslog rules</w:t>
            </w:r>
          </w:p>
          <w:p w:rsidR="005E6F28" w:rsidRDefault="005E6F28">
            <w:pPr>
              <w:rPr>
                <w:rFonts w:ascii="Frutiger-Roman" w:hAnsi="Frutiger-Roman"/>
                <w:color w:val="000000"/>
              </w:rPr>
            </w:pPr>
            <w:r>
              <w:rPr>
                <w:rFonts w:ascii="Frutiger-Roman" w:hAnsi="Frutiger-Roman"/>
                <w:color w:val="000000"/>
              </w:rPr>
              <w:t>Rules for the telnetd daemon</w:t>
            </w:r>
          </w:p>
          <w:p w:rsidR="005E6F28" w:rsidRDefault="005E6F28">
            <w:pPr>
              <w:rPr>
                <w:rFonts w:ascii="Frutiger-Roman" w:hAnsi="Frutiger-Roman"/>
                <w:color w:val="000000"/>
              </w:rPr>
            </w:pPr>
            <w:r>
              <w:rPr>
                <w:rFonts w:ascii="Frutiger-Roman" w:hAnsi="Frutiger-Roman"/>
                <w:color w:val="000000"/>
              </w:rPr>
              <w:t>Cisco VPN Concentrator rules</w:t>
            </w:r>
          </w:p>
          <w:p w:rsidR="005E6F28" w:rsidRDefault="005E6F28">
            <w:pPr>
              <w:rPr>
                <w:rFonts w:ascii="Frutiger-Roman" w:hAnsi="Frutiger-Roman"/>
                <w:color w:val="000000"/>
              </w:rPr>
            </w:pPr>
            <w:r>
              <w:rPr>
                <w:rFonts w:ascii="Frutiger-Roman" w:hAnsi="Frutiger-Roman"/>
                <w:color w:val="000000"/>
              </w:rPr>
              <w:t xml:space="preserve">Rules for the </w:t>
            </w:r>
            <w:r>
              <w:rPr>
                <w:rFonts w:ascii="Frutiger-Italic" w:hAnsi="Frutiger-Italic"/>
                <w:i/>
                <w:iCs/>
                <w:color w:val="000000"/>
              </w:rPr>
              <w:t xml:space="preserve">vpopmail </w:t>
            </w:r>
            <w:r>
              <w:rPr>
                <w:rFonts w:ascii="Frutiger-Roman" w:hAnsi="Frutiger-Roman"/>
                <w:color w:val="000000"/>
              </w:rPr>
              <w:t>virtual mail domain application</w:t>
            </w:r>
          </w:p>
          <w:p w:rsidR="005E6F28" w:rsidRDefault="005E6F28">
            <w:pPr>
              <w:rPr>
                <w:rFonts w:ascii="Frutiger-Roman" w:hAnsi="Frutiger-Roman"/>
                <w:color w:val="000000"/>
              </w:rPr>
            </w:pPr>
            <w:r>
              <w:rPr>
                <w:rFonts w:ascii="Frutiger-Roman" w:hAnsi="Frutiger-Roman"/>
                <w:color w:val="000000"/>
              </w:rPr>
              <w:t>Rules for the vsftpd FTP server</w:t>
            </w:r>
          </w:p>
          <w:p w:rsidR="005E6F28" w:rsidRDefault="005E6F28">
            <w:pPr>
              <w:rPr>
                <w:rFonts w:ascii="Frutiger-Roman" w:hAnsi="Frutiger-Roman"/>
                <w:color w:val="000000"/>
              </w:rPr>
            </w:pPr>
            <w:r>
              <w:rPr>
                <w:rFonts w:ascii="Frutiger-Roman" w:hAnsi="Frutiger-Roman"/>
                <w:color w:val="000000"/>
              </w:rPr>
              <w:t>Common web server rules</w:t>
            </w:r>
          </w:p>
          <w:p w:rsidR="005E6F28" w:rsidRPr="005E6F28" w:rsidRDefault="005E6F28">
            <w:pPr>
              <w:rPr>
                <w:b/>
              </w:rPr>
            </w:pPr>
            <w:r>
              <w:rPr>
                <w:rFonts w:ascii="Frutiger-Roman" w:hAnsi="Frutiger-Roman"/>
                <w:color w:val="000000"/>
              </w:rPr>
              <w:t>Zeus web server rules</w:t>
            </w:r>
          </w:p>
        </w:tc>
      </w:tr>
    </w:tbl>
    <w:p w:rsidR="00DB6BBD" w:rsidRDefault="00DB6BBD" w:rsidP="00534C34">
      <w:pPr>
        <w:pStyle w:val="ListParagraph"/>
        <w:spacing w:line="360" w:lineRule="auto"/>
        <w:ind w:left="1710"/>
        <w:outlineLvl w:val="0"/>
        <w:rPr>
          <w:rFonts w:ascii="Times New Roman" w:hAnsi="Times New Roman" w:cs="Times New Roman"/>
          <w:sz w:val="26"/>
          <w:szCs w:val="26"/>
        </w:rPr>
      </w:pPr>
    </w:p>
    <w:p w:rsidR="005E6F28" w:rsidRDefault="005E6F28" w:rsidP="00534C34">
      <w:pPr>
        <w:pStyle w:val="ListParagraph"/>
        <w:spacing w:line="360" w:lineRule="auto"/>
        <w:ind w:left="1710"/>
        <w:outlineLvl w:val="0"/>
        <w:rPr>
          <w:rFonts w:ascii="Times New Roman" w:hAnsi="Times New Roman" w:cs="Times New Roman"/>
          <w:sz w:val="26"/>
          <w:szCs w:val="26"/>
        </w:rPr>
      </w:pPr>
    </w:p>
    <w:p w:rsidR="00F16528" w:rsidRDefault="00F16528" w:rsidP="00967597">
      <w:pPr>
        <w:pStyle w:val="ListParagraph"/>
        <w:spacing w:line="360" w:lineRule="auto"/>
        <w:ind w:left="1710"/>
        <w:jc w:val="both"/>
        <w:outlineLvl w:val="0"/>
        <w:rPr>
          <w:rFonts w:ascii="Times New Roman" w:hAnsi="Times New Roman" w:cs="Times New Roman"/>
          <w:sz w:val="26"/>
          <w:szCs w:val="26"/>
        </w:rPr>
      </w:pPr>
      <w:r>
        <w:rPr>
          <w:rFonts w:ascii="Times New Roman" w:hAnsi="Times New Roman" w:cs="Times New Roman"/>
          <w:sz w:val="26"/>
          <w:szCs w:val="26"/>
        </w:rPr>
        <w:lastRenderedPageBreak/>
        <w:t>Mỗi rule có một ID duy nhất được gán khi lần đầu tiên được tạo ra. Cho mỗi loại log,  giá trị của các rule ID phải được ghi lại để đảm bảo rằng decoder của OSSEC HIDS không bị lỗi ghi đè.</w:t>
      </w:r>
    </w:p>
    <w:p w:rsidR="00967597" w:rsidRDefault="00967597" w:rsidP="00967597">
      <w:pPr>
        <w:pStyle w:val="ListParagraph"/>
        <w:spacing w:line="360" w:lineRule="auto"/>
        <w:ind w:left="1710"/>
        <w:jc w:val="both"/>
        <w:outlineLvl w:val="0"/>
        <w:rPr>
          <w:rFonts w:ascii="Times New Roman" w:hAnsi="Times New Roman" w:cs="Times New Roman"/>
          <w:sz w:val="26"/>
          <w:szCs w:val="26"/>
        </w:rPr>
      </w:pPr>
      <w:r>
        <w:rPr>
          <w:rFonts w:ascii="Times New Roman" w:hAnsi="Times New Roman" w:cs="Times New Roman"/>
          <w:sz w:val="26"/>
          <w:szCs w:val="26"/>
        </w:rPr>
        <w:t>OSSEC cung cấp cho người dùng một khoảng địa chỉ ID để cho người dùng tự tạo ra quy tắc. Các quy tắc do người dùng tạo ra gọi là local rule,</w:t>
      </w:r>
    </w:p>
    <w:p w:rsidR="004A3C1B" w:rsidRDefault="00967597" w:rsidP="004A3C1B">
      <w:pPr>
        <w:pStyle w:val="ListParagraph"/>
        <w:spacing w:line="360" w:lineRule="auto"/>
        <w:ind w:left="1710"/>
        <w:jc w:val="both"/>
        <w:outlineLvl w:val="0"/>
        <w:rPr>
          <w:rFonts w:ascii="Times New Roman" w:hAnsi="Times New Roman" w:cs="Times New Roman"/>
          <w:sz w:val="26"/>
          <w:szCs w:val="26"/>
        </w:rPr>
      </w:pPr>
      <w:r>
        <w:rPr>
          <w:rFonts w:ascii="Times New Roman" w:hAnsi="Times New Roman" w:cs="Times New Roman"/>
          <w:sz w:val="26"/>
          <w:szCs w:val="26"/>
        </w:rPr>
        <w:t>local rule nên nằm trong khoảng ID từ 100,000 đến 119,999. Vì nếu chọn bất kì ID khác thì có thể gây ra xung đột với các ID rule mặc định của OSSEC. Với mỗi local rule nên đặt trong file local_rules.xml nằm trong thư mục /var/ossec/rules/local_rules.xml của OSSEC HIDS.</w:t>
      </w:r>
    </w:p>
    <w:p w:rsidR="004A3C1B" w:rsidRDefault="004A3C1B" w:rsidP="004A3C1B">
      <w:pPr>
        <w:pStyle w:val="ListParagraph"/>
        <w:numPr>
          <w:ilvl w:val="2"/>
          <w:numId w:val="33"/>
        </w:numPr>
        <w:spacing w:line="360" w:lineRule="auto"/>
        <w:outlineLvl w:val="0"/>
        <w:rPr>
          <w:rFonts w:ascii="Times New Roman" w:hAnsi="Times New Roman" w:cs="Times New Roman"/>
          <w:b/>
          <w:color w:val="1F3864" w:themeColor="accent5" w:themeShade="80"/>
          <w:sz w:val="28"/>
          <w:szCs w:val="28"/>
        </w:rPr>
      </w:pPr>
      <w:r>
        <w:rPr>
          <w:rFonts w:ascii="Times New Roman" w:hAnsi="Times New Roman" w:cs="Times New Roman"/>
          <w:b/>
          <w:color w:val="1F3864" w:themeColor="accent5" w:themeShade="80"/>
          <w:sz w:val="28"/>
          <w:szCs w:val="28"/>
        </w:rPr>
        <w:t>Xây dựng rule</w:t>
      </w:r>
    </w:p>
    <w:p w:rsidR="004A3C1B" w:rsidRDefault="004A3C1B" w:rsidP="004A3C1B">
      <w:pPr>
        <w:pStyle w:val="ListParagraph"/>
        <w:spacing w:line="360" w:lineRule="auto"/>
        <w:ind w:left="1710"/>
        <w:outlineLvl w:val="0"/>
        <w:rPr>
          <w:rFonts w:ascii="Times New Roman" w:hAnsi="Times New Roman" w:cs="Times New Roman"/>
          <w:sz w:val="28"/>
          <w:szCs w:val="28"/>
        </w:rPr>
      </w:pPr>
      <w:r>
        <w:rPr>
          <w:rFonts w:ascii="Times New Roman" w:hAnsi="Times New Roman" w:cs="Times New Roman"/>
          <w:sz w:val="28"/>
          <w:szCs w:val="28"/>
        </w:rPr>
        <w:t xml:space="preserve">Các rule của </w:t>
      </w:r>
      <w:r w:rsidRPr="004A3C1B">
        <w:rPr>
          <w:rFonts w:ascii="Times New Roman" w:hAnsi="Times New Roman" w:cs="Times New Roman"/>
          <w:sz w:val="28"/>
          <w:szCs w:val="28"/>
        </w:rPr>
        <w:t xml:space="preserve">OSSEC HIDS </w:t>
      </w:r>
      <w:r>
        <w:rPr>
          <w:rFonts w:ascii="Times New Roman" w:hAnsi="Times New Roman" w:cs="Times New Roman"/>
          <w:sz w:val="28"/>
          <w:szCs w:val="28"/>
        </w:rPr>
        <w:t xml:space="preserve">sẽ </w:t>
      </w:r>
      <w:r w:rsidRPr="004A3C1B">
        <w:rPr>
          <w:rFonts w:ascii="Times New Roman" w:hAnsi="Times New Roman" w:cs="Times New Roman"/>
          <w:sz w:val="28"/>
          <w:szCs w:val="28"/>
        </w:rPr>
        <w:t xml:space="preserve">đánh giá </w:t>
      </w:r>
      <w:r>
        <w:rPr>
          <w:rFonts w:ascii="Times New Roman" w:hAnsi="Times New Roman" w:cs="Times New Roman"/>
          <w:sz w:val="28"/>
          <w:szCs w:val="28"/>
        </w:rPr>
        <w:t xml:space="preserve">mức độ của sự kiện </w:t>
      </w:r>
      <w:r w:rsidRPr="004A3C1B">
        <w:rPr>
          <w:rFonts w:ascii="Times New Roman" w:hAnsi="Times New Roman" w:cs="Times New Roman"/>
          <w:sz w:val="28"/>
          <w:szCs w:val="28"/>
        </w:rPr>
        <w:t>để</w:t>
      </w:r>
      <w:r>
        <w:rPr>
          <w:rFonts w:ascii="Times New Roman" w:hAnsi="Times New Roman" w:cs="Times New Roman"/>
          <w:sz w:val="28"/>
          <w:szCs w:val="28"/>
        </w:rPr>
        <w:t xml:space="preserve"> xem </w:t>
      </w:r>
      <w:r w:rsidRPr="004A3C1B">
        <w:rPr>
          <w:rFonts w:ascii="Times New Roman" w:hAnsi="Times New Roman" w:cs="Times New Roman"/>
          <w:sz w:val="28"/>
          <w:szCs w:val="28"/>
        </w:rPr>
        <w:t>sự kiện này cầ</w:t>
      </w:r>
      <w:r>
        <w:rPr>
          <w:rFonts w:ascii="Times New Roman" w:hAnsi="Times New Roman" w:cs="Times New Roman"/>
          <w:sz w:val="28"/>
          <w:szCs w:val="28"/>
        </w:rPr>
        <w:t>n đưa ra</w:t>
      </w:r>
      <w:r w:rsidRPr="004A3C1B">
        <w:rPr>
          <w:rFonts w:ascii="Times New Roman" w:hAnsi="Times New Roman" w:cs="Times New Roman"/>
          <w:sz w:val="28"/>
          <w:szCs w:val="28"/>
        </w:rPr>
        <w:t xml:space="preserve"> một cảnh báo hoặ</w:t>
      </w:r>
      <w:r>
        <w:rPr>
          <w:rFonts w:ascii="Times New Roman" w:hAnsi="Times New Roman" w:cs="Times New Roman"/>
          <w:sz w:val="28"/>
          <w:szCs w:val="28"/>
        </w:rPr>
        <w:t>c nó</w:t>
      </w:r>
      <w:r w:rsidRPr="004A3C1B">
        <w:rPr>
          <w:rFonts w:ascii="Times New Roman" w:hAnsi="Times New Roman" w:cs="Times New Roman"/>
          <w:sz w:val="28"/>
          <w:szCs w:val="28"/>
        </w:rPr>
        <w:t>là một phần của một cả</w:t>
      </w:r>
      <w:r>
        <w:rPr>
          <w:rFonts w:ascii="Times New Roman" w:hAnsi="Times New Roman" w:cs="Times New Roman"/>
          <w:sz w:val="28"/>
          <w:szCs w:val="28"/>
        </w:rPr>
        <w:t>nh báo tổng hợp</w:t>
      </w:r>
      <w:r w:rsidRPr="004A3C1B">
        <w:rPr>
          <w:rFonts w:ascii="Times New Roman" w:hAnsi="Times New Roman" w:cs="Times New Roman"/>
          <w:sz w:val="28"/>
          <w:szCs w:val="28"/>
        </w:rPr>
        <w:t xml:space="preserve"> (với nhiều sự kiện).</w:t>
      </w:r>
    </w:p>
    <w:p w:rsidR="00F34082" w:rsidRDefault="00F34082" w:rsidP="004A3C1B">
      <w:pPr>
        <w:pStyle w:val="ListParagraph"/>
        <w:spacing w:line="360" w:lineRule="auto"/>
        <w:ind w:left="1710"/>
        <w:outlineLvl w:val="0"/>
        <w:rPr>
          <w:rFonts w:ascii="Times New Roman" w:hAnsi="Times New Roman" w:cs="Times New Roman"/>
          <w:sz w:val="28"/>
          <w:szCs w:val="28"/>
        </w:rPr>
      </w:pPr>
      <w:r>
        <w:rPr>
          <w:rFonts w:ascii="Times New Roman" w:hAnsi="Times New Roman" w:cs="Times New Roman"/>
          <w:sz w:val="28"/>
          <w:szCs w:val="28"/>
        </w:rPr>
        <w:t xml:space="preserve">Vai trò của rule: </w:t>
      </w:r>
    </w:p>
    <w:p w:rsidR="00F34082" w:rsidRDefault="00F34082" w:rsidP="00F34082">
      <w:pPr>
        <w:pStyle w:val="ListParagraph"/>
        <w:numPr>
          <w:ilvl w:val="0"/>
          <w:numId w:val="36"/>
        </w:numPr>
        <w:spacing w:line="360" w:lineRule="auto"/>
        <w:ind w:hanging="20"/>
        <w:outlineLvl w:val="0"/>
        <w:rPr>
          <w:rFonts w:ascii="Times New Roman" w:hAnsi="Times New Roman" w:cs="Times New Roman"/>
          <w:sz w:val="28"/>
          <w:szCs w:val="28"/>
        </w:rPr>
      </w:pPr>
      <w:r>
        <w:rPr>
          <w:rFonts w:ascii="Times New Roman" w:hAnsi="Times New Roman" w:cs="Times New Roman"/>
          <w:sz w:val="28"/>
          <w:szCs w:val="28"/>
        </w:rPr>
        <w:t>Kiểm tra, so khớp các thông tin.</w:t>
      </w:r>
    </w:p>
    <w:p w:rsidR="00F34082" w:rsidRDefault="00F34082" w:rsidP="00F34082">
      <w:pPr>
        <w:pStyle w:val="ListParagraph"/>
        <w:numPr>
          <w:ilvl w:val="0"/>
          <w:numId w:val="36"/>
        </w:numPr>
        <w:spacing w:line="360" w:lineRule="auto"/>
        <w:ind w:hanging="20"/>
        <w:outlineLvl w:val="0"/>
        <w:rPr>
          <w:rFonts w:ascii="Times New Roman" w:hAnsi="Times New Roman" w:cs="Times New Roman"/>
          <w:sz w:val="28"/>
          <w:szCs w:val="28"/>
        </w:rPr>
      </w:pPr>
      <w:r>
        <w:rPr>
          <w:rFonts w:ascii="Times New Roman" w:hAnsi="Times New Roman" w:cs="Times New Roman"/>
          <w:sz w:val="28"/>
          <w:szCs w:val="28"/>
        </w:rPr>
        <w:t>Lọc từng luồng dữ liệu</w:t>
      </w:r>
      <w:r w:rsidR="005628E6">
        <w:rPr>
          <w:rFonts w:ascii="Times New Roman" w:hAnsi="Times New Roman" w:cs="Times New Roman"/>
          <w:sz w:val="28"/>
          <w:szCs w:val="28"/>
        </w:rPr>
        <w:t>.</w:t>
      </w:r>
    </w:p>
    <w:p w:rsidR="00F34082" w:rsidRPr="00F34082" w:rsidRDefault="00F34082" w:rsidP="00F34082">
      <w:pPr>
        <w:pStyle w:val="ListParagraph"/>
        <w:numPr>
          <w:ilvl w:val="0"/>
          <w:numId w:val="36"/>
        </w:numPr>
        <w:spacing w:line="360" w:lineRule="auto"/>
        <w:ind w:hanging="20"/>
        <w:outlineLvl w:val="0"/>
        <w:rPr>
          <w:rFonts w:ascii="Times New Roman" w:hAnsi="Times New Roman" w:cs="Times New Roman"/>
          <w:sz w:val="28"/>
          <w:szCs w:val="28"/>
        </w:rPr>
      </w:pPr>
      <w:r>
        <w:rPr>
          <w:rFonts w:ascii="Times New Roman" w:hAnsi="Times New Roman" w:cs="Times New Roman"/>
          <w:sz w:val="28"/>
          <w:szCs w:val="28"/>
        </w:rPr>
        <w:t>Tạo ra các điều kiện phức</w:t>
      </w:r>
      <w:r w:rsidR="005628E6">
        <w:rPr>
          <w:rFonts w:ascii="Times New Roman" w:hAnsi="Times New Roman" w:cs="Times New Roman"/>
          <w:sz w:val="28"/>
          <w:szCs w:val="28"/>
        </w:rPr>
        <w:t xml:space="preserve"> (cây rule).</w:t>
      </w:r>
    </w:p>
    <w:p w:rsidR="004A3C1B" w:rsidRDefault="004A3C1B" w:rsidP="004A3C1B">
      <w:pPr>
        <w:pStyle w:val="ListParagraph"/>
        <w:spacing w:line="360" w:lineRule="auto"/>
        <w:ind w:left="1710"/>
        <w:outlineLvl w:val="0"/>
        <w:rPr>
          <w:rFonts w:ascii="Times New Roman" w:hAnsi="Times New Roman" w:cs="Times New Roman"/>
          <w:sz w:val="28"/>
          <w:szCs w:val="28"/>
        </w:rPr>
      </w:pPr>
      <w:r>
        <w:rPr>
          <w:rFonts w:ascii="Times New Roman" w:hAnsi="Times New Roman" w:cs="Times New Roman"/>
          <w:sz w:val="28"/>
          <w:szCs w:val="28"/>
        </w:rPr>
        <w:t>Có 2 loại rule trong OSSEC HIDS là:</w:t>
      </w:r>
    </w:p>
    <w:p w:rsidR="004A3C1B" w:rsidRDefault="004A3C1B" w:rsidP="00604BB8">
      <w:pPr>
        <w:pStyle w:val="ListParagraph"/>
        <w:numPr>
          <w:ilvl w:val="0"/>
          <w:numId w:val="35"/>
        </w:numPr>
        <w:spacing w:line="360" w:lineRule="auto"/>
        <w:ind w:hanging="20"/>
        <w:outlineLvl w:val="0"/>
        <w:rPr>
          <w:rFonts w:ascii="Times New Roman" w:hAnsi="Times New Roman" w:cs="Times New Roman"/>
          <w:sz w:val="28"/>
          <w:szCs w:val="28"/>
        </w:rPr>
      </w:pPr>
      <w:r w:rsidRPr="004A3C1B">
        <w:rPr>
          <w:rFonts w:ascii="Times New Roman" w:hAnsi="Times New Roman" w:cs="Times New Roman"/>
          <w:sz w:val="28"/>
          <w:szCs w:val="28"/>
        </w:rPr>
        <w:t>Atomic rules</w:t>
      </w:r>
    </w:p>
    <w:p w:rsidR="00604BB8" w:rsidRPr="00604BB8" w:rsidRDefault="004A3C1B" w:rsidP="00604BB8">
      <w:pPr>
        <w:pStyle w:val="ListParagraph"/>
        <w:numPr>
          <w:ilvl w:val="0"/>
          <w:numId w:val="35"/>
        </w:numPr>
        <w:spacing w:line="360" w:lineRule="auto"/>
        <w:ind w:hanging="20"/>
        <w:outlineLvl w:val="0"/>
        <w:rPr>
          <w:rFonts w:ascii="Times New Roman" w:hAnsi="Times New Roman" w:cs="Times New Roman"/>
          <w:sz w:val="28"/>
          <w:szCs w:val="28"/>
        </w:rPr>
      </w:pPr>
      <w:r w:rsidRPr="004A3C1B">
        <w:rPr>
          <w:rFonts w:ascii="Times New Roman" w:hAnsi="Times New Roman" w:cs="Times New Roman"/>
          <w:sz w:val="28"/>
          <w:szCs w:val="28"/>
        </w:rPr>
        <w:t>Composite rules</w:t>
      </w:r>
    </w:p>
    <w:p w:rsidR="00604BB8" w:rsidRPr="002C3D26" w:rsidRDefault="00604BB8" w:rsidP="00604BB8">
      <w:pPr>
        <w:pStyle w:val="ListParagraph"/>
        <w:numPr>
          <w:ilvl w:val="3"/>
          <w:numId w:val="33"/>
        </w:numPr>
        <w:spacing w:line="360" w:lineRule="auto"/>
        <w:outlineLvl w:val="0"/>
        <w:rPr>
          <w:rFonts w:ascii="Times New Roman" w:hAnsi="Times New Roman" w:cs="Times New Roman"/>
          <w:b/>
          <w:color w:val="1F3864" w:themeColor="accent5" w:themeShade="80"/>
          <w:sz w:val="26"/>
          <w:szCs w:val="26"/>
        </w:rPr>
      </w:pPr>
      <w:r w:rsidRPr="002C3D26">
        <w:rPr>
          <w:rFonts w:ascii="Times New Roman" w:hAnsi="Times New Roman" w:cs="Times New Roman"/>
          <w:b/>
          <w:color w:val="1F3864" w:themeColor="accent5" w:themeShade="80"/>
          <w:sz w:val="26"/>
          <w:szCs w:val="26"/>
        </w:rPr>
        <w:t>Atomic rules</w:t>
      </w:r>
    </w:p>
    <w:p w:rsidR="00604BB8" w:rsidRDefault="00604BB8" w:rsidP="00C108AA">
      <w:pPr>
        <w:pStyle w:val="ListParagraph"/>
        <w:spacing w:line="360" w:lineRule="auto"/>
        <w:ind w:left="2430"/>
        <w:jc w:val="both"/>
        <w:outlineLvl w:val="0"/>
        <w:rPr>
          <w:rFonts w:ascii="Times New Roman" w:hAnsi="Times New Roman" w:cs="Times New Roman"/>
          <w:sz w:val="26"/>
          <w:szCs w:val="26"/>
        </w:rPr>
      </w:pPr>
      <w:r>
        <w:rPr>
          <w:rFonts w:ascii="Times New Roman" w:hAnsi="Times New Roman" w:cs="Times New Roman"/>
          <w:sz w:val="26"/>
          <w:szCs w:val="26"/>
        </w:rPr>
        <w:t xml:space="preserve">Mỗi rule hoặc nhóm các rules phải được định nghĩa trong một thẻ </w:t>
      </w:r>
      <w:r w:rsidRPr="00604BB8">
        <w:rPr>
          <w:rFonts w:ascii="Times New Roman" w:hAnsi="Times New Roman" w:cs="Times New Roman"/>
          <w:i/>
          <w:sz w:val="26"/>
          <w:szCs w:val="26"/>
        </w:rPr>
        <w:t>&lt;group&gt;&lt;/group&gt;</w:t>
      </w:r>
      <w:r>
        <w:rPr>
          <w:rFonts w:ascii="Times New Roman" w:hAnsi="Times New Roman" w:cs="Times New Roman"/>
          <w:i/>
          <w:sz w:val="26"/>
          <w:szCs w:val="26"/>
        </w:rPr>
        <w:t xml:space="preserve">. </w:t>
      </w:r>
      <w:r>
        <w:rPr>
          <w:rFonts w:ascii="Times New Roman" w:hAnsi="Times New Roman" w:cs="Times New Roman"/>
          <w:sz w:val="26"/>
          <w:szCs w:val="26"/>
        </w:rPr>
        <w:t xml:space="preserve">Thuộc tính </w:t>
      </w:r>
      <w:r>
        <w:rPr>
          <w:rFonts w:ascii="Times New Roman" w:hAnsi="Times New Roman" w:cs="Times New Roman"/>
          <w:i/>
          <w:sz w:val="26"/>
          <w:szCs w:val="26"/>
        </w:rPr>
        <w:t>name</w:t>
      </w:r>
      <w:r>
        <w:rPr>
          <w:rFonts w:ascii="Times New Roman" w:hAnsi="Times New Roman" w:cs="Times New Roman"/>
          <w:sz w:val="26"/>
          <w:szCs w:val="26"/>
        </w:rPr>
        <w:t xml:space="preserve"> của group cũng được định nghĩa trong cặp thẻ này.Ví dụ:</w:t>
      </w:r>
    </w:p>
    <w:p w:rsidR="00604BB8" w:rsidRDefault="00604BB8" w:rsidP="00C108AA">
      <w:pPr>
        <w:autoSpaceDE w:val="0"/>
        <w:autoSpaceDN w:val="0"/>
        <w:adjustRightInd w:val="0"/>
        <w:spacing w:after="0" w:line="240" w:lineRule="auto"/>
        <w:ind w:left="1980" w:firstLine="450"/>
        <w:jc w:val="both"/>
        <w:rPr>
          <w:rFonts w:ascii="Tahoma" w:hAnsi="Tahoma" w:cs="Tahoma"/>
          <w:color w:val="008080"/>
          <w:szCs w:val="20"/>
        </w:rPr>
      </w:pPr>
      <w:r w:rsidRPr="00DB3C0A">
        <w:rPr>
          <w:rFonts w:ascii="Tahoma" w:hAnsi="Tahoma" w:cs="Tahoma"/>
          <w:color w:val="008080"/>
          <w:szCs w:val="20"/>
        </w:rPr>
        <w:t>&lt;</w:t>
      </w:r>
      <w:r w:rsidRPr="00DB3C0A">
        <w:rPr>
          <w:rFonts w:ascii="Tahoma" w:hAnsi="Tahoma" w:cs="Tahoma"/>
          <w:color w:val="3F7F7F"/>
          <w:szCs w:val="20"/>
        </w:rPr>
        <w:t>group</w:t>
      </w:r>
      <w:r w:rsidRPr="00DB3C0A">
        <w:rPr>
          <w:rFonts w:ascii="Tahoma" w:hAnsi="Tahoma" w:cs="Tahoma"/>
          <w:szCs w:val="20"/>
        </w:rPr>
        <w:t xml:space="preserve"> </w:t>
      </w:r>
      <w:r w:rsidRPr="00DB3C0A">
        <w:rPr>
          <w:rFonts w:ascii="Tahoma" w:hAnsi="Tahoma" w:cs="Tahoma"/>
          <w:color w:val="7F007F"/>
          <w:szCs w:val="20"/>
        </w:rPr>
        <w:t>name</w:t>
      </w:r>
      <w:r w:rsidRPr="00DB3C0A">
        <w:rPr>
          <w:rFonts w:ascii="Tahoma" w:hAnsi="Tahoma" w:cs="Tahoma"/>
          <w:color w:val="000000"/>
          <w:szCs w:val="20"/>
        </w:rPr>
        <w:t>=</w:t>
      </w:r>
      <w:r w:rsidRPr="00DB3C0A">
        <w:rPr>
          <w:rFonts w:ascii="Tahoma" w:hAnsi="Tahoma" w:cs="Tahoma"/>
          <w:i/>
          <w:iCs/>
          <w:color w:val="2A00FF"/>
          <w:szCs w:val="20"/>
        </w:rPr>
        <w:t>"ms-file-share,"</w:t>
      </w:r>
      <w:r w:rsidRPr="00DB3C0A">
        <w:rPr>
          <w:rFonts w:ascii="Tahoma" w:hAnsi="Tahoma" w:cs="Tahoma"/>
          <w:color w:val="008080"/>
          <w:szCs w:val="20"/>
        </w:rPr>
        <w:t>&gt;</w:t>
      </w:r>
    </w:p>
    <w:p w:rsidR="00604BB8" w:rsidRDefault="00604BB8" w:rsidP="00C108AA">
      <w:pPr>
        <w:autoSpaceDE w:val="0"/>
        <w:autoSpaceDN w:val="0"/>
        <w:adjustRightInd w:val="0"/>
        <w:spacing w:after="0" w:line="240" w:lineRule="auto"/>
        <w:ind w:left="1890" w:firstLine="540"/>
        <w:jc w:val="both"/>
        <w:rPr>
          <w:rFonts w:ascii="Tahoma" w:hAnsi="Tahoma" w:cs="Tahoma"/>
          <w:color w:val="008080"/>
          <w:szCs w:val="20"/>
        </w:rPr>
      </w:pPr>
      <w:r w:rsidRPr="00DB3C0A">
        <w:rPr>
          <w:rFonts w:ascii="Tahoma" w:hAnsi="Tahoma" w:cs="Tahoma"/>
          <w:color w:val="008080"/>
          <w:szCs w:val="20"/>
        </w:rPr>
        <w:t>&lt;/</w:t>
      </w:r>
      <w:r w:rsidRPr="00DB3C0A">
        <w:rPr>
          <w:rFonts w:ascii="Tahoma" w:hAnsi="Tahoma" w:cs="Tahoma"/>
          <w:color w:val="3F7F7F"/>
          <w:szCs w:val="20"/>
        </w:rPr>
        <w:t>group</w:t>
      </w:r>
      <w:r w:rsidRPr="00DB3C0A">
        <w:rPr>
          <w:rFonts w:ascii="Tahoma" w:hAnsi="Tahoma" w:cs="Tahoma"/>
          <w:color w:val="008080"/>
          <w:szCs w:val="20"/>
        </w:rPr>
        <w:t>&gt;</w:t>
      </w:r>
    </w:p>
    <w:p w:rsidR="005628E6" w:rsidRDefault="005628E6" w:rsidP="00C108AA">
      <w:pPr>
        <w:autoSpaceDE w:val="0"/>
        <w:autoSpaceDN w:val="0"/>
        <w:adjustRightInd w:val="0"/>
        <w:spacing w:after="0" w:line="240" w:lineRule="auto"/>
        <w:ind w:left="1890" w:firstLine="540"/>
        <w:jc w:val="both"/>
        <w:rPr>
          <w:rFonts w:ascii="Tahoma" w:hAnsi="Tahoma" w:cs="Tahoma"/>
          <w:color w:val="008080"/>
          <w:szCs w:val="20"/>
        </w:rPr>
      </w:pPr>
    </w:p>
    <w:p w:rsidR="005628E6" w:rsidRDefault="005628E6" w:rsidP="00C108AA">
      <w:pPr>
        <w:autoSpaceDE w:val="0"/>
        <w:autoSpaceDN w:val="0"/>
        <w:adjustRightInd w:val="0"/>
        <w:spacing w:after="0" w:line="240" w:lineRule="auto"/>
        <w:ind w:left="1890" w:firstLine="540"/>
        <w:jc w:val="both"/>
        <w:rPr>
          <w:rFonts w:ascii="Times New Roman" w:hAnsi="Times New Roman" w:cs="Times New Roman"/>
          <w:sz w:val="26"/>
          <w:szCs w:val="26"/>
        </w:rPr>
      </w:pPr>
      <w:r>
        <w:rPr>
          <w:rFonts w:ascii="Times New Roman" w:hAnsi="Times New Roman" w:cs="Times New Roman"/>
          <w:sz w:val="26"/>
          <w:szCs w:val="26"/>
        </w:rPr>
        <w:t>Dấu “ , ” phân biệt hai nhóm khác nhau trong cùng 1 group</w:t>
      </w:r>
    </w:p>
    <w:p w:rsidR="005628E6" w:rsidRDefault="005628E6" w:rsidP="00604BB8">
      <w:pPr>
        <w:autoSpaceDE w:val="0"/>
        <w:autoSpaceDN w:val="0"/>
        <w:adjustRightInd w:val="0"/>
        <w:spacing w:after="0" w:line="240" w:lineRule="auto"/>
        <w:ind w:left="1890" w:firstLine="540"/>
        <w:rPr>
          <w:rFonts w:ascii="Times New Roman" w:hAnsi="Times New Roman" w:cs="Times New Roman"/>
          <w:sz w:val="26"/>
          <w:szCs w:val="26"/>
        </w:rPr>
      </w:pPr>
    </w:p>
    <w:p w:rsidR="00B10ECD" w:rsidRDefault="005628E6" w:rsidP="007E6496">
      <w:pPr>
        <w:autoSpaceDE w:val="0"/>
        <w:autoSpaceDN w:val="0"/>
        <w:adjustRightInd w:val="0"/>
        <w:spacing w:after="0" w:line="240" w:lineRule="auto"/>
        <w:ind w:left="2410"/>
        <w:jc w:val="both"/>
        <w:rPr>
          <w:rFonts w:ascii="Times New Roman" w:hAnsi="Times New Roman" w:cs="Times New Roman"/>
          <w:sz w:val="26"/>
          <w:szCs w:val="26"/>
        </w:rPr>
      </w:pPr>
      <w:r w:rsidRPr="005628E6">
        <w:rPr>
          <w:rFonts w:ascii="Times New Roman" w:hAnsi="Times New Roman" w:cs="Times New Roman"/>
          <w:sz w:val="26"/>
          <w:szCs w:val="26"/>
        </w:rPr>
        <w:lastRenderedPageBreak/>
        <w:t xml:space="preserve">Một </w:t>
      </w:r>
      <w:r>
        <w:rPr>
          <w:rFonts w:ascii="Times New Roman" w:hAnsi="Times New Roman" w:cs="Times New Roman"/>
          <w:sz w:val="26"/>
          <w:szCs w:val="26"/>
        </w:rPr>
        <w:t xml:space="preserve">group có thể có nhiều rule , </w:t>
      </w:r>
      <w:r w:rsidR="00C108AA">
        <w:rPr>
          <w:rFonts w:ascii="Times New Roman" w:hAnsi="Times New Roman" w:cs="Times New Roman"/>
          <w:sz w:val="26"/>
          <w:szCs w:val="26"/>
        </w:rPr>
        <w:t xml:space="preserve">các rule được định nghĩa trong cặp thẻ </w:t>
      </w:r>
      <w:r w:rsidR="00C108AA" w:rsidRPr="006B4F5C">
        <w:rPr>
          <w:rFonts w:ascii="Times New Roman" w:hAnsi="Times New Roman" w:cs="Times New Roman"/>
          <w:i/>
          <w:sz w:val="26"/>
          <w:szCs w:val="26"/>
        </w:rPr>
        <w:t>&lt;rule&gt;&lt;/rule&gt;</w:t>
      </w:r>
      <w:r w:rsidR="00C108AA">
        <w:rPr>
          <w:rFonts w:ascii="Times New Roman" w:hAnsi="Times New Roman" w:cs="Times New Roman"/>
          <w:sz w:val="26"/>
          <w:szCs w:val="26"/>
        </w:rPr>
        <w:t xml:space="preserve"> và bắt buộc phải có ít nhất hai thuộc tính </w:t>
      </w:r>
      <w:r w:rsidR="00C108AA">
        <w:rPr>
          <w:rFonts w:ascii="Times New Roman" w:hAnsi="Times New Roman" w:cs="Times New Roman"/>
          <w:i/>
          <w:sz w:val="26"/>
          <w:szCs w:val="26"/>
        </w:rPr>
        <w:t>id</w:t>
      </w:r>
      <w:r w:rsidR="00C108AA">
        <w:rPr>
          <w:rFonts w:ascii="Times New Roman" w:hAnsi="Times New Roman" w:cs="Times New Roman"/>
          <w:sz w:val="26"/>
          <w:szCs w:val="26"/>
        </w:rPr>
        <w:t xml:space="preserve"> và </w:t>
      </w:r>
      <w:r w:rsidR="00C108AA">
        <w:rPr>
          <w:rFonts w:ascii="Times New Roman" w:hAnsi="Times New Roman" w:cs="Times New Roman"/>
          <w:i/>
          <w:sz w:val="26"/>
          <w:szCs w:val="26"/>
        </w:rPr>
        <w:t>level</w:t>
      </w:r>
      <w:r w:rsidR="007E6496">
        <w:rPr>
          <w:rFonts w:ascii="Times New Roman" w:hAnsi="Times New Roman" w:cs="Times New Roman"/>
          <w:sz w:val="26"/>
          <w:szCs w:val="26"/>
        </w:rPr>
        <w:t xml:space="preserve">. Các </w:t>
      </w:r>
      <w:r w:rsidR="007E6496">
        <w:rPr>
          <w:rFonts w:ascii="Times New Roman" w:hAnsi="Times New Roman" w:cs="Times New Roman"/>
          <w:i/>
          <w:sz w:val="26"/>
          <w:szCs w:val="26"/>
        </w:rPr>
        <w:t xml:space="preserve">id </w:t>
      </w:r>
      <w:r w:rsidR="007E6496">
        <w:rPr>
          <w:rFonts w:ascii="Times New Roman" w:hAnsi="Times New Roman" w:cs="Times New Roman"/>
          <w:sz w:val="26"/>
          <w:szCs w:val="26"/>
        </w:rPr>
        <w:t xml:space="preserve"> là định danh duy nhất và </w:t>
      </w:r>
      <w:r w:rsidR="007E6496">
        <w:rPr>
          <w:rFonts w:ascii="Times New Roman" w:hAnsi="Times New Roman" w:cs="Times New Roman"/>
          <w:i/>
          <w:sz w:val="26"/>
          <w:szCs w:val="26"/>
        </w:rPr>
        <w:t>level</w:t>
      </w:r>
      <w:r w:rsidR="007E6496">
        <w:rPr>
          <w:rFonts w:ascii="Times New Roman" w:hAnsi="Times New Roman" w:cs="Times New Roman"/>
          <w:sz w:val="26"/>
          <w:szCs w:val="26"/>
        </w:rPr>
        <w:t xml:space="preserve"> là để chỉ mức độ nghiêm trọng của các cảnh báo.</w:t>
      </w:r>
    </w:p>
    <w:p w:rsidR="00B10ECD" w:rsidRDefault="007E6496" w:rsidP="00B10ECD">
      <w:pPr>
        <w:autoSpaceDE w:val="0"/>
        <w:autoSpaceDN w:val="0"/>
        <w:adjustRightInd w:val="0"/>
        <w:spacing w:after="0" w:line="240" w:lineRule="auto"/>
        <w:ind w:left="2410"/>
        <w:jc w:val="both"/>
        <w:rPr>
          <w:rFonts w:ascii="Times New Roman" w:hAnsi="Times New Roman" w:cs="Times New Roman"/>
          <w:sz w:val="26"/>
          <w:szCs w:val="26"/>
        </w:rPr>
      </w:pPr>
      <w:r>
        <w:rPr>
          <w:rFonts w:ascii="Times New Roman" w:hAnsi="Times New Roman" w:cs="Times New Roman"/>
          <w:sz w:val="26"/>
          <w:szCs w:val="26"/>
        </w:rPr>
        <w:t>Ví dụ:</w:t>
      </w:r>
    </w:p>
    <w:p w:rsidR="007E6496" w:rsidRDefault="007E6496" w:rsidP="007E6496">
      <w:pPr>
        <w:autoSpaceDE w:val="0"/>
        <w:autoSpaceDN w:val="0"/>
        <w:adjustRightInd w:val="0"/>
        <w:spacing w:after="0" w:line="240" w:lineRule="auto"/>
        <w:ind w:left="1980" w:firstLine="450"/>
        <w:jc w:val="both"/>
        <w:rPr>
          <w:rFonts w:ascii="Tahoma" w:hAnsi="Tahoma" w:cs="Tahoma"/>
          <w:color w:val="008080"/>
          <w:szCs w:val="20"/>
        </w:rPr>
      </w:pPr>
      <w:r w:rsidRPr="00DB3C0A">
        <w:rPr>
          <w:rFonts w:ascii="Tahoma" w:hAnsi="Tahoma" w:cs="Tahoma"/>
          <w:color w:val="008080"/>
          <w:szCs w:val="20"/>
        </w:rPr>
        <w:t>&lt;</w:t>
      </w:r>
      <w:r w:rsidRPr="00DB3C0A">
        <w:rPr>
          <w:rFonts w:ascii="Tahoma" w:hAnsi="Tahoma" w:cs="Tahoma"/>
          <w:color w:val="3F7F7F"/>
          <w:szCs w:val="20"/>
        </w:rPr>
        <w:t>group</w:t>
      </w:r>
      <w:r w:rsidRPr="00DB3C0A">
        <w:rPr>
          <w:rFonts w:ascii="Tahoma" w:hAnsi="Tahoma" w:cs="Tahoma"/>
          <w:szCs w:val="20"/>
        </w:rPr>
        <w:t xml:space="preserve"> </w:t>
      </w:r>
      <w:r w:rsidRPr="00DB3C0A">
        <w:rPr>
          <w:rFonts w:ascii="Tahoma" w:hAnsi="Tahoma" w:cs="Tahoma"/>
          <w:color w:val="7F007F"/>
          <w:szCs w:val="20"/>
        </w:rPr>
        <w:t>name</w:t>
      </w:r>
      <w:r w:rsidRPr="00DB3C0A">
        <w:rPr>
          <w:rFonts w:ascii="Tahoma" w:hAnsi="Tahoma" w:cs="Tahoma"/>
          <w:color w:val="000000"/>
          <w:szCs w:val="20"/>
        </w:rPr>
        <w:t>=</w:t>
      </w:r>
      <w:r w:rsidRPr="00DB3C0A">
        <w:rPr>
          <w:rFonts w:ascii="Tahoma" w:hAnsi="Tahoma" w:cs="Tahoma"/>
          <w:i/>
          <w:iCs/>
          <w:color w:val="2A00FF"/>
          <w:szCs w:val="20"/>
        </w:rPr>
        <w:t>"ms-file-share,"</w:t>
      </w:r>
      <w:r w:rsidRPr="00DB3C0A">
        <w:rPr>
          <w:rFonts w:ascii="Tahoma" w:hAnsi="Tahoma" w:cs="Tahoma"/>
          <w:color w:val="008080"/>
          <w:szCs w:val="20"/>
        </w:rPr>
        <w:t>&gt;</w:t>
      </w:r>
    </w:p>
    <w:p w:rsidR="00B10ECD" w:rsidRPr="00DB3C0A" w:rsidRDefault="00B10ECD" w:rsidP="00B10ECD">
      <w:pPr>
        <w:autoSpaceDE w:val="0"/>
        <w:autoSpaceDN w:val="0"/>
        <w:adjustRightInd w:val="0"/>
        <w:spacing w:after="0" w:line="240" w:lineRule="auto"/>
        <w:ind w:left="2977"/>
        <w:rPr>
          <w:rFonts w:ascii="Tahoma" w:hAnsi="Tahoma" w:cs="Tahoma"/>
          <w:szCs w:val="20"/>
        </w:rPr>
      </w:pPr>
      <w:r w:rsidRPr="00DB3C0A">
        <w:rPr>
          <w:rFonts w:ascii="Tahoma" w:hAnsi="Tahoma" w:cs="Tahoma"/>
          <w:color w:val="008080"/>
          <w:szCs w:val="20"/>
        </w:rPr>
        <w:t>&lt;</w:t>
      </w:r>
      <w:r w:rsidRPr="00DB3C0A">
        <w:rPr>
          <w:rFonts w:ascii="Tahoma" w:hAnsi="Tahoma" w:cs="Tahoma"/>
          <w:color w:val="3F7F7F"/>
          <w:szCs w:val="20"/>
        </w:rPr>
        <w:t>rule</w:t>
      </w:r>
      <w:r w:rsidRPr="00DB3C0A">
        <w:rPr>
          <w:rFonts w:ascii="Tahoma" w:hAnsi="Tahoma" w:cs="Tahoma"/>
          <w:szCs w:val="20"/>
        </w:rPr>
        <w:t xml:space="preserve"> </w:t>
      </w:r>
      <w:r w:rsidRPr="00DB3C0A">
        <w:rPr>
          <w:rFonts w:ascii="Tahoma" w:hAnsi="Tahoma" w:cs="Tahoma"/>
          <w:color w:val="7F007F"/>
          <w:szCs w:val="20"/>
        </w:rPr>
        <w:t>id</w:t>
      </w:r>
      <w:r w:rsidRPr="00DB3C0A">
        <w:rPr>
          <w:rFonts w:ascii="Tahoma" w:hAnsi="Tahoma" w:cs="Tahoma"/>
          <w:color w:val="000000"/>
          <w:szCs w:val="20"/>
        </w:rPr>
        <w:t>=</w:t>
      </w:r>
      <w:r w:rsidRPr="00DB3C0A">
        <w:rPr>
          <w:rFonts w:ascii="Tahoma" w:hAnsi="Tahoma" w:cs="Tahoma"/>
          <w:i/>
          <w:iCs/>
          <w:color w:val="2A00FF"/>
          <w:szCs w:val="20"/>
        </w:rPr>
        <w:t>"100100"</w:t>
      </w:r>
      <w:r w:rsidRPr="00DB3C0A">
        <w:rPr>
          <w:rFonts w:ascii="Tahoma" w:hAnsi="Tahoma" w:cs="Tahoma"/>
          <w:szCs w:val="20"/>
        </w:rPr>
        <w:t xml:space="preserve"> </w:t>
      </w:r>
      <w:r>
        <w:rPr>
          <w:rFonts w:ascii="Tahoma" w:hAnsi="Tahoma" w:cs="Tahoma"/>
          <w:szCs w:val="20"/>
        </w:rPr>
        <w:t xml:space="preserve"> </w:t>
      </w:r>
      <w:r w:rsidRPr="00DB3C0A">
        <w:rPr>
          <w:rFonts w:ascii="Tahoma" w:hAnsi="Tahoma" w:cs="Tahoma"/>
          <w:color w:val="7F007F"/>
          <w:szCs w:val="20"/>
        </w:rPr>
        <w:t>level</w:t>
      </w:r>
      <w:r w:rsidRPr="00DB3C0A">
        <w:rPr>
          <w:rFonts w:ascii="Tahoma" w:hAnsi="Tahoma" w:cs="Tahoma"/>
          <w:color w:val="000000"/>
          <w:szCs w:val="20"/>
        </w:rPr>
        <w:t>=</w:t>
      </w:r>
      <w:r w:rsidRPr="00DB3C0A">
        <w:rPr>
          <w:rFonts w:ascii="Tahoma" w:hAnsi="Tahoma" w:cs="Tahoma"/>
          <w:i/>
          <w:iCs/>
          <w:color w:val="2A00FF"/>
          <w:szCs w:val="20"/>
        </w:rPr>
        <w:t>"0"</w:t>
      </w:r>
      <w:r w:rsidRPr="00DB3C0A">
        <w:rPr>
          <w:rFonts w:ascii="Tahoma" w:hAnsi="Tahoma" w:cs="Tahoma"/>
          <w:szCs w:val="20"/>
        </w:rPr>
        <w:t xml:space="preserve"> </w:t>
      </w:r>
      <w:r>
        <w:rPr>
          <w:rFonts w:ascii="Tahoma" w:hAnsi="Tahoma" w:cs="Tahoma"/>
          <w:szCs w:val="20"/>
        </w:rPr>
        <w:t xml:space="preserve"> </w:t>
      </w:r>
      <w:r w:rsidRPr="00DB3C0A">
        <w:rPr>
          <w:rFonts w:ascii="Tahoma" w:hAnsi="Tahoma" w:cs="Tahoma"/>
          <w:color w:val="7F007F"/>
          <w:szCs w:val="20"/>
        </w:rPr>
        <w:t>noalert</w:t>
      </w:r>
      <w:r w:rsidRPr="00DB3C0A">
        <w:rPr>
          <w:rFonts w:ascii="Tahoma" w:hAnsi="Tahoma" w:cs="Tahoma"/>
          <w:color w:val="000000"/>
          <w:szCs w:val="20"/>
        </w:rPr>
        <w:t>=</w:t>
      </w:r>
      <w:r w:rsidRPr="00DB3C0A">
        <w:rPr>
          <w:rFonts w:ascii="Tahoma" w:hAnsi="Tahoma" w:cs="Tahoma"/>
          <w:i/>
          <w:iCs/>
          <w:color w:val="2A00FF"/>
          <w:szCs w:val="20"/>
        </w:rPr>
        <w:t>"1"</w:t>
      </w:r>
      <w:r w:rsidRPr="00DB3C0A">
        <w:rPr>
          <w:rFonts w:ascii="Tahoma" w:hAnsi="Tahoma" w:cs="Tahoma"/>
          <w:color w:val="008080"/>
          <w:szCs w:val="20"/>
        </w:rPr>
        <w:t>&gt;</w:t>
      </w:r>
    </w:p>
    <w:p w:rsidR="00B10ECD" w:rsidRPr="00DB3C0A" w:rsidRDefault="00B10ECD" w:rsidP="00B10ECD">
      <w:pPr>
        <w:autoSpaceDE w:val="0"/>
        <w:autoSpaceDN w:val="0"/>
        <w:adjustRightInd w:val="0"/>
        <w:spacing w:after="0" w:line="240" w:lineRule="auto"/>
        <w:ind w:left="2977"/>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id</w:t>
      </w:r>
      <w:r w:rsidRPr="00DB3C0A">
        <w:rPr>
          <w:rFonts w:ascii="Tahoma" w:hAnsi="Tahoma" w:cs="Tahoma"/>
          <w:color w:val="008080"/>
          <w:szCs w:val="20"/>
        </w:rPr>
        <w:t>&gt;</w:t>
      </w:r>
      <w:r w:rsidRPr="00DB3C0A">
        <w:rPr>
          <w:rFonts w:ascii="Tahoma" w:hAnsi="Tahoma" w:cs="Tahoma"/>
          <w:color w:val="000000"/>
          <w:szCs w:val="20"/>
        </w:rPr>
        <w:t>5140|5142|5143|5144</w:t>
      </w:r>
      <w:r w:rsidRPr="00DB3C0A">
        <w:rPr>
          <w:rFonts w:ascii="Tahoma" w:hAnsi="Tahoma" w:cs="Tahoma"/>
          <w:color w:val="008080"/>
          <w:szCs w:val="20"/>
        </w:rPr>
        <w:t>&lt;/</w:t>
      </w:r>
      <w:r w:rsidRPr="00DB3C0A">
        <w:rPr>
          <w:rFonts w:ascii="Tahoma" w:hAnsi="Tahoma" w:cs="Tahoma"/>
          <w:color w:val="3F7F7F"/>
          <w:szCs w:val="20"/>
        </w:rPr>
        <w:t>id</w:t>
      </w:r>
      <w:r w:rsidRPr="00DB3C0A">
        <w:rPr>
          <w:rFonts w:ascii="Tahoma" w:hAnsi="Tahoma" w:cs="Tahoma"/>
          <w:color w:val="008080"/>
          <w:szCs w:val="20"/>
        </w:rPr>
        <w:t>&gt;</w:t>
      </w:r>
    </w:p>
    <w:p w:rsidR="00B10ECD" w:rsidRDefault="00B10ECD" w:rsidP="00B10ECD">
      <w:pPr>
        <w:autoSpaceDE w:val="0"/>
        <w:autoSpaceDN w:val="0"/>
        <w:adjustRightInd w:val="0"/>
        <w:spacing w:after="0" w:line="240" w:lineRule="auto"/>
        <w:ind w:left="2977"/>
        <w:rPr>
          <w:rFonts w:ascii="Tahoma" w:hAnsi="Tahoma" w:cs="Tahoma"/>
          <w:color w:val="000000"/>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description</w:t>
      </w:r>
      <w:r w:rsidRPr="00DB3C0A">
        <w:rPr>
          <w:rFonts w:ascii="Tahoma" w:hAnsi="Tahoma" w:cs="Tahoma"/>
          <w:color w:val="008080"/>
          <w:szCs w:val="20"/>
        </w:rPr>
        <w:t>&gt;</w:t>
      </w:r>
      <w:r w:rsidRPr="00DB3C0A">
        <w:rPr>
          <w:rFonts w:ascii="Tahoma" w:hAnsi="Tahoma" w:cs="Tahoma"/>
          <w:color w:val="000000"/>
          <w:szCs w:val="20"/>
        </w:rPr>
        <w:t>WINDOWS FILE SHARE message grouped</w:t>
      </w:r>
    </w:p>
    <w:p w:rsidR="00B10ECD" w:rsidRPr="00DB3C0A" w:rsidRDefault="00B10ECD" w:rsidP="00B10ECD">
      <w:pPr>
        <w:autoSpaceDE w:val="0"/>
        <w:autoSpaceDN w:val="0"/>
        <w:adjustRightInd w:val="0"/>
        <w:spacing w:after="0" w:line="240" w:lineRule="auto"/>
        <w:ind w:left="2977"/>
        <w:rPr>
          <w:rFonts w:ascii="Tahoma" w:hAnsi="Tahoma" w:cs="Tahoma"/>
          <w:szCs w:val="20"/>
        </w:rPr>
      </w:pPr>
      <w:r>
        <w:rPr>
          <w:rFonts w:ascii="Tahoma" w:hAnsi="Tahoma" w:cs="Tahoma"/>
          <w:color w:val="008080"/>
          <w:szCs w:val="20"/>
        </w:rPr>
        <w:t xml:space="preserve">    </w:t>
      </w:r>
      <w:r w:rsidRPr="00DB3C0A">
        <w:rPr>
          <w:rFonts w:ascii="Tahoma" w:hAnsi="Tahoma" w:cs="Tahoma"/>
          <w:color w:val="008080"/>
          <w:szCs w:val="20"/>
        </w:rPr>
        <w:t>&lt;/</w:t>
      </w:r>
      <w:r w:rsidRPr="00DB3C0A">
        <w:rPr>
          <w:rFonts w:ascii="Tahoma" w:hAnsi="Tahoma" w:cs="Tahoma"/>
          <w:color w:val="3F7F7F"/>
          <w:szCs w:val="20"/>
        </w:rPr>
        <w:t>description</w:t>
      </w:r>
      <w:r w:rsidRPr="00DB3C0A">
        <w:rPr>
          <w:rFonts w:ascii="Tahoma" w:hAnsi="Tahoma" w:cs="Tahoma"/>
          <w:color w:val="008080"/>
          <w:szCs w:val="20"/>
        </w:rPr>
        <w:t>&gt;</w:t>
      </w:r>
    </w:p>
    <w:p w:rsidR="007E6496" w:rsidRPr="00B10ECD" w:rsidRDefault="00B10ECD" w:rsidP="00B10ECD">
      <w:pPr>
        <w:autoSpaceDE w:val="0"/>
        <w:autoSpaceDN w:val="0"/>
        <w:adjustRightInd w:val="0"/>
        <w:spacing w:after="0" w:line="240" w:lineRule="auto"/>
        <w:ind w:left="2977"/>
        <w:rPr>
          <w:rFonts w:ascii="Tahoma" w:hAnsi="Tahoma" w:cs="Tahoma"/>
          <w:szCs w:val="20"/>
        </w:rPr>
      </w:pPr>
      <w:r w:rsidRPr="00DB3C0A">
        <w:rPr>
          <w:rFonts w:ascii="Tahoma" w:hAnsi="Tahoma" w:cs="Tahoma"/>
          <w:color w:val="008080"/>
          <w:szCs w:val="20"/>
        </w:rPr>
        <w:t>&lt;/</w:t>
      </w:r>
      <w:r w:rsidRPr="00DB3C0A">
        <w:rPr>
          <w:rFonts w:ascii="Tahoma" w:hAnsi="Tahoma" w:cs="Tahoma"/>
          <w:color w:val="3F7F7F"/>
          <w:szCs w:val="20"/>
        </w:rPr>
        <w:t>rule</w:t>
      </w:r>
      <w:r w:rsidRPr="00DB3C0A">
        <w:rPr>
          <w:rFonts w:ascii="Tahoma" w:hAnsi="Tahoma" w:cs="Tahoma"/>
          <w:color w:val="008080"/>
          <w:szCs w:val="20"/>
        </w:rPr>
        <w:t>&gt;</w:t>
      </w:r>
    </w:p>
    <w:p w:rsidR="007E6496" w:rsidRDefault="007E6496" w:rsidP="007E6496">
      <w:pPr>
        <w:autoSpaceDE w:val="0"/>
        <w:autoSpaceDN w:val="0"/>
        <w:adjustRightInd w:val="0"/>
        <w:spacing w:after="0" w:line="240" w:lineRule="auto"/>
        <w:ind w:left="1890" w:firstLine="540"/>
        <w:jc w:val="both"/>
        <w:rPr>
          <w:rFonts w:ascii="Tahoma" w:hAnsi="Tahoma" w:cs="Tahoma"/>
          <w:color w:val="008080"/>
          <w:szCs w:val="20"/>
        </w:rPr>
      </w:pPr>
      <w:r w:rsidRPr="00DB3C0A">
        <w:rPr>
          <w:rFonts w:ascii="Tahoma" w:hAnsi="Tahoma" w:cs="Tahoma"/>
          <w:color w:val="008080"/>
          <w:szCs w:val="20"/>
        </w:rPr>
        <w:t>&lt;/</w:t>
      </w:r>
      <w:r w:rsidRPr="00DB3C0A">
        <w:rPr>
          <w:rFonts w:ascii="Tahoma" w:hAnsi="Tahoma" w:cs="Tahoma"/>
          <w:color w:val="3F7F7F"/>
          <w:szCs w:val="20"/>
        </w:rPr>
        <w:t>group</w:t>
      </w:r>
      <w:r w:rsidRPr="00DB3C0A">
        <w:rPr>
          <w:rFonts w:ascii="Tahoma" w:hAnsi="Tahoma" w:cs="Tahoma"/>
          <w:color w:val="008080"/>
          <w:szCs w:val="20"/>
        </w:rPr>
        <w:t>&gt;</w:t>
      </w:r>
    </w:p>
    <w:p w:rsidR="00AE1349" w:rsidRDefault="00AE1349" w:rsidP="007E6496">
      <w:pPr>
        <w:autoSpaceDE w:val="0"/>
        <w:autoSpaceDN w:val="0"/>
        <w:adjustRightInd w:val="0"/>
        <w:spacing w:after="0" w:line="240" w:lineRule="auto"/>
        <w:ind w:left="1890" w:firstLine="540"/>
        <w:jc w:val="both"/>
        <w:rPr>
          <w:rFonts w:ascii="Tahoma" w:hAnsi="Tahoma" w:cs="Tahoma"/>
          <w:color w:val="008080"/>
          <w:szCs w:val="20"/>
        </w:rPr>
      </w:pPr>
    </w:p>
    <w:p w:rsidR="00AE1349" w:rsidRPr="00AE1349" w:rsidRDefault="00AE1349" w:rsidP="00AE1349">
      <w:pPr>
        <w:autoSpaceDE w:val="0"/>
        <w:autoSpaceDN w:val="0"/>
        <w:adjustRightInd w:val="0"/>
        <w:spacing w:after="0" w:line="240" w:lineRule="auto"/>
        <w:jc w:val="both"/>
        <w:rPr>
          <w:rFonts w:ascii="Times New Roman" w:hAnsi="Times New Roman" w:cs="Times New Roman"/>
          <w:b/>
          <w:sz w:val="28"/>
          <w:szCs w:val="20"/>
        </w:rPr>
      </w:pPr>
      <w:r>
        <w:rPr>
          <w:rFonts w:ascii="Tahoma" w:hAnsi="Tahoma" w:cs="Tahoma"/>
          <w:color w:val="008080"/>
          <w:szCs w:val="20"/>
        </w:rPr>
        <w:tab/>
      </w:r>
      <w:r>
        <w:rPr>
          <w:rFonts w:ascii="Tahoma" w:hAnsi="Tahoma" w:cs="Tahoma"/>
          <w:color w:val="008080"/>
          <w:szCs w:val="20"/>
        </w:rPr>
        <w:tab/>
      </w:r>
      <w:r w:rsidR="00E96656" w:rsidRPr="002C3D26">
        <w:rPr>
          <w:rFonts w:ascii="Times New Roman" w:hAnsi="Times New Roman" w:cs="Times New Roman"/>
          <w:b/>
          <w:color w:val="1F3864" w:themeColor="accent5" w:themeShade="80"/>
          <w:sz w:val="28"/>
          <w:szCs w:val="20"/>
        </w:rPr>
        <w:t>Cấp độ</w:t>
      </w:r>
      <w:r w:rsidRPr="002C3D26">
        <w:rPr>
          <w:rFonts w:ascii="Times New Roman" w:hAnsi="Times New Roman" w:cs="Times New Roman"/>
          <w:b/>
          <w:color w:val="1F3864" w:themeColor="accent5" w:themeShade="80"/>
          <w:sz w:val="28"/>
          <w:szCs w:val="20"/>
        </w:rPr>
        <w:t xml:space="preserve"> Rules</w:t>
      </w:r>
    </w:p>
    <w:p w:rsidR="008A5BC8" w:rsidRDefault="00AE1349" w:rsidP="008A5BC8">
      <w:pPr>
        <w:autoSpaceDE w:val="0"/>
        <w:autoSpaceDN w:val="0"/>
        <w:adjustRightInd w:val="0"/>
        <w:spacing w:after="0" w:line="240" w:lineRule="auto"/>
        <w:ind w:left="1701"/>
        <w:jc w:val="both"/>
        <w:rPr>
          <w:rFonts w:ascii="Times New Roman" w:hAnsi="Times New Roman" w:cs="Times New Roman"/>
          <w:sz w:val="26"/>
          <w:szCs w:val="26"/>
        </w:rPr>
      </w:pPr>
      <w:r w:rsidRPr="00AE1349">
        <w:rPr>
          <w:rFonts w:ascii="Times New Roman" w:hAnsi="Times New Roman" w:cs="Times New Roman"/>
          <w:sz w:val="26"/>
          <w:szCs w:val="26"/>
        </w:rPr>
        <w:t>Các</w:t>
      </w:r>
      <w:r>
        <w:rPr>
          <w:rFonts w:ascii="Times New Roman" w:hAnsi="Times New Roman" w:cs="Times New Roman"/>
          <w:sz w:val="26"/>
          <w:szCs w:val="26"/>
        </w:rPr>
        <w:t xml:space="preserve"> rule được phân loại ở nhiều cấp độ(</w:t>
      </w:r>
      <w:r>
        <w:rPr>
          <w:rFonts w:ascii="Times New Roman" w:hAnsi="Times New Roman" w:cs="Times New Roman"/>
          <w:i/>
          <w:sz w:val="26"/>
          <w:szCs w:val="26"/>
        </w:rPr>
        <w:t>level</w:t>
      </w:r>
      <w:r>
        <w:rPr>
          <w:rFonts w:ascii="Times New Roman" w:hAnsi="Times New Roman" w:cs="Times New Roman"/>
          <w:sz w:val="26"/>
          <w:szCs w:val="26"/>
        </w:rPr>
        <w:t xml:space="preserve">). Từ mức thấp nhất (00) cho đến mức tối đa là (15). </w:t>
      </w:r>
      <w:r w:rsidR="008A5BC8">
        <w:rPr>
          <w:rFonts w:ascii="Times New Roman" w:hAnsi="Times New Roman" w:cs="Times New Roman"/>
          <w:sz w:val="26"/>
          <w:szCs w:val="26"/>
        </w:rPr>
        <w:t>Khi các rule được viết, chúng được lưu trữ theo mô hình phân cấp (tree rule).</w:t>
      </w:r>
    </w:p>
    <w:p w:rsidR="008A5BC8" w:rsidRDefault="008A5BC8" w:rsidP="008A5BC8">
      <w:pPr>
        <w:autoSpaceDE w:val="0"/>
        <w:autoSpaceDN w:val="0"/>
        <w:adjustRightInd w:val="0"/>
        <w:spacing w:after="0" w:line="240" w:lineRule="auto"/>
        <w:ind w:left="1701"/>
        <w:jc w:val="both"/>
        <w:rPr>
          <w:rFonts w:ascii="Times New Roman" w:hAnsi="Times New Roman" w:cs="Times New Roman"/>
          <w:sz w:val="26"/>
          <w:szCs w:val="26"/>
        </w:rPr>
      </w:pPr>
      <w:r>
        <w:rPr>
          <w:rFonts w:ascii="Times New Roman" w:hAnsi="Times New Roman" w:cs="Times New Roman"/>
          <w:sz w:val="26"/>
          <w:szCs w:val="26"/>
        </w:rPr>
        <w:t>Các rule sẽ được đọc từ mức độ cao nhất đến mức độ thấp nhất. Nhưng có trường hợp ngoại lệ là mức độ 0 sẽ được đánh giá trước các mức độ khác.</w:t>
      </w:r>
    </w:p>
    <w:p w:rsidR="008A5BC8" w:rsidRDefault="008A5BC8" w:rsidP="008A5BC8">
      <w:pPr>
        <w:autoSpaceDE w:val="0"/>
        <w:autoSpaceDN w:val="0"/>
        <w:adjustRightInd w:val="0"/>
        <w:spacing w:after="0" w:line="240" w:lineRule="auto"/>
        <w:ind w:left="1701"/>
        <w:jc w:val="both"/>
        <w:rPr>
          <w:rFonts w:ascii="Times New Roman" w:hAnsi="Times New Roman" w:cs="Times New Roman"/>
          <w:sz w:val="26"/>
          <w:szCs w:val="26"/>
        </w:rPr>
      </w:pPr>
    </w:p>
    <w:p w:rsidR="008A5BC8" w:rsidRPr="002C3D26" w:rsidRDefault="008A5BC8" w:rsidP="008A5BC8">
      <w:pPr>
        <w:autoSpaceDE w:val="0"/>
        <w:autoSpaceDN w:val="0"/>
        <w:adjustRightInd w:val="0"/>
        <w:spacing w:after="0" w:line="240" w:lineRule="auto"/>
        <w:ind w:left="1701"/>
        <w:jc w:val="both"/>
        <w:rPr>
          <w:rFonts w:ascii="Times New Roman" w:hAnsi="Times New Roman" w:cs="Times New Roman"/>
          <w:b/>
          <w:color w:val="1F3864" w:themeColor="accent5" w:themeShade="80"/>
          <w:sz w:val="26"/>
          <w:szCs w:val="26"/>
        </w:rPr>
      </w:pPr>
      <w:r w:rsidRPr="002C3D26">
        <w:rPr>
          <w:rFonts w:ascii="Times New Roman" w:hAnsi="Times New Roman" w:cs="Times New Roman"/>
          <w:b/>
          <w:color w:val="1F3864" w:themeColor="accent5" w:themeShade="80"/>
          <w:sz w:val="26"/>
          <w:szCs w:val="26"/>
        </w:rPr>
        <w:t>Cụ thể các mức độ cảnh bảo trong OSSEC HIDS như sau:</w:t>
      </w:r>
    </w:p>
    <w:p w:rsidR="008A5BC8" w:rsidRPr="008D0E6C" w:rsidRDefault="008A5BC8" w:rsidP="008D0E6C">
      <w:pPr>
        <w:pStyle w:val="ListParagraph"/>
        <w:numPr>
          <w:ilvl w:val="0"/>
          <w:numId w:val="37"/>
        </w:numPr>
        <w:autoSpaceDE w:val="0"/>
        <w:autoSpaceDN w:val="0"/>
        <w:adjustRightInd w:val="0"/>
        <w:spacing w:after="0" w:line="240" w:lineRule="auto"/>
        <w:jc w:val="both"/>
        <w:rPr>
          <w:rFonts w:ascii="Times New Roman" w:hAnsi="Times New Roman" w:cs="Times New Roman"/>
          <w:sz w:val="26"/>
          <w:szCs w:val="26"/>
        </w:rPr>
      </w:pPr>
      <w:r w:rsidRPr="008D0E6C">
        <w:rPr>
          <w:rFonts w:ascii="Times New Roman" w:hAnsi="Times New Roman" w:cs="Times New Roman"/>
          <w:i/>
          <w:sz w:val="26"/>
          <w:szCs w:val="26"/>
        </w:rPr>
        <w:t xml:space="preserve">Level 0: </w:t>
      </w:r>
      <w:r w:rsidRPr="008D0E6C">
        <w:rPr>
          <w:rFonts w:ascii="Times New Roman" w:hAnsi="Times New Roman" w:cs="Times New Roman"/>
          <w:sz w:val="26"/>
          <w:szCs w:val="26"/>
        </w:rPr>
        <w:t>Bỏ qua không hành động</w:t>
      </w:r>
    </w:p>
    <w:p w:rsidR="008A5BC8" w:rsidRDefault="008A5BC8" w:rsidP="008A5BC8">
      <w:pPr>
        <w:autoSpaceDE w:val="0"/>
        <w:autoSpaceDN w:val="0"/>
        <w:adjustRightInd w:val="0"/>
        <w:spacing w:after="0" w:line="240" w:lineRule="auto"/>
        <w:ind w:left="1701"/>
        <w:jc w:val="both"/>
        <w:rPr>
          <w:rFonts w:ascii="Times New Roman" w:hAnsi="Times New Roman" w:cs="Times New Roman"/>
          <w:sz w:val="26"/>
          <w:szCs w:val="26"/>
        </w:rPr>
      </w:pPr>
      <w:r>
        <w:rPr>
          <w:rFonts w:ascii="Times New Roman" w:hAnsi="Times New Roman" w:cs="Times New Roman"/>
          <w:sz w:val="26"/>
          <w:szCs w:val="26"/>
        </w:rPr>
        <w:tab/>
        <w:t xml:space="preserve">Những rule với </w:t>
      </w:r>
      <w:r>
        <w:rPr>
          <w:rFonts w:ascii="Times New Roman" w:hAnsi="Times New Roman" w:cs="Times New Roman"/>
          <w:i/>
          <w:sz w:val="26"/>
          <w:szCs w:val="26"/>
        </w:rPr>
        <w:t>level</w:t>
      </w:r>
      <w:r>
        <w:rPr>
          <w:rFonts w:ascii="Times New Roman" w:hAnsi="Times New Roman" w:cs="Times New Roman"/>
          <w:sz w:val="26"/>
          <w:szCs w:val="26"/>
        </w:rPr>
        <w:t xml:space="preserve"> này sẽ được quét trước tất cả những rule khác. Chúng bao gồm các sự kiện không có liên quan đến an ninh.</w:t>
      </w:r>
    </w:p>
    <w:p w:rsidR="008D0E6C" w:rsidRPr="008A5BC8" w:rsidRDefault="008D0E6C" w:rsidP="008A5BC8">
      <w:pPr>
        <w:autoSpaceDE w:val="0"/>
        <w:autoSpaceDN w:val="0"/>
        <w:adjustRightInd w:val="0"/>
        <w:spacing w:after="0" w:line="240" w:lineRule="auto"/>
        <w:ind w:left="1701"/>
        <w:jc w:val="both"/>
        <w:rPr>
          <w:rFonts w:ascii="Times New Roman" w:hAnsi="Times New Roman" w:cs="Times New Roman"/>
          <w:sz w:val="26"/>
          <w:szCs w:val="26"/>
        </w:rPr>
      </w:pPr>
    </w:p>
    <w:p w:rsidR="008A5BC8" w:rsidRDefault="008A5BC8" w:rsidP="008D0E6C">
      <w:pPr>
        <w:pStyle w:val="ListParagraph"/>
        <w:numPr>
          <w:ilvl w:val="0"/>
          <w:numId w:val="37"/>
        </w:numPr>
        <w:autoSpaceDE w:val="0"/>
        <w:autoSpaceDN w:val="0"/>
        <w:adjustRightInd w:val="0"/>
        <w:spacing w:after="0" w:line="240" w:lineRule="auto"/>
        <w:jc w:val="both"/>
        <w:rPr>
          <w:rFonts w:ascii="Times New Roman" w:hAnsi="Times New Roman" w:cs="Times New Roman"/>
          <w:i/>
          <w:sz w:val="26"/>
          <w:szCs w:val="26"/>
        </w:rPr>
      </w:pPr>
      <w:r w:rsidRPr="008D0E6C">
        <w:rPr>
          <w:rFonts w:ascii="Times New Roman" w:hAnsi="Times New Roman" w:cs="Times New Roman"/>
          <w:i/>
          <w:sz w:val="26"/>
          <w:szCs w:val="26"/>
        </w:rPr>
        <w:t>Level 1:-Không có-</w:t>
      </w:r>
    </w:p>
    <w:p w:rsidR="008D0E6C" w:rsidRPr="008D0E6C" w:rsidRDefault="008D0E6C" w:rsidP="008D0E6C">
      <w:pPr>
        <w:pStyle w:val="ListParagraph"/>
        <w:autoSpaceDE w:val="0"/>
        <w:autoSpaceDN w:val="0"/>
        <w:adjustRightInd w:val="0"/>
        <w:spacing w:after="0" w:line="240" w:lineRule="auto"/>
        <w:ind w:left="2421"/>
        <w:jc w:val="both"/>
        <w:rPr>
          <w:rFonts w:ascii="Times New Roman" w:hAnsi="Times New Roman" w:cs="Times New Roman"/>
          <w:i/>
          <w:sz w:val="26"/>
          <w:szCs w:val="26"/>
        </w:rPr>
      </w:pPr>
    </w:p>
    <w:p w:rsidR="008A5BC8" w:rsidRPr="008D0E6C" w:rsidRDefault="008A5BC8" w:rsidP="008D0E6C">
      <w:pPr>
        <w:pStyle w:val="ListParagraph"/>
        <w:numPr>
          <w:ilvl w:val="0"/>
          <w:numId w:val="37"/>
        </w:numPr>
        <w:autoSpaceDE w:val="0"/>
        <w:autoSpaceDN w:val="0"/>
        <w:adjustRightInd w:val="0"/>
        <w:spacing w:after="0" w:line="240" w:lineRule="auto"/>
        <w:jc w:val="both"/>
        <w:rPr>
          <w:rFonts w:ascii="Times New Roman" w:hAnsi="Times New Roman" w:cs="Times New Roman"/>
          <w:sz w:val="26"/>
          <w:szCs w:val="26"/>
        </w:rPr>
      </w:pPr>
      <w:r w:rsidRPr="008D0E6C">
        <w:rPr>
          <w:rFonts w:ascii="Times New Roman" w:hAnsi="Times New Roman" w:cs="Times New Roman"/>
          <w:i/>
          <w:sz w:val="26"/>
          <w:szCs w:val="26"/>
        </w:rPr>
        <w:t>Level 2:</w:t>
      </w:r>
      <w:r w:rsidRPr="008D0E6C">
        <w:rPr>
          <w:rFonts w:ascii="Times New Roman" w:hAnsi="Times New Roman" w:cs="Times New Roman"/>
          <w:sz w:val="26"/>
          <w:szCs w:val="26"/>
        </w:rPr>
        <w:t xml:space="preserve"> Hệ thống ưu tiên thông báo thấp</w:t>
      </w:r>
    </w:p>
    <w:p w:rsidR="008A5BC8" w:rsidRDefault="008A5BC8" w:rsidP="008A5BC8">
      <w:pPr>
        <w:autoSpaceDE w:val="0"/>
        <w:autoSpaceDN w:val="0"/>
        <w:adjustRightInd w:val="0"/>
        <w:spacing w:after="0" w:line="240" w:lineRule="auto"/>
        <w:ind w:left="1701"/>
        <w:jc w:val="both"/>
        <w:rPr>
          <w:rFonts w:ascii="Times New Roman" w:hAnsi="Times New Roman" w:cs="Times New Roman"/>
          <w:sz w:val="26"/>
          <w:szCs w:val="26"/>
        </w:rPr>
      </w:pPr>
      <w:r>
        <w:rPr>
          <w:rFonts w:ascii="Times New Roman" w:hAnsi="Times New Roman" w:cs="Times New Roman"/>
          <w:i/>
          <w:sz w:val="26"/>
          <w:szCs w:val="26"/>
        </w:rPr>
        <w:tab/>
      </w:r>
      <w:r>
        <w:rPr>
          <w:rFonts w:ascii="Times New Roman" w:hAnsi="Times New Roman" w:cs="Times New Roman"/>
          <w:sz w:val="26"/>
          <w:szCs w:val="26"/>
        </w:rPr>
        <w:t xml:space="preserve">Thông báo hệ thống hoặc thông báo trạng thái </w:t>
      </w:r>
      <w:r w:rsidR="00AC178E">
        <w:rPr>
          <w:rFonts w:ascii="Times New Roman" w:hAnsi="Times New Roman" w:cs="Times New Roman"/>
          <w:sz w:val="26"/>
          <w:szCs w:val="26"/>
        </w:rPr>
        <w:t>không có liên quan đến ninh.</w:t>
      </w:r>
    </w:p>
    <w:p w:rsidR="008D0E6C" w:rsidRPr="008A5BC8" w:rsidRDefault="008D0E6C" w:rsidP="008A5BC8">
      <w:pPr>
        <w:autoSpaceDE w:val="0"/>
        <w:autoSpaceDN w:val="0"/>
        <w:adjustRightInd w:val="0"/>
        <w:spacing w:after="0" w:line="240" w:lineRule="auto"/>
        <w:ind w:left="1701"/>
        <w:jc w:val="both"/>
        <w:rPr>
          <w:rFonts w:ascii="Times New Roman" w:hAnsi="Times New Roman" w:cs="Times New Roman"/>
          <w:sz w:val="26"/>
          <w:szCs w:val="26"/>
        </w:rPr>
      </w:pPr>
    </w:p>
    <w:p w:rsidR="008A5BC8" w:rsidRPr="008D0E6C" w:rsidRDefault="008A5BC8" w:rsidP="008D0E6C">
      <w:pPr>
        <w:pStyle w:val="ListParagraph"/>
        <w:numPr>
          <w:ilvl w:val="0"/>
          <w:numId w:val="37"/>
        </w:numPr>
        <w:autoSpaceDE w:val="0"/>
        <w:autoSpaceDN w:val="0"/>
        <w:adjustRightInd w:val="0"/>
        <w:spacing w:after="0" w:line="240" w:lineRule="auto"/>
        <w:jc w:val="both"/>
        <w:rPr>
          <w:rFonts w:ascii="Times New Roman" w:hAnsi="Times New Roman" w:cs="Times New Roman"/>
          <w:sz w:val="26"/>
          <w:szCs w:val="26"/>
        </w:rPr>
      </w:pPr>
      <w:r w:rsidRPr="008D0E6C">
        <w:rPr>
          <w:rFonts w:ascii="Times New Roman" w:hAnsi="Times New Roman" w:cs="Times New Roman"/>
          <w:i/>
          <w:sz w:val="26"/>
          <w:szCs w:val="26"/>
        </w:rPr>
        <w:t>Level 3:</w:t>
      </w:r>
      <w:r w:rsidR="00AC178E" w:rsidRPr="008D0E6C">
        <w:rPr>
          <w:rFonts w:ascii="Times New Roman" w:hAnsi="Times New Roman" w:cs="Times New Roman"/>
          <w:i/>
          <w:sz w:val="26"/>
          <w:szCs w:val="26"/>
        </w:rPr>
        <w:t xml:space="preserve"> </w:t>
      </w:r>
      <w:r w:rsidR="00AC178E" w:rsidRPr="008D0E6C">
        <w:rPr>
          <w:rFonts w:ascii="Times New Roman" w:hAnsi="Times New Roman" w:cs="Times New Roman"/>
          <w:sz w:val="26"/>
          <w:szCs w:val="26"/>
        </w:rPr>
        <w:t>Sự kiện thành công / ủy quyền</w:t>
      </w:r>
    </w:p>
    <w:p w:rsidR="00AC178E" w:rsidRDefault="00AC178E" w:rsidP="008A5BC8">
      <w:pPr>
        <w:autoSpaceDE w:val="0"/>
        <w:autoSpaceDN w:val="0"/>
        <w:adjustRightInd w:val="0"/>
        <w:spacing w:after="0" w:line="240" w:lineRule="auto"/>
        <w:ind w:left="1701"/>
        <w:jc w:val="both"/>
        <w:rPr>
          <w:rFonts w:ascii="Times New Roman" w:hAnsi="Times New Roman" w:cs="Times New Roman"/>
          <w:sz w:val="26"/>
          <w:szCs w:val="26"/>
        </w:rPr>
      </w:pPr>
      <w:r>
        <w:rPr>
          <w:rFonts w:ascii="Times New Roman" w:hAnsi="Times New Roman" w:cs="Times New Roman"/>
          <w:i/>
          <w:sz w:val="26"/>
          <w:szCs w:val="26"/>
        </w:rPr>
        <w:tab/>
      </w:r>
      <w:r>
        <w:rPr>
          <w:rFonts w:ascii="Times New Roman" w:hAnsi="Times New Roman" w:cs="Times New Roman"/>
          <w:sz w:val="26"/>
          <w:szCs w:val="26"/>
        </w:rPr>
        <w:t>Bao gồm đăng nhập thành công, các sự kiện mà tường lữa cho phép,vv</w:t>
      </w:r>
    </w:p>
    <w:p w:rsidR="008D0E6C" w:rsidRPr="00AC178E" w:rsidRDefault="008D0E6C" w:rsidP="008A5BC8">
      <w:pPr>
        <w:autoSpaceDE w:val="0"/>
        <w:autoSpaceDN w:val="0"/>
        <w:adjustRightInd w:val="0"/>
        <w:spacing w:after="0" w:line="240" w:lineRule="auto"/>
        <w:ind w:left="1701"/>
        <w:jc w:val="both"/>
        <w:rPr>
          <w:rFonts w:ascii="Times New Roman" w:hAnsi="Times New Roman" w:cs="Times New Roman"/>
          <w:sz w:val="26"/>
          <w:szCs w:val="26"/>
        </w:rPr>
      </w:pPr>
    </w:p>
    <w:p w:rsidR="008A5BC8" w:rsidRPr="008D0E6C" w:rsidRDefault="008A5BC8" w:rsidP="008D0E6C">
      <w:pPr>
        <w:pStyle w:val="ListParagraph"/>
        <w:numPr>
          <w:ilvl w:val="0"/>
          <w:numId w:val="37"/>
        </w:numPr>
        <w:autoSpaceDE w:val="0"/>
        <w:autoSpaceDN w:val="0"/>
        <w:adjustRightInd w:val="0"/>
        <w:spacing w:after="0" w:line="240" w:lineRule="auto"/>
        <w:jc w:val="both"/>
        <w:rPr>
          <w:rFonts w:ascii="Times New Roman" w:hAnsi="Times New Roman" w:cs="Times New Roman"/>
          <w:sz w:val="26"/>
          <w:szCs w:val="26"/>
        </w:rPr>
      </w:pPr>
      <w:r w:rsidRPr="008D0E6C">
        <w:rPr>
          <w:rFonts w:ascii="Times New Roman" w:hAnsi="Times New Roman" w:cs="Times New Roman"/>
          <w:i/>
          <w:sz w:val="26"/>
          <w:szCs w:val="26"/>
        </w:rPr>
        <w:t>Level 4:</w:t>
      </w:r>
      <w:r w:rsidR="00AC178E" w:rsidRPr="008D0E6C">
        <w:rPr>
          <w:rFonts w:ascii="Times New Roman" w:hAnsi="Times New Roman" w:cs="Times New Roman"/>
          <w:sz w:val="26"/>
          <w:szCs w:val="26"/>
        </w:rPr>
        <w:t xml:space="preserve"> Hệ thống báo lỗi ưu tiên thấp</w:t>
      </w:r>
    </w:p>
    <w:p w:rsidR="00AC178E" w:rsidRDefault="00AC178E" w:rsidP="008A5BC8">
      <w:pPr>
        <w:autoSpaceDE w:val="0"/>
        <w:autoSpaceDN w:val="0"/>
        <w:adjustRightInd w:val="0"/>
        <w:spacing w:after="0" w:line="240" w:lineRule="auto"/>
        <w:ind w:left="1701"/>
        <w:jc w:val="both"/>
        <w:rPr>
          <w:rFonts w:ascii="Times New Roman" w:hAnsi="Times New Roman" w:cs="Times New Roman"/>
          <w:sz w:val="26"/>
          <w:szCs w:val="26"/>
        </w:rPr>
      </w:pPr>
      <w:r>
        <w:rPr>
          <w:rFonts w:ascii="Times New Roman" w:hAnsi="Times New Roman" w:cs="Times New Roman"/>
          <w:i/>
          <w:sz w:val="26"/>
          <w:szCs w:val="26"/>
        </w:rPr>
        <w:tab/>
      </w:r>
      <w:r>
        <w:rPr>
          <w:rFonts w:ascii="Times New Roman" w:hAnsi="Times New Roman" w:cs="Times New Roman"/>
          <w:sz w:val="26"/>
          <w:szCs w:val="26"/>
        </w:rPr>
        <w:t>Lỗi liên quan đến các cấu hình xấu hoặc các thiết bị/ ứng dụng không được sử dụng. Không có liên quan đến bảo mật và thường được gây ra bởi cài đặt mặc định hoặc kiểm thử phần mềm.</w:t>
      </w:r>
    </w:p>
    <w:p w:rsidR="008D0E6C" w:rsidRPr="00AC178E" w:rsidRDefault="008D0E6C" w:rsidP="008A5BC8">
      <w:pPr>
        <w:autoSpaceDE w:val="0"/>
        <w:autoSpaceDN w:val="0"/>
        <w:adjustRightInd w:val="0"/>
        <w:spacing w:after="0" w:line="240" w:lineRule="auto"/>
        <w:ind w:left="1701"/>
        <w:jc w:val="both"/>
        <w:rPr>
          <w:rFonts w:ascii="Times New Roman" w:hAnsi="Times New Roman" w:cs="Times New Roman"/>
          <w:sz w:val="26"/>
          <w:szCs w:val="26"/>
        </w:rPr>
      </w:pPr>
    </w:p>
    <w:p w:rsidR="008A5BC8" w:rsidRPr="008D0E6C" w:rsidRDefault="008A5BC8" w:rsidP="008D0E6C">
      <w:pPr>
        <w:pStyle w:val="ListParagraph"/>
        <w:numPr>
          <w:ilvl w:val="0"/>
          <w:numId w:val="37"/>
        </w:numPr>
        <w:autoSpaceDE w:val="0"/>
        <w:autoSpaceDN w:val="0"/>
        <w:adjustRightInd w:val="0"/>
        <w:spacing w:after="0" w:line="240" w:lineRule="auto"/>
        <w:jc w:val="both"/>
        <w:rPr>
          <w:rFonts w:ascii="Times New Roman" w:hAnsi="Times New Roman" w:cs="Times New Roman"/>
          <w:sz w:val="26"/>
          <w:szCs w:val="26"/>
        </w:rPr>
      </w:pPr>
      <w:r w:rsidRPr="008D0E6C">
        <w:rPr>
          <w:rFonts w:ascii="Times New Roman" w:hAnsi="Times New Roman" w:cs="Times New Roman"/>
          <w:i/>
          <w:sz w:val="26"/>
          <w:szCs w:val="26"/>
        </w:rPr>
        <w:t>Level 5:</w:t>
      </w:r>
      <w:r w:rsidR="00AC178E" w:rsidRPr="008D0E6C">
        <w:rPr>
          <w:rFonts w:ascii="Times New Roman" w:hAnsi="Times New Roman" w:cs="Times New Roman"/>
          <w:sz w:val="26"/>
          <w:szCs w:val="26"/>
        </w:rPr>
        <w:t xml:space="preserve"> Lỗi do người dùng tạo ra</w:t>
      </w:r>
    </w:p>
    <w:p w:rsidR="00AC178E" w:rsidRDefault="00AC178E" w:rsidP="008A5BC8">
      <w:pPr>
        <w:autoSpaceDE w:val="0"/>
        <w:autoSpaceDN w:val="0"/>
        <w:adjustRightInd w:val="0"/>
        <w:spacing w:after="0" w:line="240" w:lineRule="auto"/>
        <w:ind w:left="1701"/>
        <w:jc w:val="both"/>
        <w:rPr>
          <w:rFonts w:ascii="Times New Roman" w:hAnsi="Times New Roman" w:cs="Times New Roman"/>
          <w:sz w:val="26"/>
          <w:szCs w:val="26"/>
        </w:rPr>
      </w:pPr>
      <w:r>
        <w:rPr>
          <w:rFonts w:ascii="Times New Roman" w:hAnsi="Times New Roman" w:cs="Times New Roman"/>
          <w:sz w:val="26"/>
          <w:szCs w:val="26"/>
        </w:rPr>
        <w:tab/>
        <w:t>Chúng bao gồm mật khẩu bị mất, các hành động bị từ chối , bởi vì không có liên quan đến an ninh.</w:t>
      </w:r>
    </w:p>
    <w:p w:rsidR="008D0E6C" w:rsidRDefault="008D0E6C" w:rsidP="008A5BC8">
      <w:pPr>
        <w:autoSpaceDE w:val="0"/>
        <w:autoSpaceDN w:val="0"/>
        <w:adjustRightInd w:val="0"/>
        <w:spacing w:after="0" w:line="240" w:lineRule="auto"/>
        <w:ind w:left="1701"/>
        <w:jc w:val="both"/>
        <w:rPr>
          <w:rFonts w:ascii="Times New Roman" w:hAnsi="Times New Roman" w:cs="Times New Roman"/>
          <w:sz w:val="26"/>
          <w:szCs w:val="26"/>
        </w:rPr>
      </w:pPr>
    </w:p>
    <w:p w:rsidR="008D0E6C" w:rsidRPr="00AC178E" w:rsidRDefault="008D0E6C" w:rsidP="008A5BC8">
      <w:pPr>
        <w:autoSpaceDE w:val="0"/>
        <w:autoSpaceDN w:val="0"/>
        <w:adjustRightInd w:val="0"/>
        <w:spacing w:after="0" w:line="240" w:lineRule="auto"/>
        <w:ind w:left="1701"/>
        <w:jc w:val="both"/>
        <w:rPr>
          <w:rFonts w:ascii="Times New Roman" w:hAnsi="Times New Roman" w:cs="Times New Roman"/>
          <w:sz w:val="26"/>
          <w:szCs w:val="26"/>
        </w:rPr>
      </w:pPr>
    </w:p>
    <w:p w:rsidR="008A5BC8" w:rsidRPr="008D0E6C" w:rsidRDefault="008A5BC8" w:rsidP="008D0E6C">
      <w:pPr>
        <w:pStyle w:val="ListParagraph"/>
        <w:numPr>
          <w:ilvl w:val="0"/>
          <w:numId w:val="37"/>
        </w:numPr>
        <w:autoSpaceDE w:val="0"/>
        <w:autoSpaceDN w:val="0"/>
        <w:adjustRightInd w:val="0"/>
        <w:spacing w:after="0" w:line="240" w:lineRule="auto"/>
        <w:jc w:val="both"/>
        <w:rPr>
          <w:rFonts w:ascii="Times New Roman" w:hAnsi="Times New Roman" w:cs="Times New Roman"/>
          <w:sz w:val="26"/>
          <w:szCs w:val="26"/>
        </w:rPr>
      </w:pPr>
      <w:r w:rsidRPr="008D0E6C">
        <w:rPr>
          <w:rFonts w:ascii="Times New Roman" w:hAnsi="Times New Roman" w:cs="Times New Roman"/>
          <w:i/>
          <w:sz w:val="26"/>
          <w:szCs w:val="26"/>
        </w:rPr>
        <w:lastRenderedPageBreak/>
        <w:t>Level 6:</w:t>
      </w:r>
      <w:r w:rsidR="00AC178E" w:rsidRPr="008D0E6C">
        <w:rPr>
          <w:rFonts w:ascii="Times New Roman" w:hAnsi="Times New Roman" w:cs="Times New Roman"/>
          <w:i/>
          <w:sz w:val="26"/>
          <w:szCs w:val="26"/>
        </w:rPr>
        <w:t xml:space="preserve"> </w:t>
      </w:r>
      <w:r w:rsidR="00AC178E" w:rsidRPr="008D0E6C">
        <w:rPr>
          <w:rFonts w:ascii="Times New Roman" w:hAnsi="Times New Roman" w:cs="Times New Roman"/>
          <w:sz w:val="26"/>
          <w:szCs w:val="26"/>
        </w:rPr>
        <w:t>Tấn công cấp thấp</w:t>
      </w:r>
    </w:p>
    <w:p w:rsidR="00AC178E" w:rsidRDefault="00AC178E" w:rsidP="008A5BC8">
      <w:pPr>
        <w:autoSpaceDE w:val="0"/>
        <w:autoSpaceDN w:val="0"/>
        <w:adjustRightInd w:val="0"/>
        <w:spacing w:after="0" w:line="240" w:lineRule="auto"/>
        <w:ind w:left="1701"/>
        <w:jc w:val="both"/>
        <w:rPr>
          <w:rFonts w:ascii="Times New Roman" w:hAnsi="Times New Roman" w:cs="Times New Roman"/>
          <w:sz w:val="26"/>
          <w:szCs w:val="26"/>
        </w:rPr>
      </w:pPr>
      <w:r>
        <w:rPr>
          <w:rFonts w:ascii="Times New Roman" w:hAnsi="Times New Roman" w:cs="Times New Roman"/>
          <w:i/>
          <w:sz w:val="26"/>
          <w:szCs w:val="26"/>
        </w:rPr>
        <w:tab/>
      </w:r>
      <w:r>
        <w:rPr>
          <w:rFonts w:ascii="Times New Roman" w:hAnsi="Times New Roman" w:cs="Times New Roman"/>
          <w:sz w:val="26"/>
          <w:szCs w:val="26"/>
        </w:rPr>
        <w:t xml:space="preserve">Có thể là một con sâu hoặc virus </w:t>
      </w:r>
      <w:r w:rsidR="00D076E3">
        <w:rPr>
          <w:rFonts w:ascii="Times New Roman" w:hAnsi="Times New Roman" w:cs="Times New Roman"/>
          <w:sz w:val="26"/>
          <w:szCs w:val="26"/>
        </w:rPr>
        <w:t>mà không tạo ra mối đe dọa cho hệ thống. Chúng cũng bao gồm việc thường xuyên kích hoạt các sự kiện IDS và các sự kiện lỗi phổ biến khác</w:t>
      </w:r>
    </w:p>
    <w:p w:rsidR="008D0E6C" w:rsidRPr="00AC178E" w:rsidRDefault="008D0E6C" w:rsidP="008A5BC8">
      <w:pPr>
        <w:autoSpaceDE w:val="0"/>
        <w:autoSpaceDN w:val="0"/>
        <w:adjustRightInd w:val="0"/>
        <w:spacing w:after="0" w:line="240" w:lineRule="auto"/>
        <w:ind w:left="1701"/>
        <w:jc w:val="both"/>
        <w:rPr>
          <w:rFonts w:ascii="Times New Roman" w:hAnsi="Times New Roman" w:cs="Times New Roman"/>
          <w:sz w:val="26"/>
          <w:szCs w:val="26"/>
        </w:rPr>
      </w:pPr>
    </w:p>
    <w:p w:rsidR="008A5BC8" w:rsidRPr="008D0E6C" w:rsidRDefault="008A5BC8" w:rsidP="008D0E6C">
      <w:pPr>
        <w:pStyle w:val="ListParagraph"/>
        <w:numPr>
          <w:ilvl w:val="0"/>
          <w:numId w:val="37"/>
        </w:numPr>
        <w:autoSpaceDE w:val="0"/>
        <w:autoSpaceDN w:val="0"/>
        <w:adjustRightInd w:val="0"/>
        <w:spacing w:after="0" w:line="240" w:lineRule="auto"/>
        <w:jc w:val="both"/>
        <w:rPr>
          <w:rFonts w:ascii="Times New Roman" w:hAnsi="Times New Roman" w:cs="Times New Roman"/>
          <w:sz w:val="26"/>
          <w:szCs w:val="26"/>
        </w:rPr>
      </w:pPr>
      <w:r w:rsidRPr="008D0E6C">
        <w:rPr>
          <w:rFonts w:ascii="Times New Roman" w:hAnsi="Times New Roman" w:cs="Times New Roman"/>
          <w:i/>
          <w:sz w:val="26"/>
          <w:szCs w:val="26"/>
        </w:rPr>
        <w:t>Level 7:</w:t>
      </w:r>
      <w:r w:rsidR="00D076E3" w:rsidRPr="008D0E6C">
        <w:rPr>
          <w:rFonts w:ascii="Times New Roman" w:hAnsi="Times New Roman" w:cs="Times New Roman"/>
          <w:sz w:val="26"/>
          <w:szCs w:val="26"/>
        </w:rPr>
        <w:t xml:space="preserve"> So khớp “Bad word”</w:t>
      </w:r>
    </w:p>
    <w:p w:rsidR="00D076E3" w:rsidRPr="00D076E3" w:rsidRDefault="00D076E3" w:rsidP="008A5BC8">
      <w:pPr>
        <w:autoSpaceDE w:val="0"/>
        <w:autoSpaceDN w:val="0"/>
        <w:adjustRightInd w:val="0"/>
        <w:spacing w:after="0" w:line="240" w:lineRule="auto"/>
        <w:ind w:left="1701"/>
        <w:jc w:val="both"/>
        <w:rPr>
          <w:rFonts w:ascii="Times New Roman" w:hAnsi="Times New Roman" w:cs="Times New Roman"/>
          <w:sz w:val="26"/>
          <w:szCs w:val="26"/>
        </w:rPr>
      </w:pPr>
      <w:r>
        <w:rPr>
          <w:rFonts w:ascii="Times New Roman" w:hAnsi="Times New Roman" w:cs="Times New Roman"/>
          <w:i/>
          <w:sz w:val="26"/>
          <w:szCs w:val="26"/>
        </w:rPr>
        <w:tab/>
      </w:r>
      <w:r>
        <w:rPr>
          <w:rFonts w:ascii="Times New Roman" w:hAnsi="Times New Roman" w:cs="Times New Roman"/>
          <w:sz w:val="26"/>
          <w:szCs w:val="26"/>
        </w:rPr>
        <w:t>Bao gồm các từ như “bad”, “error”,v.v. Những sự kiện này hầu hết được phân loại theo thời gian và có một số liên quan đến an ninh.</w:t>
      </w:r>
    </w:p>
    <w:p w:rsidR="008A5BC8" w:rsidRPr="008D0E6C" w:rsidRDefault="008A5BC8" w:rsidP="008D0E6C">
      <w:pPr>
        <w:pStyle w:val="ListParagraph"/>
        <w:numPr>
          <w:ilvl w:val="0"/>
          <w:numId w:val="37"/>
        </w:numPr>
        <w:autoSpaceDE w:val="0"/>
        <w:autoSpaceDN w:val="0"/>
        <w:adjustRightInd w:val="0"/>
        <w:spacing w:after="0" w:line="240" w:lineRule="auto"/>
        <w:jc w:val="both"/>
        <w:rPr>
          <w:rFonts w:ascii="Times New Roman" w:hAnsi="Times New Roman" w:cs="Times New Roman"/>
          <w:sz w:val="26"/>
          <w:szCs w:val="26"/>
        </w:rPr>
      </w:pPr>
      <w:r w:rsidRPr="008D0E6C">
        <w:rPr>
          <w:rFonts w:ascii="Times New Roman" w:hAnsi="Times New Roman" w:cs="Times New Roman"/>
          <w:i/>
          <w:sz w:val="26"/>
          <w:szCs w:val="26"/>
        </w:rPr>
        <w:t>Level 8:</w:t>
      </w:r>
      <w:r w:rsidR="00D076E3" w:rsidRPr="008D0E6C">
        <w:rPr>
          <w:rFonts w:ascii="Times New Roman" w:hAnsi="Times New Roman" w:cs="Times New Roman"/>
          <w:i/>
          <w:sz w:val="26"/>
          <w:szCs w:val="26"/>
        </w:rPr>
        <w:t xml:space="preserve"> </w:t>
      </w:r>
      <w:r w:rsidR="00D076E3" w:rsidRPr="008D0E6C">
        <w:rPr>
          <w:rFonts w:ascii="Times New Roman" w:hAnsi="Times New Roman" w:cs="Times New Roman"/>
          <w:sz w:val="26"/>
          <w:szCs w:val="26"/>
        </w:rPr>
        <w:t>Xuất hiện lần đầu tiên</w:t>
      </w:r>
    </w:p>
    <w:p w:rsidR="00D076E3" w:rsidRDefault="00D076E3" w:rsidP="008A5BC8">
      <w:pPr>
        <w:autoSpaceDE w:val="0"/>
        <w:autoSpaceDN w:val="0"/>
        <w:adjustRightInd w:val="0"/>
        <w:spacing w:after="0" w:line="240" w:lineRule="auto"/>
        <w:ind w:left="1701"/>
        <w:jc w:val="both"/>
        <w:rPr>
          <w:rFonts w:ascii="Times New Roman" w:hAnsi="Times New Roman" w:cs="Times New Roman"/>
          <w:sz w:val="26"/>
          <w:szCs w:val="26"/>
        </w:rPr>
      </w:pPr>
      <w:r>
        <w:rPr>
          <w:rFonts w:ascii="Times New Roman" w:hAnsi="Times New Roman" w:cs="Times New Roman"/>
          <w:i/>
          <w:sz w:val="26"/>
          <w:szCs w:val="26"/>
        </w:rPr>
        <w:tab/>
      </w:r>
      <w:r>
        <w:rPr>
          <w:rFonts w:ascii="Times New Roman" w:hAnsi="Times New Roman" w:cs="Times New Roman"/>
          <w:sz w:val="26"/>
          <w:szCs w:val="26"/>
        </w:rPr>
        <w:t>Bao gồm các sự kiện được thấy lần đầu tiên. Một sự kiện IDS được phát sinh lần đầu tiên hoặc lần đầu tiên người dùng đăng nhập.</w:t>
      </w:r>
    </w:p>
    <w:p w:rsidR="008D0E6C" w:rsidRPr="00D076E3" w:rsidRDefault="008D0E6C" w:rsidP="008A5BC8">
      <w:pPr>
        <w:autoSpaceDE w:val="0"/>
        <w:autoSpaceDN w:val="0"/>
        <w:adjustRightInd w:val="0"/>
        <w:spacing w:after="0" w:line="240" w:lineRule="auto"/>
        <w:ind w:left="1701"/>
        <w:jc w:val="both"/>
        <w:rPr>
          <w:rFonts w:ascii="Times New Roman" w:hAnsi="Times New Roman" w:cs="Times New Roman"/>
          <w:sz w:val="26"/>
          <w:szCs w:val="26"/>
        </w:rPr>
      </w:pPr>
    </w:p>
    <w:p w:rsidR="008A5BC8" w:rsidRPr="008D0E6C" w:rsidRDefault="008A5BC8" w:rsidP="008D0E6C">
      <w:pPr>
        <w:pStyle w:val="ListParagraph"/>
        <w:numPr>
          <w:ilvl w:val="0"/>
          <w:numId w:val="37"/>
        </w:numPr>
        <w:autoSpaceDE w:val="0"/>
        <w:autoSpaceDN w:val="0"/>
        <w:adjustRightInd w:val="0"/>
        <w:spacing w:after="0" w:line="240" w:lineRule="auto"/>
        <w:jc w:val="both"/>
        <w:rPr>
          <w:rFonts w:ascii="Times New Roman" w:hAnsi="Times New Roman" w:cs="Times New Roman"/>
          <w:sz w:val="26"/>
          <w:szCs w:val="26"/>
        </w:rPr>
      </w:pPr>
      <w:r w:rsidRPr="008D0E6C">
        <w:rPr>
          <w:rFonts w:ascii="Times New Roman" w:hAnsi="Times New Roman" w:cs="Times New Roman"/>
          <w:i/>
          <w:sz w:val="26"/>
          <w:szCs w:val="26"/>
        </w:rPr>
        <w:t>Level 9:</w:t>
      </w:r>
      <w:r w:rsidR="00D076E3" w:rsidRPr="008D0E6C">
        <w:rPr>
          <w:rFonts w:ascii="Times New Roman" w:hAnsi="Times New Roman" w:cs="Times New Roman"/>
          <w:sz w:val="26"/>
          <w:szCs w:val="26"/>
        </w:rPr>
        <w:t xml:space="preserve"> Lỗi từ nguồn không hợp lệ</w:t>
      </w:r>
    </w:p>
    <w:p w:rsidR="00D076E3" w:rsidRDefault="00D076E3" w:rsidP="008A5BC8">
      <w:pPr>
        <w:autoSpaceDE w:val="0"/>
        <w:autoSpaceDN w:val="0"/>
        <w:adjustRightInd w:val="0"/>
        <w:spacing w:after="0" w:line="240" w:lineRule="auto"/>
        <w:ind w:left="1701"/>
        <w:jc w:val="both"/>
        <w:rPr>
          <w:rFonts w:ascii="Times New Roman" w:hAnsi="Times New Roman" w:cs="Times New Roman"/>
          <w:sz w:val="26"/>
          <w:szCs w:val="26"/>
        </w:rPr>
      </w:pPr>
      <w:r>
        <w:rPr>
          <w:rFonts w:ascii="Times New Roman" w:hAnsi="Times New Roman" w:cs="Times New Roman"/>
          <w:sz w:val="26"/>
          <w:szCs w:val="26"/>
        </w:rPr>
        <w:tab/>
        <w:t>Bao gồm một nổ lực đăng nhập từ người dùng không rõ hoặc từ một nguồn không hợp lệ. Có thể có sự liên quan đến bảo mật(đặc biệt nếu lặp đi lặp lại). Ngoài ra cũng bao gồm các lỗi liên quan đến tài khoản root “admin”.</w:t>
      </w:r>
    </w:p>
    <w:p w:rsidR="008D0E6C" w:rsidRPr="00D076E3" w:rsidRDefault="008D0E6C" w:rsidP="008A5BC8">
      <w:pPr>
        <w:autoSpaceDE w:val="0"/>
        <w:autoSpaceDN w:val="0"/>
        <w:adjustRightInd w:val="0"/>
        <w:spacing w:after="0" w:line="240" w:lineRule="auto"/>
        <w:ind w:left="1701"/>
        <w:jc w:val="both"/>
        <w:rPr>
          <w:rFonts w:ascii="Times New Roman" w:hAnsi="Times New Roman" w:cs="Times New Roman"/>
          <w:sz w:val="26"/>
          <w:szCs w:val="26"/>
        </w:rPr>
      </w:pPr>
    </w:p>
    <w:p w:rsidR="008A5BC8" w:rsidRPr="008D0E6C" w:rsidRDefault="008A5BC8" w:rsidP="008D0E6C">
      <w:pPr>
        <w:pStyle w:val="ListParagraph"/>
        <w:numPr>
          <w:ilvl w:val="0"/>
          <w:numId w:val="37"/>
        </w:numPr>
        <w:autoSpaceDE w:val="0"/>
        <w:autoSpaceDN w:val="0"/>
        <w:adjustRightInd w:val="0"/>
        <w:spacing w:after="0" w:line="240" w:lineRule="auto"/>
        <w:jc w:val="both"/>
        <w:rPr>
          <w:rFonts w:ascii="Times New Roman" w:hAnsi="Times New Roman" w:cs="Times New Roman"/>
          <w:sz w:val="26"/>
          <w:szCs w:val="26"/>
        </w:rPr>
      </w:pPr>
      <w:r w:rsidRPr="008D0E6C">
        <w:rPr>
          <w:rFonts w:ascii="Times New Roman" w:hAnsi="Times New Roman" w:cs="Times New Roman"/>
          <w:i/>
          <w:sz w:val="26"/>
          <w:szCs w:val="26"/>
        </w:rPr>
        <w:t>Level 10:</w:t>
      </w:r>
      <w:r w:rsidR="00D076E3" w:rsidRPr="008D0E6C">
        <w:rPr>
          <w:rFonts w:ascii="Times New Roman" w:hAnsi="Times New Roman" w:cs="Times New Roman"/>
          <w:i/>
          <w:sz w:val="26"/>
          <w:szCs w:val="26"/>
        </w:rPr>
        <w:t xml:space="preserve"> </w:t>
      </w:r>
      <w:r w:rsidR="00D076E3" w:rsidRPr="008D0E6C">
        <w:rPr>
          <w:rFonts w:ascii="Times New Roman" w:hAnsi="Times New Roman" w:cs="Times New Roman"/>
          <w:sz w:val="26"/>
          <w:szCs w:val="26"/>
        </w:rPr>
        <w:t>Lỗi do nhiều người dùng tạo ra</w:t>
      </w:r>
    </w:p>
    <w:p w:rsidR="00D076E3" w:rsidRDefault="00D076E3" w:rsidP="008A5BC8">
      <w:pPr>
        <w:autoSpaceDE w:val="0"/>
        <w:autoSpaceDN w:val="0"/>
        <w:adjustRightInd w:val="0"/>
        <w:spacing w:after="0" w:line="240" w:lineRule="auto"/>
        <w:ind w:left="1701"/>
        <w:jc w:val="both"/>
        <w:rPr>
          <w:rFonts w:ascii="Times New Roman" w:hAnsi="Times New Roman" w:cs="Times New Roman"/>
          <w:sz w:val="26"/>
          <w:szCs w:val="26"/>
        </w:rPr>
      </w:pPr>
      <w:r>
        <w:rPr>
          <w:rFonts w:ascii="Times New Roman" w:hAnsi="Times New Roman" w:cs="Times New Roman"/>
          <w:i/>
          <w:sz w:val="26"/>
          <w:szCs w:val="26"/>
        </w:rPr>
        <w:tab/>
      </w:r>
      <w:r>
        <w:rPr>
          <w:rFonts w:ascii="Times New Roman" w:hAnsi="Times New Roman" w:cs="Times New Roman"/>
          <w:sz w:val="26"/>
          <w:szCs w:val="26"/>
        </w:rPr>
        <w:t>Bao gồm sai mật khẩu, đăng nhập thất bại, có thể là do một cuộc tấn công hoặc cũng có thể chỉ do người sử dụng quên thông tin của mình.</w:t>
      </w:r>
    </w:p>
    <w:p w:rsidR="008D0E6C" w:rsidRPr="00D076E3" w:rsidRDefault="008D0E6C" w:rsidP="008A5BC8">
      <w:pPr>
        <w:autoSpaceDE w:val="0"/>
        <w:autoSpaceDN w:val="0"/>
        <w:adjustRightInd w:val="0"/>
        <w:spacing w:after="0" w:line="240" w:lineRule="auto"/>
        <w:ind w:left="1701"/>
        <w:jc w:val="both"/>
        <w:rPr>
          <w:rFonts w:ascii="Times New Roman" w:hAnsi="Times New Roman" w:cs="Times New Roman"/>
          <w:sz w:val="26"/>
          <w:szCs w:val="26"/>
        </w:rPr>
      </w:pPr>
    </w:p>
    <w:p w:rsidR="008A5BC8" w:rsidRPr="008D0E6C" w:rsidRDefault="008A5BC8" w:rsidP="008D0E6C">
      <w:pPr>
        <w:pStyle w:val="ListParagraph"/>
        <w:numPr>
          <w:ilvl w:val="0"/>
          <w:numId w:val="37"/>
        </w:numPr>
        <w:autoSpaceDE w:val="0"/>
        <w:autoSpaceDN w:val="0"/>
        <w:adjustRightInd w:val="0"/>
        <w:spacing w:after="0" w:line="240" w:lineRule="auto"/>
        <w:jc w:val="both"/>
        <w:rPr>
          <w:rFonts w:ascii="Times New Roman" w:hAnsi="Times New Roman" w:cs="Times New Roman"/>
          <w:sz w:val="26"/>
          <w:szCs w:val="26"/>
        </w:rPr>
      </w:pPr>
      <w:r w:rsidRPr="008D0E6C">
        <w:rPr>
          <w:rFonts w:ascii="Times New Roman" w:hAnsi="Times New Roman" w:cs="Times New Roman"/>
          <w:i/>
          <w:sz w:val="26"/>
          <w:szCs w:val="26"/>
        </w:rPr>
        <w:t>Level 11:</w:t>
      </w:r>
      <w:r w:rsidR="007A6032" w:rsidRPr="008D0E6C">
        <w:rPr>
          <w:rFonts w:ascii="Times New Roman" w:hAnsi="Times New Roman" w:cs="Times New Roman"/>
          <w:sz w:val="26"/>
          <w:szCs w:val="26"/>
        </w:rPr>
        <w:t xml:space="preserve"> Cảnh báo kiểm tra tính toàn vẹn</w:t>
      </w:r>
    </w:p>
    <w:p w:rsidR="007A6032" w:rsidRDefault="007A6032" w:rsidP="008A5BC8">
      <w:pPr>
        <w:autoSpaceDE w:val="0"/>
        <w:autoSpaceDN w:val="0"/>
        <w:adjustRightInd w:val="0"/>
        <w:spacing w:after="0" w:line="240" w:lineRule="auto"/>
        <w:ind w:left="1701"/>
        <w:jc w:val="both"/>
        <w:rPr>
          <w:rFonts w:ascii="Times New Roman" w:hAnsi="Times New Roman" w:cs="Times New Roman"/>
          <w:sz w:val="26"/>
          <w:szCs w:val="26"/>
        </w:rPr>
      </w:pPr>
      <w:r>
        <w:rPr>
          <w:rFonts w:ascii="Times New Roman" w:hAnsi="Times New Roman" w:cs="Times New Roman"/>
          <w:i/>
          <w:sz w:val="26"/>
          <w:szCs w:val="26"/>
        </w:rPr>
        <w:tab/>
      </w:r>
      <w:r>
        <w:rPr>
          <w:rFonts w:ascii="Times New Roman" w:hAnsi="Times New Roman" w:cs="Times New Roman"/>
          <w:sz w:val="26"/>
          <w:szCs w:val="26"/>
        </w:rPr>
        <w:t>Bao gồm các thông điệp liên quan đến việc sửa đổi mã nhị phân hoặc có sự hiện diện của rootkit (bởi rootcheck). Nếu bạn chỉ sửa đổi cấu hình hệ thống của bạn, thì nên quan tâm đến các thông điệp “syscheck”, nó có khả năng là một cuộc tấn công thành công.</w:t>
      </w:r>
    </w:p>
    <w:p w:rsidR="008D0E6C" w:rsidRPr="007A6032" w:rsidRDefault="008D0E6C" w:rsidP="008A5BC8">
      <w:pPr>
        <w:autoSpaceDE w:val="0"/>
        <w:autoSpaceDN w:val="0"/>
        <w:adjustRightInd w:val="0"/>
        <w:spacing w:after="0" w:line="240" w:lineRule="auto"/>
        <w:ind w:left="1701"/>
        <w:jc w:val="both"/>
        <w:rPr>
          <w:rFonts w:ascii="Times New Roman" w:hAnsi="Times New Roman" w:cs="Times New Roman"/>
          <w:sz w:val="26"/>
          <w:szCs w:val="26"/>
        </w:rPr>
      </w:pPr>
    </w:p>
    <w:p w:rsidR="008A5BC8" w:rsidRPr="008D0E6C" w:rsidRDefault="008A5BC8" w:rsidP="008D0E6C">
      <w:pPr>
        <w:pStyle w:val="ListParagraph"/>
        <w:numPr>
          <w:ilvl w:val="0"/>
          <w:numId w:val="37"/>
        </w:numPr>
        <w:autoSpaceDE w:val="0"/>
        <w:autoSpaceDN w:val="0"/>
        <w:adjustRightInd w:val="0"/>
        <w:spacing w:after="0" w:line="240" w:lineRule="auto"/>
        <w:jc w:val="both"/>
        <w:rPr>
          <w:rFonts w:ascii="Times New Roman" w:hAnsi="Times New Roman" w:cs="Times New Roman"/>
          <w:sz w:val="26"/>
          <w:szCs w:val="26"/>
        </w:rPr>
      </w:pPr>
      <w:r w:rsidRPr="008D0E6C">
        <w:rPr>
          <w:rFonts w:ascii="Times New Roman" w:hAnsi="Times New Roman" w:cs="Times New Roman"/>
          <w:i/>
          <w:sz w:val="26"/>
          <w:szCs w:val="26"/>
        </w:rPr>
        <w:t>Level 12:</w:t>
      </w:r>
      <w:r w:rsidR="004C3E13" w:rsidRPr="008D0E6C">
        <w:rPr>
          <w:rFonts w:ascii="Times New Roman" w:hAnsi="Times New Roman" w:cs="Times New Roman"/>
          <w:i/>
          <w:sz w:val="26"/>
          <w:szCs w:val="26"/>
        </w:rPr>
        <w:t xml:space="preserve"> </w:t>
      </w:r>
      <w:r w:rsidR="004C3E13" w:rsidRPr="008D0E6C">
        <w:rPr>
          <w:rFonts w:ascii="Times New Roman" w:hAnsi="Times New Roman" w:cs="Times New Roman"/>
          <w:sz w:val="26"/>
          <w:szCs w:val="26"/>
        </w:rPr>
        <w:t>Sự kiện có tầm quan trọng cao</w:t>
      </w:r>
    </w:p>
    <w:p w:rsidR="004C3E13" w:rsidRDefault="004C3E13" w:rsidP="008A5BC8">
      <w:pPr>
        <w:autoSpaceDE w:val="0"/>
        <w:autoSpaceDN w:val="0"/>
        <w:adjustRightInd w:val="0"/>
        <w:spacing w:after="0" w:line="240" w:lineRule="auto"/>
        <w:ind w:left="1701"/>
        <w:jc w:val="both"/>
        <w:rPr>
          <w:rFonts w:ascii="Times New Roman" w:hAnsi="Times New Roman" w:cs="Times New Roman"/>
          <w:sz w:val="26"/>
          <w:szCs w:val="26"/>
        </w:rPr>
      </w:pPr>
      <w:r>
        <w:rPr>
          <w:rFonts w:ascii="Times New Roman" w:hAnsi="Times New Roman" w:cs="Times New Roman"/>
          <w:i/>
          <w:sz w:val="26"/>
          <w:szCs w:val="26"/>
        </w:rPr>
        <w:tab/>
      </w:r>
      <w:r>
        <w:rPr>
          <w:rFonts w:ascii="Times New Roman" w:hAnsi="Times New Roman" w:cs="Times New Roman"/>
          <w:sz w:val="26"/>
          <w:szCs w:val="26"/>
        </w:rPr>
        <w:t>Bao gồm các thông báo lỗi hoặc các cảnh báo từ hệ thống, kernel,v.v. Chúng có thể chỉ ra một cuộc tấn công chống lại một ứng dụng cụ thể.</w:t>
      </w:r>
    </w:p>
    <w:p w:rsidR="008D0E6C" w:rsidRPr="004C3E13" w:rsidRDefault="008D0E6C" w:rsidP="008A5BC8">
      <w:pPr>
        <w:autoSpaceDE w:val="0"/>
        <w:autoSpaceDN w:val="0"/>
        <w:adjustRightInd w:val="0"/>
        <w:spacing w:after="0" w:line="240" w:lineRule="auto"/>
        <w:ind w:left="1701"/>
        <w:jc w:val="both"/>
        <w:rPr>
          <w:rFonts w:ascii="Times New Roman" w:hAnsi="Times New Roman" w:cs="Times New Roman"/>
          <w:sz w:val="26"/>
          <w:szCs w:val="26"/>
        </w:rPr>
      </w:pPr>
    </w:p>
    <w:p w:rsidR="004C3E13" w:rsidRPr="008D0E6C" w:rsidRDefault="008A5BC8" w:rsidP="008D0E6C">
      <w:pPr>
        <w:pStyle w:val="ListParagraph"/>
        <w:numPr>
          <w:ilvl w:val="0"/>
          <w:numId w:val="37"/>
        </w:numPr>
        <w:autoSpaceDE w:val="0"/>
        <w:autoSpaceDN w:val="0"/>
        <w:adjustRightInd w:val="0"/>
        <w:spacing w:after="0" w:line="240" w:lineRule="auto"/>
        <w:jc w:val="both"/>
        <w:rPr>
          <w:rFonts w:ascii="Times New Roman" w:hAnsi="Times New Roman" w:cs="Times New Roman"/>
          <w:sz w:val="26"/>
          <w:szCs w:val="26"/>
        </w:rPr>
      </w:pPr>
      <w:r w:rsidRPr="008D0E6C">
        <w:rPr>
          <w:rFonts w:ascii="Times New Roman" w:hAnsi="Times New Roman" w:cs="Times New Roman"/>
          <w:i/>
          <w:sz w:val="26"/>
          <w:szCs w:val="26"/>
        </w:rPr>
        <w:t>Level 13:</w:t>
      </w:r>
      <w:r w:rsidR="004C3E13" w:rsidRPr="008D0E6C">
        <w:rPr>
          <w:rFonts w:ascii="Times New Roman" w:hAnsi="Times New Roman" w:cs="Times New Roman"/>
          <w:i/>
          <w:sz w:val="26"/>
          <w:szCs w:val="26"/>
        </w:rPr>
        <w:t xml:space="preserve"> </w:t>
      </w:r>
      <w:r w:rsidR="004C3E13" w:rsidRPr="008D0E6C">
        <w:rPr>
          <w:rFonts w:ascii="Times New Roman" w:hAnsi="Times New Roman" w:cs="Times New Roman"/>
          <w:sz w:val="26"/>
          <w:szCs w:val="26"/>
        </w:rPr>
        <w:t>Lỗi không bình thường  “Có tầm quan trọng cao”</w:t>
      </w:r>
    </w:p>
    <w:p w:rsidR="004C3E13" w:rsidRDefault="004C3E13" w:rsidP="008A5BC8">
      <w:pPr>
        <w:autoSpaceDE w:val="0"/>
        <w:autoSpaceDN w:val="0"/>
        <w:adjustRightInd w:val="0"/>
        <w:spacing w:after="0" w:line="240" w:lineRule="auto"/>
        <w:ind w:left="1701"/>
        <w:jc w:val="both"/>
        <w:rPr>
          <w:rFonts w:ascii="Times New Roman" w:hAnsi="Times New Roman" w:cs="Times New Roman"/>
          <w:sz w:val="26"/>
          <w:szCs w:val="26"/>
        </w:rPr>
      </w:pPr>
      <w:r>
        <w:rPr>
          <w:rFonts w:ascii="Times New Roman" w:hAnsi="Times New Roman" w:cs="Times New Roman"/>
          <w:sz w:val="26"/>
          <w:szCs w:val="26"/>
        </w:rPr>
        <w:tab/>
      </w:r>
      <w:r w:rsidR="008D0E6C">
        <w:rPr>
          <w:rFonts w:ascii="Times New Roman" w:hAnsi="Times New Roman" w:cs="Times New Roman"/>
          <w:sz w:val="26"/>
          <w:szCs w:val="26"/>
        </w:rPr>
        <w:t>Bao gồm các mô hình tấn công phổ biến như một nỗ lực tràn bộ nhớ đệm , một thông điệp lớn hơn syslog bình thường, hoặc một chuỗi URL lớn hơn bình thường</w:t>
      </w:r>
    </w:p>
    <w:p w:rsidR="008D0E6C" w:rsidRPr="004C3E13" w:rsidRDefault="008D0E6C" w:rsidP="008A5BC8">
      <w:pPr>
        <w:autoSpaceDE w:val="0"/>
        <w:autoSpaceDN w:val="0"/>
        <w:adjustRightInd w:val="0"/>
        <w:spacing w:after="0" w:line="240" w:lineRule="auto"/>
        <w:ind w:left="1701"/>
        <w:jc w:val="both"/>
        <w:rPr>
          <w:rFonts w:ascii="Times New Roman" w:hAnsi="Times New Roman" w:cs="Times New Roman"/>
          <w:sz w:val="26"/>
          <w:szCs w:val="26"/>
        </w:rPr>
      </w:pPr>
    </w:p>
    <w:p w:rsidR="008A5BC8" w:rsidRPr="008D0E6C" w:rsidRDefault="008A5BC8" w:rsidP="008D0E6C">
      <w:pPr>
        <w:pStyle w:val="ListParagraph"/>
        <w:numPr>
          <w:ilvl w:val="0"/>
          <w:numId w:val="37"/>
        </w:numPr>
        <w:autoSpaceDE w:val="0"/>
        <w:autoSpaceDN w:val="0"/>
        <w:adjustRightInd w:val="0"/>
        <w:spacing w:after="0" w:line="240" w:lineRule="auto"/>
        <w:jc w:val="both"/>
        <w:rPr>
          <w:rFonts w:ascii="Times New Roman" w:hAnsi="Times New Roman" w:cs="Times New Roman"/>
          <w:sz w:val="26"/>
          <w:szCs w:val="26"/>
        </w:rPr>
      </w:pPr>
      <w:r w:rsidRPr="008D0E6C">
        <w:rPr>
          <w:rFonts w:ascii="Times New Roman" w:hAnsi="Times New Roman" w:cs="Times New Roman"/>
          <w:i/>
          <w:sz w:val="26"/>
          <w:szCs w:val="26"/>
        </w:rPr>
        <w:t>Level 14:</w:t>
      </w:r>
      <w:r w:rsidR="008D0E6C" w:rsidRPr="008D0E6C">
        <w:rPr>
          <w:rFonts w:ascii="Times New Roman" w:hAnsi="Times New Roman" w:cs="Times New Roman"/>
          <w:i/>
          <w:sz w:val="26"/>
          <w:szCs w:val="26"/>
        </w:rPr>
        <w:t xml:space="preserve"> </w:t>
      </w:r>
      <w:r w:rsidR="008D0E6C" w:rsidRPr="008D0E6C">
        <w:rPr>
          <w:rFonts w:ascii="Times New Roman" w:hAnsi="Times New Roman" w:cs="Times New Roman"/>
          <w:sz w:val="26"/>
          <w:szCs w:val="26"/>
        </w:rPr>
        <w:t>Sự kiện bảo mật có tầm quan trọng cao</w:t>
      </w:r>
    </w:p>
    <w:p w:rsidR="008D0E6C" w:rsidRDefault="008D0E6C" w:rsidP="008A5BC8">
      <w:pPr>
        <w:autoSpaceDE w:val="0"/>
        <w:autoSpaceDN w:val="0"/>
        <w:adjustRightInd w:val="0"/>
        <w:spacing w:after="0" w:line="240" w:lineRule="auto"/>
        <w:ind w:left="1701"/>
        <w:jc w:val="both"/>
        <w:rPr>
          <w:rFonts w:ascii="Times New Roman" w:hAnsi="Times New Roman" w:cs="Times New Roman"/>
          <w:sz w:val="26"/>
          <w:szCs w:val="26"/>
        </w:rPr>
      </w:pPr>
      <w:r>
        <w:rPr>
          <w:rFonts w:ascii="Times New Roman" w:hAnsi="Times New Roman" w:cs="Times New Roman"/>
          <w:i/>
          <w:sz w:val="26"/>
          <w:szCs w:val="26"/>
        </w:rPr>
        <w:tab/>
      </w:r>
      <w:r>
        <w:rPr>
          <w:rFonts w:ascii="Times New Roman" w:hAnsi="Times New Roman" w:cs="Times New Roman"/>
          <w:sz w:val="26"/>
          <w:szCs w:val="26"/>
        </w:rPr>
        <w:t>Thường là kết quả tương quan của nhiều quy tắc tấn công và chỉ một cuộc tấn công.</w:t>
      </w:r>
    </w:p>
    <w:p w:rsidR="008D0E6C" w:rsidRPr="008D0E6C" w:rsidRDefault="008D0E6C" w:rsidP="008A5BC8">
      <w:pPr>
        <w:autoSpaceDE w:val="0"/>
        <w:autoSpaceDN w:val="0"/>
        <w:adjustRightInd w:val="0"/>
        <w:spacing w:after="0" w:line="240" w:lineRule="auto"/>
        <w:ind w:left="1701"/>
        <w:jc w:val="both"/>
        <w:rPr>
          <w:rFonts w:ascii="Times New Roman" w:hAnsi="Times New Roman" w:cs="Times New Roman"/>
          <w:sz w:val="26"/>
          <w:szCs w:val="26"/>
        </w:rPr>
      </w:pPr>
    </w:p>
    <w:p w:rsidR="008D0E6C" w:rsidRPr="008D0E6C" w:rsidRDefault="008A5BC8" w:rsidP="008D0E6C">
      <w:pPr>
        <w:pStyle w:val="ListParagraph"/>
        <w:numPr>
          <w:ilvl w:val="0"/>
          <w:numId w:val="37"/>
        </w:numPr>
        <w:autoSpaceDE w:val="0"/>
        <w:autoSpaceDN w:val="0"/>
        <w:adjustRightInd w:val="0"/>
        <w:spacing w:after="0" w:line="240" w:lineRule="auto"/>
        <w:jc w:val="both"/>
        <w:rPr>
          <w:rFonts w:ascii="Times New Roman" w:hAnsi="Times New Roman" w:cs="Times New Roman"/>
          <w:sz w:val="26"/>
          <w:szCs w:val="26"/>
        </w:rPr>
      </w:pPr>
      <w:r w:rsidRPr="008D0E6C">
        <w:rPr>
          <w:rFonts w:ascii="Times New Roman" w:hAnsi="Times New Roman" w:cs="Times New Roman"/>
          <w:i/>
          <w:sz w:val="26"/>
          <w:szCs w:val="26"/>
        </w:rPr>
        <w:t>Level 15:</w:t>
      </w:r>
      <w:r w:rsidR="008D0E6C" w:rsidRPr="008D0E6C">
        <w:rPr>
          <w:rFonts w:ascii="Times New Roman" w:hAnsi="Times New Roman" w:cs="Times New Roman"/>
          <w:sz w:val="26"/>
          <w:szCs w:val="26"/>
        </w:rPr>
        <w:t xml:space="preserve"> Tấn công nghiêm trọng</w:t>
      </w:r>
    </w:p>
    <w:p w:rsidR="008D0E6C" w:rsidRPr="008D0E6C" w:rsidRDefault="008D0E6C" w:rsidP="008D0E6C">
      <w:pPr>
        <w:autoSpaceDE w:val="0"/>
        <w:autoSpaceDN w:val="0"/>
        <w:adjustRightInd w:val="0"/>
        <w:spacing w:after="0" w:line="240" w:lineRule="auto"/>
        <w:ind w:left="1701"/>
        <w:jc w:val="both"/>
        <w:rPr>
          <w:rFonts w:ascii="Times New Roman" w:hAnsi="Times New Roman" w:cs="Times New Roman"/>
          <w:sz w:val="26"/>
          <w:szCs w:val="26"/>
        </w:rPr>
      </w:pPr>
      <w:r>
        <w:rPr>
          <w:rFonts w:ascii="Times New Roman" w:hAnsi="Times New Roman" w:cs="Times New Roman"/>
          <w:i/>
          <w:sz w:val="26"/>
          <w:szCs w:val="26"/>
        </w:rPr>
        <w:tab/>
      </w:r>
      <w:r>
        <w:rPr>
          <w:rFonts w:ascii="Times New Roman" w:hAnsi="Times New Roman" w:cs="Times New Roman"/>
          <w:sz w:val="26"/>
          <w:szCs w:val="26"/>
        </w:rPr>
        <w:t xml:space="preserve"> Cần chú ý ngay lập tức là điều cần thiết</w:t>
      </w:r>
    </w:p>
    <w:p w:rsidR="008A5BC8" w:rsidRPr="008A5BC8" w:rsidRDefault="008A5BC8" w:rsidP="008A5BC8">
      <w:pPr>
        <w:autoSpaceDE w:val="0"/>
        <w:autoSpaceDN w:val="0"/>
        <w:adjustRightInd w:val="0"/>
        <w:spacing w:after="0" w:line="240" w:lineRule="auto"/>
        <w:ind w:left="1701"/>
        <w:jc w:val="both"/>
        <w:rPr>
          <w:rFonts w:ascii="Times New Roman" w:hAnsi="Times New Roman" w:cs="Times New Roman"/>
          <w:i/>
          <w:sz w:val="26"/>
          <w:szCs w:val="26"/>
        </w:rPr>
      </w:pPr>
    </w:p>
    <w:p w:rsidR="008A5BC8" w:rsidRDefault="008A5BC8" w:rsidP="008A5BC8">
      <w:pPr>
        <w:autoSpaceDE w:val="0"/>
        <w:autoSpaceDN w:val="0"/>
        <w:adjustRightInd w:val="0"/>
        <w:spacing w:after="0" w:line="240" w:lineRule="auto"/>
        <w:ind w:left="1701"/>
        <w:jc w:val="both"/>
        <w:rPr>
          <w:rFonts w:ascii="Times New Roman" w:hAnsi="Times New Roman" w:cs="Times New Roman"/>
          <w:sz w:val="26"/>
          <w:szCs w:val="26"/>
        </w:rPr>
      </w:pPr>
    </w:p>
    <w:p w:rsidR="008A5BC8" w:rsidRDefault="006B4F5C" w:rsidP="008A5BC8">
      <w:pPr>
        <w:autoSpaceDE w:val="0"/>
        <w:autoSpaceDN w:val="0"/>
        <w:adjustRightInd w:val="0"/>
        <w:spacing w:after="0" w:line="240" w:lineRule="auto"/>
        <w:ind w:left="1701"/>
        <w:jc w:val="both"/>
        <w:rPr>
          <w:rFonts w:ascii="Times New Roman" w:hAnsi="Times New Roman" w:cs="Times New Roman"/>
          <w:sz w:val="26"/>
          <w:szCs w:val="26"/>
        </w:rPr>
      </w:pPr>
      <w:r>
        <w:rPr>
          <w:rFonts w:ascii="Times New Roman" w:hAnsi="Times New Roman" w:cs="Times New Roman"/>
          <w:sz w:val="26"/>
          <w:szCs w:val="26"/>
        </w:rPr>
        <w:t xml:space="preserve">OSSEC HIDS cũng có cung cấp một số subgroup cho ta định nghĩa vào các group cha sử dụng thẻ </w:t>
      </w:r>
      <w:r w:rsidRPr="006B4F5C">
        <w:rPr>
          <w:rFonts w:ascii="Times New Roman" w:hAnsi="Times New Roman" w:cs="Times New Roman"/>
          <w:i/>
          <w:sz w:val="26"/>
          <w:szCs w:val="26"/>
        </w:rPr>
        <w:t>&lt;group&gt;&lt;/group&gt;</w:t>
      </w:r>
    </w:p>
    <w:p w:rsidR="008A5BC8" w:rsidRDefault="006B4F5C" w:rsidP="008A5BC8">
      <w:pPr>
        <w:autoSpaceDE w:val="0"/>
        <w:autoSpaceDN w:val="0"/>
        <w:adjustRightInd w:val="0"/>
        <w:spacing w:after="0" w:line="240" w:lineRule="auto"/>
        <w:ind w:left="1701"/>
        <w:jc w:val="both"/>
        <w:rPr>
          <w:rFonts w:ascii="Times New Roman" w:hAnsi="Times New Roman" w:cs="Times New Roman"/>
          <w:sz w:val="26"/>
          <w:szCs w:val="26"/>
        </w:rPr>
      </w:pPr>
      <w:r>
        <w:rPr>
          <w:rFonts w:ascii="Times New Roman" w:hAnsi="Times New Roman" w:cs="Times New Roman"/>
          <w:sz w:val="26"/>
          <w:szCs w:val="26"/>
        </w:rPr>
        <w:t xml:space="preserve">Một thẻ quan trọng là </w:t>
      </w:r>
      <w:r w:rsidRPr="006B4F5C">
        <w:rPr>
          <w:rFonts w:ascii="Times New Roman" w:hAnsi="Times New Roman" w:cs="Times New Roman"/>
          <w:i/>
          <w:sz w:val="26"/>
          <w:szCs w:val="26"/>
        </w:rPr>
        <w:t>&lt;decoded_as&gt;&lt;/decoded_as&gt;</w:t>
      </w:r>
      <w:r>
        <w:rPr>
          <w:rFonts w:ascii="Times New Roman" w:hAnsi="Times New Roman" w:cs="Times New Roman"/>
          <w:sz w:val="26"/>
          <w:szCs w:val="26"/>
        </w:rPr>
        <w:t>. Đi</w:t>
      </w:r>
      <w:r w:rsidR="00872B6C">
        <w:rPr>
          <w:rFonts w:ascii="Times New Roman" w:hAnsi="Times New Roman" w:cs="Times New Roman"/>
          <w:sz w:val="26"/>
          <w:szCs w:val="26"/>
        </w:rPr>
        <w:t xml:space="preserve">ều này có nghĩa rằng rule </w:t>
      </w:r>
      <w:r>
        <w:rPr>
          <w:rFonts w:ascii="Times New Roman" w:hAnsi="Times New Roman" w:cs="Times New Roman"/>
          <w:sz w:val="26"/>
          <w:szCs w:val="26"/>
        </w:rPr>
        <w:t>sẽ được thực hiện chỉ khi sự kiện được decoded giãi mã</w:t>
      </w:r>
      <w:r w:rsidR="00872B6C">
        <w:rPr>
          <w:rFonts w:ascii="Times New Roman" w:hAnsi="Times New Roman" w:cs="Times New Roman"/>
          <w:sz w:val="26"/>
          <w:szCs w:val="26"/>
        </w:rPr>
        <w:t>.</w:t>
      </w:r>
    </w:p>
    <w:p w:rsidR="00872B6C" w:rsidRDefault="00872B6C" w:rsidP="008A5BC8">
      <w:pPr>
        <w:autoSpaceDE w:val="0"/>
        <w:autoSpaceDN w:val="0"/>
        <w:adjustRightInd w:val="0"/>
        <w:spacing w:after="0" w:line="240" w:lineRule="auto"/>
        <w:ind w:left="1701"/>
        <w:jc w:val="both"/>
        <w:rPr>
          <w:rFonts w:ascii="Times New Roman" w:hAnsi="Times New Roman" w:cs="Times New Roman"/>
          <w:sz w:val="26"/>
          <w:szCs w:val="26"/>
        </w:rPr>
      </w:pPr>
      <w:r>
        <w:rPr>
          <w:rFonts w:ascii="Times New Roman" w:hAnsi="Times New Roman" w:cs="Times New Roman"/>
          <w:sz w:val="26"/>
          <w:szCs w:val="26"/>
        </w:rPr>
        <w:t>Ví dụ:</w:t>
      </w:r>
    </w:p>
    <w:p w:rsidR="00872B6C" w:rsidRPr="00DB3C0A" w:rsidRDefault="00872B6C" w:rsidP="00872B6C">
      <w:pPr>
        <w:autoSpaceDE w:val="0"/>
        <w:autoSpaceDN w:val="0"/>
        <w:adjustRightInd w:val="0"/>
        <w:spacing w:after="0" w:line="240" w:lineRule="auto"/>
        <w:ind w:left="2977"/>
        <w:rPr>
          <w:rFonts w:ascii="Tahoma" w:hAnsi="Tahoma" w:cs="Tahoma"/>
          <w:szCs w:val="20"/>
        </w:rPr>
      </w:pPr>
      <w:r w:rsidRPr="00DB3C0A">
        <w:rPr>
          <w:rFonts w:ascii="Tahoma" w:hAnsi="Tahoma" w:cs="Tahoma"/>
          <w:color w:val="008080"/>
          <w:szCs w:val="20"/>
        </w:rPr>
        <w:t>&lt;</w:t>
      </w:r>
      <w:r w:rsidRPr="00DB3C0A">
        <w:rPr>
          <w:rFonts w:ascii="Tahoma" w:hAnsi="Tahoma" w:cs="Tahoma"/>
          <w:color w:val="3F7F7F"/>
          <w:szCs w:val="20"/>
        </w:rPr>
        <w:t>rule</w:t>
      </w:r>
      <w:r w:rsidRPr="00DB3C0A">
        <w:rPr>
          <w:rFonts w:ascii="Tahoma" w:hAnsi="Tahoma" w:cs="Tahoma"/>
          <w:szCs w:val="20"/>
        </w:rPr>
        <w:t xml:space="preserve"> </w:t>
      </w:r>
      <w:r w:rsidRPr="00DB3C0A">
        <w:rPr>
          <w:rFonts w:ascii="Tahoma" w:hAnsi="Tahoma" w:cs="Tahoma"/>
          <w:color w:val="7F007F"/>
          <w:szCs w:val="20"/>
        </w:rPr>
        <w:t>id</w:t>
      </w:r>
      <w:r w:rsidRPr="00DB3C0A">
        <w:rPr>
          <w:rFonts w:ascii="Tahoma" w:hAnsi="Tahoma" w:cs="Tahoma"/>
          <w:color w:val="000000"/>
          <w:szCs w:val="20"/>
        </w:rPr>
        <w:t>=</w:t>
      </w:r>
      <w:r>
        <w:rPr>
          <w:rFonts w:ascii="Tahoma" w:hAnsi="Tahoma" w:cs="Tahoma"/>
          <w:i/>
          <w:iCs/>
          <w:color w:val="2A00FF"/>
          <w:szCs w:val="20"/>
        </w:rPr>
        <w:t>"100123</w:t>
      </w:r>
      <w:r w:rsidRPr="00DB3C0A">
        <w:rPr>
          <w:rFonts w:ascii="Tahoma" w:hAnsi="Tahoma" w:cs="Tahoma"/>
          <w:i/>
          <w:iCs/>
          <w:color w:val="2A00FF"/>
          <w:szCs w:val="20"/>
        </w:rPr>
        <w:t>"</w:t>
      </w:r>
      <w:r w:rsidRPr="00DB3C0A">
        <w:rPr>
          <w:rFonts w:ascii="Tahoma" w:hAnsi="Tahoma" w:cs="Tahoma"/>
          <w:szCs w:val="20"/>
        </w:rPr>
        <w:t xml:space="preserve"> </w:t>
      </w:r>
      <w:r>
        <w:rPr>
          <w:rFonts w:ascii="Tahoma" w:hAnsi="Tahoma" w:cs="Tahoma"/>
          <w:szCs w:val="20"/>
        </w:rPr>
        <w:t xml:space="preserve"> </w:t>
      </w:r>
      <w:r w:rsidRPr="00DB3C0A">
        <w:rPr>
          <w:rFonts w:ascii="Tahoma" w:hAnsi="Tahoma" w:cs="Tahoma"/>
          <w:color w:val="7F007F"/>
          <w:szCs w:val="20"/>
        </w:rPr>
        <w:t>level</w:t>
      </w:r>
      <w:r w:rsidRPr="00DB3C0A">
        <w:rPr>
          <w:rFonts w:ascii="Tahoma" w:hAnsi="Tahoma" w:cs="Tahoma"/>
          <w:color w:val="000000"/>
          <w:szCs w:val="20"/>
        </w:rPr>
        <w:t>=</w:t>
      </w:r>
      <w:r>
        <w:rPr>
          <w:rFonts w:ascii="Tahoma" w:hAnsi="Tahoma" w:cs="Tahoma"/>
          <w:i/>
          <w:iCs/>
          <w:color w:val="2A00FF"/>
          <w:szCs w:val="20"/>
        </w:rPr>
        <w:t>"5</w:t>
      </w:r>
      <w:r w:rsidRPr="00DB3C0A">
        <w:rPr>
          <w:rFonts w:ascii="Tahoma" w:hAnsi="Tahoma" w:cs="Tahoma"/>
          <w:i/>
          <w:iCs/>
          <w:color w:val="2A00FF"/>
          <w:szCs w:val="20"/>
        </w:rPr>
        <w:t>"</w:t>
      </w:r>
      <w:r w:rsidRPr="00DB3C0A">
        <w:rPr>
          <w:rFonts w:ascii="Tahoma" w:hAnsi="Tahoma" w:cs="Tahoma"/>
          <w:szCs w:val="20"/>
        </w:rPr>
        <w:t xml:space="preserve"> </w:t>
      </w:r>
      <w:r>
        <w:rPr>
          <w:rFonts w:ascii="Tahoma" w:hAnsi="Tahoma" w:cs="Tahoma"/>
          <w:szCs w:val="20"/>
        </w:rPr>
        <w:t xml:space="preserve"> </w:t>
      </w:r>
      <w:r w:rsidRPr="00DB3C0A">
        <w:rPr>
          <w:rFonts w:ascii="Tahoma" w:hAnsi="Tahoma" w:cs="Tahoma"/>
          <w:color w:val="008080"/>
          <w:szCs w:val="20"/>
        </w:rPr>
        <w:t>&gt;</w:t>
      </w:r>
    </w:p>
    <w:p w:rsidR="00872B6C" w:rsidRPr="00DB3C0A" w:rsidRDefault="00872B6C" w:rsidP="00872B6C">
      <w:pPr>
        <w:autoSpaceDE w:val="0"/>
        <w:autoSpaceDN w:val="0"/>
        <w:adjustRightInd w:val="0"/>
        <w:spacing w:after="0" w:line="240" w:lineRule="auto"/>
        <w:ind w:left="2977"/>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Pr>
          <w:rFonts w:ascii="Tahoma" w:hAnsi="Tahoma" w:cs="Tahoma"/>
          <w:color w:val="3F7F7F"/>
          <w:szCs w:val="20"/>
        </w:rPr>
        <w:t>decoded_as</w:t>
      </w:r>
      <w:r w:rsidRPr="00DB3C0A">
        <w:rPr>
          <w:rFonts w:ascii="Tahoma" w:hAnsi="Tahoma" w:cs="Tahoma"/>
          <w:color w:val="008080"/>
          <w:szCs w:val="20"/>
        </w:rPr>
        <w:t>&gt;</w:t>
      </w:r>
      <w:r>
        <w:rPr>
          <w:rFonts w:ascii="Tahoma" w:hAnsi="Tahoma" w:cs="Tahoma"/>
          <w:color w:val="000000"/>
          <w:szCs w:val="20"/>
        </w:rPr>
        <w:t>ssh</w:t>
      </w:r>
      <w:r w:rsidRPr="00DB3C0A">
        <w:rPr>
          <w:rFonts w:ascii="Tahoma" w:hAnsi="Tahoma" w:cs="Tahoma"/>
          <w:color w:val="008080"/>
          <w:szCs w:val="20"/>
        </w:rPr>
        <w:t>&lt;/</w:t>
      </w:r>
      <w:r>
        <w:rPr>
          <w:rFonts w:ascii="Tahoma" w:hAnsi="Tahoma" w:cs="Tahoma"/>
          <w:color w:val="3F7F7F"/>
          <w:szCs w:val="20"/>
        </w:rPr>
        <w:t>decoded_as</w:t>
      </w:r>
      <w:r w:rsidRPr="00DB3C0A">
        <w:rPr>
          <w:rFonts w:ascii="Tahoma" w:hAnsi="Tahoma" w:cs="Tahoma"/>
          <w:color w:val="008080"/>
          <w:szCs w:val="20"/>
        </w:rPr>
        <w:t>&gt;</w:t>
      </w:r>
    </w:p>
    <w:p w:rsidR="00872B6C" w:rsidRDefault="00872B6C" w:rsidP="00872B6C">
      <w:pPr>
        <w:autoSpaceDE w:val="0"/>
        <w:autoSpaceDN w:val="0"/>
        <w:adjustRightInd w:val="0"/>
        <w:spacing w:after="0" w:line="240" w:lineRule="auto"/>
        <w:ind w:left="2977"/>
        <w:rPr>
          <w:rFonts w:ascii="Tahoma" w:hAnsi="Tahoma" w:cs="Tahoma"/>
          <w:color w:val="000000"/>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description</w:t>
      </w:r>
      <w:r w:rsidRPr="00DB3C0A">
        <w:rPr>
          <w:rFonts w:ascii="Tahoma" w:hAnsi="Tahoma" w:cs="Tahoma"/>
          <w:color w:val="008080"/>
          <w:szCs w:val="20"/>
        </w:rPr>
        <w:t>&gt;</w:t>
      </w:r>
      <w:r w:rsidRPr="00872B6C">
        <w:rPr>
          <w:rFonts w:ascii="Tahoma" w:hAnsi="Tahoma" w:cs="Tahoma"/>
          <w:szCs w:val="20"/>
        </w:rPr>
        <w:t>Logging every decoded ssh message</w:t>
      </w:r>
    </w:p>
    <w:p w:rsidR="00872B6C" w:rsidRPr="00DB3C0A" w:rsidRDefault="00872B6C" w:rsidP="00872B6C">
      <w:pPr>
        <w:autoSpaceDE w:val="0"/>
        <w:autoSpaceDN w:val="0"/>
        <w:adjustRightInd w:val="0"/>
        <w:spacing w:after="0" w:line="240" w:lineRule="auto"/>
        <w:ind w:left="2977"/>
        <w:rPr>
          <w:rFonts w:ascii="Tahoma" w:hAnsi="Tahoma" w:cs="Tahoma"/>
          <w:szCs w:val="20"/>
        </w:rPr>
      </w:pPr>
      <w:r>
        <w:rPr>
          <w:rFonts w:ascii="Tahoma" w:hAnsi="Tahoma" w:cs="Tahoma"/>
          <w:color w:val="008080"/>
          <w:szCs w:val="20"/>
        </w:rPr>
        <w:t xml:space="preserve">    </w:t>
      </w:r>
      <w:r w:rsidRPr="00DB3C0A">
        <w:rPr>
          <w:rFonts w:ascii="Tahoma" w:hAnsi="Tahoma" w:cs="Tahoma"/>
          <w:color w:val="008080"/>
          <w:szCs w:val="20"/>
        </w:rPr>
        <w:t>&lt;/</w:t>
      </w:r>
      <w:r w:rsidRPr="00DB3C0A">
        <w:rPr>
          <w:rFonts w:ascii="Tahoma" w:hAnsi="Tahoma" w:cs="Tahoma"/>
          <w:color w:val="3F7F7F"/>
          <w:szCs w:val="20"/>
        </w:rPr>
        <w:t>description</w:t>
      </w:r>
      <w:r w:rsidRPr="00DB3C0A">
        <w:rPr>
          <w:rFonts w:ascii="Tahoma" w:hAnsi="Tahoma" w:cs="Tahoma"/>
          <w:color w:val="008080"/>
          <w:szCs w:val="20"/>
        </w:rPr>
        <w:t>&gt;</w:t>
      </w:r>
    </w:p>
    <w:p w:rsidR="00872B6C" w:rsidRDefault="00872B6C" w:rsidP="00872B6C">
      <w:pPr>
        <w:autoSpaceDE w:val="0"/>
        <w:autoSpaceDN w:val="0"/>
        <w:adjustRightInd w:val="0"/>
        <w:spacing w:after="0" w:line="240" w:lineRule="auto"/>
        <w:ind w:left="2977"/>
        <w:rPr>
          <w:rFonts w:ascii="Tahoma" w:hAnsi="Tahoma" w:cs="Tahoma"/>
          <w:color w:val="008080"/>
          <w:szCs w:val="20"/>
        </w:rPr>
      </w:pPr>
      <w:r w:rsidRPr="00DB3C0A">
        <w:rPr>
          <w:rFonts w:ascii="Tahoma" w:hAnsi="Tahoma" w:cs="Tahoma"/>
          <w:color w:val="008080"/>
          <w:szCs w:val="20"/>
        </w:rPr>
        <w:t>&lt;/</w:t>
      </w:r>
      <w:r w:rsidRPr="00DB3C0A">
        <w:rPr>
          <w:rFonts w:ascii="Tahoma" w:hAnsi="Tahoma" w:cs="Tahoma"/>
          <w:color w:val="3F7F7F"/>
          <w:szCs w:val="20"/>
        </w:rPr>
        <w:t>rule</w:t>
      </w:r>
      <w:r w:rsidRPr="00DB3C0A">
        <w:rPr>
          <w:rFonts w:ascii="Tahoma" w:hAnsi="Tahoma" w:cs="Tahoma"/>
          <w:color w:val="008080"/>
          <w:szCs w:val="20"/>
        </w:rPr>
        <w:t>&gt;</w:t>
      </w:r>
    </w:p>
    <w:p w:rsidR="002C3D26" w:rsidRPr="00872B6C" w:rsidRDefault="002C3D26" w:rsidP="00872B6C">
      <w:pPr>
        <w:autoSpaceDE w:val="0"/>
        <w:autoSpaceDN w:val="0"/>
        <w:adjustRightInd w:val="0"/>
        <w:spacing w:after="0" w:line="240" w:lineRule="auto"/>
        <w:ind w:left="2977"/>
        <w:rPr>
          <w:rFonts w:ascii="Tahoma" w:hAnsi="Tahoma" w:cs="Tahoma"/>
          <w:color w:val="008080"/>
          <w:szCs w:val="20"/>
        </w:rPr>
      </w:pPr>
    </w:p>
    <w:p w:rsidR="00872B6C" w:rsidRDefault="00D5491C" w:rsidP="008A5BC8">
      <w:pPr>
        <w:autoSpaceDE w:val="0"/>
        <w:autoSpaceDN w:val="0"/>
        <w:adjustRightInd w:val="0"/>
        <w:spacing w:after="0" w:line="240" w:lineRule="auto"/>
        <w:ind w:left="1701"/>
        <w:jc w:val="both"/>
        <w:rPr>
          <w:rFonts w:ascii="Times New Roman" w:hAnsi="Times New Roman" w:cs="Times New Roman"/>
          <w:sz w:val="26"/>
          <w:szCs w:val="26"/>
        </w:rPr>
      </w:pPr>
      <w:r>
        <w:rPr>
          <w:rFonts w:ascii="Times New Roman" w:hAnsi="Times New Roman" w:cs="Times New Roman"/>
          <w:sz w:val="26"/>
          <w:szCs w:val="26"/>
        </w:rPr>
        <w:t xml:space="preserve">Lấy một ví dụ từ chương trình </w:t>
      </w:r>
      <w:r w:rsidRPr="00D5491C">
        <w:rPr>
          <w:rFonts w:ascii="Times New Roman" w:hAnsi="Times New Roman" w:cs="Times New Roman"/>
          <w:i/>
          <w:sz w:val="26"/>
          <w:szCs w:val="26"/>
        </w:rPr>
        <w:t>s</w:t>
      </w:r>
      <w:r>
        <w:rPr>
          <w:rFonts w:ascii="Times New Roman" w:hAnsi="Times New Roman" w:cs="Times New Roman"/>
          <w:i/>
          <w:sz w:val="26"/>
          <w:szCs w:val="26"/>
        </w:rPr>
        <w:t xml:space="preserve">sh, </w:t>
      </w:r>
      <w:r>
        <w:rPr>
          <w:rFonts w:ascii="Times New Roman" w:hAnsi="Times New Roman" w:cs="Times New Roman"/>
          <w:sz w:val="26"/>
          <w:szCs w:val="26"/>
        </w:rPr>
        <w:t>chúng ta có thể thấy \</w:t>
      </w:r>
      <w:r w:rsidR="00872B6C">
        <w:rPr>
          <w:rFonts w:ascii="Times New Roman" w:hAnsi="Times New Roman" w:cs="Times New Roman"/>
          <w:sz w:val="26"/>
          <w:szCs w:val="26"/>
        </w:rPr>
        <w:t xml:space="preserve"> rule sẽ thực hiện chỉ khi nếu sự kiện được giải mã bởi decoded </w:t>
      </w:r>
      <w:r w:rsidR="00872B6C" w:rsidRPr="00872B6C">
        <w:rPr>
          <w:rFonts w:ascii="Times New Roman" w:hAnsi="Times New Roman" w:cs="Times New Roman"/>
          <w:i/>
          <w:sz w:val="26"/>
          <w:szCs w:val="26"/>
        </w:rPr>
        <w:t>ssh</w:t>
      </w:r>
      <w:r w:rsidR="00872B6C">
        <w:rPr>
          <w:rFonts w:ascii="Times New Roman" w:hAnsi="Times New Roman" w:cs="Times New Roman"/>
          <w:sz w:val="26"/>
          <w:szCs w:val="26"/>
        </w:rPr>
        <w:t>.</w:t>
      </w:r>
    </w:p>
    <w:p w:rsidR="00872B6C" w:rsidRPr="00872B6C" w:rsidRDefault="00872B6C" w:rsidP="008A5BC8">
      <w:pPr>
        <w:autoSpaceDE w:val="0"/>
        <w:autoSpaceDN w:val="0"/>
        <w:adjustRightInd w:val="0"/>
        <w:spacing w:after="0" w:line="240" w:lineRule="auto"/>
        <w:ind w:left="1701"/>
        <w:jc w:val="both"/>
        <w:rPr>
          <w:rFonts w:ascii="Times New Roman" w:hAnsi="Times New Roman" w:cs="Times New Roman"/>
          <w:sz w:val="26"/>
          <w:szCs w:val="26"/>
        </w:rPr>
      </w:pPr>
      <w:r>
        <w:rPr>
          <w:rFonts w:ascii="Times New Roman" w:hAnsi="Times New Roman" w:cs="Times New Roman"/>
          <w:sz w:val="26"/>
          <w:szCs w:val="26"/>
        </w:rPr>
        <w:t>Xét ví dụ:</w:t>
      </w:r>
    </w:p>
    <w:p w:rsidR="00872B6C" w:rsidRPr="00DB3C0A" w:rsidRDefault="00872B6C" w:rsidP="00872B6C">
      <w:pPr>
        <w:autoSpaceDE w:val="0"/>
        <w:autoSpaceDN w:val="0"/>
        <w:adjustRightInd w:val="0"/>
        <w:spacing w:after="0" w:line="240" w:lineRule="auto"/>
        <w:ind w:left="2977"/>
        <w:rPr>
          <w:rFonts w:ascii="Tahoma" w:hAnsi="Tahoma" w:cs="Tahoma"/>
          <w:szCs w:val="20"/>
        </w:rPr>
      </w:pPr>
      <w:r w:rsidRPr="00DB3C0A">
        <w:rPr>
          <w:rFonts w:ascii="Tahoma" w:hAnsi="Tahoma" w:cs="Tahoma"/>
          <w:color w:val="008080"/>
          <w:szCs w:val="20"/>
        </w:rPr>
        <w:t>&lt;</w:t>
      </w:r>
      <w:r w:rsidRPr="00DB3C0A">
        <w:rPr>
          <w:rFonts w:ascii="Tahoma" w:hAnsi="Tahoma" w:cs="Tahoma"/>
          <w:color w:val="3F7F7F"/>
          <w:szCs w:val="20"/>
        </w:rPr>
        <w:t>rule</w:t>
      </w:r>
      <w:r w:rsidRPr="00DB3C0A">
        <w:rPr>
          <w:rFonts w:ascii="Tahoma" w:hAnsi="Tahoma" w:cs="Tahoma"/>
          <w:szCs w:val="20"/>
        </w:rPr>
        <w:t xml:space="preserve"> </w:t>
      </w:r>
      <w:r w:rsidRPr="00DB3C0A">
        <w:rPr>
          <w:rFonts w:ascii="Tahoma" w:hAnsi="Tahoma" w:cs="Tahoma"/>
          <w:color w:val="7F007F"/>
          <w:szCs w:val="20"/>
        </w:rPr>
        <w:t>id</w:t>
      </w:r>
      <w:r w:rsidRPr="00DB3C0A">
        <w:rPr>
          <w:rFonts w:ascii="Tahoma" w:hAnsi="Tahoma" w:cs="Tahoma"/>
          <w:color w:val="000000"/>
          <w:szCs w:val="20"/>
        </w:rPr>
        <w:t>=</w:t>
      </w:r>
      <w:r w:rsidRPr="00DB3C0A">
        <w:rPr>
          <w:rFonts w:ascii="Tahoma" w:hAnsi="Tahoma" w:cs="Tahoma"/>
          <w:i/>
          <w:iCs/>
          <w:color w:val="2A00FF"/>
          <w:szCs w:val="20"/>
        </w:rPr>
        <w:t>"100100"</w:t>
      </w:r>
      <w:r w:rsidRPr="00DB3C0A">
        <w:rPr>
          <w:rFonts w:ascii="Tahoma" w:hAnsi="Tahoma" w:cs="Tahoma"/>
          <w:szCs w:val="20"/>
        </w:rPr>
        <w:t xml:space="preserve"> </w:t>
      </w:r>
      <w:r>
        <w:rPr>
          <w:rFonts w:ascii="Tahoma" w:hAnsi="Tahoma" w:cs="Tahoma"/>
          <w:szCs w:val="20"/>
        </w:rPr>
        <w:t xml:space="preserve"> </w:t>
      </w:r>
      <w:r w:rsidRPr="00DB3C0A">
        <w:rPr>
          <w:rFonts w:ascii="Tahoma" w:hAnsi="Tahoma" w:cs="Tahoma"/>
          <w:color w:val="7F007F"/>
          <w:szCs w:val="20"/>
        </w:rPr>
        <w:t>level</w:t>
      </w:r>
      <w:r w:rsidRPr="00DB3C0A">
        <w:rPr>
          <w:rFonts w:ascii="Tahoma" w:hAnsi="Tahoma" w:cs="Tahoma"/>
          <w:color w:val="000000"/>
          <w:szCs w:val="20"/>
        </w:rPr>
        <w:t>=</w:t>
      </w:r>
      <w:r w:rsidRPr="00DB3C0A">
        <w:rPr>
          <w:rFonts w:ascii="Tahoma" w:hAnsi="Tahoma" w:cs="Tahoma"/>
          <w:i/>
          <w:iCs/>
          <w:color w:val="2A00FF"/>
          <w:szCs w:val="20"/>
        </w:rPr>
        <w:t>"0"</w:t>
      </w:r>
      <w:r w:rsidRPr="00DB3C0A">
        <w:rPr>
          <w:rFonts w:ascii="Tahoma" w:hAnsi="Tahoma" w:cs="Tahoma"/>
          <w:szCs w:val="20"/>
        </w:rPr>
        <w:t xml:space="preserve"> </w:t>
      </w:r>
      <w:r>
        <w:rPr>
          <w:rFonts w:ascii="Tahoma" w:hAnsi="Tahoma" w:cs="Tahoma"/>
          <w:szCs w:val="20"/>
        </w:rPr>
        <w:t xml:space="preserve"> </w:t>
      </w:r>
      <w:r w:rsidRPr="00DB3C0A">
        <w:rPr>
          <w:rFonts w:ascii="Tahoma" w:hAnsi="Tahoma" w:cs="Tahoma"/>
          <w:color w:val="7F007F"/>
          <w:szCs w:val="20"/>
        </w:rPr>
        <w:t>noalert</w:t>
      </w:r>
      <w:r w:rsidRPr="00DB3C0A">
        <w:rPr>
          <w:rFonts w:ascii="Tahoma" w:hAnsi="Tahoma" w:cs="Tahoma"/>
          <w:color w:val="000000"/>
          <w:szCs w:val="20"/>
        </w:rPr>
        <w:t>=</w:t>
      </w:r>
      <w:r w:rsidRPr="00DB3C0A">
        <w:rPr>
          <w:rFonts w:ascii="Tahoma" w:hAnsi="Tahoma" w:cs="Tahoma"/>
          <w:i/>
          <w:iCs/>
          <w:color w:val="2A00FF"/>
          <w:szCs w:val="20"/>
        </w:rPr>
        <w:t>"1"</w:t>
      </w:r>
      <w:r w:rsidRPr="00DB3C0A">
        <w:rPr>
          <w:rFonts w:ascii="Tahoma" w:hAnsi="Tahoma" w:cs="Tahoma"/>
          <w:color w:val="008080"/>
          <w:szCs w:val="20"/>
        </w:rPr>
        <w:t>&gt;</w:t>
      </w:r>
    </w:p>
    <w:p w:rsidR="00872B6C" w:rsidRPr="00DB3C0A" w:rsidRDefault="00872B6C" w:rsidP="00872B6C">
      <w:pPr>
        <w:autoSpaceDE w:val="0"/>
        <w:autoSpaceDN w:val="0"/>
        <w:adjustRightInd w:val="0"/>
        <w:spacing w:after="0" w:line="240" w:lineRule="auto"/>
        <w:ind w:left="2977"/>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id</w:t>
      </w:r>
      <w:r w:rsidRPr="00DB3C0A">
        <w:rPr>
          <w:rFonts w:ascii="Tahoma" w:hAnsi="Tahoma" w:cs="Tahoma"/>
          <w:color w:val="008080"/>
          <w:szCs w:val="20"/>
        </w:rPr>
        <w:t>&gt;</w:t>
      </w:r>
      <w:r w:rsidRPr="00DB3C0A">
        <w:rPr>
          <w:rFonts w:ascii="Tahoma" w:hAnsi="Tahoma" w:cs="Tahoma"/>
          <w:color w:val="000000"/>
          <w:szCs w:val="20"/>
        </w:rPr>
        <w:t>5140|5142|5143|5144</w:t>
      </w:r>
      <w:r w:rsidRPr="00DB3C0A">
        <w:rPr>
          <w:rFonts w:ascii="Tahoma" w:hAnsi="Tahoma" w:cs="Tahoma"/>
          <w:color w:val="008080"/>
          <w:szCs w:val="20"/>
        </w:rPr>
        <w:t>&lt;/</w:t>
      </w:r>
      <w:r w:rsidRPr="00DB3C0A">
        <w:rPr>
          <w:rFonts w:ascii="Tahoma" w:hAnsi="Tahoma" w:cs="Tahoma"/>
          <w:color w:val="3F7F7F"/>
          <w:szCs w:val="20"/>
        </w:rPr>
        <w:t>id</w:t>
      </w:r>
      <w:r w:rsidRPr="00DB3C0A">
        <w:rPr>
          <w:rFonts w:ascii="Tahoma" w:hAnsi="Tahoma" w:cs="Tahoma"/>
          <w:color w:val="008080"/>
          <w:szCs w:val="20"/>
        </w:rPr>
        <w:t>&gt;</w:t>
      </w:r>
    </w:p>
    <w:p w:rsidR="00872B6C" w:rsidRDefault="00872B6C" w:rsidP="00872B6C">
      <w:pPr>
        <w:autoSpaceDE w:val="0"/>
        <w:autoSpaceDN w:val="0"/>
        <w:adjustRightInd w:val="0"/>
        <w:spacing w:after="0" w:line="240" w:lineRule="auto"/>
        <w:ind w:left="2977"/>
        <w:rPr>
          <w:rFonts w:ascii="Tahoma" w:hAnsi="Tahoma" w:cs="Tahoma"/>
          <w:color w:val="000000"/>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description</w:t>
      </w:r>
      <w:r w:rsidRPr="00DB3C0A">
        <w:rPr>
          <w:rFonts w:ascii="Tahoma" w:hAnsi="Tahoma" w:cs="Tahoma"/>
          <w:color w:val="008080"/>
          <w:szCs w:val="20"/>
        </w:rPr>
        <w:t>&gt;</w:t>
      </w:r>
      <w:r w:rsidRPr="00DB3C0A">
        <w:rPr>
          <w:rFonts w:ascii="Tahoma" w:hAnsi="Tahoma" w:cs="Tahoma"/>
          <w:color w:val="000000"/>
          <w:szCs w:val="20"/>
        </w:rPr>
        <w:t>WINDOWS FILE SHARE message grouped</w:t>
      </w:r>
    </w:p>
    <w:p w:rsidR="00872B6C" w:rsidRPr="00DB3C0A" w:rsidRDefault="00872B6C" w:rsidP="00872B6C">
      <w:pPr>
        <w:autoSpaceDE w:val="0"/>
        <w:autoSpaceDN w:val="0"/>
        <w:adjustRightInd w:val="0"/>
        <w:spacing w:after="0" w:line="240" w:lineRule="auto"/>
        <w:ind w:left="2977"/>
        <w:rPr>
          <w:rFonts w:ascii="Tahoma" w:hAnsi="Tahoma" w:cs="Tahoma"/>
          <w:szCs w:val="20"/>
        </w:rPr>
      </w:pPr>
      <w:r>
        <w:rPr>
          <w:rFonts w:ascii="Tahoma" w:hAnsi="Tahoma" w:cs="Tahoma"/>
          <w:color w:val="008080"/>
          <w:szCs w:val="20"/>
        </w:rPr>
        <w:t xml:space="preserve">    </w:t>
      </w:r>
      <w:r w:rsidRPr="00DB3C0A">
        <w:rPr>
          <w:rFonts w:ascii="Tahoma" w:hAnsi="Tahoma" w:cs="Tahoma"/>
          <w:color w:val="008080"/>
          <w:szCs w:val="20"/>
        </w:rPr>
        <w:t>&lt;/</w:t>
      </w:r>
      <w:r w:rsidRPr="00DB3C0A">
        <w:rPr>
          <w:rFonts w:ascii="Tahoma" w:hAnsi="Tahoma" w:cs="Tahoma"/>
          <w:color w:val="3F7F7F"/>
          <w:szCs w:val="20"/>
        </w:rPr>
        <w:t>description</w:t>
      </w:r>
      <w:r w:rsidRPr="00DB3C0A">
        <w:rPr>
          <w:rFonts w:ascii="Tahoma" w:hAnsi="Tahoma" w:cs="Tahoma"/>
          <w:color w:val="008080"/>
          <w:szCs w:val="20"/>
        </w:rPr>
        <w:t>&gt;</w:t>
      </w:r>
    </w:p>
    <w:p w:rsidR="00872B6C" w:rsidRPr="00872B6C" w:rsidRDefault="00872B6C" w:rsidP="00872B6C">
      <w:pPr>
        <w:autoSpaceDE w:val="0"/>
        <w:autoSpaceDN w:val="0"/>
        <w:adjustRightInd w:val="0"/>
        <w:spacing w:after="0" w:line="240" w:lineRule="auto"/>
        <w:ind w:left="2977"/>
        <w:rPr>
          <w:rFonts w:ascii="Tahoma" w:hAnsi="Tahoma" w:cs="Tahoma"/>
          <w:color w:val="008080"/>
          <w:szCs w:val="20"/>
        </w:rPr>
      </w:pPr>
      <w:r w:rsidRPr="00DB3C0A">
        <w:rPr>
          <w:rFonts w:ascii="Tahoma" w:hAnsi="Tahoma" w:cs="Tahoma"/>
          <w:color w:val="008080"/>
          <w:szCs w:val="20"/>
        </w:rPr>
        <w:t>&lt;/</w:t>
      </w:r>
      <w:r w:rsidRPr="00DB3C0A">
        <w:rPr>
          <w:rFonts w:ascii="Tahoma" w:hAnsi="Tahoma" w:cs="Tahoma"/>
          <w:color w:val="3F7F7F"/>
          <w:szCs w:val="20"/>
        </w:rPr>
        <w:t>rule</w:t>
      </w:r>
      <w:r w:rsidRPr="00DB3C0A">
        <w:rPr>
          <w:rFonts w:ascii="Tahoma" w:hAnsi="Tahoma" w:cs="Tahoma"/>
          <w:color w:val="008080"/>
          <w:szCs w:val="20"/>
        </w:rPr>
        <w:t>&gt;</w:t>
      </w:r>
    </w:p>
    <w:p w:rsidR="00872B6C" w:rsidRDefault="00872B6C" w:rsidP="008A5BC8">
      <w:pPr>
        <w:autoSpaceDE w:val="0"/>
        <w:autoSpaceDN w:val="0"/>
        <w:adjustRightInd w:val="0"/>
        <w:spacing w:after="0" w:line="240" w:lineRule="auto"/>
        <w:ind w:left="1701"/>
        <w:jc w:val="both"/>
        <w:rPr>
          <w:rFonts w:ascii="Times New Roman" w:hAnsi="Times New Roman" w:cs="Times New Roman"/>
          <w:sz w:val="26"/>
          <w:szCs w:val="26"/>
        </w:rPr>
      </w:pPr>
    </w:p>
    <w:p w:rsidR="008A5BC8" w:rsidRDefault="00872B6C" w:rsidP="008A5BC8">
      <w:pPr>
        <w:autoSpaceDE w:val="0"/>
        <w:autoSpaceDN w:val="0"/>
        <w:adjustRightInd w:val="0"/>
        <w:spacing w:after="0" w:line="240" w:lineRule="auto"/>
        <w:ind w:left="1701"/>
        <w:jc w:val="both"/>
        <w:rPr>
          <w:rFonts w:ascii="Times New Roman" w:hAnsi="Times New Roman" w:cs="Times New Roman"/>
          <w:sz w:val="26"/>
          <w:szCs w:val="26"/>
        </w:rPr>
      </w:pPr>
      <w:r>
        <w:rPr>
          <w:rFonts w:ascii="Times New Roman" w:hAnsi="Times New Roman" w:cs="Times New Roman"/>
          <w:sz w:val="26"/>
          <w:szCs w:val="26"/>
        </w:rPr>
        <w:t xml:space="preserve">Ngoài ra bạn cũng có thể thấy rằng rule này cũng sẽ thực hiện nếu như giá trị trong thẻ </w:t>
      </w:r>
      <w:r w:rsidRPr="00872B6C">
        <w:rPr>
          <w:rFonts w:ascii="Times New Roman" w:hAnsi="Times New Roman" w:cs="Times New Roman"/>
          <w:i/>
          <w:sz w:val="26"/>
          <w:szCs w:val="26"/>
        </w:rPr>
        <w:t>&lt;id&gt;&lt;/id&gt;</w:t>
      </w:r>
      <w:r>
        <w:rPr>
          <w:rFonts w:ascii="Times New Roman" w:hAnsi="Times New Roman" w:cs="Times New Roman"/>
          <w:sz w:val="26"/>
          <w:szCs w:val="26"/>
        </w:rPr>
        <w:t xml:space="preserve"> phù hợp với giá trị ID được trích ra từ quá trình decoded.</w:t>
      </w:r>
    </w:p>
    <w:p w:rsidR="00872B6C" w:rsidRDefault="00872B6C" w:rsidP="008A5BC8">
      <w:pPr>
        <w:autoSpaceDE w:val="0"/>
        <w:autoSpaceDN w:val="0"/>
        <w:adjustRightInd w:val="0"/>
        <w:spacing w:after="0" w:line="240" w:lineRule="auto"/>
        <w:ind w:left="1701"/>
        <w:jc w:val="both"/>
        <w:rPr>
          <w:rFonts w:ascii="Times New Roman" w:hAnsi="Times New Roman" w:cs="Times New Roman"/>
          <w:sz w:val="26"/>
          <w:szCs w:val="26"/>
        </w:rPr>
      </w:pPr>
      <w:r w:rsidRPr="00872B6C">
        <w:rPr>
          <w:rFonts w:ascii="Times New Roman" w:hAnsi="Times New Roman" w:cs="Times New Roman"/>
          <w:sz w:val="26"/>
          <w:szCs w:val="26"/>
        </w:rPr>
        <w:t xml:space="preserve">Thẻ </w:t>
      </w:r>
      <w:r w:rsidRPr="00872B6C">
        <w:rPr>
          <w:rFonts w:ascii="Times New Roman" w:hAnsi="Times New Roman" w:cs="Times New Roman"/>
          <w:i/>
          <w:sz w:val="26"/>
          <w:szCs w:val="26"/>
        </w:rPr>
        <w:t>&lt;description&gt;&lt;/description&gt;</w:t>
      </w:r>
      <w:r w:rsidRPr="00872B6C">
        <w:rPr>
          <w:rFonts w:ascii="Times New Roman" w:hAnsi="Times New Roman" w:cs="Times New Roman"/>
          <w:sz w:val="26"/>
          <w:szCs w:val="26"/>
        </w:rPr>
        <w:t xml:space="preserve"> dùng để mô tả mục đích là để bạn phân biệt </w:t>
      </w:r>
      <w:r>
        <w:rPr>
          <w:rFonts w:ascii="Times New Roman" w:hAnsi="Times New Roman" w:cs="Times New Roman"/>
          <w:sz w:val="26"/>
          <w:szCs w:val="26"/>
        </w:rPr>
        <w:t xml:space="preserve"> giữa các rule được tạo ra.</w:t>
      </w:r>
    </w:p>
    <w:p w:rsidR="00872B6C" w:rsidRDefault="007523F2" w:rsidP="008A5BC8">
      <w:pPr>
        <w:autoSpaceDE w:val="0"/>
        <w:autoSpaceDN w:val="0"/>
        <w:adjustRightInd w:val="0"/>
        <w:spacing w:after="0" w:line="240" w:lineRule="auto"/>
        <w:ind w:left="1701"/>
        <w:jc w:val="both"/>
        <w:rPr>
          <w:rFonts w:ascii="Times New Roman" w:hAnsi="Times New Roman" w:cs="Times New Roman"/>
          <w:sz w:val="26"/>
          <w:szCs w:val="26"/>
        </w:rPr>
      </w:pPr>
      <w:r>
        <w:rPr>
          <w:rFonts w:ascii="Times New Roman" w:hAnsi="Times New Roman" w:cs="Times New Roman"/>
          <w:sz w:val="26"/>
          <w:szCs w:val="26"/>
        </w:rPr>
        <w:t xml:space="preserve">Các quy tắc đã tạo ra không nhất thiết phải là một quy tắc hữu ích . Tuy nhiên, ta cũng có thể mở rộng một chút nữa bằng thẻ </w:t>
      </w:r>
      <w:r w:rsidRPr="007523F2">
        <w:rPr>
          <w:rFonts w:ascii="Times New Roman" w:hAnsi="Times New Roman" w:cs="Times New Roman"/>
          <w:i/>
          <w:sz w:val="26"/>
          <w:szCs w:val="26"/>
        </w:rPr>
        <w:t>&lt;match&gt;&lt;/match&gt;</w:t>
      </w:r>
      <w:r>
        <w:rPr>
          <w:rFonts w:ascii="Times New Roman" w:hAnsi="Times New Roman" w:cs="Times New Roman"/>
          <w:sz w:val="26"/>
          <w:szCs w:val="26"/>
        </w:rPr>
        <w:t xml:space="preserve"> để kiểm tra ,so khớp các thành phần của log.</w:t>
      </w:r>
    </w:p>
    <w:p w:rsidR="007523F2" w:rsidRPr="007523F2" w:rsidRDefault="007523F2" w:rsidP="008A5BC8">
      <w:pPr>
        <w:autoSpaceDE w:val="0"/>
        <w:autoSpaceDN w:val="0"/>
        <w:adjustRightInd w:val="0"/>
        <w:spacing w:after="0" w:line="240" w:lineRule="auto"/>
        <w:ind w:left="1701"/>
        <w:jc w:val="both"/>
        <w:rPr>
          <w:rFonts w:ascii="Times New Roman" w:hAnsi="Times New Roman" w:cs="Times New Roman"/>
          <w:sz w:val="26"/>
          <w:szCs w:val="26"/>
          <w:lang w:val="fr-FR"/>
        </w:rPr>
      </w:pPr>
      <w:r w:rsidRPr="007523F2">
        <w:rPr>
          <w:rFonts w:ascii="Times New Roman" w:hAnsi="Times New Roman" w:cs="Times New Roman"/>
          <w:sz w:val="26"/>
          <w:szCs w:val="26"/>
          <w:lang w:val="fr-FR"/>
        </w:rPr>
        <w:t>Ví dụ:</w:t>
      </w:r>
    </w:p>
    <w:p w:rsidR="007523F2" w:rsidRPr="007523F2" w:rsidRDefault="007523F2" w:rsidP="008A5BC8">
      <w:pPr>
        <w:autoSpaceDE w:val="0"/>
        <w:autoSpaceDN w:val="0"/>
        <w:adjustRightInd w:val="0"/>
        <w:spacing w:after="0" w:line="240" w:lineRule="auto"/>
        <w:ind w:left="1701"/>
        <w:jc w:val="both"/>
        <w:rPr>
          <w:rFonts w:ascii="Times New Roman" w:hAnsi="Times New Roman" w:cs="Times New Roman"/>
          <w:sz w:val="26"/>
          <w:szCs w:val="26"/>
          <w:lang w:val="fr-FR"/>
        </w:rPr>
      </w:pPr>
      <w:r w:rsidRPr="007523F2">
        <w:rPr>
          <w:rFonts w:ascii="Times New Roman" w:hAnsi="Times New Roman" w:cs="Times New Roman"/>
          <w:sz w:val="26"/>
          <w:szCs w:val="26"/>
          <w:lang w:val="fr-FR"/>
        </w:rPr>
        <w:t xml:space="preserve">Ta có </w:t>
      </w:r>
      <w:r>
        <w:rPr>
          <w:rFonts w:ascii="Times New Roman" w:hAnsi="Times New Roman" w:cs="Times New Roman"/>
          <w:sz w:val="26"/>
          <w:szCs w:val="26"/>
          <w:lang w:val="fr-FR"/>
        </w:rPr>
        <w:t xml:space="preserve">event </w:t>
      </w:r>
      <w:r w:rsidRPr="007523F2">
        <w:rPr>
          <w:rFonts w:ascii="Times New Roman" w:hAnsi="Times New Roman" w:cs="Times New Roman"/>
          <w:sz w:val="26"/>
          <w:szCs w:val="26"/>
          <w:lang w:val="fr-FR"/>
        </w:rPr>
        <w:t>log sau</w:t>
      </w:r>
    </w:p>
    <w:p w:rsidR="007523F2" w:rsidRPr="007523F2" w:rsidRDefault="007523F2" w:rsidP="008A5BC8">
      <w:pPr>
        <w:autoSpaceDE w:val="0"/>
        <w:autoSpaceDN w:val="0"/>
        <w:adjustRightInd w:val="0"/>
        <w:spacing w:after="0" w:line="240" w:lineRule="auto"/>
        <w:ind w:left="1701"/>
        <w:jc w:val="both"/>
        <w:rPr>
          <w:rFonts w:ascii="Times New Roman" w:hAnsi="Times New Roman" w:cs="Times New Roman"/>
          <w:sz w:val="26"/>
          <w:szCs w:val="26"/>
          <w:lang w:val="fr-FR"/>
        </w:rPr>
      </w:pPr>
      <w:r>
        <w:rPr>
          <w:rFonts w:ascii="Times New Roman" w:hAnsi="Times New Roman" w:cs="Times New Roman"/>
          <w:noProof/>
          <w:sz w:val="26"/>
          <w:szCs w:val="26"/>
          <w:lang w:val="vi-VN" w:eastAsia="vi-VN"/>
        </w:rPr>
        <mc:AlternateContent>
          <mc:Choice Requires="wps">
            <w:drawing>
              <wp:anchor distT="0" distB="0" distL="114300" distR="114300" simplePos="0" relativeHeight="251745280" behindDoc="0" locked="0" layoutInCell="1" allowOverlap="1">
                <wp:simplePos x="0" y="0"/>
                <wp:positionH relativeFrom="column">
                  <wp:posOffset>1045413</wp:posOffset>
                </wp:positionH>
                <wp:positionV relativeFrom="paragraph">
                  <wp:posOffset>47396</wp:posOffset>
                </wp:positionV>
                <wp:extent cx="5010912" cy="1689812"/>
                <wp:effectExtent l="0" t="0" r="18415" b="24765"/>
                <wp:wrapTopAndBottom/>
                <wp:docPr id="2" name="Text Box 2"/>
                <wp:cNvGraphicFramePr/>
                <a:graphic xmlns:a="http://schemas.openxmlformats.org/drawingml/2006/main">
                  <a:graphicData uri="http://schemas.microsoft.com/office/word/2010/wordprocessingShape">
                    <wps:wsp>
                      <wps:cNvSpPr txBox="1"/>
                      <wps:spPr>
                        <a:xfrm>
                          <a:off x="0" y="0"/>
                          <a:ext cx="5010912" cy="1689812"/>
                        </a:xfrm>
                        <a:prstGeom prst="rect">
                          <a:avLst/>
                        </a:prstGeom>
                        <a:solidFill>
                          <a:schemeClr val="lt1"/>
                        </a:solidFill>
                        <a:ln w="6350">
                          <a:solidFill>
                            <a:prstClr val="black"/>
                          </a:solidFill>
                        </a:ln>
                      </wps:spPr>
                      <wps:txbx>
                        <w:txbxContent>
                          <w:p w:rsidR="007523F2" w:rsidRDefault="007523F2" w:rsidP="007523F2">
                            <w:pPr>
                              <w:pStyle w:val="ListParagraph"/>
                              <w:ind w:left="270"/>
                              <w:rPr>
                                <w:rFonts w:ascii="Arial" w:hAnsi="Arial" w:cs="Arial"/>
                                <w:color w:val="808080" w:themeColor="background1" w:themeShade="80"/>
                              </w:rPr>
                            </w:pPr>
                            <w:r w:rsidRPr="00A605B6">
                              <w:rPr>
                                <w:rFonts w:ascii="Arial" w:hAnsi="Arial" w:cs="Arial"/>
                                <w:color w:val="808080" w:themeColor="background1" w:themeShade="80"/>
                              </w:rPr>
                              <w:t xml:space="preserve">WinEvtLog: Security: </w:t>
                            </w:r>
                            <w:r w:rsidRPr="0049628F">
                              <w:rPr>
                                <w:rFonts w:ascii="Arial" w:hAnsi="Arial" w:cs="Arial"/>
                                <w:color w:val="00B050"/>
                              </w:rPr>
                              <w:t>AUDIT_SUCCESS</w:t>
                            </w:r>
                            <w:r w:rsidRPr="00A605B6">
                              <w:rPr>
                                <w:rFonts w:ascii="Arial" w:hAnsi="Arial" w:cs="Arial"/>
                                <w:color w:val="808080" w:themeColor="background1" w:themeShade="80"/>
                              </w:rPr>
                              <w:t>(</w:t>
                            </w:r>
                            <w:r w:rsidRPr="0049628F">
                              <w:rPr>
                                <w:rFonts w:ascii="Arial" w:hAnsi="Arial" w:cs="Arial"/>
                                <w:color w:val="FF0000"/>
                              </w:rPr>
                              <w:t>5140</w:t>
                            </w:r>
                            <w:r w:rsidRPr="00A605B6">
                              <w:rPr>
                                <w:rFonts w:ascii="Arial" w:hAnsi="Arial" w:cs="Arial"/>
                                <w:color w:val="808080" w:themeColor="background1" w:themeShade="80"/>
                              </w:rPr>
                              <w:t xml:space="preserve">): Microsoft-Windows-Security-Auditing: (no user): no domain: VanDuan-PC: A network share object was accessed.     Subject:   Security ID:  S-1-5-21-739373341-442988835-2982865765-1000   Account Name:  </w:t>
                            </w:r>
                            <w:r w:rsidRPr="0049628F">
                              <w:rPr>
                                <w:rFonts w:ascii="Arial" w:hAnsi="Arial" w:cs="Arial"/>
                                <w:color w:val="00B050"/>
                              </w:rPr>
                              <w:t>VanDuan</w:t>
                            </w:r>
                            <w:r w:rsidRPr="00A605B6">
                              <w:rPr>
                                <w:rFonts w:ascii="Arial" w:hAnsi="Arial" w:cs="Arial"/>
                                <w:color w:val="808080" w:themeColor="background1" w:themeShade="80"/>
                              </w:rPr>
                              <w:t xml:space="preserve">   Account Domain:  </w:t>
                            </w:r>
                            <w:r w:rsidRPr="0049628F">
                              <w:rPr>
                                <w:rFonts w:ascii="Arial" w:hAnsi="Arial" w:cs="Arial"/>
                                <w:color w:val="00B050"/>
                              </w:rPr>
                              <w:t xml:space="preserve">VANDUAN-PC   </w:t>
                            </w:r>
                            <w:r w:rsidRPr="00A605B6">
                              <w:rPr>
                                <w:rFonts w:ascii="Arial" w:hAnsi="Arial" w:cs="Arial"/>
                                <w:color w:val="808080" w:themeColor="background1" w:themeShade="80"/>
                              </w:rPr>
                              <w:t>Logon ID:  0x24EF400    Network Information:    Object Type:  File   Source Address:  fe80::9d4d:93cc:9f6d:c594   Source Port:  12922     Share Information:   Share Name:  \\*\123   Share Path:  \??\</w:t>
                            </w:r>
                            <w:r w:rsidRPr="0049628F">
                              <w:rPr>
                                <w:rFonts w:ascii="Arial" w:hAnsi="Arial" w:cs="Arial"/>
                                <w:color w:val="FF0000"/>
                              </w:rPr>
                              <w:t xml:space="preserve">C:\WINDOWS\System32    </w:t>
                            </w:r>
                            <w:r w:rsidRPr="00A605B6">
                              <w:rPr>
                                <w:rFonts w:ascii="Arial" w:hAnsi="Arial" w:cs="Arial"/>
                                <w:color w:val="808080" w:themeColor="background1" w:themeShade="80"/>
                              </w:rPr>
                              <w:t>Access Request Information:   Access Mask:  0x1   Accesses:  ReadData (or ListDirectory)</w:t>
                            </w:r>
                          </w:p>
                          <w:p w:rsidR="007523F2" w:rsidRDefault="007523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82.3pt;margin-top:3.75pt;width:394.55pt;height:133.0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" fillcolor="white [3201]" strokeweight=".5pt">
                <v:textbox>
                  <w:txbxContent>
                    <w:p w:rsidR="007523F2" w:rsidRDefault="007523F2" w:rsidP="007523F2">
                      <w:pPr>
                        <w:pStyle w:val="ListParagraph"/>
                        <w:ind w:left="270"/>
                        <w:rPr>
                          <w:rFonts w:ascii="Arial" w:hAnsi="Arial" w:cs="Arial"/>
                          <w:color w:val="808080" w:themeColor="background1" w:themeShade="80"/>
                        </w:rPr>
                      </w:pPr>
                      <w:r w:rsidRPr="00A605B6">
                        <w:rPr>
                          <w:rFonts w:ascii="Arial" w:hAnsi="Arial" w:cs="Arial"/>
                          <w:color w:val="808080" w:themeColor="background1" w:themeShade="80"/>
                        </w:rPr>
                        <w:t xml:space="preserve">WinEvtLog: Security: </w:t>
                      </w:r>
                      <w:r w:rsidRPr="0049628F">
                        <w:rPr>
                          <w:rFonts w:ascii="Arial" w:hAnsi="Arial" w:cs="Arial"/>
                          <w:color w:val="00B050"/>
                        </w:rPr>
                        <w:t>AUDIT_SUCCESS</w:t>
                      </w:r>
                      <w:r w:rsidRPr="00A605B6">
                        <w:rPr>
                          <w:rFonts w:ascii="Arial" w:hAnsi="Arial" w:cs="Arial"/>
                          <w:color w:val="808080" w:themeColor="background1" w:themeShade="80"/>
                        </w:rPr>
                        <w:t>(</w:t>
                      </w:r>
                      <w:r w:rsidRPr="0049628F">
                        <w:rPr>
                          <w:rFonts w:ascii="Arial" w:hAnsi="Arial" w:cs="Arial"/>
                          <w:color w:val="FF0000"/>
                        </w:rPr>
                        <w:t>5140</w:t>
                      </w:r>
                      <w:r w:rsidRPr="00A605B6">
                        <w:rPr>
                          <w:rFonts w:ascii="Arial" w:hAnsi="Arial" w:cs="Arial"/>
                          <w:color w:val="808080" w:themeColor="background1" w:themeShade="80"/>
                        </w:rPr>
                        <w:t xml:space="preserve">): Microsoft-Windows-Security-Auditing: (no user): no domain: VanDuan-PC: A network share object was accessed.     Subject:   Security ID:  S-1-5-21-739373341-442988835-2982865765-1000   Account Name:  </w:t>
                      </w:r>
                      <w:r w:rsidRPr="0049628F">
                        <w:rPr>
                          <w:rFonts w:ascii="Arial" w:hAnsi="Arial" w:cs="Arial"/>
                          <w:color w:val="00B050"/>
                        </w:rPr>
                        <w:t>VanDuan</w:t>
                      </w:r>
                      <w:r w:rsidRPr="00A605B6">
                        <w:rPr>
                          <w:rFonts w:ascii="Arial" w:hAnsi="Arial" w:cs="Arial"/>
                          <w:color w:val="808080" w:themeColor="background1" w:themeShade="80"/>
                        </w:rPr>
                        <w:t xml:space="preserve">   Account Domain:  </w:t>
                      </w:r>
                      <w:r w:rsidRPr="0049628F">
                        <w:rPr>
                          <w:rFonts w:ascii="Arial" w:hAnsi="Arial" w:cs="Arial"/>
                          <w:color w:val="00B050"/>
                        </w:rPr>
                        <w:t xml:space="preserve">VANDUAN-PC   </w:t>
                      </w:r>
                      <w:r w:rsidRPr="00A605B6">
                        <w:rPr>
                          <w:rFonts w:ascii="Arial" w:hAnsi="Arial" w:cs="Arial"/>
                          <w:color w:val="808080" w:themeColor="background1" w:themeShade="80"/>
                        </w:rPr>
                        <w:t>Logon ID:  0x24EF400    Network Information:    Object Type:  File   Source Address:  fe80::9d4d:93cc:9f6d:c594   Source Port:  12922     Share Information:   Share Name:  \\*\123   Share Path:  \??\</w:t>
                      </w:r>
                      <w:r w:rsidRPr="0049628F">
                        <w:rPr>
                          <w:rFonts w:ascii="Arial" w:hAnsi="Arial" w:cs="Arial"/>
                          <w:color w:val="FF0000"/>
                        </w:rPr>
                        <w:t xml:space="preserve">C:\WINDOWS\System32    </w:t>
                      </w:r>
                      <w:r w:rsidRPr="00A605B6">
                        <w:rPr>
                          <w:rFonts w:ascii="Arial" w:hAnsi="Arial" w:cs="Arial"/>
                          <w:color w:val="808080" w:themeColor="background1" w:themeShade="80"/>
                        </w:rPr>
                        <w:t>Access Request Information:   Access Mask:  0x1   Accesses:  ReadData (or ListDirectory)</w:t>
                      </w:r>
                    </w:p>
                    <w:p w:rsidR="007523F2" w:rsidRDefault="007523F2"/>
                  </w:txbxContent>
                </v:textbox>
                <w10:wrap type="topAndBottom"/>
              </v:shape>
            </w:pict>
          </mc:Fallback>
        </mc:AlternateContent>
      </w:r>
    </w:p>
    <w:p w:rsidR="008A5BC8" w:rsidRDefault="007523F2" w:rsidP="008A5BC8">
      <w:pPr>
        <w:autoSpaceDE w:val="0"/>
        <w:autoSpaceDN w:val="0"/>
        <w:adjustRightInd w:val="0"/>
        <w:spacing w:after="0" w:line="240" w:lineRule="auto"/>
        <w:ind w:left="1701"/>
        <w:jc w:val="both"/>
        <w:rPr>
          <w:rFonts w:ascii="Times New Roman" w:hAnsi="Times New Roman" w:cs="Times New Roman"/>
          <w:sz w:val="26"/>
          <w:szCs w:val="26"/>
          <w:lang w:val="fr-FR"/>
        </w:rPr>
      </w:pPr>
      <w:r>
        <w:rPr>
          <w:rFonts w:ascii="Times New Roman" w:hAnsi="Times New Roman" w:cs="Times New Roman"/>
          <w:sz w:val="26"/>
          <w:szCs w:val="26"/>
          <w:lang w:val="fr-FR"/>
        </w:rPr>
        <w:t>Ngoài việc ta có thể nhận biết đó là log chia sẽ File WinDows</w:t>
      </w:r>
    </w:p>
    <w:p w:rsidR="007523F2" w:rsidRDefault="007523F2" w:rsidP="008A5BC8">
      <w:pPr>
        <w:autoSpaceDE w:val="0"/>
        <w:autoSpaceDN w:val="0"/>
        <w:adjustRightInd w:val="0"/>
        <w:spacing w:after="0" w:line="240" w:lineRule="auto"/>
        <w:ind w:left="1701"/>
        <w:jc w:val="both"/>
        <w:rPr>
          <w:rFonts w:ascii="Times New Roman" w:hAnsi="Times New Roman" w:cs="Times New Roman"/>
          <w:sz w:val="26"/>
          <w:szCs w:val="26"/>
          <w:lang w:val="fr-FR"/>
        </w:rPr>
      </w:pPr>
    </w:p>
    <w:p w:rsidR="007523F2" w:rsidRDefault="007523F2" w:rsidP="008A5BC8">
      <w:pPr>
        <w:autoSpaceDE w:val="0"/>
        <w:autoSpaceDN w:val="0"/>
        <w:adjustRightInd w:val="0"/>
        <w:spacing w:after="0" w:line="240" w:lineRule="auto"/>
        <w:ind w:left="1701"/>
        <w:jc w:val="both"/>
        <w:rPr>
          <w:rFonts w:ascii="Times New Roman" w:hAnsi="Times New Roman" w:cs="Times New Roman"/>
          <w:sz w:val="26"/>
          <w:szCs w:val="26"/>
          <w:lang w:val="fr-FR"/>
        </w:rPr>
      </w:pPr>
    </w:p>
    <w:p w:rsidR="007523F2" w:rsidRDefault="007523F2" w:rsidP="007523F2">
      <w:pPr>
        <w:autoSpaceDE w:val="0"/>
        <w:autoSpaceDN w:val="0"/>
        <w:adjustRightInd w:val="0"/>
        <w:spacing w:after="0" w:line="240" w:lineRule="auto"/>
        <w:ind w:left="1701"/>
        <w:jc w:val="both"/>
        <w:rPr>
          <w:rFonts w:ascii="Times New Roman" w:hAnsi="Times New Roman" w:cs="Times New Roman"/>
          <w:sz w:val="26"/>
          <w:szCs w:val="26"/>
          <w:lang w:val="fr-FR"/>
        </w:rPr>
      </w:pPr>
      <w:r w:rsidRPr="007523F2">
        <w:rPr>
          <w:rFonts w:ascii="Times New Roman" w:hAnsi="Times New Roman" w:cs="Times New Roman"/>
          <w:sz w:val="26"/>
          <w:szCs w:val="26"/>
          <w:lang w:val="fr-FR"/>
        </w:rPr>
        <w:t xml:space="preserve">Mà khi ta sử dụng thẻ </w:t>
      </w:r>
      <w:r w:rsidRPr="007523F2">
        <w:rPr>
          <w:rFonts w:ascii="Times New Roman" w:hAnsi="Times New Roman" w:cs="Times New Roman"/>
          <w:i/>
          <w:sz w:val="26"/>
          <w:szCs w:val="26"/>
          <w:lang w:val="fr-FR"/>
        </w:rPr>
        <w:t>&lt;match&gt;&lt;/match&gt;</w:t>
      </w:r>
      <w:r>
        <w:rPr>
          <w:rFonts w:ascii="Times New Roman" w:hAnsi="Times New Roman" w:cs="Times New Roman"/>
          <w:sz w:val="26"/>
          <w:szCs w:val="26"/>
          <w:lang w:val="fr-FR"/>
        </w:rPr>
        <w:t xml:space="preserve"> để kiểm tra log như :</w:t>
      </w:r>
    </w:p>
    <w:p w:rsidR="007523F2" w:rsidRPr="00DB3C0A" w:rsidRDefault="007523F2" w:rsidP="007523F2">
      <w:pPr>
        <w:autoSpaceDE w:val="0"/>
        <w:autoSpaceDN w:val="0"/>
        <w:adjustRightInd w:val="0"/>
        <w:spacing w:after="0" w:line="240" w:lineRule="auto"/>
        <w:ind w:left="1843"/>
        <w:rPr>
          <w:rFonts w:ascii="Tahoma" w:hAnsi="Tahoma" w:cs="Tahoma"/>
          <w:szCs w:val="20"/>
        </w:rPr>
      </w:pPr>
      <w:r w:rsidRPr="00D5491C">
        <w:rPr>
          <w:rFonts w:ascii="Tahoma" w:hAnsi="Tahoma" w:cs="Tahoma"/>
          <w:color w:val="000000"/>
          <w:szCs w:val="20"/>
          <w:lang w:val="fr-FR"/>
        </w:rPr>
        <w:t xml:space="preserve">    </w:t>
      </w:r>
      <w:r w:rsidRPr="00DB3C0A">
        <w:rPr>
          <w:rFonts w:ascii="Tahoma" w:hAnsi="Tahoma" w:cs="Tahoma"/>
          <w:color w:val="008080"/>
          <w:szCs w:val="20"/>
        </w:rPr>
        <w:t>&lt;</w:t>
      </w:r>
      <w:r w:rsidRPr="00DB3C0A">
        <w:rPr>
          <w:rFonts w:ascii="Tahoma" w:hAnsi="Tahoma" w:cs="Tahoma"/>
          <w:color w:val="3F7F7F"/>
          <w:szCs w:val="20"/>
        </w:rPr>
        <w:t>rule</w:t>
      </w:r>
      <w:r w:rsidRPr="00DB3C0A">
        <w:rPr>
          <w:rFonts w:ascii="Tahoma" w:hAnsi="Tahoma" w:cs="Tahoma"/>
          <w:szCs w:val="20"/>
        </w:rPr>
        <w:t xml:space="preserve"> </w:t>
      </w:r>
      <w:r w:rsidRPr="00DB3C0A">
        <w:rPr>
          <w:rFonts w:ascii="Tahoma" w:hAnsi="Tahoma" w:cs="Tahoma"/>
          <w:color w:val="7F007F"/>
          <w:szCs w:val="20"/>
        </w:rPr>
        <w:t>id</w:t>
      </w:r>
      <w:r w:rsidRPr="00DB3C0A">
        <w:rPr>
          <w:rFonts w:ascii="Tahoma" w:hAnsi="Tahoma" w:cs="Tahoma"/>
          <w:color w:val="000000"/>
          <w:szCs w:val="20"/>
        </w:rPr>
        <w:t>=</w:t>
      </w:r>
      <w:r w:rsidRPr="00DB3C0A">
        <w:rPr>
          <w:rFonts w:ascii="Tahoma" w:hAnsi="Tahoma" w:cs="Tahoma"/>
          <w:i/>
          <w:iCs/>
          <w:color w:val="2A00FF"/>
          <w:szCs w:val="20"/>
        </w:rPr>
        <w:t>"100110"</w:t>
      </w:r>
      <w:r w:rsidRPr="00DB3C0A">
        <w:rPr>
          <w:rFonts w:ascii="Tahoma" w:hAnsi="Tahoma" w:cs="Tahoma"/>
          <w:szCs w:val="20"/>
        </w:rPr>
        <w:t xml:space="preserve"> </w:t>
      </w:r>
      <w:r w:rsidRPr="00DB3C0A">
        <w:rPr>
          <w:rFonts w:ascii="Tahoma" w:hAnsi="Tahoma" w:cs="Tahoma"/>
          <w:color w:val="7F007F"/>
          <w:szCs w:val="20"/>
        </w:rPr>
        <w:t>level</w:t>
      </w:r>
      <w:r w:rsidRPr="00DB3C0A">
        <w:rPr>
          <w:rFonts w:ascii="Tahoma" w:hAnsi="Tahoma" w:cs="Tahoma"/>
          <w:color w:val="000000"/>
          <w:szCs w:val="20"/>
        </w:rPr>
        <w:t>=</w:t>
      </w:r>
      <w:r w:rsidRPr="00DB3C0A">
        <w:rPr>
          <w:rFonts w:ascii="Tahoma" w:hAnsi="Tahoma" w:cs="Tahoma"/>
          <w:i/>
          <w:iCs/>
          <w:color w:val="2A00FF"/>
          <w:szCs w:val="20"/>
        </w:rPr>
        <w:t>"8"</w:t>
      </w:r>
      <w:r w:rsidRPr="00DB3C0A">
        <w:rPr>
          <w:rFonts w:ascii="Tahoma" w:hAnsi="Tahoma" w:cs="Tahoma"/>
          <w:color w:val="008080"/>
          <w:szCs w:val="20"/>
        </w:rPr>
        <w:t>&gt;</w:t>
      </w:r>
    </w:p>
    <w:p w:rsidR="007523F2" w:rsidRPr="00DB3C0A" w:rsidRDefault="007523F2" w:rsidP="007523F2">
      <w:pPr>
        <w:autoSpaceDE w:val="0"/>
        <w:autoSpaceDN w:val="0"/>
        <w:adjustRightInd w:val="0"/>
        <w:spacing w:after="0" w:line="240" w:lineRule="auto"/>
        <w:ind w:left="1843"/>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if_sid</w:t>
      </w:r>
      <w:r w:rsidRPr="00DB3C0A">
        <w:rPr>
          <w:rFonts w:ascii="Tahoma" w:hAnsi="Tahoma" w:cs="Tahoma"/>
          <w:color w:val="008080"/>
          <w:szCs w:val="20"/>
        </w:rPr>
        <w:t>&gt;</w:t>
      </w:r>
      <w:r w:rsidRPr="00DB3C0A">
        <w:rPr>
          <w:rFonts w:ascii="Tahoma" w:hAnsi="Tahoma" w:cs="Tahoma"/>
          <w:color w:val="000000"/>
          <w:szCs w:val="20"/>
        </w:rPr>
        <w:t>100100</w:t>
      </w:r>
      <w:r w:rsidRPr="00DB3C0A">
        <w:rPr>
          <w:rFonts w:ascii="Tahoma" w:hAnsi="Tahoma" w:cs="Tahoma"/>
          <w:color w:val="008080"/>
          <w:szCs w:val="20"/>
        </w:rPr>
        <w:t>&lt;/</w:t>
      </w:r>
      <w:r w:rsidRPr="00DB3C0A">
        <w:rPr>
          <w:rFonts w:ascii="Tahoma" w:hAnsi="Tahoma" w:cs="Tahoma"/>
          <w:color w:val="3F7F7F"/>
          <w:szCs w:val="20"/>
        </w:rPr>
        <w:t>if_sid</w:t>
      </w:r>
      <w:r w:rsidRPr="00DB3C0A">
        <w:rPr>
          <w:rFonts w:ascii="Tahoma" w:hAnsi="Tahoma" w:cs="Tahoma"/>
          <w:color w:val="008080"/>
          <w:szCs w:val="20"/>
        </w:rPr>
        <w:t>&gt;</w:t>
      </w:r>
    </w:p>
    <w:p w:rsidR="007523F2" w:rsidRPr="00DB3C0A" w:rsidRDefault="007523F2" w:rsidP="007523F2">
      <w:pPr>
        <w:autoSpaceDE w:val="0"/>
        <w:autoSpaceDN w:val="0"/>
        <w:adjustRightInd w:val="0"/>
        <w:spacing w:after="0" w:line="240" w:lineRule="auto"/>
        <w:ind w:left="1843"/>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match</w:t>
      </w:r>
      <w:r w:rsidRPr="00DB3C0A">
        <w:rPr>
          <w:rFonts w:ascii="Tahoma" w:hAnsi="Tahoma" w:cs="Tahoma"/>
          <w:color w:val="008080"/>
          <w:szCs w:val="20"/>
        </w:rPr>
        <w:t>&gt;</w:t>
      </w:r>
      <w:r w:rsidRPr="00DB3C0A">
        <w:rPr>
          <w:rFonts w:ascii="Tahoma" w:hAnsi="Tahoma" w:cs="Tahoma"/>
          <w:color w:val="000000"/>
          <w:szCs w:val="20"/>
        </w:rPr>
        <w:t>A network share object was accessed</w:t>
      </w:r>
      <w:r w:rsidRPr="00DB3C0A">
        <w:rPr>
          <w:rFonts w:ascii="Tahoma" w:hAnsi="Tahoma" w:cs="Tahoma"/>
          <w:color w:val="008080"/>
          <w:szCs w:val="20"/>
        </w:rPr>
        <w:t>&lt;/</w:t>
      </w:r>
      <w:r w:rsidRPr="00DB3C0A">
        <w:rPr>
          <w:rFonts w:ascii="Tahoma" w:hAnsi="Tahoma" w:cs="Tahoma"/>
          <w:color w:val="3F7F7F"/>
          <w:szCs w:val="20"/>
        </w:rPr>
        <w:t>match</w:t>
      </w:r>
      <w:r w:rsidRPr="00DB3C0A">
        <w:rPr>
          <w:rFonts w:ascii="Tahoma" w:hAnsi="Tahoma" w:cs="Tahoma"/>
          <w:color w:val="008080"/>
          <w:szCs w:val="20"/>
        </w:rPr>
        <w:t>&gt;</w:t>
      </w:r>
    </w:p>
    <w:p w:rsidR="007523F2" w:rsidRPr="00DB3C0A" w:rsidRDefault="007523F2" w:rsidP="007523F2">
      <w:pPr>
        <w:autoSpaceDE w:val="0"/>
        <w:autoSpaceDN w:val="0"/>
        <w:adjustRightInd w:val="0"/>
        <w:spacing w:after="0" w:line="240" w:lineRule="auto"/>
        <w:ind w:left="1843"/>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description</w:t>
      </w:r>
      <w:r w:rsidRPr="00DB3C0A">
        <w:rPr>
          <w:rFonts w:ascii="Tahoma" w:hAnsi="Tahoma" w:cs="Tahoma"/>
          <w:color w:val="008080"/>
          <w:szCs w:val="20"/>
        </w:rPr>
        <w:t>&gt;</w:t>
      </w:r>
      <w:r w:rsidRPr="00DB3C0A">
        <w:rPr>
          <w:rFonts w:ascii="Tahoma" w:hAnsi="Tahoma" w:cs="Tahoma"/>
          <w:color w:val="000000"/>
          <w:szCs w:val="20"/>
        </w:rPr>
        <w:t>Nguoi dung chia se thu muc</w:t>
      </w:r>
      <w:r w:rsidRPr="00DB3C0A">
        <w:rPr>
          <w:rFonts w:ascii="Tahoma" w:hAnsi="Tahoma" w:cs="Tahoma"/>
          <w:color w:val="008080"/>
          <w:szCs w:val="20"/>
        </w:rPr>
        <w:t>&lt;/</w:t>
      </w:r>
      <w:r w:rsidRPr="00DB3C0A">
        <w:rPr>
          <w:rFonts w:ascii="Tahoma" w:hAnsi="Tahoma" w:cs="Tahoma"/>
          <w:color w:val="3F7F7F"/>
          <w:szCs w:val="20"/>
        </w:rPr>
        <w:t>description</w:t>
      </w:r>
      <w:r w:rsidRPr="00DB3C0A">
        <w:rPr>
          <w:rFonts w:ascii="Tahoma" w:hAnsi="Tahoma" w:cs="Tahoma"/>
          <w:color w:val="008080"/>
          <w:szCs w:val="20"/>
        </w:rPr>
        <w:t>&gt;</w:t>
      </w:r>
    </w:p>
    <w:p w:rsidR="007523F2" w:rsidRPr="00DB3C0A" w:rsidRDefault="007523F2" w:rsidP="007523F2">
      <w:pPr>
        <w:autoSpaceDE w:val="0"/>
        <w:autoSpaceDN w:val="0"/>
        <w:adjustRightInd w:val="0"/>
        <w:spacing w:after="0" w:line="240" w:lineRule="auto"/>
        <w:ind w:left="1843"/>
        <w:rPr>
          <w:rFonts w:ascii="Tahoma" w:hAnsi="Tahoma" w:cs="Tahoma"/>
          <w:szCs w:val="20"/>
        </w:rPr>
      </w:pPr>
      <w:r w:rsidRPr="00DB3C0A">
        <w:rPr>
          <w:rFonts w:ascii="Tahoma" w:hAnsi="Tahoma" w:cs="Tahoma"/>
          <w:color w:val="00B050"/>
          <w:szCs w:val="20"/>
        </w:rPr>
        <w:t xml:space="preserve">        </w:t>
      </w:r>
      <w:r w:rsidRPr="00DB3C0A">
        <w:rPr>
          <w:rFonts w:ascii="Tahoma" w:hAnsi="Tahoma" w:cs="Tahoma"/>
          <w:color w:val="008080"/>
          <w:szCs w:val="20"/>
        </w:rPr>
        <w:t>&lt;</w:t>
      </w:r>
      <w:r w:rsidRPr="00DB3C0A">
        <w:rPr>
          <w:rFonts w:ascii="Tahoma" w:hAnsi="Tahoma" w:cs="Tahoma"/>
          <w:color w:val="3F7F7F"/>
          <w:szCs w:val="20"/>
        </w:rPr>
        <w:t>options</w:t>
      </w:r>
      <w:r w:rsidRPr="00DB3C0A">
        <w:rPr>
          <w:rFonts w:ascii="Tahoma" w:hAnsi="Tahoma" w:cs="Tahoma"/>
          <w:color w:val="008080"/>
          <w:szCs w:val="20"/>
        </w:rPr>
        <w:t>&gt;</w:t>
      </w:r>
      <w:r w:rsidRPr="00DB3C0A">
        <w:rPr>
          <w:rFonts w:ascii="Tahoma" w:hAnsi="Tahoma" w:cs="Tahoma"/>
          <w:szCs w:val="20"/>
        </w:rPr>
        <w:t>alert_by_mail</w:t>
      </w:r>
      <w:r w:rsidRPr="00DB3C0A">
        <w:rPr>
          <w:rFonts w:ascii="Tahoma" w:hAnsi="Tahoma" w:cs="Tahoma"/>
          <w:color w:val="008080"/>
          <w:szCs w:val="20"/>
        </w:rPr>
        <w:t>&lt;/</w:t>
      </w:r>
      <w:r w:rsidRPr="00DB3C0A">
        <w:rPr>
          <w:rFonts w:ascii="Tahoma" w:hAnsi="Tahoma" w:cs="Tahoma"/>
          <w:color w:val="3F7F7F"/>
          <w:szCs w:val="20"/>
        </w:rPr>
        <w:t>options</w:t>
      </w:r>
      <w:r w:rsidRPr="00DB3C0A">
        <w:rPr>
          <w:rFonts w:ascii="Tahoma" w:hAnsi="Tahoma" w:cs="Tahoma"/>
          <w:color w:val="008080"/>
          <w:szCs w:val="20"/>
        </w:rPr>
        <w:t>&gt;</w:t>
      </w:r>
    </w:p>
    <w:p w:rsidR="008A5BC8" w:rsidRPr="007523F2" w:rsidRDefault="007523F2" w:rsidP="007523F2">
      <w:pPr>
        <w:autoSpaceDE w:val="0"/>
        <w:autoSpaceDN w:val="0"/>
        <w:adjustRightInd w:val="0"/>
        <w:spacing w:after="0" w:line="240" w:lineRule="auto"/>
        <w:ind w:left="1843"/>
        <w:rPr>
          <w:rFonts w:ascii="Tahoma" w:hAnsi="Tahoma" w:cs="Tahoma"/>
          <w:szCs w:val="20"/>
        </w:rPr>
      </w:pPr>
      <w:r w:rsidRPr="00DB3C0A">
        <w:rPr>
          <w:rFonts w:ascii="Tahoma" w:hAnsi="Tahoma" w:cs="Tahoma"/>
          <w:color w:val="00B050"/>
          <w:szCs w:val="20"/>
        </w:rPr>
        <w:t xml:space="preserve">    </w:t>
      </w:r>
      <w:r w:rsidRPr="00DB3C0A">
        <w:rPr>
          <w:rFonts w:ascii="Tahoma" w:hAnsi="Tahoma" w:cs="Tahoma"/>
          <w:color w:val="008080"/>
          <w:szCs w:val="20"/>
        </w:rPr>
        <w:t>&lt;/</w:t>
      </w:r>
      <w:r w:rsidRPr="00DB3C0A">
        <w:rPr>
          <w:rFonts w:ascii="Tahoma" w:hAnsi="Tahoma" w:cs="Tahoma"/>
          <w:color w:val="3F7F7F"/>
          <w:szCs w:val="20"/>
        </w:rPr>
        <w:t>rule</w:t>
      </w:r>
      <w:r w:rsidRPr="00DB3C0A">
        <w:rPr>
          <w:rFonts w:ascii="Tahoma" w:hAnsi="Tahoma" w:cs="Tahoma"/>
          <w:color w:val="008080"/>
          <w:szCs w:val="20"/>
        </w:rPr>
        <w:t>&gt;</w:t>
      </w:r>
    </w:p>
    <w:p w:rsidR="007523F2" w:rsidRDefault="007523F2" w:rsidP="008A5BC8">
      <w:pPr>
        <w:autoSpaceDE w:val="0"/>
        <w:autoSpaceDN w:val="0"/>
        <w:adjustRightInd w:val="0"/>
        <w:spacing w:after="0" w:line="240" w:lineRule="auto"/>
        <w:ind w:left="1701"/>
        <w:jc w:val="both"/>
        <w:rPr>
          <w:rFonts w:ascii="Times New Roman" w:hAnsi="Times New Roman" w:cs="Times New Roman"/>
          <w:sz w:val="26"/>
          <w:szCs w:val="26"/>
        </w:rPr>
      </w:pPr>
    </w:p>
    <w:p w:rsidR="008A5BC8" w:rsidRDefault="007523F2" w:rsidP="007523F2">
      <w:pPr>
        <w:autoSpaceDE w:val="0"/>
        <w:autoSpaceDN w:val="0"/>
        <w:adjustRightInd w:val="0"/>
        <w:spacing w:after="0" w:line="240" w:lineRule="auto"/>
        <w:ind w:left="1701"/>
        <w:jc w:val="both"/>
        <w:rPr>
          <w:rFonts w:ascii="Times New Roman" w:hAnsi="Times New Roman" w:cs="Times New Roman"/>
          <w:sz w:val="26"/>
          <w:szCs w:val="26"/>
        </w:rPr>
      </w:pPr>
      <w:r>
        <w:rPr>
          <w:rFonts w:ascii="Times New Roman" w:hAnsi="Times New Roman" w:cs="Times New Roman"/>
          <w:sz w:val="26"/>
          <w:szCs w:val="26"/>
        </w:rPr>
        <w:t xml:space="preserve">Nếu chuỗi trong thẻ </w:t>
      </w:r>
      <w:r w:rsidRPr="007523F2">
        <w:rPr>
          <w:rFonts w:ascii="Times New Roman" w:hAnsi="Times New Roman" w:cs="Times New Roman"/>
          <w:i/>
          <w:sz w:val="26"/>
          <w:szCs w:val="26"/>
        </w:rPr>
        <w:t>&lt;match&gt;&lt;/match&gt;</w:t>
      </w:r>
      <w:r>
        <w:rPr>
          <w:rFonts w:ascii="Times New Roman" w:hAnsi="Times New Roman" w:cs="Times New Roman"/>
          <w:sz w:val="26"/>
          <w:szCs w:val="26"/>
        </w:rPr>
        <w:t xml:space="preserve"> thỏa thì rule này sẽ thực thi cảnh báo và ta cũng có thể biết được hành động liên quan đến chia sẽ thư mục đó là gì.</w:t>
      </w:r>
    </w:p>
    <w:p w:rsidR="007523F2" w:rsidRDefault="007523F2" w:rsidP="007523F2">
      <w:pPr>
        <w:autoSpaceDE w:val="0"/>
        <w:autoSpaceDN w:val="0"/>
        <w:adjustRightInd w:val="0"/>
        <w:spacing w:after="0" w:line="240" w:lineRule="auto"/>
        <w:ind w:left="1701"/>
        <w:jc w:val="both"/>
        <w:rPr>
          <w:rFonts w:ascii="Times New Roman" w:hAnsi="Times New Roman" w:cs="Times New Roman"/>
          <w:sz w:val="26"/>
          <w:szCs w:val="26"/>
        </w:rPr>
      </w:pPr>
      <w:r>
        <w:rPr>
          <w:rFonts w:ascii="Times New Roman" w:hAnsi="Times New Roman" w:cs="Times New Roman"/>
          <w:sz w:val="26"/>
          <w:szCs w:val="26"/>
        </w:rPr>
        <w:t xml:space="preserve">Để làm việc đúng cách, bạn phải sử dụng thẻ </w:t>
      </w:r>
      <w:r w:rsidRPr="00E96656">
        <w:rPr>
          <w:rFonts w:ascii="Times New Roman" w:hAnsi="Times New Roman" w:cs="Times New Roman"/>
          <w:i/>
          <w:sz w:val="26"/>
          <w:szCs w:val="26"/>
        </w:rPr>
        <w:t>&lt;if_sid&gt;&lt;/if_sid&gt;</w:t>
      </w:r>
      <w:r w:rsidR="00E96656">
        <w:rPr>
          <w:rFonts w:ascii="Times New Roman" w:hAnsi="Times New Roman" w:cs="Times New Roman"/>
          <w:sz w:val="26"/>
          <w:szCs w:val="26"/>
        </w:rPr>
        <w:t>. Thẻ này cho biết thêm một quy tắc để tạo cây rules.</w:t>
      </w:r>
    </w:p>
    <w:p w:rsidR="00E96656" w:rsidRDefault="00E96656" w:rsidP="007523F2">
      <w:pPr>
        <w:autoSpaceDE w:val="0"/>
        <w:autoSpaceDN w:val="0"/>
        <w:adjustRightInd w:val="0"/>
        <w:spacing w:after="0" w:line="240" w:lineRule="auto"/>
        <w:ind w:left="1701"/>
        <w:jc w:val="both"/>
        <w:rPr>
          <w:rFonts w:ascii="Times New Roman" w:hAnsi="Times New Roman" w:cs="Times New Roman"/>
          <w:sz w:val="26"/>
          <w:szCs w:val="26"/>
        </w:rPr>
      </w:pPr>
      <w:r>
        <w:rPr>
          <w:rFonts w:ascii="Times New Roman" w:hAnsi="Times New Roman" w:cs="Times New Roman"/>
          <w:sz w:val="26"/>
          <w:szCs w:val="26"/>
        </w:rPr>
        <w:t>Như ví dụ trên ta có thể thấy rule có id= “100110” sẽ là rule con của rule cha id= “100100” trong cây.</w:t>
      </w:r>
    </w:p>
    <w:p w:rsidR="00E96656" w:rsidRDefault="00E96656" w:rsidP="007523F2">
      <w:pPr>
        <w:autoSpaceDE w:val="0"/>
        <w:autoSpaceDN w:val="0"/>
        <w:adjustRightInd w:val="0"/>
        <w:spacing w:after="0" w:line="240" w:lineRule="auto"/>
        <w:ind w:left="1701"/>
        <w:jc w:val="both"/>
        <w:rPr>
          <w:rFonts w:ascii="Times New Roman" w:hAnsi="Times New Roman" w:cs="Times New Roman"/>
          <w:sz w:val="26"/>
          <w:szCs w:val="26"/>
        </w:rPr>
      </w:pPr>
      <w:r>
        <w:rPr>
          <w:rFonts w:ascii="Times New Roman" w:hAnsi="Times New Roman" w:cs="Times New Roman"/>
          <w:sz w:val="26"/>
          <w:szCs w:val="26"/>
        </w:rPr>
        <w:t xml:space="preserve">Thẻ </w:t>
      </w:r>
      <w:r w:rsidRPr="00E96656">
        <w:rPr>
          <w:rFonts w:ascii="Times New Roman" w:hAnsi="Times New Roman" w:cs="Times New Roman"/>
          <w:i/>
          <w:sz w:val="26"/>
          <w:szCs w:val="26"/>
        </w:rPr>
        <w:t>&lt;options&gt;&lt;/options&gt;</w:t>
      </w:r>
      <w:r>
        <w:rPr>
          <w:rFonts w:ascii="Times New Roman" w:hAnsi="Times New Roman" w:cs="Times New Roman"/>
          <w:sz w:val="26"/>
          <w:szCs w:val="26"/>
        </w:rPr>
        <w:t xml:space="preserve"> có 3 giá trị là : no_email_alert , alert_by_emai, no_log. Dùng để chỉ hành động xảy ra sau khi rule thực hiện.</w:t>
      </w:r>
    </w:p>
    <w:p w:rsidR="00E96656" w:rsidRDefault="00E96656" w:rsidP="007523F2">
      <w:pPr>
        <w:autoSpaceDE w:val="0"/>
        <w:autoSpaceDN w:val="0"/>
        <w:adjustRightInd w:val="0"/>
        <w:spacing w:after="0" w:line="240" w:lineRule="auto"/>
        <w:ind w:left="1701"/>
        <w:jc w:val="both"/>
        <w:rPr>
          <w:rFonts w:ascii="Times New Roman" w:hAnsi="Times New Roman" w:cs="Times New Roman"/>
          <w:sz w:val="26"/>
          <w:szCs w:val="26"/>
        </w:rPr>
      </w:pPr>
    </w:p>
    <w:p w:rsidR="00E96656" w:rsidRPr="002C3D26" w:rsidRDefault="00E96656" w:rsidP="00E96656">
      <w:pPr>
        <w:pStyle w:val="ListParagraph"/>
        <w:numPr>
          <w:ilvl w:val="3"/>
          <w:numId w:val="33"/>
        </w:numPr>
        <w:autoSpaceDE w:val="0"/>
        <w:autoSpaceDN w:val="0"/>
        <w:adjustRightInd w:val="0"/>
        <w:spacing w:after="0" w:line="240" w:lineRule="auto"/>
        <w:jc w:val="both"/>
        <w:rPr>
          <w:rFonts w:ascii="Times New Roman" w:hAnsi="Times New Roman" w:cs="Times New Roman"/>
          <w:b/>
          <w:color w:val="1F3864" w:themeColor="accent5" w:themeShade="80"/>
          <w:sz w:val="26"/>
          <w:szCs w:val="26"/>
        </w:rPr>
      </w:pPr>
      <w:r w:rsidRPr="002C3D26">
        <w:rPr>
          <w:rFonts w:ascii="Times New Roman" w:hAnsi="Times New Roman" w:cs="Times New Roman"/>
          <w:b/>
          <w:color w:val="1F3864" w:themeColor="accent5" w:themeShade="80"/>
          <w:sz w:val="26"/>
          <w:szCs w:val="26"/>
        </w:rPr>
        <w:t>Composite Rules</w:t>
      </w:r>
    </w:p>
    <w:p w:rsidR="00E96656" w:rsidRPr="00E96656" w:rsidRDefault="00E96656" w:rsidP="00E96656">
      <w:pPr>
        <w:pStyle w:val="ListParagraph"/>
        <w:autoSpaceDE w:val="0"/>
        <w:autoSpaceDN w:val="0"/>
        <w:adjustRightInd w:val="0"/>
        <w:spacing w:after="0" w:line="240" w:lineRule="auto"/>
        <w:ind w:left="2430"/>
        <w:jc w:val="both"/>
        <w:rPr>
          <w:rFonts w:ascii="Times New Roman" w:hAnsi="Times New Roman" w:cs="Times New Roman"/>
          <w:sz w:val="26"/>
          <w:szCs w:val="26"/>
        </w:rPr>
      </w:pPr>
    </w:p>
    <w:p w:rsidR="008A5BC8" w:rsidRDefault="006F619E" w:rsidP="008A5BC8">
      <w:pPr>
        <w:autoSpaceDE w:val="0"/>
        <w:autoSpaceDN w:val="0"/>
        <w:adjustRightInd w:val="0"/>
        <w:spacing w:after="0" w:line="240" w:lineRule="auto"/>
        <w:ind w:left="1701"/>
        <w:jc w:val="both"/>
        <w:rPr>
          <w:rFonts w:ascii="Times New Roman" w:hAnsi="Times New Roman" w:cs="Times New Roman"/>
          <w:sz w:val="26"/>
          <w:szCs w:val="26"/>
        </w:rPr>
      </w:pPr>
      <w:r>
        <w:rPr>
          <w:rFonts w:ascii="Times New Roman" w:hAnsi="Times New Roman" w:cs="Times New Roman"/>
          <w:sz w:val="26"/>
          <w:szCs w:val="26"/>
        </w:rPr>
        <w:t>Đến hiện tại chúng ta đã có các tùy chọn cho cac sự kiện là duy nhất. Nếu chúng ta muốn có sự tương quan giữa nhiều sự kiện , thì cũng có một vài các tùy chọn khác mà ta cần hiểu nó với Composite Rules(CR).</w:t>
      </w:r>
    </w:p>
    <w:p w:rsidR="006F619E" w:rsidRPr="0029161E" w:rsidRDefault="006F619E" w:rsidP="006F619E">
      <w:pPr>
        <w:autoSpaceDE w:val="0"/>
        <w:autoSpaceDN w:val="0"/>
        <w:adjustRightInd w:val="0"/>
        <w:spacing w:after="0" w:line="240" w:lineRule="auto"/>
        <w:ind w:left="1701"/>
        <w:jc w:val="both"/>
        <w:rPr>
          <w:rFonts w:ascii="Times New Roman" w:hAnsi="Times New Roman" w:cs="Times New Roman"/>
          <w:sz w:val="26"/>
          <w:szCs w:val="26"/>
        </w:rPr>
      </w:pPr>
      <w:r w:rsidRPr="0048183A">
        <w:rPr>
          <w:rFonts w:ascii="Times New Roman" w:hAnsi="Times New Roman" w:cs="Times New Roman"/>
          <w:sz w:val="26"/>
          <w:szCs w:val="26"/>
        </w:rPr>
        <w:t>Composite rules phải phù hợp với các events hiện tại với những gì đã nhận được OSSEC HIDS.</w:t>
      </w:r>
      <w:r>
        <w:rPr>
          <w:rFonts w:ascii="Times New Roman" w:hAnsi="Times New Roman" w:cs="Times New Roman"/>
          <w:sz w:val="26"/>
          <w:szCs w:val="26"/>
        </w:rPr>
        <w:t xml:space="preserve"> Để có được quy tắc đối với CR chúng ta phải bổ sung hai tùy chọn là </w:t>
      </w:r>
      <w:r w:rsidRPr="006F619E">
        <w:rPr>
          <w:rFonts w:ascii="Times New Roman" w:hAnsi="Times New Roman" w:cs="Times New Roman"/>
          <w:i/>
          <w:sz w:val="26"/>
          <w:szCs w:val="26"/>
        </w:rPr>
        <w:t>frequency</w:t>
      </w:r>
      <w:r>
        <w:rPr>
          <w:rFonts w:ascii="Times New Roman" w:hAnsi="Times New Roman" w:cs="Times New Roman"/>
          <w:i/>
          <w:sz w:val="26"/>
          <w:szCs w:val="26"/>
        </w:rPr>
        <w:t xml:space="preserve"> </w:t>
      </w:r>
      <w:r w:rsidR="00FC5C5E">
        <w:rPr>
          <w:rFonts w:ascii="Times New Roman" w:hAnsi="Times New Roman" w:cs="Times New Roman"/>
          <w:sz w:val="26"/>
          <w:szCs w:val="26"/>
        </w:rPr>
        <w:t>và</w:t>
      </w:r>
      <w:r w:rsidR="0029161E" w:rsidRPr="0029161E">
        <w:t xml:space="preserve"> </w:t>
      </w:r>
      <w:r w:rsidR="0029161E">
        <w:t xml:space="preserve"> </w:t>
      </w:r>
      <w:r w:rsidR="0029161E" w:rsidRPr="0029161E">
        <w:rPr>
          <w:rFonts w:ascii="Times New Roman" w:hAnsi="Times New Roman" w:cs="Times New Roman"/>
          <w:i/>
          <w:sz w:val="26"/>
          <w:szCs w:val="26"/>
        </w:rPr>
        <w:t>timeframe</w:t>
      </w:r>
      <w:r w:rsidR="0029161E">
        <w:rPr>
          <w:rFonts w:ascii="Times New Roman" w:hAnsi="Times New Roman" w:cs="Times New Roman"/>
          <w:sz w:val="26"/>
          <w:szCs w:val="26"/>
        </w:rPr>
        <w:t xml:space="preserve"> . </w:t>
      </w:r>
      <w:r w:rsidR="0029161E">
        <w:rPr>
          <w:rFonts w:ascii="Times New Roman" w:hAnsi="Times New Roman" w:cs="Times New Roman"/>
          <w:i/>
          <w:sz w:val="26"/>
          <w:szCs w:val="26"/>
        </w:rPr>
        <w:t>Frequency</w:t>
      </w:r>
      <w:r w:rsidR="0029161E">
        <w:rPr>
          <w:rFonts w:ascii="Times New Roman" w:hAnsi="Times New Roman" w:cs="Times New Roman"/>
          <w:sz w:val="26"/>
          <w:szCs w:val="26"/>
        </w:rPr>
        <w:t xml:space="preserve"> </w:t>
      </w:r>
      <w:r w:rsidR="0029161E" w:rsidRPr="0048183A">
        <w:rPr>
          <w:rFonts w:ascii="Times New Roman" w:hAnsi="Times New Roman" w:cs="Times New Roman"/>
          <w:sz w:val="26"/>
          <w:szCs w:val="26"/>
        </w:rPr>
        <w:t>xác định bao nhiêu lần một event phải xảy ra trước khi các rule sinh ra cảnh báo</w:t>
      </w:r>
      <w:r w:rsidR="0029161E">
        <w:rPr>
          <w:rFonts w:ascii="Times New Roman" w:hAnsi="Times New Roman" w:cs="Times New Roman"/>
          <w:sz w:val="26"/>
          <w:szCs w:val="26"/>
        </w:rPr>
        <w:t xml:space="preserve">. </w:t>
      </w:r>
      <w:r w:rsidR="0029161E" w:rsidRPr="0029161E">
        <w:rPr>
          <w:rFonts w:ascii="Times New Roman" w:hAnsi="Times New Roman" w:cs="Times New Roman"/>
          <w:i/>
          <w:sz w:val="26"/>
          <w:szCs w:val="26"/>
        </w:rPr>
        <w:t>Timeframe</w:t>
      </w:r>
      <w:r w:rsidR="0029161E">
        <w:rPr>
          <w:rFonts w:ascii="Times New Roman" w:hAnsi="Times New Roman" w:cs="Times New Roman"/>
          <w:sz w:val="26"/>
          <w:szCs w:val="26"/>
        </w:rPr>
        <w:t xml:space="preserve"> cho </w:t>
      </w:r>
      <w:r w:rsidR="0029161E" w:rsidRPr="0048183A">
        <w:rPr>
          <w:rFonts w:ascii="Times New Roman" w:hAnsi="Times New Roman" w:cs="Times New Roman"/>
          <w:sz w:val="26"/>
          <w:szCs w:val="26"/>
        </w:rPr>
        <w:t>HIDS OSSEC bao lâu thì trở lại, xác định trong khoảng thời gian nào đó nó sẽ đưa ra cảnh báo.</w:t>
      </w:r>
    </w:p>
    <w:p w:rsidR="008A5BC8" w:rsidRDefault="00D64675" w:rsidP="008A5BC8">
      <w:pPr>
        <w:autoSpaceDE w:val="0"/>
        <w:autoSpaceDN w:val="0"/>
        <w:adjustRightInd w:val="0"/>
        <w:spacing w:after="0" w:line="240" w:lineRule="auto"/>
        <w:ind w:left="1701"/>
        <w:jc w:val="both"/>
        <w:rPr>
          <w:rFonts w:ascii="Times New Roman" w:hAnsi="Times New Roman" w:cs="Times New Roman"/>
          <w:sz w:val="26"/>
          <w:szCs w:val="26"/>
        </w:rPr>
      </w:pPr>
      <w:r>
        <w:rPr>
          <w:rFonts w:ascii="Times New Roman" w:hAnsi="Times New Roman" w:cs="Times New Roman"/>
          <w:sz w:val="26"/>
          <w:szCs w:val="26"/>
        </w:rPr>
        <w:t>Ví dụ:</w:t>
      </w:r>
    </w:p>
    <w:p w:rsidR="00D64675" w:rsidRPr="00DB3C0A" w:rsidRDefault="00D64675" w:rsidP="00D64675">
      <w:pPr>
        <w:autoSpaceDE w:val="0"/>
        <w:autoSpaceDN w:val="0"/>
        <w:adjustRightInd w:val="0"/>
        <w:spacing w:after="0" w:line="240" w:lineRule="auto"/>
        <w:ind w:left="426"/>
        <w:rPr>
          <w:rFonts w:ascii="Tahoma" w:hAnsi="Tahoma" w:cs="Tahoma"/>
          <w:szCs w:val="20"/>
        </w:rPr>
      </w:pPr>
      <w:r w:rsidRPr="00DB3C0A">
        <w:rPr>
          <w:rFonts w:ascii="Tahoma" w:hAnsi="Tahoma" w:cs="Tahoma"/>
          <w:color w:val="000000"/>
          <w:szCs w:val="20"/>
        </w:rPr>
        <w:t xml:space="preserve">   </w:t>
      </w:r>
      <w:r>
        <w:rPr>
          <w:rFonts w:ascii="Tahoma" w:hAnsi="Tahoma" w:cs="Tahoma"/>
          <w:color w:val="000000"/>
          <w:szCs w:val="20"/>
        </w:rPr>
        <w:tab/>
      </w:r>
      <w:r>
        <w:rPr>
          <w:rFonts w:ascii="Tahoma" w:hAnsi="Tahoma" w:cs="Tahoma"/>
          <w:color w:val="000000"/>
          <w:szCs w:val="20"/>
        </w:rPr>
        <w:tab/>
      </w:r>
      <w:r>
        <w:rPr>
          <w:rFonts w:ascii="Tahoma" w:hAnsi="Tahoma" w:cs="Tahoma"/>
          <w:color w:val="000000"/>
          <w:szCs w:val="20"/>
        </w:rPr>
        <w:tab/>
      </w: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rule</w:t>
      </w:r>
      <w:r w:rsidRPr="00DB3C0A">
        <w:rPr>
          <w:rFonts w:ascii="Tahoma" w:hAnsi="Tahoma" w:cs="Tahoma"/>
          <w:szCs w:val="20"/>
        </w:rPr>
        <w:t xml:space="preserve"> </w:t>
      </w:r>
      <w:r w:rsidRPr="00DB3C0A">
        <w:rPr>
          <w:rFonts w:ascii="Tahoma" w:hAnsi="Tahoma" w:cs="Tahoma"/>
          <w:color w:val="7F007F"/>
          <w:szCs w:val="20"/>
        </w:rPr>
        <w:t>id</w:t>
      </w:r>
      <w:r w:rsidRPr="00DB3C0A">
        <w:rPr>
          <w:rFonts w:ascii="Tahoma" w:hAnsi="Tahoma" w:cs="Tahoma"/>
          <w:color w:val="000000"/>
          <w:szCs w:val="20"/>
        </w:rPr>
        <w:t>=</w:t>
      </w:r>
      <w:r w:rsidRPr="00DB3C0A">
        <w:rPr>
          <w:rFonts w:ascii="Tahoma" w:hAnsi="Tahoma" w:cs="Tahoma"/>
          <w:i/>
          <w:iCs/>
          <w:color w:val="2A00FF"/>
          <w:szCs w:val="20"/>
        </w:rPr>
        <w:t>"100114"</w:t>
      </w:r>
      <w:r w:rsidRPr="00DB3C0A">
        <w:rPr>
          <w:rFonts w:ascii="Tahoma" w:hAnsi="Tahoma" w:cs="Tahoma"/>
          <w:szCs w:val="20"/>
        </w:rPr>
        <w:t xml:space="preserve"> </w:t>
      </w:r>
      <w:r w:rsidRPr="00DB3C0A">
        <w:rPr>
          <w:rFonts w:ascii="Tahoma" w:hAnsi="Tahoma" w:cs="Tahoma"/>
          <w:color w:val="7F007F"/>
          <w:szCs w:val="20"/>
        </w:rPr>
        <w:t>level</w:t>
      </w:r>
      <w:r w:rsidRPr="00DB3C0A">
        <w:rPr>
          <w:rFonts w:ascii="Tahoma" w:hAnsi="Tahoma" w:cs="Tahoma"/>
          <w:color w:val="000000"/>
          <w:szCs w:val="20"/>
        </w:rPr>
        <w:t>=</w:t>
      </w:r>
      <w:r w:rsidRPr="00DB3C0A">
        <w:rPr>
          <w:rFonts w:ascii="Tahoma" w:hAnsi="Tahoma" w:cs="Tahoma"/>
          <w:i/>
          <w:iCs/>
          <w:color w:val="2A00FF"/>
          <w:szCs w:val="20"/>
        </w:rPr>
        <w:t>"10" frequence=”3”  timeframe=”600”</w:t>
      </w:r>
    </w:p>
    <w:p w:rsidR="00D64675" w:rsidRPr="00DB3C0A" w:rsidRDefault="00D64675" w:rsidP="00D64675">
      <w:pPr>
        <w:autoSpaceDE w:val="0"/>
        <w:autoSpaceDN w:val="0"/>
        <w:adjustRightInd w:val="0"/>
        <w:spacing w:after="0" w:line="240" w:lineRule="auto"/>
        <w:ind w:left="360"/>
        <w:rPr>
          <w:rFonts w:ascii="Tahoma" w:hAnsi="Tahoma" w:cs="Tahoma"/>
          <w:szCs w:val="20"/>
        </w:rPr>
      </w:pPr>
      <w:r w:rsidRPr="00DB3C0A">
        <w:rPr>
          <w:rFonts w:ascii="Tahoma" w:hAnsi="Tahoma" w:cs="Tahoma"/>
          <w:color w:val="000000"/>
          <w:szCs w:val="20"/>
        </w:rPr>
        <w:t xml:space="preserve">      </w:t>
      </w:r>
      <w:r>
        <w:rPr>
          <w:rFonts w:ascii="Tahoma" w:hAnsi="Tahoma" w:cs="Tahoma"/>
          <w:color w:val="000000"/>
          <w:szCs w:val="20"/>
        </w:rPr>
        <w:tab/>
      </w:r>
      <w:r>
        <w:rPr>
          <w:rFonts w:ascii="Tahoma" w:hAnsi="Tahoma" w:cs="Tahoma"/>
          <w:color w:val="000000"/>
          <w:szCs w:val="20"/>
        </w:rPr>
        <w:tab/>
      </w:r>
      <w:r>
        <w:rPr>
          <w:rFonts w:ascii="Tahoma" w:hAnsi="Tahoma" w:cs="Tahoma"/>
          <w:color w:val="000000"/>
          <w:szCs w:val="20"/>
        </w:rPr>
        <w:tab/>
        <w:t xml:space="preserve"> </w:t>
      </w:r>
      <w:r w:rsidRPr="00DB3C0A">
        <w:rPr>
          <w:rFonts w:ascii="Tahoma" w:hAnsi="Tahoma" w:cs="Tahoma"/>
          <w:color w:val="008080"/>
          <w:szCs w:val="20"/>
        </w:rPr>
        <w:t>&lt;</w:t>
      </w:r>
      <w:r w:rsidRPr="00DB3C0A">
        <w:rPr>
          <w:rFonts w:ascii="Tahoma" w:hAnsi="Tahoma" w:cs="Tahoma"/>
          <w:color w:val="3F7F7F"/>
          <w:szCs w:val="20"/>
        </w:rPr>
        <w:t>if_matched_sid</w:t>
      </w:r>
      <w:r w:rsidRPr="00DB3C0A">
        <w:rPr>
          <w:rFonts w:ascii="Tahoma" w:hAnsi="Tahoma" w:cs="Tahoma"/>
          <w:color w:val="008080"/>
          <w:szCs w:val="20"/>
        </w:rPr>
        <w:t>&gt;</w:t>
      </w:r>
      <w:r w:rsidRPr="00DB3C0A">
        <w:rPr>
          <w:rFonts w:ascii="Tahoma" w:hAnsi="Tahoma" w:cs="Tahoma"/>
          <w:color w:val="000000"/>
          <w:szCs w:val="20"/>
        </w:rPr>
        <w:t>100110</w:t>
      </w:r>
      <w:r w:rsidRPr="00DB3C0A">
        <w:rPr>
          <w:rFonts w:ascii="Tahoma" w:hAnsi="Tahoma" w:cs="Tahoma"/>
          <w:color w:val="008080"/>
          <w:szCs w:val="20"/>
        </w:rPr>
        <w:t>&lt;/</w:t>
      </w:r>
      <w:r w:rsidRPr="00DB3C0A">
        <w:rPr>
          <w:rFonts w:ascii="Tahoma" w:hAnsi="Tahoma" w:cs="Tahoma"/>
          <w:color w:val="3F7F7F"/>
          <w:szCs w:val="20"/>
        </w:rPr>
        <w:t>if_matched_sid</w:t>
      </w:r>
      <w:r w:rsidRPr="00DB3C0A">
        <w:rPr>
          <w:rFonts w:ascii="Tahoma" w:hAnsi="Tahoma" w:cs="Tahoma"/>
          <w:color w:val="008080"/>
          <w:szCs w:val="20"/>
        </w:rPr>
        <w:t>&gt;</w:t>
      </w:r>
    </w:p>
    <w:p w:rsidR="00D64675" w:rsidRPr="00DB3C0A" w:rsidRDefault="00D64675" w:rsidP="00D64675">
      <w:pPr>
        <w:autoSpaceDE w:val="0"/>
        <w:autoSpaceDN w:val="0"/>
        <w:adjustRightInd w:val="0"/>
        <w:spacing w:after="0" w:line="240" w:lineRule="auto"/>
        <w:ind w:left="360"/>
        <w:rPr>
          <w:rFonts w:ascii="Tahoma" w:hAnsi="Tahoma" w:cs="Tahoma"/>
          <w:szCs w:val="20"/>
        </w:rPr>
      </w:pPr>
      <w:r w:rsidRPr="00DB3C0A">
        <w:rPr>
          <w:rFonts w:ascii="Tahoma" w:hAnsi="Tahoma" w:cs="Tahoma"/>
          <w:color w:val="000000"/>
          <w:szCs w:val="20"/>
        </w:rPr>
        <w:t xml:space="preserve">       </w:t>
      </w:r>
      <w:r>
        <w:rPr>
          <w:rFonts w:ascii="Tahoma" w:hAnsi="Tahoma" w:cs="Tahoma"/>
          <w:color w:val="000000"/>
          <w:szCs w:val="20"/>
        </w:rPr>
        <w:tab/>
      </w:r>
      <w:r>
        <w:rPr>
          <w:rFonts w:ascii="Tahoma" w:hAnsi="Tahoma" w:cs="Tahoma"/>
          <w:color w:val="000000"/>
          <w:szCs w:val="20"/>
        </w:rPr>
        <w:tab/>
      </w:r>
      <w:r>
        <w:rPr>
          <w:rFonts w:ascii="Tahoma" w:hAnsi="Tahoma" w:cs="Tahoma"/>
          <w:color w:val="000000"/>
          <w:szCs w:val="20"/>
        </w:rPr>
        <w:tab/>
      </w:r>
      <w:r w:rsidRPr="00DB3C0A">
        <w:rPr>
          <w:rFonts w:ascii="Tahoma" w:hAnsi="Tahoma" w:cs="Tahoma"/>
          <w:color w:val="008080"/>
          <w:szCs w:val="20"/>
        </w:rPr>
        <w:t>&lt;same_user/&gt;</w:t>
      </w:r>
    </w:p>
    <w:p w:rsidR="00D64675" w:rsidRPr="00976574" w:rsidRDefault="00D64675" w:rsidP="00D64675">
      <w:pPr>
        <w:autoSpaceDE w:val="0"/>
        <w:autoSpaceDN w:val="0"/>
        <w:adjustRightInd w:val="0"/>
        <w:spacing w:after="0" w:line="240" w:lineRule="auto"/>
        <w:ind w:left="360"/>
        <w:rPr>
          <w:rFonts w:ascii="Tahoma" w:hAnsi="Tahoma" w:cs="Tahoma"/>
          <w:szCs w:val="20"/>
        </w:rPr>
      </w:pPr>
      <w:r w:rsidRPr="00976574">
        <w:rPr>
          <w:rFonts w:ascii="Tahoma" w:hAnsi="Tahoma" w:cs="Tahoma"/>
          <w:color w:val="000000"/>
          <w:szCs w:val="20"/>
        </w:rPr>
        <w:t xml:space="preserve">       </w:t>
      </w:r>
      <w:r>
        <w:rPr>
          <w:rFonts w:ascii="Tahoma" w:hAnsi="Tahoma" w:cs="Tahoma"/>
          <w:color w:val="000000"/>
          <w:szCs w:val="20"/>
        </w:rPr>
        <w:tab/>
      </w:r>
      <w:r>
        <w:rPr>
          <w:rFonts w:ascii="Tahoma" w:hAnsi="Tahoma" w:cs="Tahoma"/>
          <w:color w:val="000000"/>
          <w:szCs w:val="20"/>
        </w:rPr>
        <w:tab/>
      </w:r>
      <w:r>
        <w:rPr>
          <w:rFonts w:ascii="Tahoma" w:hAnsi="Tahoma" w:cs="Tahoma"/>
          <w:color w:val="000000"/>
          <w:szCs w:val="20"/>
        </w:rPr>
        <w:tab/>
      </w:r>
      <w:r w:rsidRPr="00976574">
        <w:rPr>
          <w:rFonts w:ascii="Tahoma" w:hAnsi="Tahoma" w:cs="Tahoma"/>
          <w:color w:val="008080"/>
          <w:szCs w:val="20"/>
        </w:rPr>
        <w:t>&lt;</w:t>
      </w:r>
      <w:r w:rsidRPr="00976574">
        <w:rPr>
          <w:rFonts w:ascii="Tahoma" w:hAnsi="Tahoma" w:cs="Tahoma"/>
          <w:color w:val="3F7F7F"/>
          <w:szCs w:val="20"/>
        </w:rPr>
        <w:t>description</w:t>
      </w:r>
      <w:r w:rsidRPr="00976574">
        <w:rPr>
          <w:rFonts w:ascii="Tahoma" w:hAnsi="Tahoma" w:cs="Tahoma"/>
          <w:color w:val="008080"/>
          <w:szCs w:val="20"/>
        </w:rPr>
        <w:t>&gt;</w:t>
      </w:r>
      <w:r w:rsidRPr="00976574">
        <w:rPr>
          <w:rFonts w:ascii="Tahoma" w:hAnsi="Tahoma" w:cs="Tahoma"/>
          <w:color w:val="000000"/>
          <w:szCs w:val="20"/>
        </w:rPr>
        <w:t>Nguoi dung lien tuc chia se thu muc trong 10p</w:t>
      </w:r>
      <w:r>
        <w:rPr>
          <w:rFonts w:ascii="Tahoma" w:hAnsi="Tahoma" w:cs="Tahoma"/>
          <w:color w:val="000000"/>
          <w:szCs w:val="20"/>
        </w:rPr>
        <w:tab/>
      </w:r>
      <w:r>
        <w:rPr>
          <w:rFonts w:ascii="Tahoma" w:hAnsi="Tahoma" w:cs="Tahoma"/>
          <w:color w:val="000000"/>
          <w:szCs w:val="20"/>
        </w:rPr>
        <w:tab/>
      </w:r>
      <w:r>
        <w:rPr>
          <w:rFonts w:ascii="Tahoma" w:hAnsi="Tahoma" w:cs="Tahoma"/>
          <w:color w:val="000000"/>
          <w:szCs w:val="20"/>
        </w:rPr>
        <w:tab/>
      </w:r>
      <w:r>
        <w:rPr>
          <w:rFonts w:ascii="Tahoma" w:hAnsi="Tahoma" w:cs="Tahoma"/>
          <w:color w:val="000000"/>
          <w:szCs w:val="20"/>
        </w:rPr>
        <w:tab/>
      </w:r>
      <w:r>
        <w:rPr>
          <w:rFonts w:ascii="Tahoma" w:hAnsi="Tahoma" w:cs="Tahoma"/>
          <w:color w:val="000000"/>
          <w:szCs w:val="20"/>
        </w:rPr>
        <w:tab/>
      </w:r>
      <w:r w:rsidRPr="00976574">
        <w:rPr>
          <w:rFonts w:ascii="Tahoma" w:hAnsi="Tahoma" w:cs="Tahoma"/>
          <w:color w:val="008080"/>
          <w:szCs w:val="20"/>
        </w:rPr>
        <w:t>&lt;/</w:t>
      </w:r>
      <w:r w:rsidRPr="00976574">
        <w:rPr>
          <w:rFonts w:ascii="Tahoma" w:hAnsi="Tahoma" w:cs="Tahoma"/>
          <w:color w:val="3F7F7F"/>
          <w:szCs w:val="20"/>
        </w:rPr>
        <w:t>description</w:t>
      </w:r>
      <w:r w:rsidRPr="00976574">
        <w:rPr>
          <w:rFonts w:ascii="Tahoma" w:hAnsi="Tahoma" w:cs="Tahoma"/>
          <w:color w:val="008080"/>
          <w:szCs w:val="20"/>
        </w:rPr>
        <w:t>&gt;</w:t>
      </w:r>
    </w:p>
    <w:p w:rsidR="00D64675" w:rsidRPr="00DB3C0A" w:rsidRDefault="00D64675" w:rsidP="00D64675">
      <w:pPr>
        <w:autoSpaceDE w:val="0"/>
        <w:autoSpaceDN w:val="0"/>
        <w:adjustRightInd w:val="0"/>
        <w:spacing w:after="0" w:line="240" w:lineRule="auto"/>
        <w:ind w:left="360"/>
        <w:rPr>
          <w:rFonts w:ascii="Tahoma" w:hAnsi="Tahoma" w:cs="Tahoma"/>
          <w:szCs w:val="20"/>
        </w:rPr>
      </w:pPr>
      <w:r w:rsidRPr="00DB3C0A">
        <w:rPr>
          <w:rFonts w:ascii="Tahoma" w:hAnsi="Tahoma" w:cs="Tahoma"/>
          <w:color w:val="000000"/>
          <w:szCs w:val="20"/>
        </w:rPr>
        <w:t xml:space="preserve">       </w:t>
      </w:r>
      <w:r>
        <w:rPr>
          <w:rFonts w:ascii="Tahoma" w:hAnsi="Tahoma" w:cs="Tahoma"/>
          <w:color w:val="000000"/>
          <w:szCs w:val="20"/>
        </w:rPr>
        <w:tab/>
      </w:r>
      <w:r>
        <w:rPr>
          <w:rFonts w:ascii="Tahoma" w:hAnsi="Tahoma" w:cs="Tahoma"/>
          <w:color w:val="000000"/>
          <w:szCs w:val="20"/>
        </w:rPr>
        <w:tab/>
      </w:r>
      <w:r>
        <w:rPr>
          <w:rFonts w:ascii="Tahoma" w:hAnsi="Tahoma" w:cs="Tahoma"/>
          <w:color w:val="000000"/>
          <w:szCs w:val="20"/>
        </w:rPr>
        <w:tab/>
      </w:r>
      <w:r w:rsidRPr="00DB3C0A">
        <w:rPr>
          <w:rFonts w:ascii="Tahoma" w:hAnsi="Tahoma" w:cs="Tahoma"/>
          <w:color w:val="008080"/>
          <w:szCs w:val="20"/>
        </w:rPr>
        <w:t>&lt;</w:t>
      </w:r>
      <w:r w:rsidRPr="00DB3C0A">
        <w:rPr>
          <w:rFonts w:ascii="Tahoma" w:hAnsi="Tahoma" w:cs="Tahoma"/>
          <w:color w:val="3F7F7F"/>
          <w:szCs w:val="20"/>
        </w:rPr>
        <w:t>options</w:t>
      </w:r>
      <w:r w:rsidRPr="00DB3C0A">
        <w:rPr>
          <w:rFonts w:ascii="Tahoma" w:hAnsi="Tahoma" w:cs="Tahoma"/>
          <w:color w:val="008080"/>
          <w:szCs w:val="20"/>
        </w:rPr>
        <w:t>&gt;</w:t>
      </w:r>
      <w:r w:rsidRPr="00DB3C0A">
        <w:rPr>
          <w:rFonts w:ascii="Tahoma" w:hAnsi="Tahoma" w:cs="Tahoma"/>
          <w:szCs w:val="20"/>
        </w:rPr>
        <w:t>alert_by_mail</w:t>
      </w:r>
      <w:r w:rsidRPr="00DB3C0A">
        <w:rPr>
          <w:rFonts w:ascii="Tahoma" w:hAnsi="Tahoma" w:cs="Tahoma"/>
          <w:color w:val="008080"/>
          <w:szCs w:val="20"/>
        </w:rPr>
        <w:t>&lt;/</w:t>
      </w:r>
      <w:r w:rsidRPr="00DB3C0A">
        <w:rPr>
          <w:rFonts w:ascii="Tahoma" w:hAnsi="Tahoma" w:cs="Tahoma"/>
          <w:color w:val="3F7F7F"/>
          <w:szCs w:val="20"/>
        </w:rPr>
        <w:t>options</w:t>
      </w:r>
      <w:r w:rsidRPr="00DB3C0A">
        <w:rPr>
          <w:rFonts w:ascii="Tahoma" w:hAnsi="Tahoma" w:cs="Tahoma"/>
          <w:color w:val="008080"/>
          <w:szCs w:val="20"/>
        </w:rPr>
        <w:t>&gt;</w:t>
      </w:r>
    </w:p>
    <w:p w:rsidR="00D64675" w:rsidRPr="00D64675" w:rsidRDefault="00D64675" w:rsidP="00D64675">
      <w:pPr>
        <w:autoSpaceDE w:val="0"/>
        <w:autoSpaceDN w:val="0"/>
        <w:adjustRightInd w:val="0"/>
        <w:spacing w:after="0" w:line="240" w:lineRule="auto"/>
        <w:ind w:left="360"/>
        <w:rPr>
          <w:rFonts w:ascii="Tahoma" w:hAnsi="Tahoma" w:cs="Tahoma"/>
          <w:color w:val="008080"/>
          <w:szCs w:val="20"/>
        </w:rPr>
      </w:pPr>
      <w:r w:rsidRPr="00DB3C0A">
        <w:rPr>
          <w:rFonts w:ascii="Tahoma" w:hAnsi="Tahoma" w:cs="Tahoma"/>
          <w:color w:val="000000"/>
          <w:szCs w:val="20"/>
        </w:rPr>
        <w:t xml:space="preserve">    </w:t>
      </w:r>
      <w:r>
        <w:rPr>
          <w:rFonts w:ascii="Tahoma" w:hAnsi="Tahoma" w:cs="Tahoma"/>
          <w:color w:val="000000"/>
          <w:szCs w:val="20"/>
        </w:rPr>
        <w:tab/>
      </w:r>
      <w:r>
        <w:rPr>
          <w:rFonts w:ascii="Tahoma" w:hAnsi="Tahoma" w:cs="Tahoma"/>
          <w:color w:val="000000"/>
          <w:szCs w:val="20"/>
        </w:rPr>
        <w:tab/>
      </w:r>
      <w:r>
        <w:rPr>
          <w:rFonts w:ascii="Tahoma" w:hAnsi="Tahoma" w:cs="Tahoma"/>
          <w:color w:val="000000"/>
          <w:szCs w:val="20"/>
        </w:rPr>
        <w:tab/>
      </w:r>
      <w:r w:rsidRPr="00DB3C0A">
        <w:rPr>
          <w:rFonts w:ascii="Tahoma" w:hAnsi="Tahoma" w:cs="Tahoma"/>
          <w:color w:val="008080"/>
          <w:szCs w:val="20"/>
        </w:rPr>
        <w:t>&lt;/</w:t>
      </w:r>
      <w:r w:rsidRPr="00DB3C0A">
        <w:rPr>
          <w:rFonts w:ascii="Tahoma" w:hAnsi="Tahoma" w:cs="Tahoma"/>
          <w:color w:val="3F7F7F"/>
          <w:szCs w:val="20"/>
        </w:rPr>
        <w:t>rule</w:t>
      </w:r>
      <w:r w:rsidRPr="00DB3C0A">
        <w:rPr>
          <w:rFonts w:ascii="Tahoma" w:hAnsi="Tahoma" w:cs="Tahoma"/>
          <w:color w:val="008080"/>
          <w:szCs w:val="20"/>
        </w:rPr>
        <w:t>&gt;</w:t>
      </w:r>
    </w:p>
    <w:p w:rsidR="00D64675" w:rsidRDefault="00D64675" w:rsidP="008A5BC8">
      <w:pPr>
        <w:autoSpaceDE w:val="0"/>
        <w:autoSpaceDN w:val="0"/>
        <w:adjustRightInd w:val="0"/>
        <w:spacing w:after="0" w:line="240" w:lineRule="auto"/>
        <w:ind w:left="1701"/>
        <w:jc w:val="both"/>
        <w:rPr>
          <w:rFonts w:ascii="Times New Roman" w:hAnsi="Times New Roman" w:cs="Times New Roman"/>
          <w:sz w:val="26"/>
          <w:szCs w:val="26"/>
        </w:rPr>
      </w:pPr>
    </w:p>
    <w:p w:rsidR="002654DD" w:rsidRDefault="002654DD" w:rsidP="008A5BC8">
      <w:pPr>
        <w:autoSpaceDE w:val="0"/>
        <w:autoSpaceDN w:val="0"/>
        <w:adjustRightInd w:val="0"/>
        <w:spacing w:after="0" w:line="240" w:lineRule="auto"/>
        <w:ind w:left="1701"/>
        <w:jc w:val="both"/>
        <w:rPr>
          <w:rFonts w:ascii="Times New Roman" w:hAnsi="Times New Roman" w:cs="Times New Roman"/>
          <w:sz w:val="26"/>
          <w:szCs w:val="26"/>
        </w:rPr>
      </w:pPr>
      <w:r>
        <w:rPr>
          <w:rFonts w:ascii="Times New Roman" w:hAnsi="Times New Roman" w:cs="Times New Roman"/>
          <w:sz w:val="26"/>
          <w:szCs w:val="26"/>
        </w:rPr>
        <w:t>Rule này tạo ra với dụng ý là khi cùng một người dùng thể hiện qua thẻ</w:t>
      </w:r>
      <w:r w:rsidRPr="002654DD">
        <w:rPr>
          <w:rFonts w:ascii="Times New Roman" w:hAnsi="Times New Roman" w:cs="Times New Roman"/>
          <w:i/>
          <w:sz w:val="26"/>
          <w:szCs w:val="26"/>
        </w:rPr>
        <w:t xml:space="preserve"> &lt;/same_user/&gt;</w:t>
      </w:r>
      <w:r>
        <w:rPr>
          <w:rFonts w:ascii="Times New Roman" w:hAnsi="Times New Roman" w:cs="Times New Roman"/>
          <w:i/>
          <w:sz w:val="26"/>
          <w:szCs w:val="26"/>
        </w:rPr>
        <w:t xml:space="preserve"> </w:t>
      </w:r>
      <w:r>
        <w:rPr>
          <w:rFonts w:ascii="Times New Roman" w:hAnsi="Times New Roman" w:cs="Times New Roman"/>
          <w:sz w:val="26"/>
          <w:szCs w:val="26"/>
        </w:rPr>
        <w:t>liên tục chia sẽ thư mục 3 lần trong khoảng thời gian là 10 phút thì nó sẽ đưa ra một cảnh báo.</w:t>
      </w:r>
    </w:p>
    <w:p w:rsidR="002654DD" w:rsidRDefault="002654DD" w:rsidP="008A5BC8">
      <w:pPr>
        <w:autoSpaceDE w:val="0"/>
        <w:autoSpaceDN w:val="0"/>
        <w:adjustRightInd w:val="0"/>
        <w:spacing w:after="0" w:line="240" w:lineRule="auto"/>
        <w:ind w:left="1701"/>
        <w:jc w:val="both"/>
        <w:rPr>
          <w:rFonts w:ascii="Times New Roman" w:hAnsi="Times New Roman" w:cs="Times New Roman"/>
          <w:sz w:val="26"/>
          <w:szCs w:val="26"/>
        </w:rPr>
      </w:pPr>
      <w:r>
        <w:rPr>
          <w:rFonts w:ascii="Times New Roman" w:hAnsi="Times New Roman" w:cs="Times New Roman"/>
          <w:sz w:val="26"/>
          <w:szCs w:val="26"/>
        </w:rPr>
        <w:t xml:space="preserve">Khác với Atomic rules sử dụng một số thẻ như: </w:t>
      </w:r>
      <w:r w:rsidRPr="002654DD">
        <w:rPr>
          <w:rFonts w:ascii="Times New Roman" w:hAnsi="Times New Roman" w:cs="Times New Roman"/>
          <w:i/>
          <w:sz w:val="26"/>
          <w:szCs w:val="26"/>
        </w:rPr>
        <w:t>&lt;if_sid&gt;&lt;/if_sid&gt;, &lt;group&gt;&lt;/group&gt; , &lt;regex&gt;&lt;/regex&gt;</w:t>
      </w:r>
    </w:p>
    <w:p w:rsidR="002654DD" w:rsidRDefault="002654DD" w:rsidP="002654DD">
      <w:pPr>
        <w:autoSpaceDE w:val="0"/>
        <w:autoSpaceDN w:val="0"/>
        <w:adjustRightInd w:val="0"/>
        <w:spacing w:after="0" w:line="240" w:lineRule="auto"/>
        <w:ind w:left="1701"/>
        <w:jc w:val="both"/>
        <w:rPr>
          <w:rFonts w:ascii="Times New Roman" w:hAnsi="Times New Roman" w:cs="Times New Roman"/>
          <w:i/>
          <w:sz w:val="26"/>
          <w:szCs w:val="26"/>
        </w:rPr>
      </w:pPr>
      <w:r>
        <w:rPr>
          <w:rFonts w:ascii="Times New Roman" w:hAnsi="Times New Roman" w:cs="Times New Roman"/>
          <w:sz w:val="26"/>
          <w:szCs w:val="26"/>
        </w:rPr>
        <w:lastRenderedPageBreak/>
        <w:t xml:space="preserve">Thì ở đây ta cũng có lần lượt 3 thẻ thay thế chỉ được sử dụng cho riêng </w:t>
      </w:r>
      <w:r w:rsidRPr="002C3D26">
        <w:rPr>
          <w:rFonts w:ascii="Times New Roman" w:hAnsi="Times New Roman" w:cs="Times New Roman"/>
          <w:i/>
          <w:sz w:val="26"/>
          <w:szCs w:val="26"/>
        </w:rPr>
        <w:t>Composite rules</w:t>
      </w:r>
      <w:r>
        <w:rPr>
          <w:rFonts w:ascii="Times New Roman" w:hAnsi="Times New Roman" w:cs="Times New Roman"/>
          <w:sz w:val="26"/>
          <w:szCs w:val="26"/>
        </w:rPr>
        <w:t xml:space="preserve"> là :</w:t>
      </w:r>
    </w:p>
    <w:p w:rsidR="002C3D26" w:rsidRPr="002C3D26" w:rsidRDefault="002C3D26" w:rsidP="002654DD">
      <w:pPr>
        <w:autoSpaceDE w:val="0"/>
        <w:autoSpaceDN w:val="0"/>
        <w:adjustRightInd w:val="0"/>
        <w:spacing w:after="0" w:line="240" w:lineRule="auto"/>
        <w:ind w:left="1701"/>
        <w:jc w:val="both"/>
        <w:rPr>
          <w:rFonts w:ascii="Times New Roman" w:hAnsi="Times New Roman" w:cs="Times New Roman"/>
          <w:i/>
          <w:sz w:val="26"/>
          <w:szCs w:val="26"/>
        </w:rPr>
      </w:pPr>
    </w:p>
    <w:p w:rsidR="00CB6EF8" w:rsidRPr="00CB6EF8" w:rsidRDefault="002654DD" w:rsidP="00CB6EF8">
      <w:pPr>
        <w:autoSpaceDE w:val="0"/>
        <w:autoSpaceDN w:val="0"/>
        <w:adjustRightInd w:val="0"/>
        <w:spacing w:after="0" w:line="240" w:lineRule="auto"/>
        <w:ind w:left="1701"/>
        <w:jc w:val="both"/>
        <w:rPr>
          <w:rFonts w:ascii="Times New Roman" w:hAnsi="Times New Roman" w:cs="Times New Roman"/>
          <w:i/>
          <w:sz w:val="26"/>
          <w:szCs w:val="26"/>
        </w:rPr>
      </w:pPr>
      <w:r w:rsidRPr="002654DD">
        <w:rPr>
          <w:rFonts w:ascii="Times New Roman" w:hAnsi="Times New Roman" w:cs="Times New Roman"/>
          <w:i/>
          <w:sz w:val="26"/>
          <w:szCs w:val="26"/>
        </w:rPr>
        <w:t xml:space="preserve">&lt;if_matched_sid&gt;&lt;/if_matched_sid&gt;, </w:t>
      </w:r>
    </w:p>
    <w:p w:rsidR="002654DD" w:rsidRPr="002654DD" w:rsidRDefault="002654DD" w:rsidP="002654DD">
      <w:pPr>
        <w:autoSpaceDE w:val="0"/>
        <w:autoSpaceDN w:val="0"/>
        <w:adjustRightInd w:val="0"/>
        <w:spacing w:after="0" w:line="240" w:lineRule="auto"/>
        <w:ind w:left="1701"/>
        <w:jc w:val="both"/>
        <w:rPr>
          <w:rFonts w:ascii="Times New Roman" w:hAnsi="Times New Roman" w:cs="Times New Roman"/>
          <w:i/>
          <w:sz w:val="26"/>
          <w:szCs w:val="26"/>
        </w:rPr>
      </w:pPr>
      <w:r w:rsidRPr="002654DD">
        <w:rPr>
          <w:rFonts w:ascii="Times New Roman" w:hAnsi="Times New Roman" w:cs="Times New Roman"/>
          <w:i/>
          <w:sz w:val="26"/>
          <w:szCs w:val="26"/>
        </w:rPr>
        <w:t xml:space="preserve"> &lt;if_matched_group&gt;&lt;/if_matched_group&gt;,</w:t>
      </w:r>
    </w:p>
    <w:p w:rsidR="002654DD" w:rsidRDefault="002654DD" w:rsidP="002654DD">
      <w:pPr>
        <w:autoSpaceDE w:val="0"/>
        <w:autoSpaceDN w:val="0"/>
        <w:adjustRightInd w:val="0"/>
        <w:spacing w:after="0" w:line="240" w:lineRule="auto"/>
        <w:ind w:left="1701"/>
        <w:jc w:val="both"/>
        <w:rPr>
          <w:rFonts w:ascii="Times New Roman" w:hAnsi="Times New Roman" w:cs="Times New Roman"/>
          <w:i/>
          <w:sz w:val="26"/>
          <w:szCs w:val="26"/>
        </w:rPr>
      </w:pPr>
      <w:r w:rsidRPr="002654DD">
        <w:rPr>
          <w:rFonts w:ascii="Times New Roman" w:hAnsi="Times New Roman" w:cs="Times New Roman"/>
          <w:i/>
          <w:sz w:val="26"/>
          <w:szCs w:val="26"/>
        </w:rPr>
        <w:t>&lt;if_matched_regex&gt;&lt;/if_matched_regex&gt;</w:t>
      </w:r>
    </w:p>
    <w:p w:rsidR="002C3D26" w:rsidRDefault="002C3D26" w:rsidP="002654DD">
      <w:pPr>
        <w:autoSpaceDE w:val="0"/>
        <w:autoSpaceDN w:val="0"/>
        <w:adjustRightInd w:val="0"/>
        <w:spacing w:after="0" w:line="240" w:lineRule="auto"/>
        <w:ind w:left="1701"/>
        <w:jc w:val="both"/>
        <w:rPr>
          <w:rFonts w:ascii="Times New Roman" w:hAnsi="Times New Roman" w:cs="Times New Roman"/>
          <w:i/>
          <w:sz w:val="26"/>
          <w:szCs w:val="26"/>
        </w:rPr>
      </w:pPr>
    </w:p>
    <w:p w:rsidR="002654DD" w:rsidRDefault="002654DD" w:rsidP="002654DD">
      <w:pPr>
        <w:autoSpaceDE w:val="0"/>
        <w:autoSpaceDN w:val="0"/>
        <w:adjustRightInd w:val="0"/>
        <w:spacing w:after="0" w:line="240" w:lineRule="auto"/>
        <w:ind w:left="1701"/>
        <w:jc w:val="both"/>
        <w:rPr>
          <w:rFonts w:ascii="Times New Roman" w:hAnsi="Times New Roman" w:cs="Times New Roman"/>
          <w:sz w:val="26"/>
          <w:szCs w:val="26"/>
        </w:rPr>
      </w:pPr>
      <w:r>
        <w:rPr>
          <w:rFonts w:ascii="Times New Roman" w:hAnsi="Times New Roman" w:cs="Times New Roman"/>
          <w:sz w:val="26"/>
          <w:szCs w:val="26"/>
        </w:rPr>
        <w:t>Ngoài ra còn có một số thẻ bổ sung mà ta có thể  sử dụng để tạo các composite rules chi tiết hơn: Những tùy chọn này được  thế hiện trong bảng sau:</w:t>
      </w:r>
    </w:p>
    <w:p w:rsidR="002654DD" w:rsidRDefault="002654DD" w:rsidP="002654DD">
      <w:pPr>
        <w:autoSpaceDE w:val="0"/>
        <w:autoSpaceDN w:val="0"/>
        <w:adjustRightInd w:val="0"/>
        <w:spacing w:after="0" w:line="240" w:lineRule="auto"/>
        <w:ind w:left="1701"/>
        <w:jc w:val="both"/>
        <w:rPr>
          <w:rFonts w:ascii="Times New Roman" w:hAnsi="Times New Roman" w:cs="Times New Roman"/>
          <w:sz w:val="26"/>
          <w:szCs w:val="26"/>
        </w:rPr>
      </w:pPr>
      <w:r w:rsidRPr="002654DD">
        <w:rPr>
          <w:rFonts w:ascii="Times New Roman" w:hAnsi="Times New Roman" w:cs="Times New Roman"/>
          <w:b/>
          <w:sz w:val="26"/>
          <w:szCs w:val="26"/>
        </w:rPr>
        <w:t>Bảng 3.2.</w:t>
      </w:r>
      <w:r>
        <w:rPr>
          <w:rFonts w:ascii="Times New Roman" w:hAnsi="Times New Roman" w:cs="Times New Roman"/>
          <w:sz w:val="26"/>
          <w:szCs w:val="26"/>
        </w:rPr>
        <w:t xml:space="preserve"> Các thẻ tùy chọn trong Composite rules</w:t>
      </w:r>
    </w:p>
    <w:p w:rsidR="002654DD" w:rsidRDefault="002654DD" w:rsidP="002654DD">
      <w:pPr>
        <w:autoSpaceDE w:val="0"/>
        <w:autoSpaceDN w:val="0"/>
        <w:adjustRightInd w:val="0"/>
        <w:spacing w:after="0" w:line="240" w:lineRule="auto"/>
        <w:ind w:left="1701"/>
        <w:jc w:val="both"/>
        <w:rPr>
          <w:rFonts w:ascii="Times New Roman" w:hAnsi="Times New Roman" w:cs="Times New Roman"/>
          <w:sz w:val="26"/>
          <w:szCs w:val="26"/>
        </w:rPr>
      </w:pPr>
    </w:p>
    <w:tbl>
      <w:tblPr>
        <w:tblStyle w:val="TableGrid"/>
        <w:tblW w:w="0" w:type="auto"/>
        <w:tblInd w:w="1696" w:type="dxa"/>
        <w:tblLook w:val="04A0" w:firstRow="1" w:lastRow="0" w:firstColumn="1" w:lastColumn="0" w:noHBand="0" w:noVBand="1"/>
      </w:tblPr>
      <w:tblGrid>
        <w:gridCol w:w="1892"/>
        <w:gridCol w:w="5784"/>
      </w:tblGrid>
      <w:tr w:rsidR="002654DD" w:rsidRPr="0048183A" w:rsidTr="002654DD">
        <w:tc>
          <w:tcPr>
            <w:tcW w:w="822" w:type="dxa"/>
          </w:tcPr>
          <w:p w:rsidR="002654DD" w:rsidRPr="0048183A" w:rsidRDefault="002654DD" w:rsidP="0092300C">
            <w:pPr>
              <w:spacing w:line="360" w:lineRule="auto"/>
              <w:jc w:val="both"/>
              <w:rPr>
                <w:rFonts w:ascii="Times New Roman" w:hAnsi="Times New Roman" w:cs="Times New Roman"/>
                <w:sz w:val="26"/>
                <w:szCs w:val="26"/>
              </w:rPr>
            </w:pPr>
            <w:r w:rsidRPr="0048183A">
              <w:rPr>
                <w:rFonts w:ascii="Times New Roman" w:hAnsi="Times New Roman" w:cs="Times New Roman"/>
                <w:sz w:val="26"/>
                <w:szCs w:val="26"/>
              </w:rPr>
              <w:t>Thẻ</w:t>
            </w:r>
          </w:p>
        </w:tc>
        <w:tc>
          <w:tcPr>
            <w:tcW w:w="6832" w:type="dxa"/>
          </w:tcPr>
          <w:p w:rsidR="002654DD" w:rsidRPr="0048183A" w:rsidRDefault="002654DD" w:rsidP="0092300C">
            <w:pPr>
              <w:spacing w:line="360" w:lineRule="auto"/>
              <w:jc w:val="both"/>
              <w:rPr>
                <w:rFonts w:ascii="Times New Roman" w:hAnsi="Times New Roman" w:cs="Times New Roman"/>
                <w:sz w:val="26"/>
                <w:szCs w:val="26"/>
              </w:rPr>
            </w:pPr>
            <w:r w:rsidRPr="0048183A">
              <w:rPr>
                <w:rFonts w:ascii="Times New Roman" w:hAnsi="Times New Roman" w:cs="Times New Roman"/>
                <w:sz w:val="26"/>
                <w:szCs w:val="26"/>
              </w:rPr>
              <w:t>Mô tả</w:t>
            </w:r>
          </w:p>
        </w:tc>
      </w:tr>
      <w:tr w:rsidR="002654DD" w:rsidRPr="0048183A" w:rsidTr="002654DD">
        <w:tc>
          <w:tcPr>
            <w:tcW w:w="822" w:type="dxa"/>
          </w:tcPr>
          <w:p w:rsidR="002654DD" w:rsidRPr="0048183A" w:rsidRDefault="002654DD" w:rsidP="0092300C">
            <w:pPr>
              <w:spacing w:line="360" w:lineRule="auto"/>
              <w:jc w:val="both"/>
              <w:rPr>
                <w:rFonts w:ascii="Times New Roman" w:hAnsi="Times New Roman" w:cs="Times New Roman"/>
                <w:sz w:val="26"/>
                <w:szCs w:val="26"/>
              </w:rPr>
            </w:pPr>
            <w:r w:rsidRPr="0048183A">
              <w:rPr>
                <w:rFonts w:ascii="Times New Roman" w:hAnsi="Times New Roman" w:cs="Times New Roman"/>
                <w:sz w:val="26"/>
                <w:szCs w:val="26"/>
              </w:rPr>
              <w:t>same_source_ip</w:t>
            </w:r>
          </w:p>
          <w:p w:rsidR="002654DD" w:rsidRPr="0048183A" w:rsidRDefault="002654DD" w:rsidP="0092300C">
            <w:pPr>
              <w:spacing w:line="360" w:lineRule="auto"/>
              <w:jc w:val="both"/>
              <w:rPr>
                <w:rFonts w:ascii="Times New Roman" w:hAnsi="Times New Roman" w:cs="Times New Roman"/>
                <w:sz w:val="26"/>
                <w:szCs w:val="26"/>
              </w:rPr>
            </w:pPr>
            <w:r w:rsidRPr="0048183A">
              <w:rPr>
                <w:rFonts w:ascii="Times New Roman" w:hAnsi="Times New Roman" w:cs="Times New Roman"/>
                <w:sz w:val="26"/>
                <w:szCs w:val="26"/>
              </w:rPr>
              <w:t>same_dest_ip</w:t>
            </w:r>
          </w:p>
          <w:p w:rsidR="002654DD" w:rsidRPr="0048183A" w:rsidRDefault="002654DD" w:rsidP="0092300C">
            <w:pPr>
              <w:spacing w:line="360" w:lineRule="auto"/>
              <w:jc w:val="both"/>
              <w:rPr>
                <w:rFonts w:ascii="Times New Roman" w:hAnsi="Times New Roman" w:cs="Times New Roman"/>
                <w:sz w:val="26"/>
                <w:szCs w:val="26"/>
              </w:rPr>
            </w:pPr>
            <w:r w:rsidRPr="0048183A">
              <w:rPr>
                <w:rFonts w:ascii="Times New Roman" w:hAnsi="Times New Roman" w:cs="Times New Roman"/>
                <w:sz w:val="26"/>
                <w:szCs w:val="26"/>
              </w:rPr>
              <w:t>same_src_port</w:t>
            </w:r>
          </w:p>
          <w:p w:rsidR="002654DD" w:rsidRPr="0048183A" w:rsidRDefault="002654DD" w:rsidP="0092300C">
            <w:pPr>
              <w:spacing w:line="360" w:lineRule="auto"/>
              <w:jc w:val="both"/>
              <w:rPr>
                <w:rFonts w:ascii="Times New Roman" w:hAnsi="Times New Roman" w:cs="Times New Roman"/>
                <w:sz w:val="26"/>
                <w:szCs w:val="26"/>
              </w:rPr>
            </w:pPr>
            <w:r w:rsidRPr="0048183A">
              <w:rPr>
                <w:rFonts w:ascii="Times New Roman" w:hAnsi="Times New Roman" w:cs="Times New Roman"/>
                <w:sz w:val="26"/>
                <w:szCs w:val="26"/>
              </w:rPr>
              <w:t>same_dst_port</w:t>
            </w:r>
          </w:p>
          <w:p w:rsidR="002654DD" w:rsidRPr="0048183A" w:rsidRDefault="002654DD" w:rsidP="0092300C">
            <w:pPr>
              <w:spacing w:line="360" w:lineRule="auto"/>
              <w:jc w:val="both"/>
              <w:rPr>
                <w:rFonts w:ascii="Times New Roman" w:hAnsi="Times New Roman" w:cs="Times New Roman"/>
                <w:sz w:val="26"/>
                <w:szCs w:val="26"/>
              </w:rPr>
            </w:pPr>
            <w:r w:rsidRPr="0048183A">
              <w:rPr>
                <w:rFonts w:ascii="Times New Roman" w:hAnsi="Times New Roman" w:cs="Times New Roman"/>
                <w:sz w:val="26"/>
                <w:szCs w:val="26"/>
              </w:rPr>
              <w:t>same_location</w:t>
            </w:r>
          </w:p>
          <w:p w:rsidR="002654DD" w:rsidRPr="0048183A" w:rsidRDefault="002654DD" w:rsidP="0092300C">
            <w:pPr>
              <w:spacing w:line="360" w:lineRule="auto"/>
              <w:jc w:val="both"/>
              <w:rPr>
                <w:rFonts w:ascii="Times New Roman" w:hAnsi="Times New Roman" w:cs="Times New Roman"/>
                <w:sz w:val="26"/>
                <w:szCs w:val="26"/>
              </w:rPr>
            </w:pPr>
          </w:p>
          <w:p w:rsidR="002654DD" w:rsidRPr="0048183A" w:rsidRDefault="002654DD" w:rsidP="0092300C">
            <w:pPr>
              <w:spacing w:line="360" w:lineRule="auto"/>
              <w:jc w:val="both"/>
              <w:rPr>
                <w:rFonts w:ascii="Times New Roman" w:hAnsi="Times New Roman" w:cs="Times New Roman"/>
                <w:sz w:val="26"/>
                <w:szCs w:val="26"/>
              </w:rPr>
            </w:pPr>
            <w:r w:rsidRPr="0048183A">
              <w:rPr>
                <w:rFonts w:ascii="Times New Roman" w:hAnsi="Times New Roman" w:cs="Times New Roman"/>
                <w:sz w:val="26"/>
                <w:szCs w:val="26"/>
              </w:rPr>
              <w:t>same_user</w:t>
            </w:r>
          </w:p>
          <w:p w:rsidR="0019262A" w:rsidRDefault="0019262A" w:rsidP="0092300C">
            <w:pPr>
              <w:spacing w:line="360" w:lineRule="auto"/>
              <w:jc w:val="both"/>
              <w:rPr>
                <w:rFonts w:ascii="Times New Roman" w:hAnsi="Times New Roman" w:cs="Times New Roman"/>
                <w:sz w:val="26"/>
                <w:szCs w:val="26"/>
              </w:rPr>
            </w:pPr>
          </w:p>
          <w:p w:rsidR="0019262A" w:rsidRPr="0048183A" w:rsidRDefault="002654DD" w:rsidP="0092300C">
            <w:pPr>
              <w:spacing w:line="360" w:lineRule="auto"/>
              <w:jc w:val="both"/>
              <w:rPr>
                <w:rFonts w:ascii="Times New Roman" w:hAnsi="Times New Roman" w:cs="Times New Roman"/>
                <w:sz w:val="26"/>
                <w:szCs w:val="26"/>
              </w:rPr>
            </w:pPr>
            <w:r w:rsidRPr="0048183A">
              <w:rPr>
                <w:rFonts w:ascii="Times New Roman" w:hAnsi="Times New Roman" w:cs="Times New Roman"/>
                <w:sz w:val="26"/>
                <w:szCs w:val="26"/>
              </w:rPr>
              <w:t>same_id</w:t>
            </w:r>
          </w:p>
        </w:tc>
        <w:tc>
          <w:tcPr>
            <w:tcW w:w="6832" w:type="dxa"/>
          </w:tcPr>
          <w:p w:rsidR="002654DD" w:rsidRPr="0048183A" w:rsidRDefault="002654DD" w:rsidP="0092300C">
            <w:pPr>
              <w:spacing w:line="360" w:lineRule="auto"/>
              <w:jc w:val="both"/>
              <w:rPr>
                <w:rFonts w:ascii="Times New Roman" w:hAnsi="Times New Roman" w:cs="Times New Roman"/>
                <w:sz w:val="26"/>
                <w:szCs w:val="26"/>
              </w:rPr>
            </w:pPr>
            <w:r w:rsidRPr="0048183A">
              <w:rPr>
                <w:rFonts w:ascii="Times New Roman" w:hAnsi="Times New Roman" w:cs="Times New Roman"/>
                <w:sz w:val="26"/>
                <w:szCs w:val="26"/>
              </w:rPr>
              <w:t>Quy định rằng các địa chỉ IP nguồn phải giống nhau</w:t>
            </w:r>
          </w:p>
          <w:p w:rsidR="002654DD" w:rsidRPr="0048183A" w:rsidRDefault="002654DD" w:rsidP="0092300C">
            <w:pPr>
              <w:spacing w:line="360" w:lineRule="auto"/>
              <w:jc w:val="both"/>
              <w:rPr>
                <w:rFonts w:ascii="Times New Roman" w:hAnsi="Times New Roman" w:cs="Times New Roman"/>
                <w:sz w:val="26"/>
                <w:szCs w:val="26"/>
              </w:rPr>
            </w:pPr>
            <w:r w:rsidRPr="0048183A">
              <w:rPr>
                <w:rFonts w:ascii="Times New Roman" w:hAnsi="Times New Roman" w:cs="Times New Roman"/>
                <w:sz w:val="26"/>
                <w:szCs w:val="26"/>
              </w:rPr>
              <w:t>Quy định rằng các địa chỉ IP đích phải giống nhau</w:t>
            </w:r>
          </w:p>
          <w:p w:rsidR="002654DD" w:rsidRPr="0048183A" w:rsidRDefault="002654DD" w:rsidP="0092300C">
            <w:pPr>
              <w:spacing w:line="360" w:lineRule="auto"/>
              <w:jc w:val="both"/>
              <w:rPr>
                <w:rFonts w:ascii="Times New Roman" w:hAnsi="Times New Roman" w:cs="Times New Roman"/>
                <w:sz w:val="26"/>
                <w:szCs w:val="26"/>
              </w:rPr>
            </w:pPr>
            <w:r w:rsidRPr="0048183A">
              <w:rPr>
                <w:rFonts w:ascii="Times New Roman" w:hAnsi="Times New Roman" w:cs="Times New Roman"/>
                <w:sz w:val="26"/>
                <w:szCs w:val="26"/>
              </w:rPr>
              <w:t>Quy định rằng các port nguồn phải giống nhau.</w:t>
            </w:r>
          </w:p>
          <w:p w:rsidR="002654DD" w:rsidRPr="0048183A" w:rsidRDefault="002654DD" w:rsidP="0092300C">
            <w:pPr>
              <w:spacing w:line="360" w:lineRule="auto"/>
              <w:jc w:val="both"/>
              <w:rPr>
                <w:rFonts w:ascii="Times New Roman" w:hAnsi="Times New Roman" w:cs="Times New Roman"/>
                <w:sz w:val="26"/>
                <w:szCs w:val="26"/>
              </w:rPr>
            </w:pPr>
            <w:r w:rsidRPr="0048183A">
              <w:rPr>
                <w:rFonts w:ascii="Times New Roman" w:hAnsi="Times New Roman" w:cs="Times New Roman"/>
                <w:sz w:val="26"/>
                <w:szCs w:val="26"/>
              </w:rPr>
              <w:t>Quy định rằng các port đích phải giống nhau</w:t>
            </w:r>
          </w:p>
          <w:p w:rsidR="002654DD" w:rsidRPr="0048183A" w:rsidRDefault="002654DD" w:rsidP="0092300C">
            <w:pPr>
              <w:spacing w:line="360" w:lineRule="auto"/>
              <w:jc w:val="both"/>
              <w:rPr>
                <w:rFonts w:ascii="Times New Roman" w:hAnsi="Times New Roman" w:cs="Times New Roman"/>
                <w:sz w:val="26"/>
                <w:szCs w:val="26"/>
              </w:rPr>
            </w:pPr>
            <w:r w:rsidRPr="0048183A">
              <w:rPr>
                <w:rFonts w:ascii="Times New Roman" w:hAnsi="Times New Roman" w:cs="Times New Roman"/>
                <w:sz w:val="26"/>
                <w:szCs w:val="26"/>
              </w:rPr>
              <w:t>Xác định rằng vị trí (hostname hoặc agent_name) phải giống nhau.</w:t>
            </w:r>
          </w:p>
          <w:p w:rsidR="002654DD" w:rsidRPr="0048183A" w:rsidRDefault="002654DD" w:rsidP="0092300C">
            <w:pPr>
              <w:spacing w:line="360" w:lineRule="auto"/>
              <w:jc w:val="both"/>
              <w:rPr>
                <w:rFonts w:ascii="Times New Roman" w:hAnsi="Times New Roman" w:cs="Times New Roman"/>
                <w:sz w:val="26"/>
                <w:szCs w:val="26"/>
              </w:rPr>
            </w:pPr>
            <w:r w:rsidRPr="0048183A">
              <w:rPr>
                <w:rFonts w:ascii="Times New Roman" w:hAnsi="Times New Roman" w:cs="Times New Roman"/>
                <w:sz w:val="26"/>
                <w:szCs w:val="26"/>
              </w:rPr>
              <w:t>Xác định rằng username được decode phải giống nhau.</w:t>
            </w:r>
          </w:p>
          <w:p w:rsidR="002654DD" w:rsidRPr="0048183A" w:rsidRDefault="002654DD" w:rsidP="0092300C">
            <w:pPr>
              <w:spacing w:line="360" w:lineRule="auto"/>
              <w:jc w:val="both"/>
              <w:rPr>
                <w:rFonts w:ascii="Times New Roman" w:hAnsi="Times New Roman" w:cs="Times New Roman"/>
                <w:sz w:val="26"/>
                <w:szCs w:val="26"/>
              </w:rPr>
            </w:pPr>
            <w:r w:rsidRPr="0048183A">
              <w:rPr>
                <w:rFonts w:ascii="Times New Roman" w:hAnsi="Times New Roman" w:cs="Times New Roman"/>
                <w:sz w:val="26"/>
                <w:szCs w:val="26"/>
              </w:rPr>
              <w:t>Xác định rằng id được decode phải giống nhau.</w:t>
            </w:r>
          </w:p>
        </w:tc>
      </w:tr>
    </w:tbl>
    <w:p w:rsidR="00821B04" w:rsidRPr="007523F2" w:rsidRDefault="00821B04" w:rsidP="00C45610">
      <w:pPr>
        <w:autoSpaceDE w:val="0"/>
        <w:autoSpaceDN w:val="0"/>
        <w:adjustRightInd w:val="0"/>
        <w:spacing w:after="0" w:line="240" w:lineRule="auto"/>
        <w:jc w:val="both"/>
        <w:rPr>
          <w:rFonts w:ascii="Times New Roman" w:hAnsi="Times New Roman" w:cs="Times New Roman"/>
          <w:sz w:val="26"/>
          <w:szCs w:val="26"/>
        </w:rPr>
      </w:pPr>
    </w:p>
    <w:p w:rsidR="008A5BC8" w:rsidRPr="00C45610" w:rsidRDefault="00821B04" w:rsidP="00821B04">
      <w:pPr>
        <w:pStyle w:val="ListParagraph"/>
        <w:numPr>
          <w:ilvl w:val="3"/>
          <w:numId w:val="33"/>
        </w:numPr>
        <w:autoSpaceDE w:val="0"/>
        <w:autoSpaceDN w:val="0"/>
        <w:adjustRightInd w:val="0"/>
        <w:spacing w:after="0" w:line="240" w:lineRule="auto"/>
        <w:jc w:val="both"/>
        <w:rPr>
          <w:rFonts w:ascii="Times New Roman" w:hAnsi="Times New Roman" w:cs="Times New Roman"/>
          <w:b/>
          <w:color w:val="FF0000"/>
          <w:sz w:val="32"/>
          <w:szCs w:val="26"/>
        </w:rPr>
      </w:pPr>
      <w:r w:rsidRPr="00C45610">
        <w:rPr>
          <w:rFonts w:ascii="Times New Roman" w:hAnsi="Times New Roman" w:cs="Times New Roman"/>
          <w:b/>
          <w:color w:val="FF0000"/>
          <w:sz w:val="32"/>
          <w:szCs w:val="26"/>
        </w:rPr>
        <w:t xml:space="preserve">Ví dụ hoàn chỉnh về </w:t>
      </w:r>
      <w:r w:rsidR="001D4611">
        <w:rPr>
          <w:rFonts w:ascii="Times New Roman" w:hAnsi="Times New Roman" w:cs="Times New Roman"/>
          <w:b/>
          <w:color w:val="FF0000"/>
          <w:sz w:val="32"/>
          <w:szCs w:val="26"/>
        </w:rPr>
        <w:t>quá trình phân tích và thực hiện một cây rule</w:t>
      </w:r>
      <w:r w:rsidRPr="00C45610">
        <w:rPr>
          <w:rFonts w:ascii="Times New Roman" w:hAnsi="Times New Roman" w:cs="Times New Roman"/>
          <w:b/>
          <w:color w:val="FF0000"/>
          <w:sz w:val="32"/>
          <w:szCs w:val="26"/>
        </w:rPr>
        <w:t>.</w:t>
      </w:r>
      <w:bookmarkStart w:id="1" w:name="_GoBack"/>
      <w:bookmarkEnd w:id="1"/>
      <w:r w:rsidR="001D4611">
        <w:rPr>
          <w:rFonts w:ascii="Times New Roman" w:hAnsi="Times New Roman" w:cs="Times New Roman"/>
          <w:b/>
          <w:color w:val="FF0000"/>
          <w:sz w:val="32"/>
          <w:szCs w:val="26"/>
        </w:rPr>
        <w:t xml:space="preserve"> </w:t>
      </w:r>
      <w:r w:rsidRPr="00C45610">
        <w:rPr>
          <w:rFonts w:ascii="Times New Roman" w:hAnsi="Times New Roman" w:cs="Times New Roman"/>
          <w:b/>
          <w:color w:val="FF0000"/>
          <w:sz w:val="32"/>
          <w:szCs w:val="26"/>
        </w:rPr>
        <w:t>Cho các event log sau:</w:t>
      </w:r>
    </w:p>
    <w:p w:rsidR="00C45610" w:rsidRPr="00C45610" w:rsidRDefault="00C45610" w:rsidP="00C45610">
      <w:pPr>
        <w:pStyle w:val="ListParagraph"/>
        <w:autoSpaceDE w:val="0"/>
        <w:autoSpaceDN w:val="0"/>
        <w:adjustRightInd w:val="0"/>
        <w:spacing w:after="0" w:line="240" w:lineRule="auto"/>
        <w:ind w:left="2430"/>
        <w:jc w:val="both"/>
        <w:rPr>
          <w:rFonts w:ascii="Times New Roman" w:hAnsi="Times New Roman" w:cs="Times New Roman"/>
          <w:b/>
          <w:i/>
          <w:color w:val="FF0000"/>
          <w:sz w:val="32"/>
          <w:szCs w:val="26"/>
        </w:rPr>
      </w:pPr>
      <w:r w:rsidRPr="00C45610">
        <w:rPr>
          <w:rFonts w:ascii="Times New Roman" w:hAnsi="Times New Roman" w:cs="Times New Roman"/>
          <w:b/>
          <w:i/>
          <w:color w:val="FF0000"/>
          <w:sz w:val="32"/>
          <w:szCs w:val="26"/>
        </w:rPr>
        <w:t>Cái này chắc để dành xét cái bài hoàn chỉnh xuyên suốt có luôn phân tích log nha m</w:t>
      </w:r>
    </w:p>
    <w:p w:rsidR="00821B04" w:rsidRDefault="00821B04" w:rsidP="00821B04">
      <w:pPr>
        <w:pStyle w:val="ListParagraph"/>
        <w:autoSpaceDE w:val="0"/>
        <w:autoSpaceDN w:val="0"/>
        <w:adjustRightInd w:val="0"/>
        <w:spacing w:after="0" w:line="240" w:lineRule="auto"/>
        <w:ind w:left="2430"/>
        <w:jc w:val="both"/>
        <w:rPr>
          <w:rFonts w:ascii="Times New Roman" w:hAnsi="Times New Roman" w:cs="Times New Roman"/>
          <w:sz w:val="26"/>
          <w:szCs w:val="26"/>
        </w:rPr>
      </w:pPr>
      <w:r>
        <w:rPr>
          <w:rFonts w:ascii="Times New Roman" w:hAnsi="Times New Roman" w:cs="Times New Roman"/>
          <w:noProof/>
          <w:sz w:val="26"/>
          <w:szCs w:val="26"/>
          <w:lang w:val="vi-VN" w:eastAsia="vi-VN"/>
        </w:rPr>
        <mc:AlternateContent>
          <mc:Choice Requires="wps">
            <w:drawing>
              <wp:anchor distT="0" distB="0" distL="114300" distR="114300" simplePos="0" relativeHeight="251746304" behindDoc="0" locked="0" layoutInCell="1" allowOverlap="1">
                <wp:simplePos x="0" y="0"/>
                <wp:positionH relativeFrom="column">
                  <wp:posOffset>842645</wp:posOffset>
                </wp:positionH>
                <wp:positionV relativeFrom="paragraph">
                  <wp:posOffset>48259</wp:posOffset>
                </wp:positionV>
                <wp:extent cx="5105400" cy="212407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5105400" cy="2124075"/>
                        </a:xfrm>
                        <a:prstGeom prst="rect">
                          <a:avLst/>
                        </a:prstGeom>
                        <a:solidFill>
                          <a:schemeClr val="lt1"/>
                        </a:solidFill>
                        <a:ln w="6350">
                          <a:solidFill>
                            <a:prstClr val="black"/>
                          </a:solidFill>
                        </a:ln>
                      </wps:spPr>
                      <wps:txbx>
                        <w:txbxContent>
                          <w:p w:rsidR="00821B04" w:rsidRPr="00821B04" w:rsidRDefault="00821B04" w:rsidP="00821B04">
                            <w:pPr>
                              <w:spacing w:line="360" w:lineRule="auto"/>
                              <w:outlineLvl w:val="2"/>
                              <w:rPr>
                                <w:b/>
                                <w:color w:val="808080" w:themeColor="background1" w:themeShade="80"/>
                                <w:sz w:val="28"/>
                              </w:rPr>
                            </w:pPr>
                            <w:r w:rsidRPr="00821B04">
                              <w:rPr>
                                <w:b/>
                                <w:color w:val="808080" w:themeColor="background1" w:themeShade="80"/>
                                <w:sz w:val="28"/>
                              </w:rPr>
                              <w:t>A network share object was accessed</w:t>
                            </w:r>
                          </w:p>
                          <w:p w:rsidR="00821B04" w:rsidRPr="00821B04" w:rsidRDefault="00821B04" w:rsidP="00821B04">
                            <w:pPr>
                              <w:rPr>
                                <w:rFonts w:ascii="Arial" w:hAnsi="Arial" w:cs="Arial"/>
                                <w:color w:val="808080" w:themeColor="background1" w:themeShade="80"/>
                              </w:rPr>
                            </w:pPr>
                            <w:r w:rsidRPr="00821B04">
                              <w:rPr>
                                <w:rFonts w:ascii="Arial" w:hAnsi="Arial" w:cs="Arial"/>
                                <w:color w:val="808080" w:themeColor="background1" w:themeShade="80"/>
                              </w:rPr>
                              <w:t xml:space="preserve">WinEvtLog: Security: </w:t>
                            </w:r>
                            <w:r w:rsidRPr="00821B04">
                              <w:rPr>
                                <w:rFonts w:ascii="Arial" w:hAnsi="Arial" w:cs="Arial"/>
                                <w:color w:val="00B050"/>
                              </w:rPr>
                              <w:t>AUDIT_SUCCESS</w:t>
                            </w:r>
                            <w:r w:rsidRPr="00821B04">
                              <w:rPr>
                                <w:rFonts w:ascii="Arial" w:hAnsi="Arial" w:cs="Arial"/>
                                <w:color w:val="808080" w:themeColor="background1" w:themeShade="80"/>
                              </w:rPr>
                              <w:t>(</w:t>
                            </w:r>
                            <w:r w:rsidRPr="00821B04">
                              <w:rPr>
                                <w:rFonts w:ascii="Arial" w:hAnsi="Arial" w:cs="Arial"/>
                                <w:color w:val="FF0000"/>
                              </w:rPr>
                              <w:t>5140</w:t>
                            </w:r>
                            <w:r w:rsidRPr="00821B04">
                              <w:rPr>
                                <w:rFonts w:ascii="Arial" w:hAnsi="Arial" w:cs="Arial"/>
                                <w:color w:val="808080" w:themeColor="background1" w:themeShade="80"/>
                              </w:rPr>
                              <w:t xml:space="preserve">): Microsoft-Windows-Security-Auditing: (no user): no domain: VanDuan-PC: A network share object was accessed.     Subject:   Security ID:  S-1-5-21-739373341-442988835-2982865765-1000   Account Name:  </w:t>
                            </w:r>
                            <w:r w:rsidRPr="00821B04">
                              <w:rPr>
                                <w:rFonts w:ascii="Arial" w:hAnsi="Arial" w:cs="Arial"/>
                                <w:color w:val="00B050"/>
                              </w:rPr>
                              <w:t>VanDuan</w:t>
                            </w:r>
                            <w:r w:rsidRPr="00821B04">
                              <w:rPr>
                                <w:rFonts w:ascii="Arial" w:hAnsi="Arial" w:cs="Arial"/>
                                <w:color w:val="808080" w:themeColor="background1" w:themeShade="80"/>
                              </w:rPr>
                              <w:t xml:space="preserve">   Account Domain:  </w:t>
                            </w:r>
                            <w:r w:rsidRPr="00821B04">
                              <w:rPr>
                                <w:rFonts w:ascii="Arial" w:hAnsi="Arial" w:cs="Arial"/>
                                <w:color w:val="00B050"/>
                              </w:rPr>
                              <w:t xml:space="preserve">VANDUAN-PC   </w:t>
                            </w:r>
                            <w:r w:rsidRPr="00821B04">
                              <w:rPr>
                                <w:rFonts w:ascii="Arial" w:hAnsi="Arial" w:cs="Arial"/>
                                <w:color w:val="808080" w:themeColor="background1" w:themeShade="80"/>
                              </w:rPr>
                              <w:t>Logon ID:  0x24EF400    Network Information:    Object Type:  File   Source Address:  fe80::9d4d:93cc:9f6d:c594   Source Port:  12922     Share Information:   Share Name:  \\*\123   Share Path:  \??\</w:t>
                            </w:r>
                            <w:r w:rsidRPr="00821B04">
                              <w:rPr>
                                <w:rFonts w:ascii="Arial" w:hAnsi="Arial" w:cs="Arial"/>
                                <w:color w:val="FF0000"/>
                              </w:rPr>
                              <w:t xml:space="preserve">C:\WINDOWS\System32    </w:t>
                            </w:r>
                            <w:r w:rsidRPr="00821B04">
                              <w:rPr>
                                <w:rFonts w:ascii="Arial" w:hAnsi="Arial" w:cs="Arial"/>
                                <w:color w:val="808080" w:themeColor="background1" w:themeShade="80"/>
                              </w:rPr>
                              <w:t>Access Request Information:   Access Mask:  0x1   Accesses:  ReadData (or ListDirectory)</w:t>
                            </w:r>
                          </w:p>
                          <w:p w:rsidR="00821B04" w:rsidRDefault="00821B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left:0;text-align:left;margin-left:66.35pt;margin-top:3.8pt;width:402pt;height:167.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" fillcolor="white [3201]" strokeweight=".5pt">
                <v:textbox>
                  <w:txbxContent>
                    <w:p w:rsidR="00821B04" w:rsidRPr="00821B04" w:rsidRDefault="00821B04" w:rsidP="00821B04">
                      <w:pPr>
                        <w:spacing w:line="360" w:lineRule="auto"/>
                        <w:outlineLvl w:val="2"/>
                        <w:rPr>
                          <w:b/>
                          <w:color w:val="808080" w:themeColor="background1" w:themeShade="80"/>
                          <w:sz w:val="28"/>
                        </w:rPr>
                      </w:pPr>
                      <w:r w:rsidRPr="00821B04">
                        <w:rPr>
                          <w:b/>
                          <w:color w:val="808080" w:themeColor="background1" w:themeShade="80"/>
                          <w:sz w:val="28"/>
                        </w:rPr>
                        <w:t>A network share object was accessed</w:t>
                      </w:r>
                    </w:p>
                    <w:p w:rsidR="00821B04" w:rsidRPr="00821B04" w:rsidRDefault="00821B04" w:rsidP="00821B04">
                      <w:pPr>
                        <w:rPr>
                          <w:rFonts w:ascii="Arial" w:hAnsi="Arial" w:cs="Arial"/>
                          <w:color w:val="808080" w:themeColor="background1" w:themeShade="80"/>
                        </w:rPr>
                      </w:pPr>
                      <w:r w:rsidRPr="00821B04">
                        <w:rPr>
                          <w:rFonts w:ascii="Arial" w:hAnsi="Arial" w:cs="Arial"/>
                          <w:color w:val="808080" w:themeColor="background1" w:themeShade="80"/>
                        </w:rPr>
                        <w:t xml:space="preserve">WinEvtLog: Security: </w:t>
                      </w:r>
                      <w:r w:rsidRPr="00821B04">
                        <w:rPr>
                          <w:rFonts w:ascii="Arial" w:hAnsi="Arial" w:cs="Arial"/>
                          <w:color w:val="00B050"/>
                        </w:rPr>
                        <w:t>AUDIT_SUCCESS</w:t>
                      </w:r>
                      <w:r w:rsidRPr="00821B04">
                        <w:rPr>
                          <w:rFonts w:ascii="Arial" w:hAnsi="Arial" w:cs="Arial"/>
                          <w:color w:val="808080" w:themeColor="background1" w:themeShade="80"/>
                        </w:rPr>
                        <w:t>(</w:t>
                      </w:r>
                      <w:r w:rsidRPr="00821B04">
                        <w:rPr>
                          <w:rFonts w:ascii="Arial" w:hAnsi="Arial" w:cs="Arial"/>
                          <w:color w:val="FF0000"/>
                        </w:rPr>
                        <w:t>5140</w:t>
                      </w:r>
                      <w:r w:rsidRPr="00821B04">
                        <w:rPr>
                          <w:rFonts w:ascii="Arial" w:hAnsi="Arial" w:cs="Arial"/>
                          <w:color w:val="808080" w:themeColor="background1" w:themeShade="80"/>
                        </w:rPr>
                        <w:t xml:space="preserve">): Microsoft-Windows-Security-Auditing: (no user): no domain: VanDuan-PC: A network share object was accessed.     Subject:   Security ID:  S-1-5-21-739373341-442988835-2982865765-1000   Account Name:  </w:t>
                      </w:r>
                      <w:r w:rsidRPr="00821B04">
                        <w:rPr>
                          <w:rFonts w:ascii="Arial" w:hAnsi="Arial" w:cs="Arial"/>
                          <w:color w:val="00B050"/>
                        </w:rPr>
                        <w:t>VanDuan</w:t>
                      </w:r>
                      <w:r w:rsidRPr="00821B04">
                        <w:rPr>
                          <w:rFonts w:ascii="Arial" w:hAnsi="Arial" w:cs="Arial"/>
                          <w:color w:val="808080" w:themeColor="background1" w:themeShade="80"/>
                        </w:rPr>
                        <w:t xml:space="preserve">   Account Domain:  </w:t>
                      </w:r>
                      <w:r w:rsidRPr="00821B04">
                        <w:rPr>
                          <w:rFonts w:ascii="Arial" w:hAnsi="Arial" w:cs="Arial"/>
                          <w:color w:val="00B050"/>
                        </w:rPr>
                        <w:t xml:space="preserve">VANDUAN-PC   </w:t>
                      </w:r>
                      <w:r w:rsidRPr="00821B04">
                        <w:rPr>
                          <w:rFonts w:ascii="Arial" w:hAnsi="Arial" w:cs="Arial"/>
                          <w:color w:val="808080" w:themeColor="background1" w:themeShade="80"/>
                        </w:rPr>
                        <w:t>Logon ID:  0x24EF400    Network Information:    Object Type:  File   Source Address:  fe80::9d4d:93cc:9f6d:c594   Source Port:  12922     Share Information:   Share Name:  \\*\123   Share Path:  \??\</w:t>
                      </w:r>
                      <w:r w:rsidRPr="00821B04">
                        <w:rPr>
                          <w:rFonts w:ascii="Arial" w:hAnsi="Arial" w:cs="Arial"/>
                          <w:color w:val="FF0000"/>
                        </w:rPr>
                        <w:t xml:space="preserve">C:\WINDOWS\System32    </w:t>
                      </w:r>
                      <w:r w:rsidRPr="00821B04">
                        <w:rPr>
                          <w:rFonts w:ascii="Arial" w:hAnsi="Arial" w:cs="Arial"/>
                          <w:color w:val="808080" w:themeColor="background1" w:themeShade="80"/>
                        </w:rPr>
                        <w:t>Access Request Information:   Access Mask:  0x1   Accesses:  ReadData (or ListDirectory)</w:t>
                      </w:r>
                    </w:p>
                    <w:p w:rsidR="00821B04" w:rsidRDefault="00821B04"/>
                  </w:txbxContent>
                </v:textbox>
              </v:shape>
            </w:pict>
          </mc:Fallback>
        </mc:AlternateContent>
      </w:r>
    </w:p>
    <w:p w:rsidR="00821B04" w:rsidRPr="00821B04" w:rsidRDefault="00821B04" w:rsidP="00821B04">
      <w:pPr>
        <w:pStyle w:val="ListParagraph"/>
        <w:autoSpaceDE w:val="0"/>
        <w:autoSpaceDN w:val="0"/>
        <w:adjustRightInd w:val="0"/>
        <w:spacing w:after="0" w:line="240" w:lineRule="auto"/>
        <w:ind w:left="2430"/>
        <w:jc w:val="both"/>
        <w:rPr>
          <w:rFonts w:ascii="Times New Roman" w:hAnsi="Times New Roman" w:cs="Times New Roman"/>
          <w:sz w:val="26"/>
          <w:szCs w:val="26"/>
        </w:rPr>
      </w:pPr>
    </w:p>
    <w:p w:rsidR="008A5BC8" w:rsidRPr="007523F2" w:rsidRDefault="008A5BC8" w:rsidP="008A5BC8">
      <w:pPr>
        <w:autoSpaceDE w:val="0"/>
        <w:autoSpaceDN w:val="0"/>
        <w:adjustRightInd w:val="0"/>
        <w:spacing w:after="0" w:line="240" w:lineRule="auto"/>
        <w:ind w:left="1701"/>
        <w:jc w:val="both"/>
        <w:rPr>
          <w:rFonts w:ascii="Times New Roman" w:hAnsi="Times New Roman" w:cs="Times New Roman"/>
          <w:sz w:val="26"/>
          <w:szCs w:val="26"/>
        </w:rPr>
      </w:pPr>
    </w:p>
    <w:p w:rsidR="008A5BC8" w:rsidRPr="007523F2" w:rsidRDefault="008A5BC8" w:rsidP="008A5BC8">
      <w:pPr>
        <w:autoSpaceDE w:val="0"/>
        <w:autoSpaceDN w:val="0"/>
        <w:adjustRightInd w:val="0"/>
        <w:spacing w:after="0" w:line="240" w:lineRule="auto"/>
        <w:ind w:left="1701"/>
        <w:jc w:val="both"/>
        <w:rPr>
          <w:rFonts w:ascii="Times New Roman" w:hAnsi="Times New Roman" w:cs="Times New Roman"/>
          <w:sz w:val="26"/>
          <w:szCs w:val="26"/>
        </w:rPr>
      </w:pPr>
    </w:p>
    <w:p w:rsidR="007E6496" w:rsidRPr="007523F2" w:rsidRDefault="007E6496" w:rsidP="007523F2">
      <w:pPr>
        <w:autoSpaceDE w:val="0"/>
        <w:autoSpaceDN w:val="0"/>
        <w:adjustRightInd w:val="0"/>
        <w:spacing w:after="0" w:line="240" w:lineRule="auto"/>
        <w:jc w:val="both"/>
        <w:rPr>
          <w:rFonts w:ascii="Times New Roman" w:hAnsi="Times New Roman" w:cs="Times New Roman"/>
          <w:sz w:val="26"/>
          <w:szCs w:val="26"/>
        </w:rPr>
      </w:pPr>
    </w:p>
    <w:p w:rsidR="007E6496" w:rsidRPr="007523F2" w:rsidRDefault="007E6496" w:rsidP="007E6496">
      <w:pPr>
        <w:autoSpaceDE w:val="0"/>
        <w:autoSpaceDN w:val="0"/>
        <w:adjustRightInd w:val="0"/>
        <w:spacing w:after="0" w:line="240" w:lineRule="auto"/>
        <w:ind w:left="360"/>
        <w:rPr>
          <w:rFonts w:ascii="Tahoma" w:hAnsi="Tahoma" w:cs="Tahoma"/>
          <w:szCs w:val="20"/>
        </w:rPr>
      </w:pPr>
      <w:r w:rsidRPr="007523F2">
        <w:rPr>
          <w:rFonts w:ascii="Tahoma" w:hAnsi="Tahoma" w:cs="Tahoma"/>
          <w:color w:val="000000"/>
          <w:szCs w:val="20"/>
        </w:rPr>
        <w:t xml:space="preserve">    </w:t>
      </w:r>
    </w:p>
    <w:p w:rsidR="00604BB8" w:rsidRPr="007523F2" w:rsidRDefault="00604BB8" w:rsidP="00604BB8">
      <w:pPr>
        <w:autoSpaceDE w:val="0"/>
        <w:autoSpaceDN w:val="0"/>
        <w:adjustRightInd w:val="0"/>
        <w:spacing w:after="0" w:line="240" w:lineRule="auto"/>
        <w:ind w:left="1890" w:firstLine="540"/>
        <w:rPr>
          <w:rFonts w:ascii="Tahoma" w:hAnsi="Tahoma" w:cs="Tahoma"/>
          <w:color w:val="008080"/>
          <w:szCs w:val="20"/>
        </w:rPr>
      </w:pPr>
    </w:p>
    <w:p w:rsidR="00604BB8" w:rsidRPr="007523F2" w:rsidRDefault="00604BB8" w:rsidP="00604BB8">
      <w:pPr>
        <w:autoSpaceDE w:val="0"/>
        <w:autoSpaceDN w:val="0"/>
        <w:adjustRightInd w:val="0"/>
        <w:spacing w:after="0" w:line="240" w:lineRule="auto"/>
        <w:ind w:left="1890" w:firstLine="540"/>
        <w:rPr>
          <w:rFonts w:ascii="Tahoma" w:hAnsi="Tahoma" w:cs="Tahoma"/>
          <w:szCs w:val="20"/>
        </w:rPr>
      </w:pPr>
    </w:p>
    <w:p w:rsidR="00604BB8" w:rsidRPr="007523F2" w:rsidRDefault="00604BB8" w:rsidP="00604BB8">
      <w:pPr>
        <w:autoSpaceDE w:val="0"/>
        <w:autoSpaceDN w:val="0"/>
        <w:adjustRightInd w:val="0"/>
        <w:spacing w:after="0" w:line="240" w:lineRule="auto"/>
        <w:ind w:left="1980" w:firstLine="450"/>
        <w:rPr>
          <w:rFonts w:ascii="Tahoma" w:hAnsi="Tahoma" w:cs="Tahoma"/>
          <w:szCs w:val="20"/>
        </w:rPr>
      </w:pPr>
    </w:p>
    <w:p w:rsidR="00604BB8" w:rsidRPr="007523F2" w:rsidRDefault="00604BB8" w:rsidP="00604BB8">
      <w:pPr>
        <w:pStyle w:val="ListParagraph"/>
        <w:spacing w:line="360" w:lineRule="auto"/>
        <w:ind w:left="2430"/>
        <w:outlineLvl w:val="0"/>
        <w:rPr>
          <w:rFonts w:ascii="Times New Roman" w:hAnsi="Times New Roman" w:cs="Times New Roman"/>
          <w:sz w:val="26"/>
          <w:szCs w:val="26"/>
        </w:rPr>
      </w:pPr>
    </w:p>
    <w:p w:rsidR="005E6F28" w:rsidRPr="007523F2" w:rsidRDefault="005E6F28" w:rsidP="00534C34">
      <w:pPr>
        <w:pStyle w:val="ListParagraph"/>
        <w:spacing w:line="360" w:lineRule="auto"/>
        <w:ind w:left="1710"/>
        <w:outlineLvl w:val="0"/>
        <w:rPr>
          <w:rFonts w:ascii="Times New Roman" w:hAnsi="Times New Roman" w:cs="Times New Roman"/>
          <w:sz w:val="26"/>
          <w:szCs w:val="26"/>
        </w:rPr>
      </w:pPr>
    </w:p>
    <w:p w:rsidR="009E020E" w:rsidRPr="007523F2" w:rsidRDefault="00821B04" w:rsidP="00534C34">
      <w:pPr>
        <w:pStyle w:val="ListParagraph"/>
        <w:spacing w:line="360" w:lineRule="auto"/>
        <w:ind w:left="1710"/>
        <w:outlineLvl w:val="0"/>
        <w:rPr>
          <w:rFonts w:ascii="Times New Roman" w:hAnsi="Times New Roman" w:cs="Times New Roman"/>
          <w:sz w:val="26"/>
          <w:szCs w:val="26"/>
        </w:rPr>
      </w:pPr>
      <w:r>
        <w:rPr>
          <w:rFonts w:ascii="Times New Roman" w:hAnsi="Times New Roman" w:cs="Times New Roman"/>
          <w:noProof/>
          <w:sz w:val="26"/>
          <w:szCs w:val="26"/>
          <w:lang w:val="vi-VN" w:eastAsia="vi-VN"/>
        </w:rPr>
        <mc:AlternateContent>
          <mc:Choice Requires="wps">
            <w:drawing>
              <wp:anchor distT="0" distB="0" distL="114300" distR="114300" simplePos="0" relativeHeight="251747328" behindDoc="0" locked="0" layoutInCell="1" allowOverlap="1">
                <wp:simplePos x="0" y="0"/>
                <wp:positionH relativeFrom="column">
                  <wp:posOffset>842645</wp:posOffset>
                </wp:positionH>
                <wp:positionV relativeFrom="paragraph">
                  <wp:posOffset>102870</wp:posOffset>
                </wp:positionV>
                <wp:extent cx="5105400" cy="157162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5105400" cy="1571625"/>
                        </a:xfrm>
                        <a:prstGeom prst="rect">
                          <a:avLst/>
                        </a:prstGeom>
                        <a:solidFill>
                          <a:schemeClr val="lt1"/>
                        </a:solidFill>
                        <a:ln w="6350">
                          <a:solidFill>
                            <a:prstClr val="black"/>
                          </a:solidFill>
                        </a:ln>
                      </wps:spPr>
                      <wps:txbx>
                        <w:txbxContent>
                          <w:p w:rsidR="00821B04" w:rsidRPr="00821B04" w:rsidRDefault="00821B04" w:rsidP="00821B04">
                            <w:pPr>
                              <w:spacing w:before="120" w:line="360" w:lineRule="auto"/>
                              <w:outlineLvl w:val="2"/>
                              <w:rPr>
                                <w:b/>
                                <w:color w:val="808080" w:themeColor="background1" w:themeShade="80"/>
                                <w:sz w:val="28"/>
                              </w:rPr>
                            </w:pPr>
                            <w:r w:rsidRPr="00821B04">
                              <w:rPr>
                                <w:b/>
                                <w:color w:val="808080" w:themeColor="background1" w:themeShade="80"/>
                                <w:sz w:val="28"/>
                              </w:rPr>
                              <w:t>A network share object was added</w:t>
                            </w:r>
                          </w:p>
                          <w:p w:rsidR="00821B04" w:rsidRPr="0049628F" w:rsidRDefault="00821B04" w:rsidP="00821B04">
                            <w:pPr>
                              <w:spacing w:before="120" w:line="240" w:lineRule="auto"/>
                              <w:contextualSpacing/>
                              <w:rPr>
                                <w:rFonts w:ascii="Arial" w:hAnsi="Arial" w:cs="Arial"/>
                                <w:color w:val="808080" w:themeColor="background1" w:themeShade="80"/>
                              </w:rPr>
                            </w:pPr>
                            <w:r w:rsidRPr="0049628F">
                              <w:rPr>
                                <w:rFonts w:ascii="Arial" w:hAnsi="Arial" w:cs="Arial"/>
                                <w:color w:val="808080" w:themeColor="background1" w:themeShade="80"/>
                              </w:rPr>
                              <w:t xml:space="preserve">WinEvtLog: Security: </w:t>
                            </w:r>
                            <w:r w:rsidRPr="0049628F">
                              <w:rPr>
                                <w:rFonts w:ascii="Arial" w:hAnsi="Arial" w:cs="Arial"/>
                                <w:color w:val="00B050"/>
                              </w:rPr>
                              <w:t>AUDIT_SUCCESS</w:t>
                            </w:r>
                            <w:r w:rsidRPr="0049628F">
                              <w:rPr>
                                <w:rFonts w:ascii="Arial" w:hAnsi="Arial" w:cs="Arial"/>
                                <w:color w:val="808080" w:themeColor="background1" w:themeShade="80"/>
                              </w:rPr>
                              <w:t>(</w:t>
                            </w:r>
                            <w:r w:rsidRPr="0049628F">
                              <w:rPr>
                                <w:rFonts w:ascii="Arial" w:hAnsi="Arial" w:cs="Arial"/>
                                <w:color w:val="FF0000"/>
                              </w:rPr>
                              <w:t>5142</w:t>
                            </w:r>
                            <w:r w:rsidRPr="0049628F">
                              <w:rPr>
                                <w:rFonts w:ascii="Arial" w:hAnsi="Arial" w:cs="Arial"/>
                                <w:color w:val="808080" w:themeColor="background1" w:themeShade="80"/>
                              </w:rPr>
                              <w:t xml:space="preserve">): Microsoft-Windows-Security-Auditing: (no user): no domain: VanDuan-PC: A network share object was added.     Subject:   Security ID:  S-1-5-21-739373341-442988835-2982865765-1000   Account Name:  </w:t>
                            </w:r>
                            <w:r w:rsidRPr="0049628F">
                              <w:rPr>
                                <w:rFonts w:ascii="Arial" w:hAnsi="Arial" w:cs="Arial"/>
                                <w:color w:val="00B050"/>
                              </w:rPr>
                              <w:t>VanDuan</w:t>
                            </w:r>
                            <w:r w:rsidRPr="0049628F">
                              <w:rPr>
                                <w:rFonts w:ascii="Arial" w:hAnsi="Arial" w:cs="Arial"/>
                                <w:color w:val="808080" w:themeColor="background1" w:themeShade="80"/>
                              </w:rPr>
                              <w:t xml:space="preserve">   Account Domain:  </w:t>
                            </w:r>
                            <w:r w:rsidRPr="002129F8">
                              <w:rPr>
                                <w:rFonts w:ascii="Arial" w:hAnsi="Arial" w:cs="Arial"/>
                                <w:color w:val="00B050"/>
                              </w:rPr>
                              <w:t xml:space="preserve">VANDUAN-PC   </w:t>
                            </w:r>
                            <w:r w:rsidRPr="0049628F">
                              <w:rPr>
                                <w:rFonts w:ascii="Arial" w:hAnsi="Arial" w:cs="Arial"/>
                                <w:color w:val="808080" w:themeColor="background1" w:themeShade="80"/>
                              </w:rPr>
                              <w:t xml:space="preserve">Logon ID:  0x182BBCF    Share Information:    Share Name:  \\*\Ebook456   Share Path:  </w:t>
                            </w:r>
                            <w:r w:rsidRPr="00A96138">
                              <w:rPr>
                                <w:rFonts w:ascii="Arial" w:hAnsi="Arial" w:cs="Arial"/>
                                <w:color w:val="FF0000"/>
                              </w:rPr>
                              <w:t>D:\DA OSSEC\EBook</w:t>
                            </w:r>
                          </w:p>
                          <w:p w:rsidR="00821B04" w:rsidRDefault="00821B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8" type="#_x0000_t202" style="position:absolute;left:0;text-align:left;margin-left:66.35pt;margin-top:8.1pt;width:402pt;height:123.75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" fillcolor="white [3201]" strokeweight=".5pt">
                <v:textbox>
                  <w:txbxContent>
                    <w:p w:rsidR="00821B04" w:rsidRPr="00821B04" w:rsidRDefault="00821B04" w:rsidP="00821B04">
                      <w:pPr>
                        <w:spacing w:before="120" w:line="360" w:lineRule="auto"/>
                        <w:outlineLvl w:val="2"/>
                        <w:rPr>
                          <w:b/>
                          <w:color w:val="808080" w:themeColor="background1" w:themeShade="80"/>
                          <w:sz w:val="28"/>
                        </w:rPr>
                      </w:pPr>
                      <w:r w:rsidRPr="00821B04">
                        <w:rPr>
                          <w:b/>
                          <w:color w:val="808080" w:themeColor="background1" w:themeShade="80"/>
                          <w:sz w:val="28"/>
                        </w:rPr>
                        <w:t>A network share object was added</w:t>
                      </w:r>
                    </w:p>
                    <w:p w:rsidR="00821B04" w:rsidRPr="0049628F" w:rsidRDefault="00821B04" w:rsidP="00821B04">
                      <w:pPr>
                        <w:spacing w:before="120" w:line="240" w:lineRule="auto"/>
                        <w:contextualSpacing/>
                        <w:rPr>
                          <w:rFonts w:ascii="Arial" w:hAnsi="Arial" w:cs="Arial"/>
                          <w:color w:val="808080" w:themeColor="background1" w:themeShade="80"/>
                        </w:rPr>
                      </w:pPr>
                      <w:r w:rsidRPr="0049628F">
                        <w:rPr>
                          <w:rFonts w:ascii="Arial" w:hAnsi="Arial" w:cs="Arial"/>
                          <w:color w:val="808080" w:themeColor="background1" w:themeShade="80"/>
                        </w:rPr>
                        <w:t xml:space="preserve">WinEvtLog: Security: </w:t>
                      </w:r>
                      <w:r w:rsidRPr="0049628F">
                        <w:rPr>
                          <w:rFonts w:ascii="Arial" w:hAnsi="Arial" w:cs="Arial"/>
                          <w:color w:val="00B050"/>
                        </w:rPr>
                        <w:t>AUDIT_SUCCESS</w:t>
                      </w:r>
                      <w:r w:rsidRPr="0049628F">
                        <w:rPr>
                          <w:rFonts w:ascii="Arial" w:hAnsi="Arial" w:cs="Arial"/>
                          <w:color w:val="808080" w:themeColor="background1" w:themeShade="80"/>
                        </w:rPr>
                        <w:t>(</w:t>
                      </w:r>
                      <w:r w:rsidRPr="0049628F">
                        <w:rPr>
                          <w:rFonts w:ascii="Arial" w:hAnsi="Arial" w:cs="Arial"/>
                          <w:color w:val="FF0000"/>
                        </w:rPr>
                        <w:t>5142</w:t>
                      </w:r>
                      <w:r w:rsidRPr="0049628F">
                        <w:rPr>
                          <w:rFonts w:ascii="Arial" w:hAnsi="Arial" w:cs="Arial"/>
                          <w:color w:val="808080" w:themeColor="background1" w:themeShade="80"/>
                        </w:rPr>
                        <w:t xml:space="preserve">): Microsoft-Windows-Security-Auditing: (no user): no domain: VanDuan-PC: A network share object was added.     Subject:   Security ID:  S-1-5-21-739373341-442988835-2982865765-1000   Account Name:  </w:t>
                      </w:r>
                      <w:r w:rsidRPr="0049628F">
                        <w:rPr>
                          <w:rFonts w:ascii="Arial" w:hAnsi="Arial" w:cs="Arial"/>
                          <w:color w:val="00B050"/>
                        </w:rPr>
                        <w:t>VanDuan</w:t>
                      </w:r>
                      <w:r w:rsidRPr="0049628F">
                        <w:rPr>
                          <w:rFonts w:ascii="Arial" w:hAnsi="Arial" w:cs="Arial"/>
                          <w:color w:val="808080" w:themeColor="background1" w:themeShade="80"/>
                        </w:rPr>
                        <w:t xml:space="preserve">   Account Domain:  </w:t>
                      </w:r>
                      <w:r w:rsidRPr="002129F8">
                        <w:rPr>
                          <w:rFonts w:ascii="Arial" w:hAnsi="Arial" w:cs="Arial"/>
                          <w:color w:val="00B050"/>
                        </w:rPr>
                        <w:t xml:space="preserve">VANDUAN-PC   </w:t>
                      </w:r>
                      <w:r w:rsidRPr="0049628F">
                        <w:rPr>
                          <w:rFonts w:ascii="Arial" w:hAnsi="Arial" w:cs="Arial"/>
                          <w:color w:val="808080" w:themeColor="background1" w:themeShade="80"/>
                        </w:rPr>
                        <w:t xml:space="preserve">Logon ID:  0x182BBCF    Share Information:    Share Name:  \\*\Ebook456   Share Path:  </w:t>
                      </w:r>
                      <w:r w:rsidRPr="00A96138">
                        <w:rPr>
                          <w:rFonts w:ascii="Arial" w:hAnsi="Arial" w:cs="Arial"/>
                          <w:color w:val="FF0000"/>
                        </w:rPr>
                        <w:t>D:\DA OSSEC\EBook</w:t>
                      </w:r>
                    </w:p>
                    <w:p w:rsidR="00821B04" w:rsidRDefault="00821B04"/>
                  </w:txbxContent>
                </v:textbox>
              </v:shape>
            </w:pict>
          </mc:Fallback>
        </mc:AlternateContent>
      </w:r>
    </w:p>
    <w:p w:rsidR="009E020E" w:rsidRDefault="009E020E" w:rsidP="00534C34">
      <w:pPr>
        <w:pStyle w:val="ListParagraph"/>
        <w:spacing w:line="360" w:lineRule="auto"/>
        <w:ind w:left="1710"/>
        <w:outlineLvl w:val="0"/>
        <w:rPr>
          <w:rFonts w:ascii="Times New Roman" w:hAnsi="Times New Roman" w:cs="Times New Roman"/>
          <w:sz w:val="26"/>
          <w:szCs w:val="26"/>
        </w:rPr>
      </w:pPr>
    </w:p>
    <w:p w:rsidR="00821B04" w:rsidRDefault="00821B04" w:rsidP="00534C34">
      <w:pPr>
        <w:pStyle w:val="ListParagraph"/>
        <w:spacing w:line="360" w:lineRule="auto"/>
        <w:ind w:left="1710"/>
        <w:outlineLvl w:val="0"/>
        <w:rPr>
          <w:rFonts w:ascii="Times New Roman" w:hAnsi="Times New Roman" w:cs="Times New Roman"/>
          <w:sz w:val="26"/>
          <w:szCs w:val="26"/>
        </w:rPr>
      </w:pPr>
    </w:p>
    <w:p w:rsidR="00821B04" w:rsidRDefault="00821B04" w:rsidP="00534C34">
      <w:pPr>
        <w:pStyle w:val="ListParagraph"/>
        <w:spacing w:line="360" w:lineRule="auto"/>
        <w:ind w:left="1710"/>
        <w:outlineLvl w:val="0"/>
        <w:rPr>
          <w:rFonts w:ascii="Times New Roman" w:hAnsi="Times New Roman" w:cs="Times New Roman"/>
          <w:sz w:val="26"/>
          <w:szCs w:val="26"/>
        </w:rPr>
      </w:pPr>
    </w:p>
    <w:p w:rsidR="00821B04" w:rsidRDefault="00821B04" w:rsidP="00534C34">
      <w:pPr>
        <w:pStyle w:val="ListParagraph"/>
        <w:spacing w:line="360" w:lineRule="auto"/>
        <w:ind w:left="1710"/>
        <w:outlineLvl w:val="0"/>
        <w:rPr>
          <w:rFonts w:ascii="Times New Roman" w:hAnsi="Times New Roman" w:cs="Times New Roman"/>
          <w:sz w:val="26"/>
          <w:szCs w:val="26"/>
        </w:rPr>
      </w:pPr>
    </w:p>
    <w:p w:rsidR="00821B04" w:rsidRDefault="00821B04" w:rsidP="00534C34">
      <w:pPr>
        <w:pStyle w:val="ListParagraph"/>
        <w:spacing w:line="360" w:lineRule="auto"/>
        <w:ind w:left="1710"/>
        <w:outlineLvl w:val="0"/>
        <w:rPr>
          <w:rFonts w:ascii="Times New Roman" w:hAnsi="Times New Roman" w:cs="Times New Roman"/>
          <w:sz w:val="26"/>
          <w:szCs w:val="26"/>
        </w:rPr>
      </w:pPr>
    </w:p>
    <w:p w:rsidR="00821B04" w:rsidRDefault="00821B04" w:rsidP="00534C34">
      <w:pPr>
        <w:pStyle w:val="ListParagraph"/>
        <w:spacing w:line="360" w:lineRule="auto"/>
        <w:ind w:left="1710"/>
        <w:outlineLvl w:val="0"/>
        <w:rPr>
          <w:rFonts w:ascii="Times New Roman" w:hAnsi="Times New Roman" w:cs="Times New Roman"/>
          <w:sz w:val="26"/>
          <w:szCs w:val="26"/>
        </w:rPr>
      </w:pPr>
      <w:r>
        <w:rPr>
          <w:rFonts w:ascii="Times New Roman" w:hAnsi="Times New Roman" w:cs="Times New Roman"/>
          <w:noProof/>
          <w:sz w:val="26"/>
          <w:szCs w:val="26"/>
          <w:lang w:val="vi-VN" w:eastAsia="vi-VN"/>
        </w:rPr>
        <mc:AlternateContent>
          <mc:Choice Requires="wps">
            <w:drawing>
              <wp:anchor distT="0" distB="0" distL="114300" distR="114300" simplePos="0" relativeHeight="251748352" behindDoc="0" locked="0" layoutInCell="1" allowOverlap="1" wp14:anchorId="7E883ACA" wp14:editId="4B4463A6">
                <wp:simplePos x="0" y="0"/>
                <wp:positionH relativeFrom="column">
                  <wp:posOffset>842645</wp:posOffset>
                </wp:positionH>
                <wp:positionV relativeFrom="paragraph">
                  <wp:posOffset>70485</wp:posOffset>
                </wp:positionV>
                <wp:extent cx="5086350" cy="255270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5086350" cy="2552700"/>
                        </a:xfrm>
                        <a:prstGeom prst="rect">
                          <a:avLst/>
                        </a:prstGeom>
                        <a:solidFill>
                          <a:schemeClr val="lt1"/>
                        </a:solidFill>
                        <a:ln w="6350">
                          <a:solidFill>
                            <a:prstClr val="black"/>
                          </a:solidFill>
                        </a:ln>
                      </wps:spPr>
                      <wps:txbx>
                        <w:txbxContent>
                          <w:p w:rsidR="00821B04" w:rsidRPr="00821B04" w:rsidRDefault="00821B04" w:rsidP="00821B04">
                            <w:pPr>
                              <w:spacing w:before="120" w:line="360" w:lineRule="auto"/>
                              <w:outlineLvl w:val="2"/>
                              <w:rPr>
                                <w:b/>
                                <w:color w:val="808080" w:themeColor="background1" w:themeShade="80"/>
                                <w:sz w:val="28"/>
                              </w:rPr>
                            </w:pPr>
                            <w:r w:rsidRPr="00821B04">
                              <w:rPr>
                                <w:b/>
                                <w:color w:val="808080" w:themeColor="background1" w:themeShade="80"/>
                                <w:sz w:val="28"/>
                              </w:rPr>
                              <w:t>A network share object was modified</w:t>
                            </w:r>
                          </w:p>
                          <w:p w:rsidR="00821B04" w:rsidRPr="002129F8" w:rsidRDefault="00821B04" w:rsidP="00821B04">
                            <w:pPr>
                              <w:spacing w:before="120" w:line="240" w:lineRule="auto"/>
                              <w:contextualSpacing/>
                              <w:rPr>
                                <w:rFonts w:ascii="Arial" w:hAnsi="Arial" w:cs="Arial"/>
                                <w:color w:val="808080" w:themeColor="background1" w:themeShade="80"/>
                              </w:rPr>
                            </w:pPr>
                            <w:r w:rsidRPr="002129F8">
                              <w:rPr>
                                <w:rFonts w:ascii="Arial" w:hAnsi="Arial" w:cs="Arial"/>
                                <w:color w:val="808080" w:themeColor="background1" w:themeShade="80"/>
                              </w:rPr>
                              <w:t xml:space="preserve">WinEvtLog: Security: </w:t>
                            </w:r>
                            <w:r w:rsidRPr="002129F8">
                              <w:rPr>
                                <w:rFonts w:ascii="Arial" w:hAnsi="Arial" w:cs="Arial"/>
                                <w:color w:val="00B050"/>
                              </w:rPr>
                              <w:t>AUDIT_SUCCESS</w:t>
                            </w:r>
                            <w:r w:rsidRPr="002129F8">
                              <w:rPr>
                                <w:rFonts w:ascii="Arial" w:hAnsi="Arial" w:cs="Arial"/>
                                <w:color w:val="808080" w:themeColor="background1" w:themeShade="80"/>
                              </w:rPr>
                              <w:t>(</w:t>
                            </w:r>
                            <w:r w:rsidRPr="002129F8">
                              <w:rPr>
                                <w:rFonts w:ascii="Arial" w:hAnsi="Arial" w:cs="Arial"/>
                                <w:color w:val="FF0000"/>
                              </w:rPr>
                              <w:t>5143</w:t>
                            </w:r>
                            <w:r w:rsidRPr="002129F8">
                              <w:rPr>
                                <w:rFonts w:ascii="Arial" w:hAnsi="Arial" w:cs="Arial"/>
                                <w:color w:val="808080" w:themeColor="background1" w:themeShade="80"/>
                              </w:rPr>
                              <w:t xml:space="preserve">): Microsoft-Windows-Security-Auditing: (no user): no domain: VanDuan-PC: A network share object was modified.     Subject:   Security ID:  S-1-5-21-739373341-442988835-2982865765-1000   Account Name:  </w:t>
                            </w:r>
                            <w:r w:rsidRPr="002129F8">
                              <w:rPr>
                                <w:rFonts w:ascii="Arial" w:hAnsi="Arial" w:cs="Arial"/>
                                <w:color w:val="00B050"/>
                              </w:rPr>
                              <w:t>VanDuan</w:t>
                            </w:r>
                            <w:r w:rsidRPr="002129F8">
                              <w:rPr>
                                <w:rFonts w:ascii="Arial" w:hAnsi="Arial" w:cs="Arial"/>
                                <w:color w:val="808080" w:themeColor="background1" w:themeShade="80"/>
                              </w:rPr>
                              <w:t xml:space="preserve">   Account Domain:  </w:t>
                            </w:r>
                            <w:r w:rsidRPr="002129F8">
                              <w:rPr>
                                <w:rFonts w:ascii="Arial" w:hAnsi="Arial" w:cs="Arial"/>
                                <w:color w:val="00B050"/>
                              </w:rPr>
                              <w:t>VANDUAN-PC</w:t>
                            </w:r>
                            <w:r w:rsidRPr="002129F8">
                              <w:rPr>
                                <w:rFonts w:ascii="Arial" w:hAnsi="Arial" w:cs="Arial"/>
                                <w:color w:val="808080" w:themeColor="background1" w:themeShade="80"/>
                              </w:rPr>
                              <w:t xml:space="preserve">   Logon ID:  0x24EF3C4    Share Information:   Object Type:  Directory   Share Name:  \\*\Share Folder   Share Path:  </w:t>
                            </w:r>
                            <w:r w:rsidRPr="00A96138">
                              <w:rPr>
                                <w:rFonts w:ascii="Arial" w:hAnsi="Arial" w:cs="Arial"/>
                                <w:color w:val="FF0000"/>
                              </w:rPr>
                              <w:t>D:\Share Folder</w:t>
                            </w:r>
                            <w:r w:rsidRPr="002129F8">
                              <w:rPr>
                                <w:rFonts w:ascii="Arial" w:hAnsi="Arial" w:cs="Arial"/>
                                <w:color w:val="808080" w:themeColor="background1" w:themeShade="80"/>
                              </w:rPr>
                              <w:t xml:space="preserve">   Old Remark:  N/A   New Remark:  N/A   Old MaxUsers:  0xFFFFFFFF   New Maxusers:  0xFFFFFFFF   Old ShareFlags:  0x0   New ShareFlags:  0x0   Old SD:   O:BAG:S-1-5-21-739373341-442988835-2982865765-1000D:(A;;FA;;;S-1-5-21-739373341-442988835-2982865765-500)(A;;0x1200a9;;;WD)   New SD:   O:BAG:S-1-5-21-739373341-442988835-2982865765-1000D:(A;;0x1200a9;;;WD)(A;;FA;;;S-1-5-21-739373341-442988835-29828</w:t>
                            </w:r>
                          </w:p>
                          <w:p w:rsidR="00821B04" w:rsidRDefault="00821B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883ACA" id="Text Box 6" o:spid="_x0000_s1029" type="#_x0000_t202" style="position:absolute;left:0;text-align:left;margin-left:66.35pt;margin-top:5.55pt;width:400.5pt;height:201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" fillcolor="white [3201]" strokeweight=".5pt">
                <v:textbox>
                  <w:txbxContent>
                    <w:p w:rsidR="00821B04" w:rsidRPr="00821B04" w:rsidRDefault="00821B04" w:rsidP="00821B04">
                      <w:pPr>
                        <w:spacing w:before="120" w:line="360" w:lineRule="auto"/>
                        <w:outlineLvl w:val="2"/>
                        <w:rPr>
                          <w:b/>
                          <w:color w:val="808080" w:themeColor="background1" w:themeShade="80"/>
                          <w:sz w:val="28"/>
                        </w:rPr>
                      </w:pPr>
                      <w:r w:rsidRPr="00821B04">
                        <w:rPr>
                          <w:b/>
                          <w:color w:val="808080" w:themeColor="background1" w:themeShade="80"/>
                          <w:sz w:val="28"/>
                        </w:rPr>
                        <w:t>A network share object was modified</w:t>
                      </w:r>
                    </w:p>
                    <w:p w:rsidR="00821B04" w:rsidRPr="002129F8" w:rsidRDefault="00821B04" w:rsidP="00821B04">
                      <w:pPr>
                        <w:spacing w:before="120" w:line="240" w:lineRule="auto"/>
                        <w:contextualSpacing/>
                        <w:rPr>
                          <w:rFonts w:ascii="Arial" w:hAnsi="Arial" w:cs="Arial"/>
                          <w:color w:val="808080" w:themeColor="background1" w:themeShade="80"/>
                        </w:rPr>
                      </w:pPr>
                      <w:r w:rsidRPr="002129F8">
                        <w:rPr>
                          <w:rFonts w:ascii="Arial" w:hAnsi="Arial" w:cs="Arial"/>
                          <w:color w:val="808080" w:themeColor="background1" w:themeShade="80"/>
                        </w:rPr>
                        <w:t xml:space="preserve">WinEvtLog: Security: </w:t>
                      </w:r>
                      <w:r w:rsidRPr="002129F8">
                        <w:rPr>
                          <w:rFonts w:ascii="Arial" w:hAnsi="Arial" w:cs="Arial"/>
                          <w:color w:val="00B050"/>
                        </w:rPr>
                        <w:t>AUDIT_SUCCESS</w:t>
                      </w:r>
                      <w:r w:rsidRPr="002129F8">
                        <w:rPr>
                          <w:rFonts w:ascii="Arial" w:hAnsi="Arial" w:cs="Arial"/>
                          <w:color w:val="808080" w:themeColor="background1" w:themeShade="80"/>
                        </w:rPr>
                        <w:t>(</w:t>
                      </w:r>
                      <w:r w:rsidRPr="002129F8">
                        <w:rPr>
                          <w:rFonts w:ascii="Arial" w:hAnsi="Arial" w:cs="Arial"/>
                          <w:color w:val="FF0000"/>
                        </w:rPr>
                        <w:t>5143</w:t>
                      </w:r>
                      <w:r w:rsidRPr="002129F8">
                        <w:rPr>
                          <w:rFonts w:ascii="Arial" w:hAnsi="Arial" w:cs="Arial"/>
                          <w:color w:val="808080" w:themeColor="background1" w:themeShade="80"/>
                        </w:rPr>
                        <w:t xml:space="preserve">): Microsoft-Windows-Security-Auditing: (no user): no domain: VanDuan-PC: A network share object was modified.     Subject:   Security ID:  S-1-5-21-739373341-442988835-2982865765-1000   Account Name:  </w:t>
                      </w:r>
                      <w:r w:rsidRPr="002129F8">
                        <w:rPr>
                          <w:rFonts w:ascii="Arial" w:hAnsi="Arial" w:cs="Arial"/>
                          <w:color w:val="00B050"/>
                        </w:rPr>
                        <w:t>VanDuan</w:t>
                      </w:r>
                      <w:r w:rsidRPr="002129F8">
                        <w:rPr>
                          <w:rFonts w:ascii="Arial" w:hAnsi="Arial" w:cs="Arial"/>
                          <w:color w:val="808080" w:themeColor="background1" w:themeShade="80"/>
                        </w:rPr>
                        <w:t xml:space="preserve">   Account Domain:  </w:t>
                      </w:r>
                      <w:r w:rsidRPr="002129F8">
                        <w:rPr>
                          <w:rFonts w:ascii="Arial" w:hAnsi="Arial" w:cs="Arial"/>
                          <w:color w:val="00B050"/>
                        </w:rPr>
                        <w:t>VANDUAN-PC</w:t>
                      </w:r>
                      <w:r w:rsidRPr="002129F8">
                        <w:rPr>
                          <w:rFonts w:ascii="Arial" w:hAnsi="Arial" w:cs="Arial"/>
                          <w:color w:val="808080" w:themeColor="background1" w:themeShade="80"/>
                        </w:rPr>
                        <w:t xml:space="preserve">   Logon ID:  0x24EF3C4    Share Information:   Object Type:  Directory   Share Name:  \\*\Share Folder   Share Path:  </w:t>
                      </w:r>
                      <w:r w:rsidRPr="00A96138">
                        <w:rPr>
                          <w:rFonts w:ascii="Arial" w:hAnsi="Arial" w:cs="Arial"/>
                          <w:color w:val="FF0000"/>
                        </w:rPr>
                        <w:t>D:\Share Folder</w:t>
                      </w:r>
                      <w:r w:rsidRPr="002129F8">
                        <w:rPr>
                          <w:rFonts w:ascii="Arial" w:hAnsi="Arial" w:cs="Arial"/>
                          <w:color w:val="808080" w:themeColor="background1" w:themeShade="80"/>
                        </w:rPr>
                        <w:t xml:space="preserve">   Old Remark:  N/A   New Remark:  N/A   Old MaxUsers:  0xFFFFFFFF   New Maxusers:  0xFFFFFFFF   Old ShareFlags:  0x0   New ShareFlags:  0x0   Old SD:   O:BAG:S-1-5-21-739373341-442988835-2982865765-1000D:(A;;FA;;;S-1-5-21-739373341-442988835-2982865765-500)(A;;0x1200a9;;;WD)   New SD:   O:BAG:S-1-5-21-739373341-442988835-2982865765-1000D:(A;;0x1200a9;;;WD)(A;;FA;;;S-1-5-21-739373341-442988835-29828</w:t>
                      </w:r>
                    </w:p>
                    <w:p w:rsidR="00821B04" w:rsidRDefault="00821B04"/>
                  </w:txbxContent>
                </v:textbox>
              </v:shape>
            </w:pict>
          </mc:Fallback>
        </mc:AlternateContent>
      </w:r>
    </w:p>
    <w:p w:rsidR="00821B04" w:rsidRDefault="00821B04" w:rsidP="00534C34">
      <w:pPr>
        <w:pStyle w:val="ListParagraph"/>
        <w:spacing w:line="360" w:lineRule="auto"/>
        <w:ind w:left="1710"/>
        <w:outlineLvl w:val="0"/>
        <w:rPr>
          <w:rFonts w:ascii="Times New Roman" w:hAnsi="Times New Roman" w:cs="Times New Roman"/>
          <w:sz w:val="26"/>
          <w:szCs w:val="26"/>
        </w:rPr>
      </w:pPr>
    </w:p>
    <w:p w:rsidR="00821B04" w:rsidRDefault="00821B04" w:rsidP="00534C34">
      <w:pPr>
        <w:pStyle w:val="ListParagraph"/>
        <w:spacing w:line="360" w:lineRule="auto"/>
        <w:ind w:left="1710"/>
        <w:outlineLvl w:val="0"/>
        <w:rPr>
          <w:rFonts w:ascii="Times New Roman" w:hAnsi="Times New Roman" w:cs="Times New Roman"/>
          <w:sz w:val="26"/>
          <w:szCs w:val="26"/>
        </w:rPr>
      </w:pPr>
    </w:p>
    <w:p w:rsidR="00821B04" w:rsidRDefault="00821B04" w:rsidP="00534C34">
      <w:pPr>
        <w:pStyle w:val="ListParagraph"/>
        <w:spacing w:line="360" w:lineRule="auto"/>
        <w:ind w:left="1710"/>
        <w:outlineLvl w:val="0"/>
        <w:rPr>
          <w:rFonts w:ascii="Times New Roman" w:hAnsi="Times New Roman" w:cs="Times New Roman"/>
          <w:sz w:val="26"/>
          <w:szCs w:val="26"/>
        </w:rPr>
      </w:pPr>
    </w:p>
    <w:p w:rsidR="00821B04" w:rsidRDefault="00821B04" w:rsidP="00534C34">
      <w:pPr>
        <w:pStyle w:val="ListParagraph"/>
        <w:spacing w:line="360" w:lineRule="auto"/>
        <w:ind w:left="1710"/>
        <w:outlineLvl w:val="0"/>
        <w:rPr>
          <w:rFonts w:ascii="Times New Roman" w:hAnsi="Times New Roman" w:cs="Times New Roman"/>
          <w:sz w:val="26"/>
          <w:szCs w:val="26"/>
        </w:rPr>
      </w:pPr>
    </w:p>
    <w:p w:rsidR="00821B04" w:rsidRDefault="00821B04" w:rsidP="00534C34">
      <w:pPr>
        <w:pStyle w:val="ListParagraph"/>
        <w:spacing w:line="360" w:lineRule="auto"/>
        <w:ind w:left="1710"/>
        <w:outlineLvl w:val="0"/>
        <w:rPr>
          <w:rFonts w:ascii="Times New Roman" w:hAnsi="Times New Roman" w:cs="Times New Roman"/>
          <w:sz w:val="26"/>
          <w:szCs w:val="26"/>
        </w:rPr>
      </w:pPr>
    </w:p>
    <w:p w:rsidR="00821B04" w:rsidRDefault="00821B04" w:rsidP="00534C34">
      <w:pPr>
        <w:pStyle w:val="ListParagraph"/>
        <w:spacing w:line="360" w:lineRule="auto"/>
        <w:ind w:left="1710"/>
        <w:outlineLvl w:val="0"/>
        <w:rPr>
          <w:rFonts w:ascii="Times New Roman" w:hAnsi="Times New Roman" w:cs="Times New Roman"/>
          <w:sz w:val="26"/>
          <w:szCs w:val="26"/>
        </w:rPr>
      </w:pPr>
    </w:p>
    <w:p w:rsidR="00821B04" w:rsidRDefault="00821B04" w:rsidP="00534C34">
      <w:pPr>
        <w:pStyle w:val="ListParagraph"/>
        <w:spacing w:line="360" w:lineRule="auto"/>
        <w:ind w:left="1710"/>
        <w:outlineLvl w:val="0"/>
        <w:rPr>
          <w:rFonts w:ascii="Times New Roman" w:hAnsi="Times New Roman" w:cs="Times New Roman"/>
          <w:sz w:val="26"/>
          <w:szCs w:val="26"/>
        </w:rPr>
      </w:pPr>
    </w:p>
    <w:p w:rsidR="00821B04" w:rsidRDefault="00821B04" w:rsidP="00534C34">
      <w:pPr>
        <w:pStyle w:val="ListParagraph"/>
        <w:spacing w:line="360" w:lineRule="auto"/>
        <w:ind w:left="1710"/>
        <w:outlineLvl w:val="0"/>
        <w:rPr>
          <w:rFonts w:ascii="Times New Roman" w:hAnsi="Times New Roman" w:cs="Times New Roman"/>
          <w:sz w:val="26"/>
          <w:szCs w:val="26"/>
        </w:rPr>
      </w:pPr>
    </w:p>
    <w:p w:rsidR="00821B04" w:rsidRDefault="00821B04" w:rsidP="00534C34">
      <w:pPr>
        <w:pStyle w:val="ListParagraph"/>
        <w:spacing w:line="360" w:lineRule="auto"/>
        <w:ind w:left="1710"/>
        <w:outlineLvl w:val="0"/>
        <w:rPr>
          <w:rFonts w:ascii="Times New Roman" w:hAnsi="Times New Roman" w:cs="Times New Roman"/>
          <w:sz w:val="26"/>
          <w:szCs w:val="26"/>
        </w:rPr>
      </w:pPr>
      <w:r>
        <w:rPr>
          <w:rFonts w:ascii="Times New Roman" w:hAnsi="Times New Roman" w:cs="Times New Roman"/>
          <w:noProof/>
          <w:sz w:val="26"/>
          <w:szCs w:val="26"/>
          <w:lang w:val="vi-VN" w:eastAsia="vi-VN"/>
        </w:rPr>
        <mc:AlternateContent>
          <mc:Choice Requires="wps">
            <w:drawing>
              <wp:anchor distT="0" distB="0" distL="114300" distR="114300" simplePos="0" relativeHeight="251749376" behindDoc="0" locked="0" layoutInCell="1" allowOverlap="1" wp14:anchorId="46B22815" wp14:editId="3BB890E9">
                <wp:simplePos x="0" y="0"/>
                <wp:positionH relativeFrom="column">
                  <wp:posOffset>842645</wp:posOffset>
                </wp:positionH>
                <wp:positionV relativeFrom="paragraph">
                  <wp:posOffset>174625</wp:posOffset>
                </wp:positionV>
                <wp:extent cx="5048250" cy="15430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5048250" cy="1543050"/>
                        </a:xfrm>
                        <a:prstGeom prst="rect">
                          <a:avLst/>
                        </a:prstGeom>
                        <a:solidFill>
                          <a:schemeClr val="lt1"/>
                        </a:solidFill>
                        <a:ln w="6350">
                          <a:solidFill>
                            <a:prstClr val="black"/>
                          </a:solidFill>
                        </a:ln>
                      </wps:spPr>
                      <wps:txbx>
                        <w:txbxContent>
                          <w:p w:rsidR="00821B04" w:rsidRPr="00821B04" w:rsidRDefault="00821B04" w:rsidP="00821B04">
                            <w:pPr>
                              <w:spacing w:before="120" w:line="360" w:lineRule="auto"/>
                              <w:outlineLvl w:val="2"/>
                              <w:rPr>
                                <w:b/>
                                <w:color w:val="808080" w:themeColor="background1" w:themeShade="80"/>
                                <w:sz w:val="28"/>
                              </w:rPr>
                            </w:pPr>
                            <w:r w:rsidRPr="00821B04">
                              <w:rPr>
                                <w:b/>
                                <w:color w:val="808080" w:themeColor="background1" w:themeShade="80"/>
                                <w:sz w:val="28"/>
                              </w:rPr>
                              <w:t>A network share object was deleted</w:t>
                            </w:r>
                          </w:p>
                          <w:p w:rsidR="00821B04" w:rsidRPr="002129F8" w:rsidRDefault="00821B04" w:rsidP="00821B04">
                            <w:pPr>
                              <w:spacing w:before="120" w:line="240" w:lineRule="auto"/>
                              <w:contextualSpacing/>
                              <w:rPr>
                                <w:rFonts w:ascii="Arial" w:hAnsi="Arial" w:cs="Arial"/>
                                <w:color w:val="808080" w:themeColor="background1" w:themeShade="80"/>
                              </w:rPr>
                            </w:pPr>
                            <w:r w:rsidRPr="002129F8">
                              <w:rPr>
                                <w:rFonts w:ascii="Arial" w:hAnsi="Arial" w:cs="Arial"/>
                                <w:color w:val="808080" w:themeColor="background1" w:themeShade="80"/>
                              </w:rPr>
                              <w:t xml:space="preserve">WinEvtLog: Security: </w:t>
                            </w:r>
                            <w:r w:rsidRPr="002129F8">
                              <w:rPr>
                                <w:rFonts w:ascii="Arial" w:hAnsi="Arial" w:cs="Arial"/>
                                <w:color w:val="00B050"/>
                              </w:rPr>
                              <w:t>AUDIT_SUCCESS</w:t>
                            </w:r>
                            <w:r w:rsidRPr="002129F8">
                              <w:rPr>
                                <w:rFonts w:ascii="Arial" w:hAnsi="Arial" w:cs="Arial"/>
                                <w:color w:val="808080" w:themeColor="background1" w:themeShade="80"/>
                              </w:rPr>
                              <w:t>(</w:t>
                            </w:r>
                            <w:r w:rsidRPr="002129F8">
                              <w:rPr>
                                <w:rFonts w:ascii="Arial" w:hAnsi="Arial" w:cs="Arial"/>
                                <w:color w:val="FF0000"/>
                              </w:rPr>
                              <w:t>5144</w:t>
                            </w:r>
                            <w:r w:rsidRPr="002129F8">
                              <w:rPr>
                                <w:rFonts w:ascii="Arial" w:hAnsi="Arial" w:cs="Arial"/>
                                <w:color w:val="808080" w:themeColor="background1" w:themeShade="80"/>
                              </w:rPr>
                              <w:t xml:space="preserve">): Microsoft-Windows-Security-Auditing: (no user): no domain: VanDuan-PC: A network share object was deleted.     Subject:   Security ID:  S-1-5-21-739373341-442988835-2982865765-1000   Account Name:  </w:t>
                            </w:r>
                            <w:r w:rsidRPr="002129F8">
                              <w:rPr>
                                <w:rFonts w:ascii="Arial" w:hAnsi="Arial" w:cs="Arial"/>
                                <w:color w:val="00B050"/>
                              </w:rPr>
                              <w:t xml:space="preserve">VanDuan   </w:t>
                            </w:r>
                            <w:r w:rsidRPr="002129F8">
                              <w:rPr>
                                <w:rFonts w:ascii="Arial" w:hAnsi="Arial" w:cs="Arial"/>
                                <w:color w:val="808080" w:themeColor="background1" w:themeShade="80"/>
                              </w:rPr>
                              <w:t xml:space="preserve">Account Domain:  </w:t>
                            </w:r>
                            <w:r w:rsidRPr="002129F8">
                              <w:rPr>
                                <w:rFonts w:ascii="Arial" w:hAnsi="Arial" w:cs="Arial"/>
                                <w:color w:val="00B050"/>
                              </w:rPr>
                              <w:t xml:space="preserve">VANDUAN-PC   </w:t>
                            </w:r>
                            <w:r w:rsidRPr="002129F8">
                              <w:rPr>
                                <w:rFonts w:ascii="Arial" w:hAnsi="Arial" w:cs="Arial"/>
                                <w:color w:val="808080" w:themeColor="background1" w:themeShade="80"/>
                              </w:rPr>
                              <w:t xml:space="preserve">Logon ID:  0x6D0353    Share Information:    Share Name:  \\*\Share Folder   Share Path:  </w:t>
                            </w:r>
                            <w:r w:rsidRPr="002129F8">
                              <w:rPr>
                                <w:rFonts w:ascii="Arial" w:hAnsi="Arial" w:cs="Arial"/>
                                <w:color w:val="00B050"/>
                              </w:rPr>
                              <w:t>D:\Share Folder</w:t>
                            </w:r>
                          </w:p>
                          <w:p w:rsidR="00821B04" w:rsidRDefault="00821B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B22815" id="Text Box 7" o:spid="_x0000_s1030" type="#_x0000_t202" style="position:absolute;left:0;text-align:left;margin-left:66.35pt;margin-top:13.75pt;width:397.5pt;height:121.5pt;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" fillcolor="white [3201]" strokeweight=".5pt">
                <v:textbox>
                  <w:txbxContent>
                    <w:p w:rsidR="00821B04" w:rsidRPr="00821B04" w:rsidRDefault="00821B04" w:rsidP="00821B04">
                      <w:pPr>
                        <w:spacing w:before="120" w:line="360" w:lineRule="auto"/>
                        <w:outlineLvl w:val="2"/>
                        <w:rPr>
                          <w:b/>
                          <w:color w:val="808080" w:themeColor="background1" w:themeShade="80"/>
                          <w:sz w:val="28"/>
                        </w:rPr>
                      </w:pPr>
                      <w:r w:rsidRPr="00821B04">
                        <w:rPr>
                          <w:b/>
                          <w:color w:val="808080" w:themeColor="background1" w:themeShade="80"/>
                          <w:sz w:val="28"/>
                        </w:rPr>
                        <w:t>A network share object was deleted</w:t>
                      </w:r>
                    </w:p>
                    <w:p w:rsidR="00821B04" w:rsidRPr="002129F8" w:rsidRDefault="00821B04" w:rsidP="00821B04">
                      <w:pPr>
                        <w:spacing w:before="120" w:line="240" w:lineRule="auto"/>
                        <w:contextualSpacing/>
                        <w:rPr>
                          <w:rFonts w:ascii="Arial" w:hAnsi="Arial" w:cs="Arial"/>
                          <w:color w:val="808080" w:themeColor="background1" w:themeShade="80"/>
                        </w:rPr>
                      </w:pPr>
                      <w:r w:rsidRPr="002129F8">
                        <w:rPr>
                          <w:rFonts w:ascii="Arial" w:hAnsi="Arial" w:cs="Arial"/>
                          <w:color w:val="808080" w:themeColor="background1" w:themeShade="80"/>
                        </w:rPr>
                        <w:t xml:space="preserve">WinEvtLog: Security: </w:t>
                      </w:r>
                      <w:r w:rsidRPr="002129F8">
                        <w:rPr>
                          <w:rFonts w:ascii="Arial" w:hAnsi="Arial" w:cs="Arial"/>
                          <w:color w:val="00B050"/>
                        </w:rPr>
                        <w:t>AUDIT_SUCCESS</w:t>
                      </w:r>
                      <w:r w:rsidRPr="002129F8">
                        <w:rPr>
                          <w:rFonts w:ascii="Arial" w:hAnsi="Arial" w:cs="Arial"/>
                          <w:color w:val="808080" w:themeColor="background1" w:themeShade="80"/>
                        </w:rPr>
                        <w:t>(</w:t>
                      </w:r>
                      <w:r w:rsidRPr="002129F8">
                        <w:rPr>
                          <w:rFonts w:ascii="Arial" w:hAnsi="Arial" w:cs="Arial"/>
                          <w:color w:val="FF0000"/>
                        </w:rPr>
                        <w:t>5144</w:t>
                      </w:r>
                      <w:r w:rsidRPr="002129F8">
                        <w:rPr>
                          <w:rFonts w:ascii="Arial" w:hAnsi="Arial" w:cs="Arial"/>
                          <w:color w:val="808080" w:themeColor="background1" w:themeShade="80"/>
                        </w:rPr>
                        <w:t xml:space="preserve">): Microsoft-Windows-Security-Auditing: (no user): no domain: VanDuan-PC: A network share object was deleted.     Subject:   Security ID:  S-1-5-21-739373341-442988835-2982865765-1000   Account Name:  </w:t>
                      </w:r>
                      <w:r w:rsidRPr="002129F8">
                        <w:rPr>
                          <w:rFonts w:ascii="Arial" w:hAnsi="Arial" w:cs="Arial"/>
                          <w:color w:val="00B050"/>
                        </w:rPr>
                        <w:t xml:space="preserve">VanDuan   </w:t>
                      </w:r>
                      <w:r w:rsidRPr="002129F8">
                        <w:rPr>
                          <w:rFonts w:ascii="Arial" w:hAnsi="Arial" w:cs="Arial"/>
                          <w:color w:val="808080" w:themeColor="background1" w:themeShade="80"/>
                        </w:rPr>
                        <w:t xml:space="preserve">Account Domain:  </w:t>
                      </w:r>
                      <w:r w:rsidRPr="002129F8">
                        <w:rPr>
                          <w:rFonts w:ascii="Arial" w:hAnsi="Arial" w:cs="Arial"/>
                          <w:color w:val="00B050"/>
                        </w:rPr>
                        <w:t xml:space="preserve">VANDUAN-PC   </w:t>
                      </w:r>
                      <w:r w:rsidRPr="002129F8">
                        <w:rPr>
                          <w:rFonts w:ascii="Arial" w:hAnsi="Arial" w:cs="Arial"/>
                          <w:color w:val="808080" w:themeColor="background1" w:themeShade="80"/>
                        </w:rPr>
                        <w:t xml:space="preserve">Logon ID:  0x6D0353    Share Information:    Share Name:  \\*\Share Folder   Share Path:  </w:t>
                      </w:r>
                      <w:r w:rsidRPr="002129F8">
                        <w:rPr>
                          <w:rFonts w:ascii="Arial" w:hAnsi="Arial" w:cs="Arial"/>
                          <w:color w:val="00B050"/>
                        </w:rPr>
                        <w:t>D:\Share Folder</w:t>
                      </w:r>
                    </w:p>
                    <w:p w:rsidR="00821B04" w:rsidRDefault="00821B04"/>
                  </w:txbxContent>
                </v:textbox>
              </v:shape>
            </w:pict>
          </mc:Fallback>
        </mc:AlternateContent>
      </w:r>
    </w:p>
    <w:p w:rsidR="00821B04" w:rsidRDefault="00821B04" w:rsidP="00534C34">
      <w:pPr>
        <w:pStyle w:val="ListParagraph"/>
        <w:spacing w:line="360" w:lineRule="auto"/>
        <w:ind w:left="1710"/>
        <w:outlineLvl w:val="0"/>
        <w:rPr>
          <w:rFonts w:ascii="Times New Roman" w:hAnsi="Times New Roman" w:cs="Times New Roman"/>
          <w:sz w:val="26"/>
          <w:szCs w:val="26"/>
        </w:rPr>
      </w:pPr>
    </w:p>
    <w:p w:rsidR="00821B04" w:rsidRDefault="00821B04" w:rsidP="00534C34">
      <w:pPr>
        <w:pStyle w:val="ListParagraph"/>
        <w:spacing w:line="360" w:lineRule="auto"/>
        <w:ind w:left="1710"/>
        <w:outlineLvl w:val="0"/>
        <w:rPr>
          <w:rFonts w:ascii="Times New Roman" w:hAnsi="Times New Roman" w:cs="Times New Roman"/>
          <w:sz w:val="26"/>
          <w:szCs w:val="26"/>
        </w:rPr>
      </w:pPr>
    </w:p>
    <w:p w:rsidR="00821B04" w:rsidRDefault="00821B04" w:rsidP="00534C34">
      <w:pPr>
        <w:pStyle w:val="ListParagraph"/>
        <w:spacing w:line="360" w:lineRule="auto"/>
        <w:ind w:left="1710"/>
        <w:outlineLvl w:val="0"/>
        <w:rPr>
          <w:rFonts w:ascii="Times New Roman" w:hAnsi="Times New Roman" w:cs="Times New Roman"/>
          <w:sz w:val="26"/>
          <w:szCs w:val="26"/>
        </w:rPr>
      </w:pPr>
    </w:p>
    <w:p w:rsidR="00821B04" w:rsidRDefault="00821B04" w:rsidP="00534C34">
      <w:pPr>
        <w:pStyle w:val="ListParagraph"/>
        <w:spacing w:line="360" w:lineRule="auto"/>
        <w:ind w:left="1710"/>
        <w:outlineLvl w:val="0"/>
        <w:rPr>
          <w:rFonts w:ascii="Times New Roman" w:hAnsi="Times New Roman" w:cs="Times New Roman"/>
          <w:sz w:val="26"/>
          <w:szCs w:val="26"/>
        </w:rPr>
      </w:pPr>
    </w:p>
    <w:p w:rsidR="00821B04" w:rsidRPr="007523F2" w:rsidRDefault="00821B04" w:rsidP="00534C34">
      <w:pPr>
        <w:pStyle w:val="ListParagraph"/>
        <w:spacing w:line="360" w:lineRule="auto"/>
        <w:ind w:left="1710"/>
        <w:outlineLvl w:val="0"/>
        <w:rPr>
          <w:rFonts w:ascii="Times New Roman" w:hAnsi="Times New Roman" w:cs="Times New Roman"/>
          <w:sz w:val="26"/>
          <w:szCs w:val="26"/>
        </w:rPr>
      </w:pPr>
    </w:p>
    <w:p w:rsidR="00004F82" w:rsidRDefault="00004F82" w:rsidP="00DC2C2E">
      <w:pPr>
        <w:pStyle w:val="ListParagraph"/>
        <w:numPr>
          <w:ilvl w:val="1"/>
          <w:numId w:val="33"/>
        </w:numPr>
        <w:spacing w:line="360" w:lineRule="auto"/>
        <w:outlineLvl w:val="0"/>
        <w:rPr>
          <w:rFonts w:ascii="Times New Roman" w:hAnsi="Times New Roman" w:cs="Times New Roman"/>
          <w:b/>
          <w:color w:val="1F3864" w:themeColor="accent5" w:themeShade="80"/>
          <w:sz w:val="28"/>
          <w:szCs w:val="28"/>
        </w:rPr>
      </w:pPr>
      <w:r>
        <w:rPr>
          <w:rFonts w:ascii="Times New Roman" w:hAnsi="Times New Roman" w:cs="Times New Roman"/>
          <w:b/>
          <w:color w:val="1F3864" w:themeColor="accent5" w:themeShade="80"/>
          <w:sz w:val="28"/>
          <w:szCs w:val="28"/>
        </w:rPr>
        <w:t>Alert và Active Reponse</w:t>
      </w:r>
    </w:p>
    <w:p w:rsidR="00004F82" w:rsidRDefault="00004F82" w:rsidP="00DC2C2E">
      <w:pPr>
        <w:pStyle w:val="ListParagraph"/>
        <w:numPr>
          <w:ilvl w:val="0"/>
          <w:numId w:val="33"/>
        </w:numPr>
        <w:spacing w:line="360" w:lineRule="auto"/>
        <w:outlineLvl w:val="0"/>
        <w:rPr>
          <w:rFonts w:ascii="Times New Roman" w:hAnsi="Times New Roman" w:cs="Times New Roman"/>
          <w:b/>
          <w:color w:val="1F3864" w:themeColor="accent5" w:themeShade="80"/>
          <w:sz w:val="28"/>
          <w:szCs w:val="28"/>
        </w:rPr>
      </w:pPr>
      <w:r>
        <w:rPr>
          <w:rFonts w:ascii="Times New Roman" w:hAnsi="Times New Roman" w:cs="Times New Roman"/>
          <w:b/>
          <w:color w:val="1F3864" w:themeColor="accent5" w:themeShade="80"/>
          <w:sz w:val="28"/>
          <w:szCs w:val="28"/>
        </w:rPr>
        <w:t>Kết quả thực hiện</w:t>
      </w:r>
    </w:p>
    <w:p w:rsidR="00004F82" w:rsidRDefault="00004F82" w:rsidP="00DC2C2E">
      <w:pPr>
        <w:pStyle w:val="ListParagraph"/>
        <w:numPr>
          <w:ilvl w:val="1"/>
          <w:numId w:val="33"/>
        </w:numPr>
        <w:spacing w:line="360" w:lineRule="auto"/>
        <w:outlineLvl w:val="0"/>
        <w:rPr>
          <w:rFonts w:ascii="Times New Roman" w:hAnsi="Times New Roman" w:cs="Times New Roman"/>
          <w:b/>
          <w:color w:val="1F3864" w:themeColor="accent5" w:themeShade="80"/>
          <w:sz w:val="28"/>
          <w:szCs w:val="28"/>
        </w:rPr>
      </w:pPr>
      <w:r>
        <w:rPr>
          <w:rFonts w:ascii="Times New Roman" w:hAnsi="Times New Roman" w:cs="Times New Roman"/>
          <w:b/>
          <w:color w:val="1F3864" w:themeColor="accent5" w:themeShade="80"/>
          <w:sz w:val="28"/>
          <w:szCs w:val="28"/>
        </w:rPr>
        <w:t>Kết quả đạt được</w:t>
      </w:r>
    </w:p>
    <w:p w:rsidR="00004F82" w:rsidRDefault="00004F82" w:rsidP="00DC2C2E">
      <w:pPr>
        <w:pStyle w:val="ListParagraph"/>
        <w:numPr>
          <w:ilvl w:val="1"/>
          <w:numId w:val="33"/>
        </w:numPr>
        <w:spacing w:line="360" w:lineRule="auto"/>
        <w:outlineLvl w:val="0"/>
        <w:rPr>
          <w:rFonts w:ascii="Times New Roman" w:hAnsi="Times New Roman" w:cs="Times New Roman"/>
          <w:b/>
          <w:color w:val="1F3864" w:themeColor="accent5" w:themeShade="80"/>
          <w:sz w:val="28"/>
          <w:szCs w:val="28"/>
        </w:rPr>
      </w:pPr>
      <w:r>
        <w:rPr>
          <w:rFonts w:ascii="Times New Roman" w:hAnsi="Times New Roman" w:cs="Times New Roman"/>
          <w:b/>
          <w:color w:val="1F3864" w:themeColor="accent5" w:themeShade="80"/>
          <w:sz w:val="28"/>
          <w:szCs w:val="28"/>
        </w:rPr>
        <w:t>Hạn chế</w:t>
      </w:r>
    </w:p>
    <w:p w:rsidR="00004F82" w:rsidRPr="00004F82" w:rsidRDefault="00004F82" w:rsidP="00DC2C2E">
      <w:pPr>
        <w:pStyle w:val="ListParagraph"/>
        <w:numPr>
          <w:ilvl w:val="0"/>
          <w:numId w:val="33"/>
        </w:numPr>
        <w:spacing w:line="360" w:lineRule="auto"/>
        <w:outlineLvl w:val="0"/>
        <w:rPr>
          <w:rFonts w:ascii="Times New Roman" w:hAnsi="Times New Roman" w:cs="Times New Roman"/>
          <w:b/>
          <w:color w:val="1F3864" w:themeColor="accent5" w:themeShade="80"/>
          <w:sz w:val="28"/>
          <w:szCs w:val="28"/>
        </w:rPr>
      </w:pPr>
      <w:r>
        <w:rPr>
          <w:rFonts w:ascii="Times New Roman" w:hAnsi="Times New Roman" w:cs="Times New Roman"/>
          <w:b/>
          <w:color w:val="1F3864" w:themeColor="accent5" w:themeShade="80"/>
          <w:sz w:val="28"/>
          <w:szCs w:val="28"/>
        </w:rPr>
        <w:t>Hướng phát triển</w:t>
      </w:r>
    </w:p>
    <w:sectPr w:rsidR="00004F82" w:rsidRPr="00004F82" w:rsidSect="00BE1810">
      <w:headerReference w:type="default" r:id="rId11"/>
      <w:footerReference w:type="default" r:id="rId12"/>
      <w:pgSz w:w="12240" w:h="15840"/>
      <w:pgMar w:top="1440" w:right="1440" w:bottom="1440" w:left="1418" w:header="720"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3C8D" w:rsidRDefault="00023C8D" w:rsidP="00990DE6">
      <w:pPr>
        <w:spacing w:after="0" w:line="240" w:lineRule="auto"/>
      </w:pPr>
      <w:r>
        <w:separator/>
      </w:r>
    </w:p>
  </w:endnote>
  <w:endnote w:type="continuationSeparator" w:id="0">
    <w:p w:rsidR="00023C8D" w:rsidRDefault="00023C8D" w:rsidP="00990D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Calibri Light">
    <w:panose1 w:val="020F0302020204030204"/>
    <w:charset w:val="A3"/>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Frutiger-Italic">
    <w:altName w:val="Times New Roman"/>
    <w:panose1 w:val="00000000000000000000"/>
    <w:charset w:val="00"/>
    <w:family w:val="roman"/>
    <w:notTrueType/>
    <w:pitch w:val="default"/>
  </w:font>
  <w:font w:name="Frutiger-Roman">
    <w:altName w:val="Times New Roman"/>
    <w:panose1 w:val="00000000000000000000"/>
    <w:charset w:val="00"/>
    <w:family w:val="roman"/>
    <w:notTrueType/>
    <w:pitch w:val="default"/>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4F5C" w:rsidRPr="00167B22" w:rsidRDefault="006B4F5C" w:rsidP="0091363A">
    <w:pPr>
      <w:pStyle w:val="Footer"/>
      <w:tabs>
        <w:tab w:val="left" w:pos="450"/>
      </w:tabs>
      <w:rPr>
        <w:rFonts w:ascii="Times New Roman" w:hAnsi="Times New Roman" w:cs="Times New Roman"/>
        <w:color w:val="0070C0"/>
        <w:sz w:val="28"/>
      </w:rPr>
    </w:pPr>
    <w:r>
      <w:rPr>
        <w:rFonts w:ascii="Times New Roman" w:hAnsi="Times New Roman" w:cs="Times New Roman"/>
        <w:color w:val="0070C0"/>
        <w:sz w:val="28"/>
      </w:rPr>
      <w:tab/>
    </w:r>
    <w:r>
      <w:rPr>
        <w:rFonts w:ascii="Times New Roman" w:hAnsi="Times New Roman" w:cs="Times New Roman"/>
        <w:color w:val="0070C0"/>
        <w:sz w:val="28"/>
      </w:rPr>
      <w:tab/>
    </w:r>
    <w:r>
      <w:rPr>
        <w:rFonts w:ascii="Times New Roman" w:hAnsi="Times New Roman" w:cs="Times New Roman"/>
        <w:color w:val="0070C0"/>
        <w:sz w:val="28"/>
      </w:rPr>
      <w:tab/>
    </w:r>
    <w:r>
      <w:rPr>
        <w:rFonts w:ascii="Times New Roman" w:hAnsi="Times New Roman" w:cs="Times New Roman"/>
        <w:noProof/>
        <w:color w:val="0070C0"/>
        <w:sz w:val="28"/>
        <w:lang w:val="vi-VN" w:eastAsia="vi-VN"/>
      </w:rPr>
      <mc:AlternateContent>
        <mc:Choice Requires="wps">
          <w:drawing>
            <wp:anchor distT="0" distB="0" distL="114300" distR="114300" simplePos="0" relativeHeight="251662336" behindDoc="1" locked="0" layoutInCell="1" allowOverlap="1" wp14:anchorId="31143D30" wp14:editId="707C2E48">
              <wp:simplePos x="0" y="0"/>
              <wp:positionH relativeFrom="column">
                <wp:posOffset>185420</wp:posOffset>
              </wp:positionH>
              <wp:positionV relativeFrom="paragraph">
                <wp:posOffset>48895</wp:posOffset>
              </wp:positionV>
              <wp:extent cx="375920" cy="182880"/>
              <wp:effectExtent l="0" t="0" r="5080" b="7620"/>
              <wp:wrapNone/>
              <wp:docPr id="6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92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4F5C" w:rsidRPr="00603E18" w:rsidRDefault="006B4F5C" w:rsidP="00603E18">
                          <w:pPr>
                            <w:shd w:val="clear" w:color="auto" w:fill="ED7D31" w:themeFill="accent2"/>
                            <w:jc w:val="center"/>
                          </w:pPr>
                          <w:r w:rsidRPr="00603E18">
                            <w:fldChar w:fldCharType="begin"/>
                          </w:r>
                          <w:r w:rsidRPr="00603E18">
                            <w:instrText xml:space="preserve"> PAGE    \* MERGEFORMAT </w:instrText>
                          </w:r>
                          <w:r w:rsidRPr="00603E18">
                            <w:fldChar w:fldCharType="separate"/>
                          </w:r>
                          <w:r w:rsidR="001D4611" w:rsidRPr="001D4611">
                            <w:rPr>
                              <w:b/>
                              <w:bCs/>
                              <w:noProof/>
                            </w:rPr>
                            <w:t>11</w:t>
                          </w:r>
                          <w:r w:rsidRPr="00603E18">
                            <w:rPr>
                              <w:b/>
                              <w:bCs/>
                              <w:noProof/>
                            </w:rPr>
                            <w:fldChar w:fldCharType="end"/>
                          </w:r>
                        </w:p>
                      </w:txbxContent>
                    </wps:txbx>
                    <wps:bodyPr rot="0" vert="horz" wrap="square" lIns="0" tIns="0" rIns="0" bIns="0" anchor="t" anchorCtr="0" upright="1">
                      <a:noAutofit/>
                    </wps:bodyPr>
                  </wps:wsp>
                </a:graphicData>
              </a:graphic>
            </wp:anchor>
          </w:drawing>
        </mc:Choice>
        <mc:Fallback>
          <w:pict>
            <v:shapetype w14:anchorId="31143D30" id="_x0000_t202" coordsize="21600,21600" o:spt="202" path="m,l,21600r21600,l21600,xe">
              <v:stroke joinstyle="miter"/>
              <v:path gradientshapeok="t" o:connecttype="rect"/>
            </v:shapetype>
            <v:shape id="_x0000_s1031" type="#_x0000_t202" style="position:absolute;margin-left:14.6pt;margin-top:3.85pt;width:29.6pt;height:14.4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" filled="f" stroked="f">
              <v:textbox inset="0,0,0,0">
                <w:txbxContent>
                  <w:p w:rsidR="006B4F5C" w:rsidRPr="00603E18" w:rsidRDefault="006B4F5C" w:rsidP="00603E18">
                    <w:pPr>
                      <w:shd w:val="clear" w:color="auto" w:fill="ED7D31" w:themeFill="accent2"/>
                      <w:jc w:val="center"/>
                    </w:pPr>
                    <w:r w:rsidRPr="00603E18">
                      <w:fldChar w:fldCharType="begin"/>
                    </w:r>
                    <w:r w:rsidRPr="00603E18">
                      <w:instrText xml:space="preserve"> PAGE    \* MERGEFORMAT </w:instrText>
                    </w:r>
                    <w:r w:rsidRPr="00603E18">
                      <w:fldChar w:fldCharType="separate"/>
                    </w:r>
                    <w:r w:rsidR="001D4611" w:rsidRPr="001D4611">
                      <w:rPr>
                        <w:b/>
                        <w:bCs/>
                        <w:noProof/>
                      </w:rPr>
                      <w:t>11</w:t>
                    </w:r>
                    <w:r w:rsidRPr="00603E18">
                      <w:rPr>
                        <w:b/>
                        <w:bCs/>
                        <w:noProof/>
                      </w:rPr>
                      <w:fldChar w:fldCharType="end"/>
                    </w:r>
                  </w:p>
                </w:txbxContent>
              </v:textbox>
            </v:shape>
          </w:pict>
        </mc:Fallback>
      </mc:AlternateContent>
    </w:r>
    <w:r>
      <w:rPr>
        <w:rFonts w:ascii="Times New Roman" w:hAnsi="Times New Roman" w:cs="Times New Roman"/>
        <w:noProof/>
        <w:color w:val="0070C0"/>
        <w:sz w:val="28"/>
        <w:lang w:val="vi-VN" w:eastAsia="vi-VN"/>
      </w:rPr>
      <mc:AlternateContent>
        <mc:Choice Requires="wps">
          <w:drawing>
            <wp:anchor distT="0" distB="0" distL="114300" distR="114300" simplePos="0" relativeHeight="251658240" behindDoc="0" locked="0" layoutInCell="1" allowOverlap="1" wp14:anchorId="09AFA6EE" wp14:editId="32A3AAD0">
              <wp:simplePos x="0" y="0"/>
              <wp:positionH relativeFrom="column">
                <wp:posOffset>180975</wp:posOffset>
              </wp:positionH>
              <wp:positionV relativeFrom="paragraph">
                <wp:posOffset>-67945</wp:posOffset>
              </wp:positionV>
              <wp:extent cx="5762625" cy="0"/>
              <wp:effectExtent l="0" t="19050" r="47625" b="38100"/>
              <wp:wrapNone/>
              <wp:docPr id="222" name="Straight Connector 222"/>
              <wp:cNvGraphicFramePr/>
              <a:graphic xmlns:a="http://schemas.openxmlformats.org/drawingml/2006/main">
                <a:graphicData uri="http://schemas.microsoft.com/office/word/2010/wordprocessingShape">
                  <wps:wsp>
                    <wps:cNvCnPr/>
                    <wps:spPr>
                      <a:xfrm flipV="1">
                        <a:off x="0" y="0"/>
                        <a:ext cx="5762625" cy="0"/>
                      </a:xfrm>
                      <a:prstGeom prst="line">
                        <a:avLst/>
                      </a:prstGeom>
                      <a:ln w="47625" cmpd="thickThi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54AF86" id="Straight Connector 222"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5pt,-5.35pt" to="468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" strokecolor="#ed7d31 [3205]" strokeweight="3.75pt">
              <v:stroke linestyle="thickThin" joinstyle="miter"/>
            </v:line>
          </w:pict>
        </mc:Fallback>
      </mc:AlternateContent>
    </w:r>
    <w:r w:rsidRPr="00167B22">
      <w:rPr>
        <w:rFonts w:ascii="Times New Roman" w:hAnsi="Times New Roman" w:cs="Times New Roman"/>
        <w:color w:val="0070C0"/>
        <w:sz w:val="28"/>
      </w:rPr>
      <w:t>GVHD</w:t>
    </w:r>
    <w:r>
      <w:rPr>
        <w:rFonts w:ascii="Times New Roman" w:hAnsi="Times New Roman" w:cs="Times New Roman"/>
        <w:color w:val="0070C0"/>
        <w:sz w:val="28"/>
      </w:rPr>
      <w:t>: Nguyễn Hoà</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3C8D" w:rsidRDefault="00023C8D" w:rsidP="00990DE6">
      <w:pPr>
        <w:spacing w:after="0" w:line="240" w:lineRule="auto"/>
      </w:pPr>
      <w:r>
        <w:separator/>
      </w:r>
    </w:p>
  </w:footnote>
  <w:footnote w:type="continuationSeparator" w:id="0">
    <w:p w:rsidR="00023C8D" w:rsidRDefault="00023C8D" w:rsidP="00990D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4F5C" w:rsidRDefault="006B4F5C" w:rsidP="00BE1810">
    <w:pPr>
      <w:pStyle w:val="Header"/>
      <w:jc w:val="center"/>
      <w:rPr>
        <w:rFonts w:ascii="Times New Roman" w:hAnsi="Times New Roman" w:cs="Times New Roman"/>
        <w:color w:val="0070C0"/>
        <w:sz w:val="28"/>
      </w:rPr>
    </w:pPr>
    <w:r>
      <w:rPr>
        <w:rFonts w:ascii="Times New Roman" w:hAnsi="Times New Roman" w:cs="Times New Roman"/>
        <w:color w:val="0070C0"/>
        <w:sz w:val="28"/>
      </w:rPr>
      <w:t>Đồ án 1 – Xây dựng hệ thống IPS dùng HIDS-OSSEC</w:t>
    </w:r>
  </w:p>
  <w:p w:rsidR="006B4F5C" w:rsidRPr="00990DE6" w:rsidRDefault="006B4F5C" w:rsidP="0069479A">
    <w:pPr>
      <w:pStyle w:val="Header"/>
      <w:rPr>
        <w:rFonts w:ascii="Times New Roman" w:hAnsi="Times New Roman" w:cs="Times New Roman"/>
        <w:color w:val="0070C0"/>
        <w:sz w:val="28"/>
      </w:rPr>
    </w:pPr>
    <w:r>
      <w:rPr>
        <w:rFonts w:ascii="Times New Roman" w:hAnsi="Times New Roman" w:cs="Times New Roman"/>
        <w:noProof/>
        <w:color w:val="0070C0"/>
        <w:sz w:val="28"/>
        <w:lang w:val="vi-VN" w:eastAsia="vi-VN"/>
      </w:rPr>
      <mc:AlternateContent>
        <mc:Choice Requires="wps">
          <w:drawing>
            <wp:anchor distT="0" distB="0" distL="114300" distR="114300" simplePos="0" relativeHeight="251656192" behindDoc="0" locked="0" layoutInCell="1" allowOverlap="1">
              <wp:simplePos x="0" y="0"/>
              <wp:positionH relativeFrom="column">
                <wp:posOffset>185419</wp:posOffset>
              </wp:positionH>
              <wp:positionV relativeFrom="paragraph">
                <wp:posOffset>109855</wp:posOffset>
              </wp:positionV>
              <wp:extent cx="5705475" cy="0"/>
              <wp:effectExtent l="0" t="19050" r="47625" b="38100"/>
              <wp:wrapNone/>
              <wp:docPr id="221" name="Straight Connector 221"/>
              <wp:cNvGraphicFramePr/>
              <a:graphic xmlns:a="http://schemas.openxmlformats.org/drawingml/2006/main">
                <a:graphicData uri="http://schemas.microsoft.com/office/word/2010/wordprocessingShape">
                  <wps:wsp>
                    <wps:cNvCnPr/>
                    <wps:spPr>
                      <a:xfrm flipV="1">
                        <a:off x="0" y="0"/>
                        <a:ext cx="5705475" cy="0"/>
                      </a:xfrm>
                      <a:prstGeom prst="line">
                        <a:avLst/>
                      </a:prstGeom>
                      <a:ln w="47625" cmpd="thinThick"/>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70A863" id="Straight Connector 221"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pt,8.65pt" to="463.8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" strokecolor="#ed7d31 [3205]" strokeweight="3.75pt">
              <v:stroke linestyle="thinThick" joinstyle="miter"/>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B3EE5"/>
    <w:multiLevelType w:val="hybridMultilevel"/>
    <w:tmpl w:val="40240F00"/>
    <w:lvl w:ilvl="0" w:tplc="BB8A49D8">
      <w:start w:val="1"/>
      <w:numFmt w:val="decimal"/>
      <w:lvlText w:val="%1."/>
      <w:lvlJc w:val="left"/>
      <w:pPr>
        <w:ind w:left="1440" w:hanging="360"/>
      </w:pPr>
      <w:rPr>
        <w:rFonts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3DE0461"/>
    <w:multiLevelType w:val="hybridMultilevel"/>
    <w:tmpl w:val="002A9E04"/>
    <w:lvl w:ilvl="0" w:tplc="04C0A0B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4A6163A"/>
    <w:multiLevelType w:val="hybridMultilevel"/>
    <w:tmpl w:val="B132707A"/>
    <w:lvl w:ilvl="0" w:tplc="24983F4C">
      <w:start w:val="1"/>
      <w:numFmt w:val="upperLetter"/>
      <w:lvlText w:val="%1."/>
      <w:lvlJc w:val="left"/>
      <w:pPr>
        <w:ind w:left="1440" w:hanging="360"/>
      </w:pPr>
      <w:rPr>
        <w:rFonts w:hint="default"/>
        <w:i w:val="0"/>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 w15:restartNumberingAfterBreak="0">
    <w:nsid w:val="07395435"/>
    <w:multiLevelType w:val="hybridMultilevel"/>
    <w:tmpl w:val="373C57B0"/>
    <w:lvl w:ilvl="0" w:tplc="4C92F230">
      <w:start w:val="1"/>
      <w:numFmt w:val="bullet"/>
      <w:lvlText w:val=""/>
      <w:lvlJc w:val="left"/>
      <w:pPr>
        <w:ind w:left="1080" w:hanging="360"/>
      </w:pPr>
      <w:rPr>
        <w:rFonts w:ascii="Symbol" w:hAnsi="Symbol"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D60505D"/>
    <w:multiLevelType w:val="hybridMultilevel"/>
    <w:tmpl w:val="B36CC010"/>
    <w:lvl w:ilvl="0" w:tplc="A10004F2">
      <w:start w:val="1"/>
      <w:numFmt w:val="bullet"/>
      <w:lvlText w:val="o"/>
      <w:lvlJc w:val="left"/>
      <w:pPr>
        <w:ind w:left="2340" w:hanging="360"/>
      </w:pPr>
      <w:rPr>
        <w:rFonts w:ascii="Courier New" w:hAnsi="Courier New" w:cs="Courier New" w:hint="default"/>
        <w:sz w:val="24"/>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5" w15:restartNumberingAfterBreak="0">
    <w:nsid w:val="10582C92"/>
    <w:multiLevelType w:val="hybridMultilevel"/>
    <w:tmpl w:val="F3161A8E"/>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13303F"/>
    <w:multiLevelType w:val="multilevel"/>
    <w:tmpl w:val="BBE83C00"/>
    <w:lvl w:ilvl="0">
      <w:start w:val="1"/>
      <w:numFmt w:val="decimal"/>
      <w:lvlText w:val="%1."/>
      <w:lvlJc w:val="left"/>
      <w:pPr>
        <w:ind w:left="1440" w:hanging="360"/>
      </w:pPr>
      <w:rPr>
        <w:rFonts w:hint="default"/>
      </w:rPr>
    </w:lvl>
    <w:lvl w:ilvl="1">
      <w:start w:val="2"/>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7" w15:restartNumberingAfterBreak="0">
    <w:nsid w:val="17B83422"/>
    <w:multiLevelType w:val="hybridMultilevel"/>
    <w:tmpl w:val="70447E38"/>
    <w:lvl w:ilvl="0" w:tplc="04090003">
      <w:start w:val="1"/>
      <w:numFmt w:val="bullet"/>
      <w:lvlText w:val="o"/>
      <w:lvlJc w:val="left"/>
      <w:pPr>
        <w:ind w:left="1710" w:hanging="360"/>
      </w:pPr>
      <w:rPr>
        <w:rFonts w:ascii="Courier New" w:hAnsi="Courier New" w:cs="Courier New"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8" w15:restartNumberingAfterBreak="0">
    <w:nsid w:val="19E34C6F"/>
    <w:multiLevelType w:val="hybridMultilevel"/>
    <w:tmpl w:val="F11EBA18"/>
    <w:lvl w:ilvl="0" w:tplc="04090005">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9" w15:restartNumberingAfterBreak="0">
    <w:nsid w:val="1D6D18B2"/>
    <w:multiLevelType w:val="hybridMultilevel"/>
    <w:tmpl w:val="D758EC64"/>
    <w:lvl w:ilvl="0" w:tplc="638E9990">
      <w:start w:val="1"/>
      <w:numFmt w:val="bullet"/>
      <w:lvlText w:val="o"/>
      <w:lvlJc w:val="left"/>
      <w:pPr>
        <w:ind w:left="2340" w:hanging="360"/>
      </w:pPr>
      <w:rPr>
        <w:rFonts w:ascii="Courier New" w:hAnsi="Courier New" w:cs="Courier New" w:hint="default"/>
        <w:sz w:val="24"/>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0" w15:restartNumberingAfterBreak="0">
    <w:nsid w:val="1DD51D39"/>
    <w:multiLevelType w:val="hybridMultilevel"/>
    <w:tmpl w:val="57F8368C"/>
    <w:lvl w:ilvl="0" w:tplc="1122AA76">
      <w:start w:val="1"/>
      <w:numFmt w:val="upperRoman"/>
      <w:lvlText w:val="%1."/>
      <w:lvlJc w:val="left"/>
      <w:pPr>
        <w:ind w:left="1080" w:hanging="72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776C69"/>
    <w:multiLevelType w:val="hybridMultilevel"/>
    <w:tmpl w:val="660C52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405FF8"/>
    <w:multiLevelType w:val="multilevel"/>
    <w:tmpl w:val="ED2AE84A"/>
    <w:lvl w:ilvl="0">
      <w:start w:val="1"/>
      <w:numFmt w:val="decimal"/>
      <w:lvlText w:val="%1."/>
      <w:lvlJc w:val="left"/>
      <w:pPr>
        <w:ind w:left="450" w:hanging="450"/>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3" w15:restartNumberingAfterBreak="0">
    <w:nsid w:val="213656C7"/>
    <w:multiLevelType w:val="multilevel"/>
    <w:tmpl w:val="CD8E3E50"/>
    <w:lvl w:ilvl="0">
      <w:start w:val="1"/>
      <w:numFmt w:val="decimal"/>
      <w:lvlText w:val="%1."/>
      <w:lvlJc w:val="left"/>
      <w:pPr>
        <w:ind w:left="630" w:hanging="360"/>
      </w:pPr>
      <w:rPr>
        <w:rFonts w:hint="default"/>
      </w:rPr>
    </w:lvl>
    <w:lvl w:ilvl="1">
      <w:start w:val="1"/>
      <w:numFmt w:val="decimal"/>
      <w:isLgl/>
      <w:lvlText w:val="%1.%2."/>
      <w:lvlJc w:val="left"/>
      <w:pPr>
        <w:ind w:left="135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430" w:hanging="1080"/>
      </w:pPr>
      <w:rPr>
        <w:rFonts w:hint="default"/>
      </w:rPr>
    </w:lvl>
    <w:lvl w:ilvl="4">
      <w:start w:val="1"/>
      <w:numFmt w:val="decimal"/>
      <w:isLgl/>
      <w:lvlText w:val="%1.%2.%3.%4.%5."/>
      <w:lvlJc w:val="left"/>
      <w:pPr>
        <w:ind w:left="2790" w:hanging="1080"/>
      </w:pPr>
      <w:rPr>
        <w:rFonts w:hint="default"/>
      </w:rPr>
    </w:lvl>
    <w:lvl w:ilvl="5">
      <w:start w:val="1"/>
      <w:numFmt w:val="decimal"/>
      <w:isLgl/>
      <w:lvlText w:val="%1.%2.%3.%4.%5.%6."/>
      <w:lvlJc w:val="left"/>
      <w:pPr>
        <w:ind w:left="3510" w:hanging="1440"/>
      </w:pPr>
      <w:rPr>
        <w:rFonts w:hint="default"/>
      </w:rPr>
    </w:lvl>
    <w:lvl w:ilvl="6">
      <w:start w:val="1"/>
      <w:numFmt w:val="decimal"/>
      <w:isLgl/>
      <w:lvlText w:val="%1.%2.%3.%4.%5.%6.%7."/>
      <w:lvlJc w:val="left"/>
      <w:pPr>
        <w:ind w:left="4230" w:hanging="1800"/>
      </w:pPr>
      <w:rPr>
        <w:rFonts w:hint="default"/>
      </w:rPr>
    </w:lvl>
    <w:lvl w:ilvl="7">
      <w:start w:val="1"/>
      <w:numFmt w:val="decimal"/>
      <w:isLgl/>
      <w:lvlText w:val="%1.%2.%3.%4.%5.%6.%7.%8."/>
      <w:lvlJc w:val="left"/>
      <w:pPr>
        <w:ind w:left="4590" w:hanging="1800"/>
      </w:pPr>
      <w:rPr>
        <w:rFonts w:hint="default"/>
      </w:rPr>
    </w:lvl>
    <w:lvl w:ilvl="8">
      <w:start w:val="1"/>
      <w:numFmt w:val="decimal"/>
      <w:isLgl/>
      <w:lvlText w:val="%1.%2.%3.%4.%5.%6.%7.%8.%9."/>
      <w:lvlJc w:val="left"/>
      <w:pPr>
        <w:ind w:left="5310" w:hanging="2160"/>
      </w:pPr>
      <w:rPr>
        <w:rFonts w:hint="default"/>
      </w:rPr>
    </w:lvl>
  </w:abstractNum>
  <w:abstractNum w:abstractNumId="14" w15:restartNumberingAfterBreak="0">
    <w:nsid w:val="27163660"/>
    <w:multiLevelType w:val="hybridMultilevel"/>
    <w:tmpl w:val="3F3C55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A7B6508"/>
    <w:multiLevelType w:val="multilevel"/>
    <w:tmpl w:val="42EA7BCA"/>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6" w15:restartNumberingAfterBreak="0">
    <w:nsid w:val="2D45695D"/>
    <w:multiLevelType w:val="hybridMultilevel"/>
    <w:tmpl w:val="9E7A53F2"/>
    <w:lvl w:ilvl="0" w:tplc="DC4877FC">
      <w:start w:val="1"/>
      <w:numFmt w:val="decimal"/>
      <w:lvlText w:val="%1."/>
      <w:lvlJc w:val="left"/>
      <w:pPr>
        <w:ind w:left="1530" w:hanging="360"/>
      </w:pPr>
      <w:rPr>
        <w:rFonts w:hint="default"/>
        <w:sz w:val="22"/>
      </w:r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7" w15:restartNumberingAfterBreak="0">
    <w:nsid w:val="2FCA2375"/>
    <w:multiLevelType w:val="hybridMultilevel"/>
    <w:tmpl w:val="055860FE"/>
    <w:lvl w:ilvl="0" w:tplc="6F162E2E">
      <w:start w:val="1"/>
      <w:numFmt w:val="bullet"/>
      <w:lvlText w:val="•"/>
      <w:lvlJc w:val="left"/>
      <w:pPr>
        <w:tabs>
          <w:tab w:val="num" w:pos="720"/>
        </w:tabs>
        <w:ind w:left="720" w:hanging="360"/>
      </w:pPr>
      <w:rPr>
        <w:rFonts w:ascii="Arial" w:hAnsi="Arial" w:hint="default"/>
      </w:rPr>
    </w:lvl>
    <w:lvl w:ilvl="1" w:tplc="12CEE06C" w:tentative="1">
      <w:start w:val="1"/>
      <w:numFmt w:val="bullet"/>
      <w:lvlText w:val="•"/>
      <w:lvlJc w:val="left"/>
      <w:pPr>
        <w:tabs>
          <w:tab w:val="num" w:pos="1440"/>
        </w:tabs>
        <w:ind w:left="1440" w:hanging="360"/>
      </w:pPr>
      <w:rPr>
        <w:rFonts w:ascii="Arial" w:hAnsi="Arial" w:hint="default"/>
      </w:rPr>
    </w:lvl>
    <w:lvl w:ilvl="2" w:tplc="3AE25A0C" w:tentative="1">
      <w:start w:val="1"/>
      <w:numFmt w:val="bullet"/>
      <w:lvlText w:val="•"/>
      <w:lvlJc w:val="left"/>
      <w:pPr>
        <w:tabs>
          <w:tab w:val="num" w:pos="2160"/>
        </w:tabs>
        <w:ind w:left="2160" w:hanging="360"/>
      </w:pPr>
      <w:rPr>
        <w:rFonts w:ascii="Arial" w:hAnsi="Arial" w:hint="default"/>
      </w:rPr>
    </w:lvl>
    <w:lvl w:ilvl="3" w:tplc="EDBCD146" w:tentative="1">
      <w:start w:val="1"/>
      <w:numFmt w:val="bullet"/>
      <w:lvlText w:val="•"/>
      <w:lvlJc w:val="left"/>
      <w:pPr>
        <w:tabs>
          <w:tab w:val="num" w:pos="2880"/>
        </w:tabs>
        <w:ind w:left="2880" w:hanging="360"/>
      </w:pPr>
      <w:rPr>
        <w:rFonts w:ascii="Arial" w:hAnsi="Arial" w:hint="default"/>
      </w:rPr>
    </w:lvl>
    <w:lvl w:ilvl="4" w:tplc="163C845A" w:tentative="1">
      <w:start w:val="1"/>
      <w:numFmt w:val="bullet"/>
      <w:lvlText w:val="•"/>
      <w:lvlJc w:val="left"/>
      <w:pPr>
        <w:tabs>
          <w:tab w:val="num" w:pos="3600"/>
        </w:tabs>
        <w:ind w:left="3600" w:hanging="360"/>
      </w:pPr>
      <w:rPr>
        <w:rFonts w:ascii="Arial" w:hAnsi="Arial" w:hint="default"/>
      </w:rPr>
    </w:lvl>
    <w:lvl w:ilvl="5" w:tplc="D99E3A26" w:tentative="1">
      <w:start w:val="1"/>
      <w:numFmt w:val="bullet"/>
      <w:lvlText w:val="•"/>
      <w:lvlJc w:val="left"/>
      <w:pPr>
        <w:tabs>
          <w:tab w:val="num" w:pos="4320"/>
        </w:tabs>
        <w:ind w:left="4320" w:hanging="360"/>
      </w:pPr>
      <w:rPr>
        <w:rFonts w:ascii="Arial" w:hAnsi="Arial" w:hint="default"/>
      </w:rPr>
    </w:lvl>
    <w:lvl w:ilvl="6" w:tplc="27B0FFA6" w:tentative="1">
      <w:start w:val="1"/>
      <w:numFmt w:val="bullet"/>
      <w:lvlText w:val="•"/>
      <w:lvlJc w:val="left"/>
      <w:pPr>
        <w:tabs>
          <w:tab w:val="num" w:pos="5040"/>
        </w:tabs>
        <w:ind w:left="5040" w:hanging="360"/>
      </w:pPr>
      <w:rPr>
        <w:rFonts w:ascii="Arial" w:hAnsi="Arial" w:hint="default"/>
      </w:rPr>
    </w:lvl>
    <w:lvl w:ilvl="7" w:tplc="4900FEB2" w:tentative="1">
      <w:start w:val="1"/>
      <w:numFmt w:val="bullet"/>
      <w:lvlText w:val="•"/>
      <w:lvlJc w:val="left"/>
      <w:pPr>
        <w:tabs>
          <w:tab w:val="num" w:pos="5760"/>
        </w:tabs>
        <w:ind w:left="5760" w:hanging="360"/>
      </w:pPr>
      <w:rPr>
        <w:rFonts w:ascii="Arial" w:hAnsi="Arial" w:hint="default"/>
      </w:rPr>
    </w:lvl>
    <w:lvl w:ilvl="8" w:tplc="79367B9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37438EB"/>
    <w:multiLevelType w:val="hybridMultilevel"/>
    <w:tmpl w:val="4860FAC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4A264C5"/>
    <w:multiLevelType w:val="hybridMultilevel"/>
    <w:tmpl w:val="6004EF16"/>
    <w:lvl w:ilvl="0" w:tplc="04090001">
      <w:start w:val="1"/>
      <w:numFmt w:val="bullet"/>
      <w:lvlText w:val=""/>
      <w:lvlJc w:val="left"/>
      <w:pPr>
        <w:ind w:left="1467" w:hanging="360"/>
      </w:pPr>
      <w:rPr>
        <w:rFonts w:ascii="Symbol" w:hAnsi="Symbol" w:hint="default"/>
      </w:rPr>
    </w:lvl>
    <w:lvl w:ilvl="1" w:tplc="04090003" w:tentative="1">
      <w:start w:val="1"/>
      <w:numFmt w:val="bullet"/>
      <w:lvlText w:val="o"/>
      <w:lvlJc w:val="left"/>
      <w:pPr>
        <w:ind w:left="2187" w:hanging="360"/>
      </w:pPr>
      <w:rPr>
        <w:rFonts w:ascii="Courier New" w:hAnsi="Courier New" w:cs="Courier New" w:hint="default"/>
      </w:rPr>
    </w:lvl>
    <w:lvl w:ilvl="2" w:tplc="04090005" w:tentative="1">
      <w:start w:val="1"/>
      <w:numFmt w:val="bullet"/>
      <w:lvlText w:val=""/>
      <w:lvlJc w:val="left"/>
      <w:pPr>
        <w:ind w:left="2907" w:hanging="360"/>
      </w:pPr>
      <w:rPr>
        <w:rFonts w:ascii="Wingdings" w:hAnsi="Wingdings" w:hint="default"/>
      </w:rPr>
    </w:lvl>
    <w:lvl w:ilvl="3" w:tplc="04090001" w:tentative="1">
      <w:start w:val="1"/>
      <w:numFmt w:val="bullet"/>
      <w:lvlText w:val=""/>
      <w:lvlJc w:val="left"/>
      <w:pPr>
        <w:ind w:left="3627" w:hanging="360"/>
      </w:pPr>
      <w:rPr>
        <w:rFonts w:ascii="Symbol" w:hAnsi="Symbol" w:hint="default"/>
      </w:rPr>
    </w:lvl>
    <w:lvl w:ilvl="4" w:tplc="04090003" w:tentative="1">
      <w:start w:val="1"/>
      <w:numFmt w:val="bullet"/>
      <w:lvlText w:val="o"/>
      <w:lvlJc w:val="left"/>
      <w:pPr>
        <w:ind w:left="4347" w:hanging="360"/>
      </w:pPr>
      <w:rPr>
        <w:rFonts w:ascii="Courier New" w:hAnsi="Courier New" w:cs="Courier New" w:hint="default"/>
      </w:rPr>
    </w:lvl>
    <w:lvl w:ilvl="5" w:tplc="04090005" w:tentative="1">
      <w:start w:val="1"/>
      <w:numFmt w:val="bullet"/>
      <w:lvlText w:val=""/>
      <w:lvlJc w:val="left"/>
      <w:pPr>
        <w:ind w:left="5067" w:hanging="360"/>
      </w:pPr>
      <w:rPr>
        <w:rFonts w:ascii="Wingdings" w:hAnsi="Wingdings" w:hint="default"/>
      </w:rPr>
    </w:lvl>
    <w:lvl w:ilvl="6" w:tplc="04090001" w:tentative="1">
      <w:start w:val="1"/>
      <w:numFmt w:val="bullet"/>
      <w:lvlText w:val=""/>
      <w:lvlJc w:val="left"/>
      <w:pPr>
        <w:ind w:left="5787" w:hanging="360"/>
      </w:pPr>
      <w:rPr>
        <w:rFonts w:ascii="Symbol" w:hAnsi="Symbol" w:hint="default"/>
      </w:rPr>
    </w:lvl>
    <w:lvl w:ilvl="7" w:tplc="04090003" w:tentative="1">
      <w:start w:val="1"/>
      <w:numFmt w:val="bullet"/>
      <w:lvlText w:val="o"/>
      <w:lvlJc w:val="left"/>
      <w:pPr>
        <w:ind w:left="6507" w:hanging="360"/>
      </w:pPr>
      <w:rPr>
        <w:rFonts w:ascii="Courier New" w:hAnsi="Courier New" w:cs="Courier New" w:hint="default"/>
      </w:rPr>
    </w:lvl>
    <w:lvl w:ilvl="8" w:tplc="04090005" w:tentative="1">
      <w:start w:val="1"/>
      <w:numFmt w:val="bullet"/>
      <w:lvlText w:val=""/>
      <w:lvlJc w:val="left"/>
      <w:pPr>
        <w:ind w:left="7227" w:hanging="360"/>
      </w:pPr>
      <w:rPr>
        <w:rFonts w:ascii="Wingdings" w:hAnsi="Wingdings" w:hint="default"/>
      </w:rPr>
    </w:lvl>
  </w:abstractNum>
  <w:abstractNum w:abstractNumId="20" w15:restartNumberingAfterBreak="0">
    <w:nsid w:val="37DE6D88"/>
    <w:multiLevelType w:val="hybridMultilevel"/>
    <w:tmpl w:val="91F28892"/>
    <w:lvl w:ilvl="0" w:tplc="042A000B">
      <w:start w:val="1"/>
      <w:numFmt w:val="bullet"/>
      <w:lvlText w:val=""/>
      <w:lvlJc w:val="left"/>
      <w:pPr>
        <w:ind w:left="2430" w:hanging="360"/>
      </w:pPr>
      <w:rPr>
        <w:rFonts w:ascii="Wingdings" w:hAnsi="Wingdings" w:hint="default"/>
      </w:rPr>
    </w:lvl>
    <w:lvl w:ilvl="1" w:tplc="042A0003" w:tentative="1">
      <w:start w:val="1"/>
      <w:numFmt w:val="bullet"/>
      <w:lvlText w:val="o"/>
      <w:lvlJc w:val="left"/>
      <w:pPr>
        <w:ind w:left="3150" w:hanging="360"/>
      </w:pPr>
      <w:rPr>
        <w:rFonts w:ascii="Courier New" w:hAnsi="Courier New" w:cs="Courier New" w:hint="default"/>
      </w:rPr>
    </w:lvl>
    <w:lvl w:ilvl="2" w:tplc="042A0005" w:tentative="1">
      <w:start w:val="1"/>
      <w:numFmt w:val="bullet"/>
      <w:lvlText w:val=""/>
      <w:lvlJc w:val="left"/>
      <w:pPr>
        <w:ind w:left="3870" w:hanging="360"/>
      </w:pPr>
      <w:rPr>
        <w:rFonts w:ascii="Wingdings" w:hAnsi="Wingdings" w:hint="default"/>
      </w:rPr>
    </w:lvl>
    <w:lvl w:ilvl="3" w:tplc="042A0001" w:tentative="1">
      <w:start w:val="1"/>
      <w:numFmt w:val="bullet"/>
      <w:lvlText w:val=""/>
      <w:lvlJc w:val="left"/>
      <w:pPr>
        <w:ind w:left="4590" w:hanging="360"/>
      </w:pPr>
      <w:rPr>
        <w:rFonts w:ascii="Symbol" w:hAnsi="Symbol" w:hint="default"/>
      </w:rPr>
    </w:lvl>
    <w:lvl w:ilvl="4" w:tplc="042A0003" w:tentative="1">
      <w:start w:val="1"/>
      <w:numFmt w:val="bullet"/>
      <w:lvlText w:val="o"/>
      <w:lvlJc w:val="left"/>
      <w:pPr>
        <w:ind w:left="5310" w:hanging="360"/>
      </w:pPr>
      <w:rPr>
        <w:rFonts w:ascii="Courier New" w:hAnsi="Courier New" w:cs="Courier New" w:hint="default"/>
      </w:rPr>
    </w:lvl>
    <w:lvl w:ilvl="5" w:tplc="042A0005" w:tentative="1">
      <w:start w:val="1"/>
      <w:numFmt w:val="bullet"/>
      <w:lvlText w:val=""/>
      <w:lvlJc w:val="left"/>
      <w:pPr>
        <w:ind w:left="6030" w:hanging="360"/>
      </w:pPr>
      <w:rPr>
        <w:rFonts w:ascii="Wingdings" w:hAnsi="Wingdings" w:hint="default"/>
      </w:rPr>
    </w:lvl>
    <w:lvl w:ilvl="6" w:tplc="042A0001" w:tentative="1">
      <w:start w:val="1"/>
      <w:numFmt w:val="bullet"/>
      <w:lvlText w:val=""/>
      <w:lvlJc w:val="left"/>
      <w:pPr>
        <w:ind w:left="6750" w:hanging="360"/>
      </w:pPr>
      <w:rPr>
        <w:rFonts w:ascii="Symbol" w:hAnsi="Symbol" w:hint="default"/>
      </w:rPr>
    </w:lvl>
    <w:lvl w:ilvl="7" w:tplc="042A0003" w:tentative="1">
      <w:start w:val="1"/>
      <w:numFmt w:val="bullet"/>
      <w:lvlText w:val="o"/>
      <w:lvlJc w:val="left"/>
      <w:pPr>
        <w:ind w:left="7470" w:hanging="360"/>
      </w:pPr>
      <w:rPr>
        <w:rFonts w:ascii="Courier New" w:hAnsi="Courier New" w:cs="Courier New" w:hint="default"/>
      </w:rPr>
    </w:lvl>
    <w:lvl w:ilvl="8" w:tplc="042A0005" w:tentative="1">
      <w:start w:val="1"/>
      <w:numFmt w:val="bullet"/>
      <w:lvlText w:val=""/>
      <w:lvlJc w:val="left"/>
      <w:pPr>
        <w:ind w:left="8190" w:hanging="360"/>
      </w:pPr>
      <w:rPr>
        <w:rFonts w:ascii="Wingdings" w:hAnsi="Wingdings" w:hint="default"/>
      </w:rPr>
    </w:lvl>
  </w:abstractNum>
  <w:abstractNum w:abstractNumId="21" w15:restartNumberingAfterBreak="0">
    <w:nsid w:val="3DC61869"/>
    <w:multiLevelType w:val="hybridMultilevel"/>
    <w:tmpl w:val="0DE69550"/>
    <w:lvl w:ilvl="0" w:tplc="95E02AE2">
      <w:start w:val="1"/>
      <w:numFmt w:val="decimal"/>
      <w:lvlText w:val="%1."/>
      <w:lvlJc w:val="left"/>
      <w:pPr>
        <w:ind w:left="900" w:hanging="360"/>
      </w:pPr>
      <w:rPr>
        <w:rFonts w:hint="default"/>
        <w:i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2" w15:restartNumberingAfterBreak="0">
    <w:nsid w:val="3EE223C5"/>
    <w:multiLevelType w:val="hybridMultilevel"/>
    <w:tmpl w:val="0C50CB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0C33D7"/>
    <w:multiLevelType w:val="hybridMultilevel"/>
    <w:tmpl w:val="9EE668F0"/>
    <w:lvl w:ilvl="0" w:tplc="0DE2004C">
      <w:numFmt w:val="bullet"/>
      <w:lvlText w:val="-"/>
      <w:lvlJc w:val="left"/>
      <w:pPr>
        <w:ind w:left="1080" w:hanging="360"/>
      </w:pPr>
      <w:rPr>
        <w:rFonts w:ascii="Times New Roman" w:eastAsiaTheme="minorHAnsi" w:hAnsi="Times New Roman" w:cs="Times New Roman" w:hint="default"/>
        <w:i/>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8F64140"/>
    <w:multiLevelType w:val="hybridMultilevel"/>
    <w:tmpl w:val="E03AB242"/>
    <w:lvl w:ilvl="0" w:tplc="042A000B">
      <w:start w:val="1"/>
      <w:numFmt w:val="bullet"/>
      <w:lvlText w:val=""/>
      <w:lvlJc w:val="left"/>
      <w:pPr>
        <w:ind w:left="2430" w:hanging="360"/>
      </w:pPr>
      <w:rPr>
        <w:rFonts w:ascii="Wingdings" w:hAnsi="Wingdings" w:hint="default"/>
      </w:rPr>
    </w:lvl>
    <w:lvl w:ilvl="1" w:tplc="042A0003" w:tentative="1">
      <w:start w:val="1"/>
      <w:numFmt w:val="bullet"/>
      <w:lvlText w:val="o"/>
      <w:lvlJc w:val="left"/>
      <w:pPr>
        <w:ind w:left="3150" w:hanging="360"/>
      </w:pPr>
      <w:rPr>
        <w:rFonts w:ascii="Courier New" w:hAnsi="Courier New" w:cs="Courier New" w:hint="default"/>
      </w:rPr>
    </w:lvl>
    <w:lvl w:ilvl="2" w:tplc="042A0005" w:tentative="1">
      <w:start w:val="1"/>
      <w:numFmt w:val="bullet"/>
      <w:lvlText w:val=""/>
      <w:lvlJc w:val="left"/>
      <w:pPr>
        <w:ind w:left="3870" w:hanging="360"/>
      </w:pPr>
      <w:rPr>
        <w:rFonts w:ascii="Wingdings" w:hAnsi="Wingdings" w:hint="default"/>
      </w:rPr>
    </w:lvl>
    <w:lvl w:ilvl="3" w:tplc="042A0001" w:tentative="1">
      <w:start w:val="1"/>
      <w:numFmt w:val="bullet"/>
      <w:lvlText w:val=""/>
      <w:lvlJc w:val="left"/>
      <w:pPr>
        <w:ind w:left="4590" w:hanging="360"/>
      </w:pPr>
      <w:rPr>
        <w:rFonts w:ascii="Symbol" w:hAnsi="Symbol" w:hint="default"/>
      </w:rPr>
    </w:lvl>
    <w:lvl w:ilvl="4" w:tplc="042A0003" w:tentative="1">
      <w:start w:val="1"/>
      <w:numFmt w:val="bullet"/>
      <w:lvlText w:val="o"/>
      <w:lvlJc w:val="left"/>
      <w:pPr>
        <w:ind w:left="5310" w:hanging="360"/>
      </w:pPr>
      <w:rPr>
        <w:rFonts w:ascii="Courier New" w:hAnsi="Courier New" w:cs="Courier New" w:hint="default"/>
      </w:rPr>
    </w:lvl>
    <w:lvl w:ilvl="5" w:tplc="042A0005" w:tentative="1">
      <w:start w:val="1"/>
      <w:numFmt w:val="bullet"/>
      <w:lvlText w:val=""/>
      <w:lvlJc w:val="left"/>
      <w:pPr>
        <w:ind w:left="6030" w:hanging="360"/>
      </w:pPr>
      <w:rPr>
        <w:rFonts w:ascii="Wingdings" w:hAnsi="Wingdings" w:hint="default"/>
      </w:rPr>
    </w:lvl>
    <w:lvl w:ilvl="6" w:tplc="042A0001" w:tentative="1">
      <w:start w:val="1"/>
      <w:numFmt w:val="bullet"/>
      <w:lvlText w:val=""/>
      <w:lvlJc w:val="left"/>
      <w:pPr>
        <w:ind w:left="6750" w:hanging="360"/>
      </w:pPr>
      <w:rPr>
        <w:rFonts w:ascii="Symbol" w:hAnsi="Symbol" w:hint="default"/>
      </w:rPr>
    </w:lvl>
    <w:lvl w:ilvl="7" w:tplc="042A0003" w:tentative="1">
      <w:start w:val="1"/>
      <w:numFmt w:val="bullet"/>
      <w:lvlText w:val="o"/>
      <w:lvlJc w:val="left"/>
      <w:pPr>
        <w:ind w:left="7470" w:hanging="360"/>
      </w:pPr>
      <w:rPr>
        <w:rFonts w:ascii="Courier New" w:hAnsi="Courier New" w:cs="Courier New" w:hint="default"/>
      </w:rPr>
    </w:lvl>
    <w:lvl w:ilvl="8" w:tplc="042A0005" w:tentative="1">
      <w:start w:val="1"/>
      <w:numFmt w:val="bullet"/>
      <w:lvlText w:val=""/>
      <w:lvlJc w:val="left"/>
      <w:pPr>
        <w:ind w:left="8190" w:hanging="360"/>
      </w:pPr>
      <w:rPr>
        <w:rFonts w:ascii="Wingdings" w:hAnsi="Wingdings" w:hint="default"/>
      </w:rPr>
    </w:lvl>
  </w:abstractNum>
  <w:abstractNum w:abstractNumId="25" w15:restartNumberingAfterBreak="0">
    <w:nsid w:val="4BA949F9"/>
    <w:multiLevelType w:val="hybridMultilevel"/>
    <w:tmpl w:val="4BA456F6"/>
    <w:lvl w:ilvl="0" w:tplc="04090009">
      <w:start w:val="1"/>
      <w:numFmt w:val="bullet"/>
      <w:lvlText w:val=""/>
      <w:lvlJc w:val="left"/>
      <w:pPr>
        <w:ind w:left="2421" w:hanging="360"/>
      </w:pPr>
      <w:rPr>
        <w:rFonts w:ascii="Wingdings" w:hAnsi="Wingdings" w:hint="default"/>
      </w:rPr>
    </w:lvl>
    <w:lvl w:ilvl="1" w:tplc="042A0003" w:tentative="1">
      <w:start w:val="1"/>
      <w:numFmt w:val="bullet"/>
      <w:lvlText w:val="o"/>
      <w:lvlJc w:val="left"/>
      <w:pPr>
        <w:ind w:left="3141" w:hanging="360"/>
      </w:pPr>
      <w:rPr>
        <w:rFonts w:ascii="Courier New" w:hAnsi="Courier New" w:cs="Courier New" w:hint="default"/>
      </w:rPr>
    </w:lvl>
    <w:lvl w:ilvl="2" w:tplc="042A0005" w:tentative="1">
      <w:start w:val="1"/>
      <w:numFmt w:val="bullet"/>
      <w:lvlText w:val=""/>
      <w:lvlJc w:val="left"/>
      <w:pPr>
        <w:ind w:left="3861" w:hanging="360"/>
      </w:pPr>
      <w:rPr>
        <w:rFonts w:ascii="Wingdings" w:hAnsi="Wingdings" w:hint="default"/>
      </w:rPr>
    </w:lvl>
    <w:lvl w:ilvl="3" w:tplc="042A0001" w:tentative="1">
      <w:start w:val="1"/>
      <w:numFmt w:val="bullet"/>
      <w:lvlText w:val=""/>
      <w:lvlJc w:val="left"/>
      <w:pPr>
        <w:ind w:left="4581" w:hanging="360"/>
      </w:pPr>
      <w:rPr>
        <w:rFonts w:ascii="Symbol" w:hAnsi="Symbol" w:hint="default"/>
      </w:rPr>
    </w:lvl>
    <w:lvl w:ilvl="4" w:tplc="042A0003" w:tentative="1">
      <w:start w:val="1"/>
      <w:numFmt w:val="bullet"/>
      <w:lvlText w:val="o"/>
      <w:lvlJc w:val="left"/>
      <w:pPr>
        <w:ind w:left="5301" w:hanging="360"/>
      </w:pPr>
      <w:rPr>
        <w:rFonts w:ascii="Courier New" w:hAnsi="Courier New" w:cs="Courier New" w:hint="default"/>
      </w:rPr>
    </w:lvl>
    <w:lvl w:ilvl="5" w:tplc="042A0005" w:tentative="1">
      <w:start w:val="1"/>
      <w:numFmt w:val="bullet"/>
      <w:lvlText w:val=""/>
      <w:lvlJc w:val="left"/>
      <w:pPr>
        <w:ind w:left="6021" w:hanging="360"/>
      </w:pPr>
      <w:rPr>
        <w:rFonts w:ascii="Wingdings" w:hAnsi="Wingdings" w:hint="default"/>
      </w:rPr>
    </w:lvl>
    <w:lvl w:ilvl="6" w:tplc="042A0001" w:tentative="1">
      <w:start w:val="1"/>
      <w:numFmt w:val="bullet"/>
      <w:lvlText w:val=""/>
      <w:lvlJc w:val="left"/>
      <w:pPr>
        <w:ind w:left="6741" w:hanging="360"/>
      </w:pPr>
      <w:rPr>
        <w:rFonts w:ascii="Symbol" w:hAnsi="Symbol" w:hint="default"/>
      </w:rPr>
    </w:lvl>
    <w:lvl w:ilvl="7" w:tplc="042A0003" w:tentative="1">
      <w:start w:val="1"/>
      <w:numFmt w:val="bullet"/>
      <w:lvlText w:val="o"/>
      <w:lvlJc w:val="left"/>
      <w:pPr>
        <w:ind w:left="7461" w:hanging="360"/>
      </w:pPr>
      <w:rPr>
        <w:rFonts w:ascii="Courier New" w:hAnsi="Courier New" w:cs="Courier New" w:hint="default"/>
      </w:rPr>
    </w:lvl>
    <w:lvl w:ilvl="8" w:tplc="042A0005" w:tentative="1">
      <w:start w:val="1"/>
      <w:numFmt w:val="bullet"/>
      <w:lvlText w:val=""/>
      <w:lvlJc w:val="left"/>
      <w:pPr>
        <w:ind w:left="8181" w:hanging="360"/>
      </w:pPr>
      <w:rPr>
        <w:rFonts w:ascii="Wingdings" w:hAnsi="Wingdings" w:hint="default"/>
      </w:rPr>
    </w:lvl>
  </w:abstractNum>
  <w:abstractNum w:abstractNumId="26" w15:restartNumberingAfterBreak="0">
    <w:nsid w:val="4D557595"/>
    <w:multiLevelType w:val="hybridMultilevel"/>
    <w:tmpl w:val="58426350"/>
    <w:lvl w:ilvl="0" w:tplc="676C36CA">
      <w:start w:val="1"/>
      <w:numFmt w:val="bullet"/>
      <w:lvlText w:val=""/>
      <w:lvlJc w:val="left"/>
      <w:pPr>
        <w:ind w:left="1530" w:hanging="360"/>
      </w:pPr>
      <w:rPr>
        <w:rFonts w:ascii="Wingdings" w:hAnsi="Wingdings" w:hint="default"/>
        <w:color w:val="000000" w:themeColor="text1"/>
        <w:sz w:val="24"/>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7" w15:restartNumberingAfterBreak="0">
    <w:nsid w:val="4E9F026D"/>
    <w:multiLevelType w:val="hybridMultilevel"/>
    <w:tmpl w:val="65422CC0"/>
    <w:lvl w:ilvl="0" w:tplc="9696889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B661A74"/>
    <w:multiLevelType w:val="hybridMultilevel"/>
    <w:tmpl w:val="3AF06380"/>
    <w:lvl w:ilvl="0" w:tplc="532080E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0B54A12"/>
    <w:multiLevelType w:val="hybridMultilevel"/>
    <w:tmpl w:val="8ACC2310"/>
    <w:lvl w:ilvl="0" w:tplc="6F1637C2">
      <w:start w:val="1"/>
      <w:numFmt w:val="decimal"/>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2396387"/>
    <w:multiLevelType w:val="multilevel"/>
    <w:tmpl w:val="CD8E3E50"/>
    <w:lvl w:ilvl="0">
      <w:start w:val="1"/>
      <w:numFmt w:val="decimal"/>
      <w:lvlText w:val="%1."/>
      <w:lvlJc w:val="left"/>
      <w:pPr>
        <w:ind w:left="630" w:hanging="360"/>
      </w:pPr>
      <w:rPr>
        <w:rFonts w:hint="default"/>
      </w:rPr>
    </w:lvl>
    <w:lvl w:ilvl="1">
      <w:start w:val="1"/>
      <w:numFmt w:val="decimal"/>
      <w:isLgl/>
      <w:lvlText w:val="%1.%2."/>
      <w:lvlJc w:val="left"/>
      <w:pPr>
        <w:ind w:left="135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430" w:hanging="1080"/>
      </w:pPr>
      <w:rPr>
        <w:rFonts w:hint="default"/>
      </w:rPr>
    </w:lvl>
    <w:lvl w:ilvl="4">
      <w:start w:val="1"/>
      <w:numFmt w:val="decimal"/>
      <w:isLgl/>
      <w:lvlText w:val="%1.%2.%3.%4.%5."/>
      <w:lvlJc w:val="left"/>
      <w:pPr>
        <w:ind w:left="2790" w:hanging="1080"/>
      </w:pPr>
      <w:rPr>
        <w:rFonts w:hint="default"/>
      </w:rPr>
    </w:lvl>
    <w:lvl w:ilvl="5">
      <w:start w:val="1"/>
      <w:numFmt w:val="decimal"/>
      <w:isLgl/>
      <w:lvlText w:val="%1.%2.%3.%4.%5.%6."/>
      <w:lvlJc w:val="left"/>
      <w:pPr>
        <w:ind w:left="3510" w:hanging="1440"/>
      </w:pPr>
      <w:rPr>
        <w:rFonts w:hint="default"/>
      </w:rPr>
    </w:lvl>
    <w:lvl w:ilvl="6">
      <w:start w:val="1"/>
      <w:numFmt w:val="decimal"/>
      <w:isLgl/>
      <w:lvlText w:val="%1.%2.%3.%4.%5.%6.%7."/>
      <w:lvlJc w:val="left"/>
      <w:pPr>
        <w:ind w:left="4230" w:hanging="1800"/>
      </w:pPr>
      <w:rPr>
        <w:rFonts w:hint="default"/>
      </w:rPr>
    </w:lvl>
    <w:lvl w:ilvl="7">
      <w:start w:val="1"/>
      <w:numFmt w:val="decimal"/>
      <w:isLgl/>
      <w:lvlText w:val="%1.%2.%3.%4.%5.%6.%7.%8."/>
      <w:lvlJc w:val="left"/>
      <w:pPr>
        <w:ind w:left="4590" w:hanging="1800"/>
      </w:pPr>
      <w:rPr>
        <w:rFonts w:hint="default"/>
      </w:rPr>
    </w:lvl>
    <w:lvl w:ilvl="8">
      <w:start w:val="1"/>
      <w:numFmt w:val="decimal"/>
      <w:isLgl/>
      <w:lvlText w:val="%1.%2.%3.%4.%5.%6.%7.%8.%9."/>
      <w:lvlJc w:val="left"/>
      <w:pPr>
        <w:ind w:left="5310" w:hanging="2160"/>
      </w:pPr>
      <w:rPr>
        <w:rFonts w:hint="default"/>
      </w:rPr>
    </w:lvl>
  </w:abstractNum>
  <w:abstractNum w:abstractNumId="31" w15:restartNumberingAfterBreak="0">
    <w:nsid w:val="6C8C77C9"/>
    <w:multiLevelType w:val="hybridMultilevel"/>
    <w:tmpl w:val="B6207B16"/>
    <w:lvl w:ilvl="0" w:tplc="9E8CD90A">
      <w:start w:val="1"/>
      <w:numFmt w:val="bullet"/>
      <w:lvlText w:val=""/>
      <w:lvlJc w:val="left"/>
      <w:pPr>
        <w:ind w:left="2070" w:hanging="360"/>
      </w:pPr>
      <w:rPr>
        <w:rFonts w:ascii="Wingdings" w:hAnsi="Wingdings" w:hint="default"/>
        <w:color w:val="auto"/>
        <w:sz w:val="24"/>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2" w15:restartNumberingAfterBreak="0">
    <w:nsid w:val="719C4649"/>
    <w:multiLevelType w:val="hybridMultilevel"/>
    <w:tmpl w:val="371EF8F6"/>
    <w:lvl w:ilvl="0" w:tplc="CD5A9D1E">
      <w:numFmt w:val="bullet"/>
      <w:lvlText w:val="-"/>
      <w:lvlJc w:val="left"/>
      <w:pPr>
        <w:ind w:left="1080" w:hanging="360"/>
      </w:pPr>
      <w:rPr>
        <w:rFonts w:ascii="Times New Roman" w:eastAsiaTheme="minorHAnsi" w:hAnsi="Times New Roman" w:cs="Times New Roman"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1FD5308"/>
    <w:multiLevelType w:val="hybridMultilevel"/>
    <w:tmpl w:val="CCB6D8FA"/>
    <w:lvl w:ilvl="0" w:tplc="AEA0D886">
      <w:numFmt w:val="bullet"/>
      <w:lvlText w:val="-"/>
      <w:lvlJc w:val="left"/>
      <w:pPr>
        <w:ind w:left="1170" w:hanging="360"/>
      </w:pPr>
      <w:rPr>
        <w:rFonts w:ascii="Times New Roman" w:eastAsiaTheme="minorHAnsi" w:hAnsi="Times New Roman" w:cs="Times New Roman" w:hint="default"/>
        <w:i/>
        <w:color w:val="auto"/>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4" w15:restartNumberingAfterBreak="0">
    <w:nsid w:val="731A02CD"/>
    <w:multiLevelType w:val="hybridMultilevel"/>
    <w:tmpl w:val="B15805EE"/>
    <w:lvl w:ilvl="0" w:tplc="D550F624">
      <w:start w:val="1"/>
      <w:numFmt w:val="decimal"/>
      <w:lvlText w:val="%1."/>
      <w:lvlJc w:val="left"/>
      <w:pPr>
        <w:ind w:left="1350" w:hanging="360"/>
      </w:pPr>
      <w:rPr>
        <w:rFonts w:hint="default"/>
        <w:color w:val="1F4E79" w:themeColor="accent1" w:themeShade="80"/>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5" w15:restartNumberingAfterBreak="0">
    <w:nsid w:val="75614905"/>
    <w:multiLevelType w:val="multilevel"/>
    <w:tmpl w:val="D1AC3FF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36" w15:restartNumberingAfterBreak="0">
    <w:nsid w:val="7D7F33B2"/>
    <w:multiLevelType w:val="hybridMultilevel"/>
    <w:tmpl w:val="F7CAC5F4"/>
    <w:lvl w:ilvl="0" w:tplc="9B688538">
      <w:start w:val="1"/>
      <w:numFmt w:val="bullet"/>
      <w:lvlText w:val="-"/>
      <w:lvlJc w:val="left"/>
      <w:pPr>
        <w:ind w:left="1170" w:hanging="360"/>
      </w:pPr>
      <w:rPr>
        <w:rFonts w:ascii="Times New Roman" w:eastAsiaTheme="minorHAnsi"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7" w15:restartNumberingAfterBreak="0">
    <w:nsid w:val="7F19256C"/>
    <w:multiLevelType w:val="multilevel"/>
    <w:tmpl w:val="FFD664D6"/>
    <w:lvl w:ilvl="0">
      <w:start w:val="1"/>
      <w:numFmt w:val="decimal"/>
      <w:lvlText w:val="%1."/>
      <w:lvlJc w:val="left"/>
      <w:pPr>
        <w:ind w:left="1080" w:hanging="360"/>
      </w:pPr>
      <w:rPr>
        <w:rFonts w:hint="default"/>
        <w:u w:val="none"/>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num w:numId="1">
    <w:abstractNumId w:val="22"/>
  </w:num>
  <w:num w:numId="2">
    <w:abstractNumId w:val="32"/>
  </w:num>
  <w:num w:numId="3">
    <w:abstractNumId w:val="23"/>
  </w:num>
  <w:num w:numId="4">
    <w:abstractNumId w:val="10"/>
  </w:num>
  <w:num w:numId="5">
    <w:abstractNumId w:val="21"/>
  </w:num>
  <w:num w:numId="6">
    <w:abstractNumId w:val="29"/>
  </w:num>
  <w:num w:numId="7">
    <w:abstractNumId w:val="27"/>
  </w:num>
  <w:num w:numId="8">
    <w:abstractNumId w:val="37"/>
  </w:num>
  <w:num w:numId="9">
    <w:abstractNumId w:val="33"/>
  </w:num>
  <w:num w:numId="10">
    <w:abstractNumId w:val="16"/>
  </w:num>
  <w:num w:numId="11">
    <w:abstractNumId w:val="8"/>
  </w:num>
  <w:num w:numId="12">
    <w:abstractNumId w:val="0"/>
  </w:num>
  <w:num w:numId="13">
    <w:abstractNumId w:val="19"/>
  </w:num>
  <w:num w:numId="14">
    <w:abstractNumId w:val="4"/>
  </w:num>
  <w:num w:numId="15">
    <w:abstractNumId w:val="9"/>
  </w:num>
  <w:num w:numId="16">
    <w:abstractNumId w:val="34"/>
  </w:num>
  <w:num w:numId="17">
    <w:abstractNumId w:val="2"/>
  </w:num>
  <w:num w:numId="18">
    <w:abstractNumId w:val="26"/>
  </w:num>
  <w:num w:numId="19">
    <w:abstractNumId w:val="31"/>
  </w:num>
  <w:num w:numId="20">
    <w:abstractNumId w:val="11"/>
  </w:num>
  <w:num w:numId="21">
    <w:abstractNumId w:val="6"/>
  </w:num>
  <w:num w:numId="22">
    <w:abstractNumId w:val="28"/>
  </w:num>
  <w:num w:numId="23">
    <w:abstractNumId w:val="3"/>
  </w:num>
  <w:num w:numId="24">
    <w:abstractNumId w:val="14"/>
  </w:num>
  <w:num w:numId="25">
    <w:abstractNumId w:val="18"/>
  </w:num>
  <w:num w:numId="26">
    <w:abstractNumId w:val="7"/>
  </w:num>
  <w:num w:numId="27">
    <w:abstractNumId w:val="1"/>
  </w:num>
  <w:num w:numId="28">
    <w:abstractNumId w:val="36"/>
  </w:num>
  <w:num w:numId="29">
    <w:abstractNumId w:val="5"/>
  </w:num>
  <w:num w:numId="30">
    <w:abstractNumId w:val="12"/>
  </w:num>
  <w:num w:numId="31">
    <w:abstractNumId w:val="15"/>
  </w:num>
  <w:num w:numId="32">
    <w:abstractNumId w:val="17"/>
  </w:num>
  <w:num w:numId="33">
    <w:abstractNumId w:val="30"/>
  </w:num>
  <w:num w:numId="34">
    <w:abstractNumId w:val="13"/>
  </w:num>
  <w:num w:numId="35">
    <w:abstractNumId w:val="24"/>
  </w:num>
  <w:num w:numId="36">
    <w:abstractNumId w:val="20"/>
  </w:num>
  <w:num w:numId="37">
    <w:abstractNumId w:val="25"/>
  </w:num>
  <w:num w:numId="3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49B"/>
    <w:rsid w:val="00004F82"/>
    <w:rsid w:val="0001376B"/>
    <w:rsid w:val="00013952"/>
    <w:rsid w:val="000153B1"/>
    <w:rsid w:val="00016741"/>
    <w:rsid w:val="000200AD"/>
    <w:rsid w:val="000204D4"/>
    <w:rsid w:val="00021596"/>
    <w:rsid w:val="00022B4A"/>
    <w:rsid w:val="00023C8D"/>
    <w:rsid w:val="000274AB"/>
    <w:rsid w:val="00030A74"/>
    <w:rsid w:val="00046ABC"/>
    <w:rsid w:val="00046BE9"/>
    <w:rsid w:val="000561A3"/>
    <w:rsid w:val="00063637"/>
    <w:rsid w:val="00072A18"/>
    <w:rsid w:val="000742D9"/>
    <w:rsid w:val="0007570B"/>
    <w:rsid w:val="000805B9"/>
    <w:rsid w:val="00082BCE"/>
    <w:rsid w:val="00092FE5"/>
    <w:rsid w:val="00094375"/>
    <w:rsid w:val="000A03AD"/>
    <w:rsid w:val="000A2A75"/>
    <w:rsid w:val="000A4F12"/>
    <w:rsid w:val="000C3118"/>
    <w:rsid w:val="000C6F2D"/>
    <w:rsid w:val="000C6FDA"/>
    <w:rsid w:val="000D59BB"/>
    <w:rsid w:val="000E450D"/>
    <w:rsid w:val="000E470F"/>
    <w:rsid w:val="000F351F"/>
    <w:rsid w:val="000F3B54"/>
    <w:rsid w:val="000F4EB4"/>
    <w:rsid w:val="00101413"/>
    <w:rsid w:val="00107324"/>
    <w:rsid w:val="0012089E"/>
    <w:rsid w:val="00134DD4"/>
    <w:rsid w:val="0013672F"/>
    <w:rsid w:val="00143B66"/>
    <w:rsid w:val="001468BA"/>
    <w:rsid w:val="001505D1"/>
    <w:rsid w:val="00153F3C"/>
    <w:rsid w:val="001564B9"/>
    <w:rsid w:val="00167B22"/>
    <w:rsid w:val="001722E2"/>
    <w:rsid w:val="001732B2"/>
    <w:rsid w:val="0017369B"/>
    <w:rsid w:val="00174953"/>
    <w:rsid w:val="00181C37"/>
    <w:rsid w:val="00182603"/>
    <w:rsid w:val="00185464"/>
    <w:rsid w:val="0018773F"/>
    <w:rsid w:val="0019262A"/>
    <w:rsid w:val="001A3395"/>
    <w:rsid w:val="001B1AAD"/>
    <w:rsid w:val="001B2AD6"/>
    <w:rsid w:val="001B335D"/>
    <w:rsid w:val="001C15CD"/>
    <w:rsid w:val="001C5EC1"/>
    <w:rsid w:val="001C675F"/>
    <w:rsid w:val="001D4611"/>
    <w:rsid w:val="001E4756"/>
    <w:rsid w:val="001F0767"/>
    <w:rsid w:val="00215FF7"/>
    <w:rsid w:val="0021677B"/>
    <w:rsid w:val="00216942"/>
    <w:rsid w:val="002176EA"/>
    <w:rsid w:val="002333B1"/>
    <w:rsid w:val="00243192"/>
    <w:rsid w:val="00252C00"/>
    <w:rsid w:val="00254904"/>
    <w:rsid w:val="00262216"/>
    <w:rsid w:val="002647FA"/>
    <w:rsid w:val="002654DD"/>
    <w:rsid w:val="00272C4A"/>
    <w:rsid w:val="00281764"/>
    <w:rsid w:val="0028333B"/>
    <w:rsid w:val="00287681"/>
    <w:rsid w:val="0029161E"/>
    <w:rsid w:val="002A08BF"/>
    <w:rsid w:val="002A12A8"/>
    <w:rsid w:val="002A3F8E"/>
    <w:rsid w:val="002A70D9"/>
    <w:rsid w:val="002B22D5"/>
    <w:rsid w:val="002B6B16"/>
    <w:rsid w:val="002C2E6E"/>
    <w:rsid w:val="002C3D26"/>
    <w:rsid w:val="002D5CF4"/>
    <w:rsid w:val="002D7365"/>
    <w:rsid w:val="002E60F3"/>
    <w:rsid w:val="00300F09"/>
    <w:rsid w:val="00304D4E"/>
    <w:rsid w:val="003139F6"/>
    <w:rsid w:val="003356EA"/>
    <w:rsid w:val="0033668C"/>
    <w:rsid w:val="00342C66"/>
    <w:rsid w:val="00346398"/>
    <w:rsid w:val="00347E8D"/>
    <w:rsid w:val="003554C4"/>
    <w:rsid w:val="003562A6"/>
    <w:rsid w:val="0037331A"/>
    <w:rsid w:val="003824DB"/>
    <w:rsid w:val="00391F40"/>
    <w:rsid w:val="00395B63"/>
    <w:rsid w:val="003A3806"/>
    <w:rsid w:val="003A3E77"/>
    <w:rsid w:val="003B2250"/>
    <w:rsid w:val="003B40B4"/>
    <w:rsid w:val="003B4510"/>
    <w:rsid w:val="003B4D80"/>
    <w:rsid w:val="003B681E"/>
    <w:rsid w:val="003C4B95"/>
    <w:rsid w:val="003E049E"/>
    <w:rsid w:val="003F18FB"/>
    <w:rsid w:val="003F6BDC"/>
    <w:rsid w:val="003F7790"/>
    <w:rsid w:val="004209B5"/>
    <w:rsid w:val="00420BC8"/>
    <w:rsid w:val="00430994"/>
    <w:rsid w:val="00433E4D"/>
    <w:rsid w:val="00446F0A"/>
    <w:rsid w:val="00454AAD"/>
    <w:rsid w:val="00462799"/>
    <w:rsid w:val="00470AC5"/>
    <w:rsid w:val="0047286C"/>
    <w:rsid w:val="00473BDF"/>
    <w:rsid w:val="0048516B"/>
    <w:rsid w:val="00490083"/>
    <w:rsid w:val="00497510"/>
    <w:rsid w:val="004A2E03"/>
    <w:rsid w:val="004A3C1B"/>
    <w:rsid w:val="004A643E"/>
    <w:rsid w:val="004B3B26"/>
    <w:rsid w:val="004B55BC"/>
    <w:rsid w:val="004B6543"/>
    <w:rsid w:val="004C3E13"/>
    <w:rsid w:val="004C64E8"/>
    <w:rsid w:val="004D136C"/>
    <w:rsid w:val="004D27C2"/>
    <w:rsid w:val="004E1E3B"/>
    <w:rsid w:val="004E3374"/>
    <w:rsid w:val="0050068D"/>
    <w:rsid w:val="005302D4"/>
    <w:rsid w:val="00531FEC"/>
    <w:rsid w:val="00534C34"/>
    <w:rsid w:val="005628E6"/>
    <w:rsid w:val="00566722"/>
    <w:rsid w:val="005676BA"/>
    <w:rsid w:val="00587386"/>
    <w:rsid w:val="00587D92"/>
    <w:rsid w:val="00593341"/>
    <w:rsid w:val="0059403F"/>
    <w:rsid w:val="00594153"/>
    <w:rsid w:val="005A6158"/>
    <w:rsid w:val="005B29B9"/>
    <w:rsid w:val="005B79E2"/>
    <w:rsid w:val="005C2615"/>
    <w:rsid w:val="005C4545"/>
    <w:rsid w:val="005D02DA"/>
    <w:rsid w:val="005D2597"/>
    <w:rsid w:val="005D46AA"/>
    <w:rsid w:val="005D7E77"/>
    <w:rsid w:val="005E39F2"/>
    <w:rsid w:val="005E435C"/>
    <w:rsid w:val="005E6F28"/>
    <w:rsid w:val="005F069F"/>
    <w:rsid w:val="005F0B1D"/>
    <w:rsid w:val="005F10C5"/>
    <w:rsid w:val="005F2955"/>
    <w:rsid w:val="00603E18"/>
    <w:rsid w:val="00604BB8"/>
    <w:rsid w:val="006148DB"/>
    <w:rsid w:val="00622A04"/>
    <w:rsid w:val="006323AB"/>
    <w:rsid w:val="0063555C"/>
    <w:rsid w:val="00640E6F"/>
    <w:rsid w:val="00647192"/>
    <w:rsid w:val="0065561A"/>
    <w:rsid w:val="00660A24"/>
    <w:rsid w:val="00684217"/>
    <w:rsid w:val="0069479A"/>
    <w:rsid w:val="00695F2A"/>
    <w:rsid w:val="006A16E5"/>
    <w:rsid w:val="006A4E99"/>
    <w:rsid w:val="006A5836"/>
    <w:rsid w:val="006A5930"/>
    <w:rsid w:val="006A7026"/>
    <w:rsid w:val="006B4F5C"/>
    <w:rsid w:val="006C0F2A"/>
    <w:rsid w:val="006D6D96"/>
    <w:rsid w:val="006E298E"/>
    <w:rsid w:val="006E3E6D"/>
    <w:rsid w:val="006E43D7"/>
    <w:rsid w:val="006F14AD"/>
    <w:rsid w:val="006F619E"/>
    <w:rsid w:val="00703BEE"/>
    <w:rsid w:val="007206CD"/>
    <w:rsid w:val="0072188F"/>
    <w:rsid w:val="00732A9F"/>
    <w:rsid w:val="00741D6A"/>
    <w:rsid w:val="007429CC"/>
    <w:rsid w:val="007523F2"/>
    <w:rsid w:val="00756AE3"/>
    <w:rsid w:val="007747A4"/>
    <w:rsid w:val="00777E88"/>
    <w:rsid w:val="007806CF"/>
    <w:rsid w:val="0078711B"/>
    <w:rsid w:val="00787655"/>
    <w:rsid w:val="007917DA"/>
    <w:rsid w:val="007A4BA1"/>
    <w:rsid w:val="007A6032"/>
    <w:rsid w:val="007A689C"/>
    <w:rsid w:val="007B4742"/>
    <w:rsid w:val="007C2C4E"/>
    <w:rsid w:val="007C2C7B"/>
    <w:rsid w:val="007C38BC"/>
    <w:rsid w:val="007C66EA"/>
    <w:rsid w:val="007D0379"/>
    <w:rsid w:val="007E0EA9"/>
    <w:rsid w:val="007E2508"/>
    <w:rsid w:val="007E6496"/>
    <w:rsid w:val="007F48BC"/>
    <w:rsid w:val="007F5F0F"/>
    <w:rsid w:val="007F5FE4"/>
    <w:rsid w:val="007F65EE"/>
    <w:rsid w:val="0080150F"/>
    <w:rsid w:val="008115B6"/>
    <w:rsid w:val="00814F72"/>
    <w:rsid w:val="00821B04"/>
    <w:rsid w:val="00821BCA"/>
    <w:rsid w:val="00826FAE"/>
    <w:rsid w:val="00830B0E"/>
    <w:rsid w:val="008431DF"/>
    <w:rsid w:val="00856148"/>
    <w:rsid w:val="00864458"/>
    <w:rsid w:val="008676FB"/>
    <w:rsid w:val="00872B6C"/>
    <w:rsid w:val="00884D76"/>
    <w:rsid w:val="00892BB0"/>
    <w:rsid w:val="008A02FF"/>
    <w:rsid w:val="008A5BC8"/>
    <w:rsid w:val="008A6BC3"/>
    <w:rsid w:val="008B0630"/>
    <w:rsid w:val="008B2E74"/>
    <w:rsid w:val="008B7468"/>
    <w:rsid w:val="008C0912"/>
    <w:rsid w:val="008C6180"/>
    <w:rsid w:val="008D0E6C"/>
    <w:rsid w:val="008E6ACD"/>
    <w:rsid w:val="008F6B7F"/>
    <w:rsid w:val="00900019"/>
    <w:rsid w:val="0090203A"/>
    <w:rsid w:val="0090225A"/>
    <w:rsid w:val="00903715"/>
    <w:rsid w:val="0091363A"/>
    <w:rsid w:val="009138FD"/>
    <w:rsid w:val="0092193E"/>
    <w:rsid w:val="0092437A"/>
    <w:rsid w:val="00926AC1"/>
    <w:rsid w:val="00932B5D"/>
    <w:rsid w:val="009463BE"/>
    <w:rsid w:val="00952FC0"/>
    <w:rsid w:val="0095759B"/>
    <w:rsid w:val="0095780E"/>
    <w:rsid w:val="00957AC8"/>
    <w:rsid w:val="00957E51"/>
    <w:rsid w:val="009611EA"/>
    <w:rsid w:val="00967597"/>
    <w:rsid w:val="0098425E"/>
    <w:rsid w:val="00990DE6"/>
    <w:rsid w:val="00992093"/>
    <w:rsid w:val="00994E4E"/>
    <w:rsid w:val="0099762E"/>
    <w:rsid w:val="009979A5"/>
    <w:rsid w:val="009C0E46"/>
    <w:rsid w:val="009C249B"/>
    <w:rsid w:val="009C2C73"/>
    <w:rsid w:val="009C4006"/>
    <w:rsid w:val="009E020E"/>
    <w:rsid w:val="009E2854"/>
    <w:rsid w:val="009E30DC"/>
    <w:rsid w:val="009F28B1"/>
    <w:rsid w:val="009F3989"/>
    <w:rsid w:val="00A04834"/>
    <w:rsid w:val="00A061FD"/>
    <w:rsid w:val="00A12BA7"/>
    <w:rsid w:val="00A1513B"/>
    <w:rsid w:val="00A16212"/>
    <w:rsid w:val="00A250F2"/>
    <w:rsid w:val="00A25A87"/>
    <w:rsid w:val="00A32956"/>
    <w:rsid w:val="00A544F2"/>
    <w:rsid w:val="00A54791"/>
    <w:rsid w:val="00A57050"/>
    <w:rsid w:val="00A60B6D"/>
    <w:rsid w:val="00A73807"/>
    <w:rsid w:val="00A74335"/>
    <w:rsid w:val="00AB2675"/>
    <w:rsid w:val="00AB48C5"/>
    <w:rsid w:val="00AB4A01"/>
    <w:rsid w:val="00AC178E"/>
    <w:rsid w:val="00AD1F5B"/>
    <w:rsid w:val="00AD24F2"/>
    <w:rsid w:val="00AE1349"/>
    <w:rsid w:val="00AE1A16"/>
    <w:rsid w:val="00AE3680"/>
    <w:rsid w:val="00AF3F80"/>
    <w:rsid w:val="00B10ECD"/>
    <w:rsid w:val="00B20207"/>
    <w:rsid w:val="00B225BF"/>
    <w:rsid w:val="00B504FA"/>
    <w:rsid w:val="00B54398"/>
    <w:rsid w:val="00B56D05"/>
    <w:rsid w:val="00B578D2"/>
    <w:rsid w:val="00B57D7B"/>
    <w:rsid w:val="00B667DC"/>
    <w:rsid w:val="00B73C2E"/>
    <w:rsid w:val="00B75FA1"/>
    <w:rsid w:val="00B80AB6"/>
    <w:rsid w:val="00B84DCC"/>
    <w:rsid w:val="00B90A5B"/>
    <w:rsid w:val="00BB0C80"/>
    <w:rsid w:val="00BC4DB9"/>
    <w:rsid w:val="00BC75D4"/>
    <w:rsid w:val="00BD3A21"/>
    <w:rsid w:val="00BD6F95"/>
    <w:rsid w:val="00BE1810"/>
    <w:rsid w:val="00BE55F6"/>
    <w:rsid w:val="00BF55E8"/>
    <w:rsid w:val="00C00C91"/>
    <w:rsid w:val="00C00E78"/>
    <w:rsid w:val="00C046F8"/>
    <w:rsid w:val="00C108AA"/>
    <w:rsid w:val="00C210B4"/>
    <w:rsid w:val="00C22DC1"/>
    <w:rsid w:val="00C268E2"/>
    <w:rsid w:val="00C332E4"/>
    <w:rsid w:val="00C35D37"/>
    <w:rsid w:val="00C364EB"/>
    <w:rsid w:val="00C4122F"/>
    <w:rsid w:val="00C43846"/>
    <w:rsid w:val="00C45610"/>
    <w:rsid w:val="00C50C51"/>
    <w:rsid w:val="00C519DA"/>
    <w:rsid w:val="00C60E4A"/>
    <w:rsid w:val="00C7024A"/>
    <w:rsid w:val="00C74957"/>
    <w:rsid w:val="00C777B3"/>
    <w:rsid w:val="00C82045"/>
    <w:rsid w:val="00C83B02"/>
    <w:rsid w:val="00C84D19"/>
    <w:rsid w:val="00C927E1"/>
    <w:rsid w:val="00C96ADF"/>
    <w:rsid w:val="00CA5A47"/>
    <w:rsid w:val="00CA6428"/>
    <w:rsid w:val="00CA6930"/>
    <w:rsid w:val="00CB04B9"/>
    <w:rsid w:val="00CB1B43"/>
    <w:rsid w:val="00CB2339"/>
    <w:rsid w:val="00CB37DD"/>
    <w:rsid w:val="00CB6EF8"/>
    <w:rsid w:val="00CD07A5"/>
    <w:rsid w:val="00CD3CA9"/>
    <w:rsid w:val="00CE005A"/>
    <w:rsid w:val="00CE424A"/>
    <w:rsid w:val="00D04BDB"/>
    <w:rsid w:val="00D076E3"/>
    <w:rsid w:val="00D12F1D"/>
    <w:rsid w:val="00D17015"/>
    <w:rsid w:val="00D276CC"/>
    <w:rsid w:val="00D40EC3"/>
    <w:rsid w:val="00D5491C"/>
    <w:rsid w:val="00D64675"/>
    <w:rsid w:val="00D75416"/>
    <w:rsid w:val="00D86E7D"/>
    <w:rsid w:val="00DA6FE6"/>
    <w:rsid w:val="00DB6495"/>
    <w:rsid w:val="00DB68AA"/>
    <w:rsid w:val="00DB6BBD"/>
    <w:rsid w:val="00DC242F"/>
    <w:rsid w:val="00DC2C2E"/>
    <w:rsid w:val="00DC7873"/>
    <w:rsid w:val="00DD17E9"/>
    <w:rsid w:val="00DD7D92"/>
    <w:rsid w:val="00DE4286"/>
    <w:rsid w:val="00DE659D"/>
    <w:rsid w:val="00DF07AC"/>
    <w:rsid w:val="00DF6344"/>
    <w:rsid w:val="00E029B3"/>
    <w:rsid w:val="00E059EC"/>
    <w:rsid w:val="00E1040E"/>
    <w:rsid w:val="00E12EB2"/>
    <w:rsid w:val="00E21283"/>
    <w:rsid w:val="00E302F9"/>
    <w:rsid w:val="00E31FB5"/>
    <w:rsid w:val="00E32545"/>
    <w:rsid w:val="00E421D7"/>
    <w:rsid w:val="00E5135C"/>
    <w:rsid w:val="00E55103"/>
    <w:rsid w:val="00E80497"/>
    <w:rsid w:val="00E84325"/>
    <w:rsid w:val="00E84976"/>
    <w:rsid w:val="00E86695"/>
    <w:rsid w:val="00E919D4"/>
    <w:rsid w:val="00E937A9"/>
    <w:rsid w:val="00E96656"/>
    <w:rsid w:val="00EA0466"/>
    <w:rsid w:val="00EA0C77"/>
    <w:rsid w:val="00EA0F9E"/>
    <w:rsid w:val="00EB4C12"/>
    <w:rsid w:val="00EB660E"/>
    <w:rsid w:val="00EB772E"/>
    <w:rsid w:val="00EC2E0B"/>
    <w:rsid w:val="00ED6752"/>
    <w:rsid w:val="00EE3601"/>
    <w:rsid w:val="00EE4BE1"/>
    <w:rsid w:val="00EE7B85"/>
    <w:rsid w:val="00EF4A97"/>
    <w:rsid w:val="00F16528"/>
    <w:rsid w:val="00F2161A"/>
    <w:rsid w:val="00F2375F"/>
    <w:rsid w:val="00F26799"/>
    <w:rsid w:val="00F27A9A"/>
    <w:rsid w:val="00F31422"/>
    <w:rsid w:val="00F34082"/>
    <w:rsid w:val="00F34EA6"/>
    <w:rsid w:val="00F42519"/>
    <w:rsid w:val="00F445AC"/>
    <w:rsid w:val="00F50C30"/>
    <w:rsid w:val="00F71510"/>
    <w:rsid w:val="00F77F23"/>
    <w:rsid w:val="00F80384"/>
    <w:rsid w:val="00F84EB3"/>
    <w:rsid w:val="00F94514"/>
    <w:rsid w:val="00F94A5A"/>
    <w:rsid w:val="00F9556E"/>
    <w:rsid w:val="00FA05FA"/>
    <w:rsid w:val="00FA1B60"/>
    <w:rsid w:val="00FA2DFA"/>
    <w:rsid w:val="00FA35F2"/>
    <w:rsid w:val="00FB18F2"/>
    <w:rsid w:val="00FB5AE6"/>
    <w:rsid w:val="00FB6DBC"/>
    <w:rsid w:val="00FB6E81"/>
    <w:rsid w:val="00FC5C5E"/>
    <w:rsid w:val="00FD066F"/>
    <w:rsid w:val="00FD2C8F"/>
    <w:rsid w:val="00FD2F85"/>
    <w:rsid w:val="00FE7681"/>
    <w:rsid w:val="00FF6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AACFD"/>
  <w15:chartTrackingRefBased/>
  <w15:docId w15:val="{30076F63-18E1-4F0A-BD9D-ECD365627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6A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627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DD4"/>
    <w:pPr>
      <w:ind w:left="720"/>
      <w:contextualSpacing/>
    </w:pPr>
  </w:style>
  <w:style w:type="character" w:styleId="Hyperlink">
    <w:name w:val="Hyperlink"/>
    <w:basedOn w:val="DefaultParagraphFont"/>
    <w:uiPriority w:val="99"/>
    <w:unhideWhenUsed/>
    <w:rsid w:val="00281764"/>
    <w:rPr>
      <w:color w:val="0563C1" w:themeColor="hyperlink"/>
      <w:u w:val="single"/>
    </w:rPr>
  </w:style>
  <w:style w:type="paragraph" w:styleId="Header">
    <w:name w:val="header"/>
    <w:basedOn w:val="Normal"/>
    <w:link w:val="HeaderChar"/>
    <w:uiPriority w:val="99"/>
    <w:unhideWhenUsed/>
    <w:rsid w:val="00990D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0DE6"/>
  </w:style>
  <w:style w:type="paragraph" w:styleId="Footer">
    <w:name w:val="footer"/>
    <w:basedOn w:val="Normal"/>
    <w:link w:val="FooterChar"/>
    <w:uiPriority w:val="99"/>
    <w:unhideWhenUsed/>
    <w:rsid w:val="00990D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0DE6"/>
  </w:style>
  <w:style w:type="paragraph" w:customStyle="1" w:styleId="Standard">
    <w:name w:val="Standard"/>
    <w:rsid w:val="004B6543"/>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EndnoteText">
    <w:name w:val="endnote text"/>
    <w:basedOn w:val="Normal"/>
    <w:link w:val="EndnoteTextChar"/>
    <w:uiPriority w:val="99"/>
    <w:semiHidden/>
    <w:unhideWhenUsed/>
    <w:rsid w:val="0099762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9762E"/>
    <w:rPr>
      <w:sz w:val="20"/>
      <w:szCs w:val="20"/>
    </w:rPr>
  </w:style>
  <w:style w:type="character" w:styleId="EndnoteReference">
    <w:name w:val="endnote reference"/>
    <w:basedOn w:val="DefaultParagraphFont"/>
    <w:uiPriority w:val="99"/>
    <w:semiHidden/>
    <w:unhideWhenUsed/>
    <w:rsid w:val="0099762E"/>
    <w:rPr>
      <w:vertAlign w:val="superscript"/>
    </w:rPr>
  </w:style>
  <w:style w:type="character" w:customStyle="1" w:styleId="Heading1Char">
    <w:name w:val="Heading 1 Char"/>
    <w:basedOn w:val="DefaultParagraphFont"/>
    <w:link w:val="Heading1"/>
    <w:uiPriority w:val="9"/>
    <w:rsid w:val="00756AE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56AE3"/>
    <w:pPr>
      <w:outlineLvl w:val="9"/>
    </w:pPr>
  </w:style>
  <w:style w:type="paragraph" w:styleId="TOC2">
    <w:name w:val="toc 2"/>
    <w:basedOn w:val="Normal"/>
    <w:next w:val="Normal"/>
    <w:autoRedefine/>
    <w:uiPriority w:val="39"/>
    <w:unhideWhenUsed/>
    <w:rsid w:val="00182603"/>
    <w:pPr>
      <w:tabs>
        <w:tab w:val="left" w:pos="660"/>
        <w:tab w:val="right" w:leader="dot" w:pos="9350"/>
      </w:tabs>
      <w:spacing w:after="100"/>
      <w:ind w:left="220" w:firstLine="270"/>
    </w:pPr>
    <w:rPr>
      <w:rFonts w:eastAsiaTheme="minorEastAsia" w:cs="Times New Roman"/>
    </w:rPr>
  </w:style>
  <w:style w:type="paragraph" w:styleId="TOC1">
    <w:name w:val="toc 1"/>
    <w:basedOn w:val="Normal"/>
    <w:next w:val="Normal"/>
    <w:autoRedefine/>
    <w:uiPriority w:val="39"/>
    <w:unhideWhenUsed/>
    <w:rsid w:val="003824DB"/>
    <w:pPr>
      <w:tabs>
        <w:tab w:val="left" w:pos="660"/>
        <w:tab w:val="right" w:leader="dot" w:pos="9350"/>
      </w:tabs>
      <w:spacing w:after="100"/>
    </w:pPr>
    <w:rPr>
      <w:rFonts w:ascii="Times New Roman" w:eastAsiaTheme="minorEastAsia" w:hAnsi="Times New Roman" w:cs="Times New Roman"/>
      <w:b/>
      <w:noProof/>
      <w:color w:val="002060"/>
    </w:rPr>
  </w:style>
  <w:style w:type="paragraph" w:styleId="TOC3">
    <w:name w:val="toc 3"/>
    <w:basedOn w:val="Normal"/>
    <w:next w:val="Normal"/>
    <w:autoRedefine/>
    <w:uiPriority w:val="39"/>
    <w:unhideWhenUsed/>
    <w:rsid w:val="00756AE3"/>
    <w:pPr>
      <w:spacing w:after="100"/>
      <w:ind w:left="440"/>
    </w:pPr>
    <w:rPr>
      <w:rFonts w:eastAsiaTheme="minorEastAsia" w:cs="Times New Roman"/>
    </w:rPr>
  </w:style>
  <w:style w:type="table" w:styleId="TableGrid">
    <w:name w:val="Table Grid"/>
    <w:basedOn w:val="TableNormal"/>
    <w:uiPriority w:val="59"/>
    <w:rsid w:val="009F3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9F3989"/>
  </w:style>
  <w:style w:type="paragraph" w:styleId="BalloonText">
    <w:name w:val="Balloon Text"/>
    <w:basedOn w:val="Normal"/>
    <w:link w:val="BalloonTextChar"/>
    <w:uiPriority w:val="99"/>
    <w:semiHidden/>
    <w:unhideWhenUsed/>
    <w:rsid w:val="00732A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2A9F"/>
    <w:rPr>
      <w:rFonts w:ascii="Segoe UI" w:hAnsi="Segoe UI" w:cs="Segoe UI"/>
      <w:sz w:val="18"/>
      <w:szCs w:val="18"/>
    </w:rPr>
  </w:style>
  <w:style w:type="character" w:customStyle="1" w:styleId="Heading2Char">
    <w:name w:val="Heading 2 Char"/>
    <w:basedOn w:val="DefaultParagraphFont"/>
    <w:link w:val="Heading2"/>
    <w:uiPriority w:val="9"/>
    <w:semiHidden/>
    <w:rsid w:val="00462799"/>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462799"/>
    <w:rPr>
      <w:b/>
      <w:bCs/>
    </w:rPr>
  </w:style>
  <w:style w:type="table" w:styleId="GridTable5Dark-Accent3">
    <w:name w:val="Grid Table 5 Dark Accent 3"/>
    <w:basedOn w:val="TableNormal"/>
    <w:uiPriority w:val="50"/>
    <w:rsid w:val="000204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6">
    <w:name w:val="Grid Table 5 Dark Accent 6"/>
    <w:basedOn w:val="TableNormal"/>
    <w:uiPriority w:val="50"/>
    <w:rsid w:val="00C50C5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FollowedHyperlink">
    <w:name w:val="FollowedHyperlink"/>
    <w:basedOn w:val="DefaultParagraphFont"/>
    <w:uiPriority w:val="99"/>
    <w:semiHidden/>
    <w:unhideWhenUsed/>
    <w:rsid w:val="00BF55E8"/>
    <w:rPr>
      <w:color w:val="954F72" w:themeColor="followedHyperlink"/>
      <w:u w:val="single"/>
    </w:rPr>
  </w:style>
  <w:style w:type="table" w:styleId="LightList-Accent3">
    <w:name w:val="Light List Accent 3"/>
    <w:basedOn w:val="TableNormal"/>
    <w:uiPriority w:val="61"/>
    <w:rsid w:val="00DB6BBD"/>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60349">
      <w:bodyDiv w:val="1"/>
      <w:marLeft w:val="0"/>
      <w:marRight w:val="0"/>
      <w:marTop w:val="0"/>
      <w:marBottom w:val="0"/>
      <w:divBdr>
        <w:top w:val="none" w:sz="0" w:space="0" w:color="auto"/>
        <w:left w:val="none" w:sz="0" w:space="0" w:color="auto"/>
        <w:bottom w:val="none" w:sz="0" w:space="0" w:color="auto"/>
        <w:right w:val="none" w:sz="0" w:space="0" w:color="auto"/>
      </w:divBdr>
    </w:div>
    <w:div w:id="809831796">
      <w:bodyDiv w:val="1"/>
      <w:marLeft w:val="0"/>
      <w:marRight w:val="0"/>
      <w:marTop w:val="0"/>
      <w:marBottom w:val="0"/>
      <w:divBdr>
        <w:top w:val="none" w:sz="0" w:space="0" w:color="auto"/>
        <w:left w:val="none" w:sz="0" w:space="0" w:color="auto"/>
        <w:bottom w:val="none" w:sz="0" w:space="0" w:color="auto"/>
        <w:right w:val="none" w:sz="0" w:space="0" w:color="auto"/>
      </w:divBdr>
    </w:div>
    <w:div w:id="963851609">
      <w:bodyDiv w:val="1"/>
      <w:marLeft w:val="0"/>
      <w:marRight w:val="0"/>
      <w:marTop w:val="0"/>
      <w:marBottom w:val="0"/>
      <w:divBdr>
        <w:top w:val="none" w:sz="0" w:space="0" w:color="auto"/>
        <w:left w:val="none" w:sz="0" w:space="0" w:color="auto"/>
        <w:bottom w:val="none" w:sz="0" w:space="0" w:color="auto"/>
        <w:right w:val="none" w:sz="0" w:space="0" w:color="auto"/>
      </w:divBdr>
    </w:div>
    <w:div w:id="1272855577">
      <w:bodyDiv w:val="1"/>
      <w:marLeft w:val="0"/>
      <w:marRight w:val="0"/>
      <w:marTop w:val="0"/>
      <w:marBottom w:val="0"/>
      <w:divBdr>
        <w:top w:val="none" w:sz="0" w:space="0" w:color="auto"/>
        <w:left w:val="none" w:sz="0" w:space="0" w:color="auto"/>
        <w:bottom w:val="none" w:sz="0" w:space="0" w:color="auto"/>
        <w:right w:val="none" w:sz="0" w:space="0" w:color="auto"/>
      </w:divBdr>
    </w:div>
    <w:div w:id="1332292829">
      <w:bodyDiv w:val="1"/>
      <w:marLeft w:val="0"/>
      <w:marRight w:val="0"/>
      <w:marTop w:val="0"/>
      <w:marBottom w:val="0"/>
      <w:divBdr>
        <w:top w:val="none" w:sz="0" w:space="0" w:color="auto"/>
        <w:left w:val="none" w:sz="0" w:space="0" w:color="auto"/>
        <w:bottom w:val="none" w:sz="0" w:space="0" w:color="auto"/>
        <w:right w:val="none" w:sz="0" w:space="0" w:color="auto"/>
      </w:divBdr>
    </w:div>
    <w:div w:id="1653489541">
      <w:bodyDiv w:val="1"/>
      <w:marLeft w:val="0"/>
      <w:marRight w:val="0"/>
      <w:marTop w:val="0"/>
      <w:marBottom w:val="0"/>
      <w:divBdr>
        <w:top w:val="none" w:sz="0" w:space="0" w:color="auto"/>
        <w:left w:val="none" w:sz="0" w:space="0" w:color="auto"/>
        <w:bottom w:val="none" w:sz="0" w:space="0" w:color="auto"/>
        <w:right w:val="none" w:sz="0" w:space="0" w:color="auto"/>
      </w:divBdr>
    </w:div>
    <w:div w:id="1937250789">
      <w:bodyDiv w:val="1"/>
      <w:marLeft w:val="0"/>
      <w:marRight w:val="0"/>
      <w:marTop w:val="0"/>
      <w:marBottom w:val="0"/>
      <w:divBdr>
        <w:top w:val="none" w:sz="0" w:space="0" w:color="auto"/>
        <w:left w:val="none" w:sz="0" w:space="0" w:color="auto"/>
        <w:bottom w:val="none" w:sz="0" w:space="0" w:color="auto"/>
        <w:right w:val="none" w:sz="0" w:space="0" w:color="auto"/>
      </w:divBdr>
      <w:divsChild>
        <w:div w:id="1052195596">
          <w:marLeft w:val="360"/>
          <w:marRight w:val="0"/>
          <w:marTop w:val="200"/>
          <w:marBottom w:val="0"/>
          <w:divBdr>
            <w:top w:val="none" w:sz="0" w:space="0" w:color="auto"/>
            <w:left w:val="none" w:sz="0" w:space="0" w:color="auto"/>
            <w:bottom w:val="none" w:sz="0" w:space="0" w:color="auto"/>
            <w:right w:val="none" w:sz="0" w:space="0" w:color="auto"/>
          </w:divBdr>
        </w:div>
        <w:div w:id="117907736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303AD-97F5-4161-83A5-60BB2F1F1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11</Pages>
  <Words>2039</Words>
  <Characters>11624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Văn Duẩn</dc:creator>
  <cp:keywords/>
  <dc:description/>
  <cp:lastModifiedBy>Võ Thanh Luân</cp:lastModifiedBy>
  <cp:revision>22</cp:revision>
  <cp:lastPrinted>2016-01-17T09:53:00Z</cp:lastPrinted>
  <dcterms:created xsi:type="dcterms:W3CDTF">2016-05-05T15:47:00Z</dcterms:created>
  <dcterms:modified xsi:type="dcterms:W3CDTF">2016-05-07T05:33:00Z</dcterms:modified>
</cp:coreProperties>
</file>