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88" w:lineRule="auto"/>
        <w:jc w:val="center"/>
      </w:pPr>
      <w:r>
        <w:rPr>
          <w:rFonts w:ascii="Times New Roman" w:hAnsi="Times New Roman"/>
          <w:sz w:val="32"/>
          <w:szCs w:val="32"/>
          <w:b/>
        </w:rPr>
        <w:t xml:space="preserve">CHỈ DẪN VỊ TRÍ TÀI LIỆU</w:t>
      </w:r>
    </w:p>
    <w:p>
      <w:pPr>
        <w:spacing w:after="60" w:line="288" w:lineRule="auto"/>
        <w:jc w:val="center"/>
      </w:pPr>
      <w:r>
        <w:rPr>
          <w:rFonts w:ascii="Times New Roman" w:hAnsi="Times New Roman"/>
          <w:sz w:val="26"/>
          <w:szCs w:val="26"/>
          <w:i/>
        </w:rPr>
        <w:t xml:space="preserve">(Kèm theo báo giá của {{TEN_CONG_TY}} — MST: {{MST}})</w:t>
      </w:r>
    </w:p>
    <w:p>
      <w:pPr>
        <w:spacing w:after="200" w:line="288" w:lineRule="auto"/>
        <w:jc w:val="center"/>
      </w:pPr>
      <w:r>
        <w:rPr>
          <w:rFonts w:ascii="Times New Roman" w:hAnsi="Times New Roman"/>
          <w:sz w:val="26"/>
          <w:szCs w:val="26"/>
          <w:i/>
        </w:rPr>
        <w:t xml:space="preserve">Thư mời số {{SO_THONG_BAO}} — {{TEN_GOI_THAU}}</w:t>
      </w:r>
    </w:p>
    <w:p>
      <w:pPr>
        <w:spacing w:after="60" w:line="288" w:lineRule="auto"/>
        <w:jc w:val="both"/>
        <w:ind w:firstLine="567"/>
      </w:pPr>
      <w:r>
        <w:rPr>
          <w:rFonts w:ascii="Times New Roman" w:hAnsi="Times New Roman"/>
          <w:sz w:val="26"/>
          <w:szCs w:val="26"/>
        </w:rPr>
        <w:t xml:space="preserve">Chúng tôi chỉ dẫn vị trí tài liệu chứng minh thông số kỹ thuật của hàng hóa đã chào như sau:</w:t>
      </w:r>
    </w:p>
    <w:tbl>
      <w:tblPr>
        <w:tblW w:w="9800" w:type="dxa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800"/>
        <w:gridCol w:w="1400"/>
        <w:gridCol w:w="4800"/>
        <w:gridCol w:w="2800"/>
      </w:tblGrid>
      <w:tr>
        <w:trPr>
          <w:tblHeader/>
        </w:trPr>
        <w:tc>
          <w:tcPr>
            <w:tcW w:w="800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b/>
              </w:rPr>
              <w:t xml:space="preserve">STT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b/>
              </w:rPr>
              <w:t xml:space="preserve">Mã HH</w:t>
            </w:r>
          </w:p>
        </w:tc>
        <w:tc>
          <w:tcPr>
            <w:tcW w:w="4800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b/>
              </w:rPr>
              <w:t xml:space="preserve">Tên hàng thương mại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b/>
              </w:rPr>
              <w:t xml:space="preserve">Trang catalog chứng minh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{{#CATALOG}}{{STT}}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{{MA_HH}}</w:t>
            </w:r>
          </w:p>
        </w:tc>
        <w:tc>
          <w:tcPr>
            <w:tcW w:w="4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{{TEN_THUONG_MAI}}</w:t>
            </w:r>
          </w:p>
        </w:tc>
        <w:tc>
          <w:tcPr>
            <w:tcW w:w="2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{{TRANG_CATALOG}}</w:t>
            </w:r>
          </w:p>
        </w:tc>
      </w:tr>
    </w:tbl>
    <w:p>
      <w:pPr>
        <w:spacing w:after="0"/>
      </w:pPr>
    </w:p>
    <w:p>
      <w:pPr>
        <w:spacing w:after="300" w:line="288" w:lineRule="auto"/>
      </w:pPr>
      <w:r>
        <w:rPr>
          <w:rFonts w:ascii="Times New Roman" w:hAnsi="Times New Roman"/>
          <w:sz w:val="26"/>
          <w:szCs w:val="26"/>
        </w:rPr>
      </w:r>
    </w:p>
    <w:p>
      <w:pPr>
        <w:spacing w:after="60" w:line="288" w:lineRule="auto"/>
        <w:jc w:val="right"/>
      </w:pPr>
      <w:r>
        <w:rPr>
          <w:rFonts w:ascii="Times New Roman" w:hAnsi="Times New Roman"/>
          <w:sz w:val="26"/>
          <w:szCs w:val="26"/>
          <w:i/>
        </w:rPr>
        <w:t xml:space="preserve">………., ngày      tháng      năm 202…</w:t>
      </w:r>
    </w:p>
    <w:p>
      <w:pPr>
        <w:spacing w:after="60" w:line="288" w:lineRule="auto"/>
        <w:jc w:val="right"/>
      </w:pPr>
      <w:r>
        <w:rPr>
          <w:rFonts w:ascii="Times New Roman" w:hAnsi="Times New Roman"/>
          <w:sz w:val="26"/>
          <w:szCs w:val="26"/>
          <w:b/>
        </w:rPr>
        <w:t xml:space="preserve">Đại diện hợp pháp của hãng sản xuất, nhà cung cấp</w:t>
      </w:r>
    </w:p>
    <w:p>
      <w:pPr>
        <w:spacing w:after="60" w:line="288" w:lineRule="auto"/>
        <w:jc w:val="right"/>
      </w:pPr>
      <w:r>
        <w:rPr>
          <w:rFonts w:ascii="Times New Roman" w:hAnsi="Times New Roman"/>
          <w:sz w:val="26"/>
          <w:szCs w:val="26"/>
          <w:i/>
        </w:rPr>
        <w:t xml:space="preserve">(Ký tên, đóng dấu)</w:t>
      </w:r>
    </w:p>
    <w:sectPr>
      <w:pgSz w:w="11906" w:h="16838"/>
      <w:pgMar w:top="1134" w:right="1134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