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087E" w14:textId="089AAF16" w:rsidR="00366241" w:rsidRDefault="00962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 biến vào khai báo biến</w:t>
      </w:r>
    </w:p>
    <w:p w14:paraId="313B9CA9" w14:textId="29FF8449" w:rsidR="00962F7F" w:rsidRDefault="00962F7F" w:rsidP="00962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pháp: var tenbien; (không bắt đầu bằng số, không bao gồm dấu “ “, ký tự đặc biệt)</w:t>
      </w:r>
    </w:p>
    <w:p w14:paraId="7287818F" w14:textId="4A82B49E" w:rsidR="00962F7F" w:rsidRDefault="00962F7F" w:rsidP="00962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trường hợp nhiều biến: var x, y, z;</w:t>
      </w:r>
    </w:p>
    <w:p w14:paraId="1357F1E9" w14:textId="166A54D8" w:rsidR="00962F7F" w:rsidRDefault="00962F7F" w:rsidP="00962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Vừa khai báo vừa gán giá trị: var x = 1, y = 2, s = “van du”;</w:t>
      </w:r>
    </w:p>
    <w:p w14:paraId="0845AF0D" w14:textId="178EE6F7" w:rsidR="00962F7F" w:rsidRDefault="00962F7F" w:rsidP="00962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kiểu dữ liệu: số, chuối ký tự, kiểu Boolean, mảng, object. ( JavaScript dung kiểu khai báo biến không tường minh</w:t>
      </w:r>
      <w:r w:rsidR="008018B9">
        <w:rPr>
          <w:rFonts w:ascii="Times New Roman" w:hAnsi="Times New Roman" w:cs="Times New Roman"/>
          <w:sz w:val="28"/>
          <w:szCs w:val="28"/>
        </w:rPr>
        <w:t>, loại biến phụ thộc vào giá trị mà người dung nhập vào)</w:t>
      </w:r>
    </w:p>
    <w:p w14:paraId="603F5816" w14:textId="2C0F62EB" w:rsidR="008018B9" w:rsidRDefault="008018B9" w:rsidP="00962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kiểu dữ liệu: isNa(x)</w:t>
      </w:r>
    </w:p>
    <w:p w14:paraId="65528D63" w14:textId="2093E689" w:rsidR="00BF3BFD" w:rsidRDefault="00BF3BFD" w:rsidP="00962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số phương thức trong JavaScript thao tác với dữ liệu kiểu số:</w:t>
      </w:r>
    </w:p>
    <w:p w14:paraId="640AFF6B" w14:textId="7333464E" w:rsidR="00BF3BFD" w:rsidRDefault="00BF3BFD" w:rsidP="00BF3B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var a = Math.random(): trả về giá trị từ 0 – 1</w:t>
      </w:r>
    </w:p>
    <w:p w14:paraId="2DFE2286" w14:textId="2ECB0DA2" w:rsidR="00BF3BFD" w:rsidRDefault="00BF3BFD" w:rsidP="00BF3B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var a = Math.abs(x): giá trị tuyệt đối</w:t>
      </w:r>
    </w:p>
    <w:p w14:paraId="3ED6C7C8" w14:textId="28F269AE" w:rsidR="00BF3BFD" w:rsidRDefault="00BF3BFD" w:rsidP="00BF3B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var a = Math.pow(x,y): trả về giá trị của x mũ y</w:t>
      </w:r>
    </w:p>
    <w:p w14:paraId="76CD04C9" w14:textId="5D35DCFE" w:rsidR="00BF3BFD" w:rsidRDefault="00BF3BFD" w:rsidP="00BF3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số ký tự đặc biệt</w:t>
      </w:r>
    </w:p>
    <w:p w14:paraId="766BDFED" w14:textId="62B65766" w:rsidR="00BF3BFD" w:rsidRDefault="00BF3BFD" w:rsidP="00BF3B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\”: cho đoạn bên tỏng dấu “</w:t>
      </w:r>
    </w:p>
    <w:p w14:paraId="0843DF3E" w14:textId="25F3BBA0" w:rsidR="00BF3BFD" w:rsidRDefault="00BF3BFD" w:rsidP="00BF3B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\b : dấu </w:t>
      </w:r>
      <w:r w:rsidR="00652A59">
        <w:rPr>
          <w:rFonts w:ascii="Times New Roman" w:hAnsi="Times New Roman" w:cs="Times New Roman"/>
          <w:sz w:val="28"/>
          <w:szCs w:val="28"/>
        </w:rPr>
        <w:t>cách</w:t>
      </w:r>
    </w:p>
    <w:p w14:paraId="026ACD65" w14:textId="13637CCB" w:rsidR="00BF3BFD" w:rsidRDefault="00BF3BFD" w:rsidP="00BF3B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\t: dấu tab</w:t>
      </w:r>
    </w:p>
    <w:p w14:paraId="6AB72F1E" w14:textId="1271B7E1" w:rsidR="00BF3BFD" w:rsidRDefault="00BF3BFD" w:rsidP="00BF3B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\n: xuống dòng</w:t>
      </w:r>
      <w:r w:rsidR="00652A59">
        <w:rPr>
          <w:rFonts w:ascii="Times New Roman" w:hAnsi="Times New Roman" w:cs="Times New Roman"/>
          <w:sz w:val="28"/>
          <w:szCs w:val="28"/>
        </w:rPr>
        <w:t>( xuất với alert)</w:t>
      </w:r>
    </w:p>
    <w:p w14:paraId="2FA7EE0C" w14:textId="59603EC4" w:rsidR="00652A59" w:rsidRDefault="00652A59" w:rsidP="00652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phương thức với chuỗi ký tự: tham khảo w3school</w:t>
      </w:r>
    </w:p>
    <w:p w14:paraId="5C54BEBE" w14:textId="0D62D9F5" w:rsidR="00961899" w:rsidRDefault="00961899" w:rsidP="00961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4: Lập trình hướng đối tượng, mô hình BOM</w:t>
      </w:r>
    </w:p>
    <w:p w14:paraId="24504F5E" w14:textId="401A49B6" w:rsidR="00961899" w:rsidRDefault="00961899" w:rsidP="009618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số phương thức lập trình phổ biến</w:t>
      </w:r>
    </w:p>
    <w:p w14:paraId="4B8AAAE1" w14:textId="5441E13F" w:rsidR="00961899" w:rsidRDefault="00961899" w:rsidP="0096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sự kiện</w:t>
      </w:r>
    </w:p>
    <w:p w14:paraId="7E6B0360" w14:textId="7703D915" w:rsidR="00961899" w:rsidRDefault="00961899" w:rsidP="0096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cấu trúc</w:t>
      </w:r>
    </w:p>
    <w:p w14:paraId="69ABE866" w14:textId="15BD2959" w:rsidR="00961899" w:rsidRDefault="00961899" w:rsidP="0096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đối tượng</w:t>
      </w:r>
    </w:p>
    <w:p w14:paraId="14E80297" w14:textId="38EA68C0" w:rsidR="00961899" w:rsidRDefault="00961899" w:rsidP="0096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thành phần</w:t>
      </w:r>
    </w:p>
    <w:p w14:paraId="13C1548F" w14:textId="45F0461B" w:rsidR="00961899" w:rsidRDefault="00961899" w:rsidP="009618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Lập trình là quá trình mô phỏng cuộc sống thực vào trong lập trình</w:t>
      </w:r>
    </w:p>
    <w:p w14:paraId="2DBE4A82" w14:textId="3C874DF4" w:rsidR="00961899" w:rsidRDefault="00961899" w:rsidP="009618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số khái niệm trong hướng dối tượng</w:t>
      </w:r>
    </w:p>
    <w:p w14:paraId="31D08693" w14:textId="2AA011DD" w:rsidR="00961899" w:rsidRDefault="00961899" w:rsidP="0096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tính: gọi là thuộc tính</w:t>
      </w:r>
    </w:p>
    <w:p w14:paraId="59DA03A1" w14:textId="2DC65EE9" w:rsidR="00961899" w:rsidRDefault="00961899" w:rsidP="0096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Hành động: gọi là phương thức</w:t>
      </w:r>
    </w:p>
    <w:p w14:paraId="2E33DF3F" w14:textId="609FE629" w:rsidR="00961899" w:rsidRDefault="00961899" w:rsidP="0096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định nghĩa các đối tượng có cùng thuộc tính và phương thức</w:t>
      </w:r>
    </w:p>
    <w:p w14:paraId="714D9619" w14:textId="17F9DF31" w:rsidR="00B915C5" w:rsidRDefault="00696A46" w:rsidP="00696A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đối tượng, phương thức, lớp</w:t>
      </w:r>
    </w:p>
    <w:p w14:paraId="4846A70C" w14:textId="32200F48" w:rsidR="00696A46" w:rsidRPr="00696A46" w:rsidRDefault="00696A46" w:rsidP="00696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Tạo: object, method</w:t>
      </w:r>
    </w:p>
    <w:p w14:paraId="31236ADA" w14:textId="78E8D9C2" w:rsidR="00696A46" w:rsidRDefault="00696A46" w:rsidP="00696A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Var nameObject = new object();</w:t>
      </w:r>
    </w:p>
    <w:p w14:paraId="097E659C" w14:textId="65FEA6C6" w:rsidR="00696A46" w:rsidRDefault="00696A46" w:rsidP="00696A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nameObject.nameMethod = function(){}</w:t>
      </w:r>
    </w:p>
    <w:p w14:paraId="7550DAF5" w14:textId="48C60D4B" w:rsidR="00696A46" w:rsidRDefault="00696A46" w:rsidP="00696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xuất:</w:t>
      </w:r>
    </w:p>
    <w:p w14:paraId="70F8D747" w14:textId="346130B3" w:rsidR="00696A46" w:rsidRDefault="00696A46" w:rsidP="00696A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nameObject.nameAttribute</w:t>
      </w:r>
    </w:p>
    <w:p w14:paraId="0F96226A" w14:textId="6663B8D8" w:rsidR="00696A46" w:rsidRDefault="00696A46" w:rsidP="00696A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nameObject.nameMethod</w:t>
      </w:r>
    </w:p>
    <w:p w14:paraId="1AB71628" w14:textId="334E69B7" w:rsidR="00696A46" w:rsidRDefault="00696A46" w:rsidP="00696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Tạo: class</w:t>
      </w:r>
    </w:p>
    <w:p w14:paraId="5C7FCC84" w14:textId="2DD5C702" w:rsidR="00332499" w:rsidRDefault="00696A46" w:rsidP="00696A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function name(parameter){</w:t>
      </w:r>
    </w:p>
    <w:p w14:paraId="7D407682" w14:textId="7EC78D2E" w:rsidR="00332499" w:rsidRDefault="00332499" w:rsidP="00696A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. thuộc tính</w:t>
      </w:r>
    </w:p>
    <w:p w14:paraId="48802C86" w14:textId="1A786CA7" w:rsidR="00332499" w:rsidRDefault="00332499" w:rsidP="00696A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. phương thức</w:t>
      </w:r>
    </w:p>
    <w:p w14:paraId="623A6699" w14:textId="1D90F125" w:rsidR="00696A46" w:rsidRDefault="00696A46" w:rsidP="00696A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C3134D9" w14:textId="58419ADC" w:rsidR="00332499" w:rsidRDefault="00332499" w:rsidP="00332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class trên tạo ra các đối tượng</w:t>
      </w:r>
    </w:p>
    <w:p w14:paraId="67DED8F7" w14:textId="08AE038B" w:rsidR="00073ABB" w:rsidRDefault="00073ABB" w:rsidP="00073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BOM</w:t>
      </w:r>
      <w:r w:rsidR="008D6989">
        <w:rPr>
          <w:rFonts w:ascii="Times New Roman" w:hAnsi="Times New Roman" w:cs="Times New Roman"/>
          <w:sz w:val="28"/>
          <w:szCs w:val="28"/>
        </w:rPr>
        <w:t>( browser object model)</w:t>
      </w:r>
    </w:p>
    <w:p w14:paraId="16CAA1F9" w14:textId="4BDB18FF" w:rsidR="008D6989" w:rsidRDefault="008D6989" w:rsidP="008D6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trình duyệt chứa các đối tượng</w:t>
      </w:r>
    </w:p>
    <w:p w14:paraId="2F5AC87A" w14:textId="64C510A8" w:rsidR="008D6989" w:rsidRDefault="008D6989" w:rsidP="008D6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đối tượng này cung cấp thuộc tính, phương thức cho lập trình viên JavaScript</w:t>
      </w:r>
      <w:r w:rsidR="00693398">
        <w:rPr>
          <w:rFonts w:ascii="Times New Roman" w:hAnsi="Times New Roman" w:cs="Times New Roman"/>
          <w:sz w:val="28"/>
          <w:szCs w:val="28"/>
        </w:rPr>
        <w:t>(người lập trình cần tìm hiểu về các đối tượng này để có thể điều khiển thuộc tính, phương thức của chúng)</w:t>
      </w:r>
      <w:bookmarkStart w:id="0" w:name="_GoBack"/>
      <w:bookmarkEnd w:id="0"/>
    </w:p>
    <w:p w14:paraId="406545C7" w14:textId="2C33CCD8" w:rsidR="008D6989" w:rsidRPr="008D6989" w:rsidRDefault="008D6989" w:rsidP="008D6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mỗi trình duyệt hỗ trợ các thuộc tính và phương thức khác nhau</w:t>
      </w:r>
    </w:p>
    <w:sectPr w:rsidR="008D6989" w:rsidRPr="008D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D5752"/>
    <w:multiLevelType w:val="hybridMultilevel"/>
    <w:tmpl w:val="F5160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A048C"/>
    <w:multiLevelType w:val="hybridMultilevel"/>
    <w:tmpl w:val="571679AC"/>
    <w:lvl w:ilvl="0" w:tplc="61FA237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08A0"/>
    <w:multiLevelType w:val="hybridMultilevel"/>
    <w:tmpl w:val="1424F532"/>
    <w:lvl w:ilvl="0" w:tplc="C69A9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7F"/>
    <w:rsid w:val="00073ABB"/>
    <w:rsid w:val="00332499"/>
    <w:rsid w:val="00366241"/>
    <w:rsid w:val="00652A59"/>
    <w:rsid w:val="00684E6D"/>
    <w:rsid w:val="00693398"/>
    <w:rsid w:val="00696A46"/>
    <w:rsid w:val="008018B9"/>
    <w:rsid w:val="008D6989"/>
    <w:rsid w:val="00961899"/>
    <w:rsid w:val="00962F7F"/>
    <w:rsid w:val="00B915C5"/>
    <w:rsid w:val="00B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91A9"/>
  <w15:chartTrackingRefBased/>
  <w15:docId w15:val="{4D248D76-52A5-4171-B6C7-E35FCD2E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2020-03-17T11:45:00Z</dcterms:created>
  <dcterms:modified xsi:type="dcterms:W3CDTF">2020-03-24T12:51:00Z</dcterms:modified>
</cp:coreProperties>
</file>