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02C15" w14:textId="77777777" w:rsidR="00AD0460" w:rsidRDefault="00F41D5D">
      <w:pPr>
        <w:jc w:val="center"/>
      </w:pPr>
      <w:r>
        <w:rPr>
          <w:b/>
        </w:rPr>
        <w:t>CỘNG HÒA XÃ HỘI CHỦ NGHĨA VIỆT NAM</w:t>
      </w:r>
      <w:r>
        <w:rPr>
          <w:b/>
        </w:rPr>
        <w:br/>
      </w:r>
    </w:p>
    <w:p w14:paraId="5A17FA31" w14:textId="77777777" w:rsidR="00AD0460" w:rsidRDefault="00F41D5D">
      <w:pPr>
        <w:jc w:val="center"/>
      </w:pPr>
      <w:r>
        <w:t>Độc lập - Tự do - Hạnh phúc</w:t>
      </w:r>
    </w:p>
    <w:p w14:paraId="64E61E76" w14:textId="77777777" w:rsidR="00AD0460" w:rsidRDefault="00F41D5D">
      <w:pPr>
        <w:jc w:val="center"/>
      </w:pPr>
      <w:r>
        <w:rPr>
          <w:b/>
        </w:rPr>
        <w:br/>
        <w:t>HỢP ĐỒNG CHO THUÊ KHO XƯỞNG</w:t>
      </w:r>
    </w:p>
    <w:p w14:paraId="6B2B8DF3" w14:textId="77777777" w:rsidR="00AD0460" w:rsidRDefault="00F41D5D">
      <w:pPr>
        <w:jc w:val="center"/>
      </w:pPr>
      <w:r>
        <w:t>(V/v thuê nhà xưởng, kho bãi)</w:t>
      </w:r>
    </w:p>
    <w:p w14:paraId="00F19180" w14:textId="77777777" w:rsidR="00AD0460" w:rsidRDefault="00F41D5D">
      <w:r>
        <w:br/>
        <w:t>- Căn cứ Bộ luật Dân sự số 91/2015/QH13 ngày 24/11/2015;</w:t>
      </w:r>
    </w:p>
    <w:p w14:paraId="4E679678" w14:textId="77777777" w:rsidR="00AD0460" w:rsidRDefault="00F41D5D">
      <w:r>
        <w:t>- Căn cứ vào Luật Thương mại số 36/2005/QH11 ngày 14 tháng 06 năm 2005;</w:t>
      </w:r>
    </w:p>
    <w:p w14:paraId="7704518F" w14:textId="77777777" w:rsidR="00AD0460" w:rsidRDefault="00F41D5D">
      <w:r>
        <w:t>- Căn cứ vào nhu cầu và sự thỏa thuận của các bên tham gia Hợp đồng;</w:t>
      </w:r>
    </w:p>
    <w:p w14:paraId="7BB9C9B1" w14:textId="5A22C61B" w:rsidR="00AD0460" w:rsidRDefault="00F41D5D">
      <w:r>
        <w:br/>
        <w:t xml:space="preserve">Hôm nay, ngày </w:t>
      </w:r>
      <w:r w:rsidR="00ED7B8C">
        <w:t>26</w:t>
      </w:r>
      <w:r>
        <w:t xml:space="preserve"> tháng </w:t>
      </w:r>
      <w:r w:rsidR="00ED7B8C">
        <w:t>02</w:t>
      </w:r>
      <w:r>
        <w:t xml:space="preserve"> năm 202</w:t>
      </w:r>
      <w:r w:rsidR="00ED7B8C">
        <w:t>6</w:t>
      </w:r>
    </w:p>
    <w:p w14:paraId="217B7720" w14:textId="77777777" w:rsidR="00AD0460" w:rsidRDefault="00F41D5D">
      <w:r>
        <w:t>Địa điểm: Khu Lãi Đá – Thôn Quyết Tiến, Vân Côn (Cũ) – An Khánh – Hà Nội.</w:t>
      </w:r>
    </w:p>
    <w:p w14:paraId="1895C8CA" w14:textId="77777777" w:rsidR="00AD0460" w:rsidRDefault="00F41D5D">
      <w:r>
        <w:br/>
        <w:t>Chúng tôi gồm có:</w:t>
      </w:r>
    </w:p>
    <w:p w14:paraId="4544AFC5" w14:textId="77777777" w:rsidR="00AD0460" w:rsidRDefault="00F41D5D">
      <w:r>
        <w:rPr>
          <w:b/>
        </w:rPr>
        <w:br/>
        <w:t>BÊN CHO THUÊ NHÀ XƯỞNG: (Gọi tắt là bên A)</w:t>
      </w:r>
    </w:p>
    <w:p w14:paraId="7717EFDB" w14:textId="52219EF6" w:rsidR="00AD0460" w:rsidRDefault="00F41D5D">
      <w:r>
        <w:t xml:space="preserve">Ông: NGUYỄN </w:t>
      </w:r>
      <w:r w:rsidR="00CB283B">
        <w:t>VĂN HƯNG</w:t>
      </w:r>
      <w:r>
        <w:t xml:space="preserve">            SN: 02/08/19</w:t>
      </w:r>
      <w:r w:rsidR="00CB283B">
        <w:t>81</w:t>
      </w:r>
    </w:p>
    <w:p w14:paraId="6C5995D9" w14:textId="5F31C4F9" w:rsidR="00AD0460" w:rsidRDefault="00F41D5D">
      <w:r>
        <w:t xml:space="preserve">CCCD: 001081052188        Do Cục Cảnh Sát QLTTXH cấp ngày </w:t>
      </w:r>
      <w:r w:rsidR="00CB283B">
        <w:t>10</w:t>
      </w:r>
      <w:r>
        <w:t>/0</w:t>
      </w:r>
      <w:r w:rsidR="00CB283B">
        <w:t>8</w:t>
      </w:r>
      <w:r>
        <w:t>/202</w:t>
      </w:r>
      <w:r w:rsidR="00CB283B">
        <w:t>2</w:t>
      </w:r>
    </w:p>
    <w:p w14:paraId="43D6983F" w14:textId="58510783" w:rsidR="00AD0460" w:rsidRDefault="00F41D5D">
      <w:r>
        <w:t xml:space="preserve">HKTT: Đội </w:t>
      </w:r>
      <w:r w:rsidR="00CB283B">
        <w:t>12</w:t>
      </w:r>
      <w:r>
        <w:t xml:space="preserve">, Thôn </w:t>
      </w:r>
      <w:r w:rsidR="00CB283B">
        <w:t>Vân Côn</w:t>
      </w:r>
      <w:r>
        <w:t>, xã An Khánh, Hà Nội</w:t>
      </w:r>
    </w:p>
    <w:p w14:paraId="1A9B90D1" w14:textId="77777777" w:rsidR="00AD0460" w:rsidRDefault="00F41D5D">
      <w:r>
        <w:t>Số điện thoại: ............................................................</w:t>
      </w:r>
    </w:p>
    <w:p w14:paraId="5D0F52ED" w14:textId="77777777" w:rsidR="00AD0460" w:rsidRDefault="00F41D5D">
      <w:r>
        <w:rPr>
          <w:b/>
        </w:rPr>
        <w:br/>
        <w:t>BÊN THUÊ NHÀ XƯỞNG: (Gọi tắt là bên B)</w:t>
      </w:r>
    </w:p>
    <w:p w14:paraId="2FED465C" w14:textId="70877228" w:rsidR="00AD0460" w:rsidRDefault="00F41D5D">
      <w:r>
        <w:t>Ông: NGUYỄN SỸ SANG            SN: 17/11/2005</w:t>
      </w:r>
    </w:p>
    <w:p w14:paraId="3CB0FF5B" w14:textId="1BFF5E4A" w:rsidR="00AD0460" w:rsidRDefault="00F41D5D">
      <w:r>
        <w:t>CCCD: 001205053354       Do Cục Cảnh Sát QLTTXH cấp ngày 04/05/2021</w:t>
      </w:r>
    </w:p>
    <w:p w14:paraId="6D4107EB" w14:textId="77777777" w:rsidR="00AD0460" w:rsidRDefault="00F41D5D">
      <w:r>
        <w:t>HKTT: Đội 5, Thôn Cát Thuế, xã An Khánh, Hà Nội</w:t>
      </w:r>
    </w:p>
    <w:p w14:paraId="72D9B59C" w14:textId="77777777" w:rsidR="00AD0460" w:rsidRDefault="00F41D5D">
      <w:r>
        <w:t>Số điện thoại: ............................................................</w:t>
      </w:r>
    </w:p>
    <w:p w14:paraId="25190999" w14:textId="77777777" w:rsidR="00AD0460" w:rsidRDefault="00F41D5D">
      <w:r>
        <w:br/>
        <w:t xml:space="preserve">Chúng tôi trong trạng thái có đầy đủ năng lực, hành vi dân sự và tự chịu trách nhiệm với </w:t>
      </w:r>
      <w:r>
        <w:lastRenderedPageBreak/>
        <w:t>những nội dung thỏa thuận hợp pháp của mình. Sau khi bàn bạc và thảo luận chúng tôi đi đến thống nhất giao kết hợp đồng đặt cọc với những nội dung dưới đây:</w:t>
      </w:r>
    </w:p>
    <w:p w14:paraId="4C920A06" w14:textId="77777777" w:rsidR="00AD0460" w:rsidRDefault="00F41D5D">
      <w:r>
        <w:rPr>
          <w:b/>
        </w:rPr>
        <w:br/>
        <w:t>Điều 1: NỘI DUNG HỢP ĐỒNG</w:t>
      </w:r>
    </w:p>
    <w:p w14:paraId="1997610C" w14:textId="77777777" w:rsidR="00AD0460" w:rsidRDefault="00F41D5D">
      <w:r>
        <w:t>1.1. Bên A đồng ý cho thuê và Bên B đồng ý thuê kho, nhà xưởng diện tích đất: 540m2 thuộc quyền sở hữu của Bên A, tại địa chỉ: Khu Lãi Đá – Thôn Quyết Tiến, Vân Côn (Cũ) – An Khánh – Hà Nội.</w:t>
      </w:r>
    </w:p>
    <w:p w14:paraId="5F72CD2B" w14:textId="77777777" w:rsidR="00AD0460" w:rsidRDefault="00F41D5D">
      <w:r>
        <w:t>1.2. Mục đích thuê: Làm kho, xưởng ........</w:t>
      </w:r>
    </w:p>
    <w:p w14:paraId="5235D338" w14:textId="77777777" w:rsidR="00AD0460" w:rsidRDefault="00F41D5D">
      <w:r>
        <w:rPr>
          <w:b/>
        </w:rPr>
        <w:br/>
        <w:t>Điều 2: THỜI HẠN CỦA HỢP ĐỒNG</w:t>
      </w:r>
    </w:p>
    <w:p w14:paraId="75F4FB0F" w14:textId="63B8DF4D" w:rsidR="00AD0460" w:rsidRDefault="00F41D5D">
      <w:r>
        <w:t>2.1. Thời hạn thuê kho xưởng là: 05 (Năm) năm được tính từ ngày 0</w:t>
      </w:r>
      <w:r w:rsidR="00ED7B8C">
        <w:t>1</w:t>
      </w:r>
      <w:r>
        <w:t>/</w:t>
      </w:r>
      <w:r w:rsidR="00ED7B8C">
        <w:t>03</w:t>
      </w:r>
      <w:r>
        <w:t>/202</w:t>
      </w:r>
      <w:r w:rsidR="00ED7B8C">
        <w:t>6</w:t>
      </w:r>
      <w:r>
        <w:t xml:space="preserve"> đến hết ngày 0</w:t>
      </w:r>
      <w:r w:rsidR="00ED7B8C">
        <w:t>1</w:t>
      </w:r>
      <w:r>
        <w:t>/</w:t>
      </w:r>
      <w:r w:rsidR="00ED7B8C">
        <w:t>03</w:t>
      </w:r>
      <w:r>
        <w:t>/203</w:t>
      </w:r>
      <w:r w:rsidR="00ED7B8C">
        <w:t>1</w:t>
      </w:r>
      <w:r>
        <w:t>.</w:t>
      </w:r>
    </w:p>
    <w:p w14:paraId="525067FB" w14:textId="77777777" w:rsidR="00AD0460" w:rsidRDefault="00F41D5D">
      <w:r>
        <w:t>2.2. Khi hết hạn hợp đồng, tùy theo tình hình thực tế hai Bên có thể thỏa thuận gia hạn hợp đồng.</w:t>
      </w:r>
    </w:p>
    <w:p w14:paraId="71B1F9FF" w14:textId="77777777" w:rsidR="00AD0460" w:rsidRDefault="00F41D5D">
      <w:r>
        <w:t>2.3. Trường hợp một trong hai bên ngừng hợp đồng trước thời hạn đã thỏa thuận thì phải thông báo cho bên kia biết trước ít nhất là: 01 (một) tháng, cụ thể:</w:t>
      </w:r>
    </w:p>
    <w:p w14:paraId="53D0A877" w14:textId="77777777" w:rsidR="00AD0460" w:rsidRDefault="00F41D5D">
      <w:r>
        <w:t>- Nếu bên B chấm dứt hợp đồng trước thời hạn như đã thỏa thuận nêu trên thì bên B sẽ phải mất số tiền đã đặt cọc thuê kho xưởng cho bên A. Ngược lại nếu bên A chấm dứt hợp đồng trước thời hạn thì bên A sẽ phải trả lại số tiền bên B đặt cọc và phải bồi thường cho bên B số tiền bằng số tiền đã đặt cọc cho bên A.</w:t>
      </w:r>
    </w:p>
    <w:p w14:paraId="06DBCEC0" w14:textId="77777777" w:rsidR="00AD0460" w:rsidRDefault="00F41D5D">
      <w:r>
        <w:rPr>
          <w:b/>
        </w:rPr>
        <w:br/>
        <w:t>Điều 3: GIÁ CẢ – PHƯƠNG THỨC THANH TOÁN</w:t>
      </w:r>
    </w:p>
    <w:p w14:paraId="39975658" w14:textId="75FFD681" w:rsidR="00AD0460" w:rsidRDefault="00F41D5D">
      <w:r>
        <w:t>3.1. Giá thuê kho xưởng là: 2</w:t>
      </w:r>
      <w:r w:rsidR="00D97979">
        <w:t>5</w:t>
      </w:r>
      <w:r>
        <w:t>.000.000 đ/Tháng</w:t>
      </w:r>
    </w:p>
    <w:p w14:paraId="7DD84974" w14:textId="4D838CD1" w:rsidR="00AD0460" w:rsidRDefault="00F41D5D">
      <w:r>
        <w:t xml:space="preserve">Bằng chữ: (Hai mươi </w:t>
      </w:r>
      <w:r w:rsidR="00D97979">
        <w:t>năm</w:t>
      </w:r>
      <w:r>
        <w:t xml:space="preserve"> triệu đồng tiền Việt Nam hiện hành)</w:t>
      </w:r>
    </w:p>
    <w:p w14:paraId="6D86DF06" w14:textId="77777777" w:rsidR="00AD0460" w:rsidRDefault="00F41D5D">
      <w:r>
        <w:t>Ghi chú: Giá thuê này được giữ cố định và không thay đổi trong 05 năm của hợp đồng này.</w:t>
      </w:r>
    </w:p>
    <w:p w14:paraId="6A26DAFE" w14:textId="77777777" w:rsidR="00AD0460" w:rsidRDefault="00F41D5D">
      <w:r>
        <w:t>3.2. Hình thức thanh toán:</w:t>
      </w:r>
    </w:p>
    <w:p w14:paraId="6FAC3F2D" w14:textId="77777777" w:rsidR="00AD0460" w:rsidRDefault="00F41D5D">
      <w:r>
        <w:t>3.2.1. Trong 02 năm đầu tiên của hợp đồng:</w:t>
      </w:r>
    </w:p>
    <w:p w14:paraId="3E0099AF" w14:textId="77777777" w:rsidR="00AD0460" w:rsidRDefault="00F41D5D">
      <w:r>
        <w:t>- Bên B sẽ thanh toán tiền thuê kho xưởng theo quý (06 tháng)/1 lần, thời gian thanh toán vào 05 ngày đầu tiên của kỳ thanh toán kế tiếp.</w:t>
      </w:r>
    </w:p>
    <w:p w14:paraId="38149DA0" w14:textId="77777777" w:rsidR="00AD0460" w:rsidRDefault="00F41D5D">
      <w:r>
        <w:t>- Bên B sẽ thanh toán cho Bên A số tiền là: 01 tháng tiền đặt cọc thuê xưởng + 06 tháng tiền thuê nhà xưởng của kỳ đầu tiên, ngay sau khi hợp đồng này được ký kết. (số tiền đặt cọc sẽ được bên A trả lại cho bên B sau khi thanh lý hợp đồng).</w:t>
      </w:r>
    </w:p>
    <w:p w14:paraId="09EFCECE" w14:textId="3F89A95C" w:rsidR="00AD0460" w:rsidRDefault="00F41D5D">
      <w:r>
        <w:lastRenderedPageBreak/>
        <w:t>Cụ thể: 2</w:t>
      </w:r>
      <w:r w:rsidR="00D97979">
        <w:t>5</w:t>
      </w:r>
      <w:r>
        <w:t>.000.000 đ (tiền đặt cọc) + 2</w:t>
      </w:r>
      <w:r w:rsidR="00D97979">
        <w:t>5</w:t>
      </w:r>
      <w:r>
        <w:t>.000.000 đ x 06 (tháng của quý đầu tiên)</w:t>
      </w:r>
    </w:p>
    <w:p w14:paraId="4FDD79D8" w14:textId="10F56164" w:rsidR="00AD0460" w:rsidRDefault="00F41D5D">
      <w:r>
        <w:t>= 1</w:t>
      </w:r>
      <w:r w:rsidR="00D97979">
        <w:t>75</w:t>
      </w:r>
      <w:r>
        <w:t>.000.000 đ</w:t>
      </w:r>
    </w:p>
    <w:p w14:paraId="7E983878" w14:textId="4CF94343" w:rsidR="00AD0460" w:rsidRDefault="00F41D5D">
      <w:r>
        <w:t xml:space="preserve">Bằng chữ: (Một trăm </w:t>
      </w:r>
      <w:r w:rsidR="00D97979">
        <w:t>bảy</w:t>
      </w:r>
      <w:r>
        <w:t xml:space="preserve"> mươi </w:t>
      </w:r>
      <w:r w:rsidR="00D97979">
        <w:t>năm</w:t>
      </w:r>
      <w:r>
        <w:t xml:space="preserve"> triệu đồng tiền Việt Nam hiện hành).</w:t>
      </w:r>
    </w:p>
    <w:p w14:paraId="30BB4E1A" w14:textId="497D9B7F" w:rsidR="00AD0460" w:rsidRDefault="00F41D5D">
      <w:r>
        <w:t>3.2.2. Trong 03 năm tiếp theo giá thuê không thay đổi: 2</w:t>
      </w:r>
      <w:r w:rsidR="00D97979">
        <w:t>5</w:t>
      </w:r>
      <w:r>
        <w:t>.000.000 đ/Tháng</w:t>
      </w:r>
    </w:p>
    <w:p w14:paraId="1CB014B0" w14:textId="7C5A0887" w:rsidR="00AD0460" w:rsidRDefault="00F41D5D">
      <w:r>
        <w:t xml:space="preserve">Bằng chữ: (Hai mươi </w:t>
      </w:r>
      <w:r w:rsidR="00D97979">
        <w:t>năm</w:t>
      </w:r>
      <w:r>
        <w:t xml:space="preserve"> triệu đồng tiền Việt Nam hiện hành)</w:t>
      </w:r>
    </w:p>
    <w:p w14:paraId="2A16643A" w14:textId="77777777" w:rsidR="00AD0460" w:rsidRDefault="00F41D5D">
      <w:r>
        <w:t>- Bên B sẽ thanh toán tiền thuê kho xưởng cho bên A (12 tháng)/1 lần, thời gian thanh toán vào 07 ngày đầu tiên của kỳ thanh toán kế tiếp.</w:t>
      </w:r>
    </w:p>
    <w:p w14:paraId="380FD911" w14:textId="77777777" w:rsidR="00AD0460" w:rsidRDefault="00F41D5D">
      <w:r>
        <w:rPr>
          <w:b/>
        </w:rPr>
        <w:br/>
        <w:t>Điều 4: TRÁCH NHIỆM CỦA HAI BÊN</w:t>
      </w:r>
    </w:p>
    <w:p w14:paraId="53072C67" w14:textId="77777777" w:rsidR="00AD0460" w:rsidRDefault="00F41D5D">
      <w:r>
        <w:t>4.1. Trách nhiệm bên A:</w:t>
      </w:r>
    </w:p>
    <w:p w14:paraId="553F5358" w14:textId="77777777" w:rsidR="00AD0460" w:rsidRDefault="00F41D5D">
      <w:r>
        <w:t>4.1.1. Bên A cam kết bảo đảm quyền sử dụng trọn vẹn hợp pháp và tạo mọi điều kiện thuận lợi để Bên B sử dụng kho xưởng hiệu quả.</w:t>
      </w:r>
    </w:p>
    <w:p w14:paraId="796D2E55" w14:textId="77777777" w:rsidR="00AD0460" w:rsidRDefault="00F41D5D">
      <w:r>
        <w:t>4.1.2. Bên A bàn giao toàn bộ các trang thiết bị đồ dùng hiện có như đã thỏa thuận ngay sau khi ký kết hợp đồng này (có biên bản bàn giao và phụ lục liệt kê đính kèm).</w:t>
      </w:r>
    </w:p>
    <w:p w14:paraId="6C976B23" w14:textId="77777777" w:rsidR="00AD0460" w:rsidRDefault="00F41D5D">
      <w:r>
        <w:t>4.1.3. Bên A cam kết không được đơn phương chấm dứt hợp đồng khi bên B thực hiện đúng nghĩa vụ của hợp đồng, trừ trường hợp bên B đồng ý chấm dứt hợp đồng.</w:t>
      </w:r>
    </w:p>
    <w:p w14:paraId="07F60C17" w14:textId="77777777" w:rsidR="00AD0460" w:rsidRDefault="00F41D5D">
      <w:r>
        <w:t>4.2. Trách nhiệm của Bên B:</w:t>
      </w:r>
    </w:p>
    <w:p w14:paraId="053A70E7" w14:textId="77777777" w:rsidR="00AD0460" w:rsidRDefault="00F41D5D">
      <w:r>
        <w:t>4.2.1. Sử dụng nhà xưởng đúng mục đích thuê; khi cần sửa chữa cải tạo theo yêu cầu sử dụng riêng sẽ bàn bạc cụ thể với Bên A.</w:t>
      </w:r>
    </w:p>
    <w:p w14:paraId="2E09F748" w14:textId="77777777" w:rsidR="00AD0460" w:rsidRDefault="00F41D5D">
      <w:r>
        <w:t>4.2.2. Thanh toán tiền thuê nhà đúng thời hạn.</w:t>
      </w:r>
    </w:p>
    <w:p w14:paraId="4F6042D2" w14:textId="77777777" w:rsidR="00AD0460" w:rsidRDefault="00F41D5D">
      <w:r>
        <w:t>4.2.3. Có trách nhiệm về sự hư hỏng, mất mát các trang thiết bị và các đồ đạc tư trang của bản thân.</w:t>
      </w:r>
    </w:p>
    <w:p w14:paraId="3AF05EF0" w14:textId="77777777" w:rsidR="00AD0460" w:rsidRDefault="00F41D5D">
      <w:r>
        <w:t>4.2.4. Sửa chữa những hư hỏng và bồi thường thiệt hại nhà xưởng do lỗi mình gây ra.</w:t>
      </w:r>
    </w:p>
    <w:p w14:paraId="3276DF33" w14:textId="77777777" w:rsidR="00AD0460" w:rsidRDefault="00F41D5D">
      <w:r>
        <w:t>4.2.5. Chịu trách nhiệm về mọi hoạt động sản xuất kinh doanh của mình theo đúng Pháp luật hiện hành và có biện pháp đảm bảo phòng cháy chữa cháy.</w:t>
      </w:r>
    </w:p>
    <w:p w14:paraId="155D8258" w14:textId="77777777" w:rsidR="00AD0460" w:rsidRDefault="00F41D5D">
      <w:r>
        <w:t>4.2.6. Thanh toán các khoản chi phí phát sinh trong kinh doanh (ngoài tiền thuê nhà xưởng ghi ở Điều 3) như: tiền điện, điện thoại, internet, thuế kinh doanh… đầy đủ và đúng thời hạn.</w:t>
      </w:r>
    </w:p>
    <w:p w14:paraId="3F5E2324" w14:textId="77777777" w:rsidR="00AD0460" w:rsidRDefault="00F41D5D">
      <w:r>
        <w:rPr>
          <w:b/>
        </w:rPr>
        <w:br/>
        <w:t>Điều 5: CAM KẾT CHUNG</w:t>
      </w:r>
    </w:p>
    <w:p w14:paraId="1976E643" w14:textId="77777777" w:rsidR="00AD0460" w:rsidRDefault="00F41D5D">
      <w:r>
        <w:t xml:space="preserve">5.1. Bên A cam kết nhà xưởng cho thuê thuộc quyền sở hữu hợp pháp của mình, không có tranh chấp về quyền sở hữu, không bị kê biên để thi hành án hoặc để chấp hành quyết định </w:t>
      </w:r>
      <w:r>
        <w:lastRenderedPageBreak/>
        <w:t>hành chính của cơ quan nhà nước có thẩm quyền (không thuộc diện bị thu hồi hoặc không bị giải tỏa).</w:t>
      </w:r>
    </w:p>
    <w:p w14:paraId="016C4514" w14:textId="77777777" w:rsidR="00AD0460" w:rsidRDefault="00F41D5D">
      <w:r>
        <w:t>5.2. Bên B tự nguyện ký các thông tin về nhà xưởng cho thuê.</w:t>
      </w:r>
    </w:p>
    <w:p w14:paraId="31A2AE3D" w14:textId="77777777" w:rsidR="00AD0460" w:rsidRDefault="00F41D5D">
      <w:r>
        <w:t>5.3. Trong trường hợp chính quyền hoặc một lý do nào đó mà phải tháo dỡ nhà xưởng, thì bên A phải hỗ trợ và hoàn trả toàn bộ số tiền cho bên B, trong thời gian 15 ngày vận chuyển và hoàn trả số tiền mà bên B đã thanh toán cho bên A.</w:t>
      </w:r>
    </w:p>
    <w:p w14:paraId="490326D0" w14:textId="77777777" w:rsidR="00AD0460" w:rsidRDefault="00F41D5D">
      <w:r>
        <w:t>5.4. Việc ký kết hợp đồng này giữa các bên là hoàn toàn tự nguyện, không bị ép buộc, lừa dối. Trong quá trình thực hiện hợp đồng, nếu cần thay đổi hoặc bổ sung nội dung của hợp đồng, thì chỉ bên thỏa thuận lập thêm phụ lục hợp đồng có chữ ký của hai bên, phụ lục hợp đồng có giá trị pháp lý như hợp đồng này.</w:t>
      </w:r>
    </w:p>
    <w:p w14:paraId="18F4D7F0" w14:textId="77777777" w:rsidR="00AD0460" w:rsidRDefault="00F41D5D">
      <w:r>
        <w:t>5.5. Các bên cùng cam kết thực hiện đúng và đầy đủ các nội dung đã thỏa thuận trong hợp đồng. Nếu có xảy ra tranh chấp hoặc có một bên vi phạm hợp đồng thì hai bên sẽ giải quyết thông qua thương lượng.</w:t>
      </w:r>
    </w:p>
    <w:p w14:paraId="040CD03B" w14:textId="77777777" w:rsidR="00AD0460" w:rsidRDefault="00F41D5D">
      <w:r>
        <w:t>Trong trường hợp không tự giải quyết được, sẽ đưa ra giải quyết tại Tòa án nhân dân Thành Phố Hà Nội. Quyết định của Tòa án là quyết định cuối cùng mà hai bên phải chấp hành, mọi phí tổn sẽ do bên có lỗi chịu.</w:t>
      </w:r>
    </w:p>
    <w:p w14:paraId="7A9D2A31" w14:textId="77777777" w:rsidR="00AD0460" w:rsidRDefault="00F41D5D">
      <w:r>
        <w:t>Hợp đồng này có giá trị ngay sau khi Hai bên ký kết và được lập thành 02 bản tiếng Việt có giá trị pháp lý như nhau, mỗi bên giữ 01 bản.</w:t>
      </w:r>
    </w:p>
    <w:p w14:paraId="7A6893EE" w14:textId="78288572" w:rsidR="00AD0460" w:rsidRDefault="00F41D5D">
      <w:r>
        <w:br/>
        <w:t xml:space="preserve">An Khánh, ngày </w:t>
      </w:r>
      <w:r w:rsidR="00ED7B8C">
        <w:t>01</w:t>
      </w:r>
      <w:r>
        <w:t xml:space="preserve"> tháng </w:t>
      </w:r>
      <w:r w:rsidR="00ED7B8C">
        <w:t>03</w:t>
      </w:r>
      <w:r>
        <w:t xml:space="preserve"> năm 202</w:t>
      </w:r>
      <w:r w:rsidR="00ED7B8C">
        <w:t>6</w:t>
      </w:r>
    </w:p>
    <w:p w14:paraId="190014AA" w14:textId="77777777" w:rsidR="00AD0460" w:rsidRDefault="00F41D5D">
      <w:r>
        <w:br/>
        <w:t>ĐẠI DIỆN BÊN A                         ĐẠI DIỆN BÊN B</w:t>
      </w:r>
    </w:p>
    <w:sectPr w:rsidR="00AD04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2861"/>
    <w:rsid w:val="00AA1D8D"/>
    <w:rsid w:val="00AD0460"/>
    <w:rsid w:val="00B47730"/>
    <w:rsid w:val="00CB0664"/>
    <w:rsid w:val="00CB283B"/>
    <w:rsid w:val="00D97979"/>
    <w:rsid w:val="00ED7B8C"/>
    <w:rsid w:val="00F41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658D9"/>
  <w14:defaultImageDpi w14:val="300"/>
  <w15:docId w15:val="{9AF9A549-491B-427C-9293-A5FF37A8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5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cp:lastPrinted>2026-02-26T05:30:00Z</cp:lastPrinted>
  <dcterms:created xsi:type="dcterms:W3CDTF">2013-12-23T23:15:00Z</dcterms:created>
  <dcterms:modified xsi:type="dcterms:W3CDTF">2026-02-27T04:51:00Z</dcterms:modified>
  <cp:category/>
</cp:coreProperties>
</file>