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4B2D" w14:textId="6D655ACF" w:rsidR="00336631" w:rsidRPr="009150AE" w:rsidRDefault="00A9311D" w:rsidP="00336631">
      <w:pPr>
        <w:spacing w:after="0" w:line="240" w:lineRule="auto"/>
        <w:ind w:left="-288" w:firstLine="1008"/>
        <w:jc w:val="center"/>
        <w:rPr>
          <w:rFonts w:ascii="Times New Roman" w:hAnsi="Times New Roman"/>
          <w:b/>
          <w:color w:val="000000" w:themeColor="text1"/>
          <w:sz w:val="36"/>
          <w:szCs w:val="24"/>
        </w:rPr>
      </w:pPr>
      <w:r w:rsidRPr="009150AE">
        <w:rPr>
          <w:rFonts w:ascii="Times New Roman" w:hAnsi="Times New Roman"/>
          <w:b/>
          <w:color w:val="000000" w:themeColor="text1"/>
          <w:sz w:val="36"/>
          <w:szCs w:val="24"/>
        </w:rPr>
        <w:t xml:space="preserve">            </w:t>
      </w:r>
      <w:r w:rsidR="00500B85" w:rsidRPr="009150AE">
        <w:rPr>
          <w:rFonts w:ascii="Times New Roman" w:hAnsi="Times New Roman"/>
          <w:b/>
          <w:color w:val="000000" w:themeColor="text1"/>
          <w:sz w:val="36"/>
          <w:szCs w:val="24"/>
        </w:rPr>
        <w:t>ASSIGNMENT FINAL REPORT</w:t>
      </w:r>
      <w:r w:rsidR="00500B85" w:rsidRPr="009150AE">
        <w:rPr>
          <w:rFonts w:ascii="Times New Roman" w:hAnsi="Times New Roman"/>
          <w:b/>
          <w:color w:val="000000" w:themeColor="text1"/>
          <w:sz w:val="36"/>
          <w:szCs w:val="24"/>
        </w:rPr>
        <w:tab/>
      </w:r>
      <w:r w:rsidR="00336631" w:rsidRPr="009150AE">
        <w:rPr>
          <w:rFonts w:ascii="Times New Roman" w:hAnsi="Times New Roman"/>
          <w:b/>
          <w:color w:val="000000" w:themeColor="text1"/>
          <w:sz w:val="36"/>
          <w:szCs w:val="24"/>
        </w:rPr>
        <w:tab/>
      </w:r>
      <w:r w:rsidR="00336631" w:rsidRPr="009150AE">
        <w:rPr>
          <w:rFonts w:ascii="Times New Roman" w:hAnsi="Times New Roman"/>
          <w:b/>
          <w:color w:val="000000" w:themeColor="text1"/>
          <w:sz w:val="36"/>
          <w:szCs w:val="24"/>
        </w:rPr>
        <w:tab/>
      </w:r>
    </w:p>
    <w:p w14:paraId="27F1C56E" w14:textId="77777777" w:rsidR="00336631" w:rsidRPr="009150AE" w:rsidRDefault="00336631" w:rsidP="6A3B3EB4">
      <w:pPr>
        <w:spacing w:after="0" w:line="240" w:lineRule="auto"/>
        <w:ind w:left="-288" w:firstLine="1008"/>
        <w:jc w:val="center"/>
        <w:rPr>
          <w:rFonts w:ascii="Times New Roman" w:hAnsi="Times New Roman"/>
          <w:b/>
          <w:bCs/>
          <w:i/>
          <w:iCs/>
          <w:sz w:val="36"/>
          <w:szCs w:val="36"/>
        </w:rPr>
      </w:pPr>
    </w:p>
    <w:tbl>
      <w:tblPr>
        <w:tblW w:w="13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1"/>
        <w:gridCol w:w="3364"/>
        <w:gridCol w:w="3441"/>
        <w:gridCol w:w="3642"/>
      </w:tblGrid>
      <w:tr w:rsidR="00304D98" w:rsidRPr="009150AE" w14:paraId="1CEDAF7C"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12FDCC4" w14:textId="77777777" w:rsidR="00304D98" w:rsidRPr="009150AE" w:rsidRDefault="00304D98" w:rsidP="006C6587">
            <w:pPr>
              <w:rPr>
                <w:rFonts w:ascii="Times New Roman" w:hAnsi="Times New Roman"/>
                <w:b/>
                <w:szCs w:val="24"/>
              </w:rPr>
            </w:pPr>
            <w:r w:rsidRPr="009150AE">
              <w:rPr>
                <w:rFonts w:ascii="Times New Roman" w:hAnsi="Times New Roman"/>
                <w:b/>
                <w:szCs w:val="24"/>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434E97A" w14:textId="593B82D9" w:rsidR="00304D98" w:rsidRPr="009150AE" w:rsidRDefault="00387ED0" w:rsidP="023545CE">
            <w:pPr>
              <w:rPr>
                <w:rFonts w:ascii="Times New Roman" w:hAnsi="Times New Roman"/>
                <w:szCs w:val="24"/>
              </w:rPr>
            </w:pPr>
            <w:r w:rsidRPr="009150AE">
              <w:rPr>
                <w:rFonts w:ascii="Times New Roman" w:eastAsia="Batang" w:hAnsi="Times New Roman"/>
                <w:b/>
                <w:szCs w:val="24"/>
              </w:rPr>
              <w:t>Pearson BTEC Level 5 Higher National Diploma in Computing</w:t>
            </w:r>
          </w:p>
        </w:tc>
      </w:tr>
      <w:tr w:rsidR="00304D98" w:rsidRPr="009150AE" w14:paraId="4A3AA595"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571F5EF" w14:textId="77777777" w:rsidR="00304D98" w:rsidRPr="009150AE" w:rsidRDefault="00304D98" w:rsidP="006C6587">
            <w:pPr>
              <w:rPr>
                <w:rFonts w:ascii="Times New Roman" w:hAnsi="Times New Roman"/>
                <w:b/>
                <w:szCs w:val="24"/>
              </w:rPr>
            </w:pPr>
            <w:r w:rsidRPr="009150AE">
              <w:rPr>
                <w:rFonts w:ascii="Times New Roman" w:hAnsi="Times New Roman"/>
                <w:b/>
                <w:szCs w:val="24"/>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FF4B7C3" w14:textId="7193BFF5" w:rsidR="00304D98" w:rsidRPr="009150AE" w:rsidRDefault="14DCF608" w:rsidP="009150AE">
            <w:pPr>
              <w:rPr>
                <w:rFonts w:ascii="Times New Roman" w:hAnsi="Times New Roman"/>
                <w:b/>
                <w:bCs/>
                <w:szCs w:val="24"/>
              </w:rPr>
            </w:pPr>
            <w:r w:rsidRPr="009150AE">
              <w:rPr>
                <w:rFonts w:ascii="Times New Roman" w:hAnsi="Times New Roman"/>
                <w:b/>
                <w:bCs/>
                <w:szCs w:val="24"/>
              </w:rPr>
              <w:t xml:space="preserve">Unit </w:t>
            </w:r>
            <w:r w:rsidR="009150AE" w:rsidRPr="009150AE">
              <w:rPr>
                <w:rFonts w:ascii="Times New Roman" w:hAnsi="Times New Roman"/>
                <w:b/>
                <w:bCs/>
                <w:szCs w:val="24"/>
              </w:rPr>
              <w:t>16</w:t>
            </w:r>
            <w:r w:rsidRPr="009150AE">
              <w:rPr>
                <w:rFonts w:ascii="Times New Roman" w:hAnsi="Times New Roman"/>
                <w:b/>
                <w:bCs/>
                <w:szCs w:val="24"/>
              </w:rPr>
              <w:t xml:space="preserve">: </w:t>
            </w:r>
            <w:r w:rsidR="009150AE" w:rsidRPr="009150AE">
              <w:rPr>
                <w:rFonts w:ascii="Times New Roman" w:hAnsi="Times New Roman"/>
                <w:b/>
                <w:bCs/>
                <w:szCs w:val="24"/>
              </w:rPr>
              <w:t>Computing Research Project (Pearson-set)</w:t>
            </w:r>
          </w:p>
        </w:tc>
      </w:tr>
      <w:tr w:rsidR="00304D98" w:rsidRPr="009150AE" w14:paraId="474E463F"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46EF14A1" w14:textId="77777777" w:rsidR="00304D98" w:rsidRPr="009150AE" w:rsidRDefault="008A686C" w:rsidP="008A686C">
            <w:pPr>
              <w:rPr>
                <w:rFonts w:ascii="Times New Roman" w:hAnsi="Times New Roman"/>
                <w:b/>
                <w:szCs w:val="24"/>
              </w:rPr>
            </w:pPr>
            <w:r w:rsidRPr="009150AE">
              <w:rPr>
                <w:rFonts w:ascii="Times New Roman" w:hAnsi="Times New Roman"/>
                <w:b/>
                <w:szCs w:val="24"/>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CF7339C" w14:textId="48DBFE04" w:rsidR="00304D98" w:rsidRPr="00495B79" w:rsidRDefault="00F1442A" w:rsidP="006C6587">
            <w:pPr>
              <w:rPr>
                <w:rFonts w:ascii="Times New Roman" w:hAnsi="Times New Roman"/>
                <w:szCs w:val="24"/>
              </w:rPr>
            </w:pPr>
            <w:r>
              <w:rPr>
                <w:rFonts w:ascii="Times New Roman" w:hAnsi="Times New Roman"/>
                <w:szCs w:val="24"/>
              </w:rPr>
              <w:t>31</w:t>
            </w:r>
            <w:r w:rsidR="00495B79">
              <w:rPr>
                <w:rFonts w:ascii="Times New Roman" w:hAnsi="Times New Roman"/>
                <w:szCs w:val="24"/>
              </w:rPr>
              <w:t>/03/2026</w:t>
            </w:r>
          </w:p>
        </w:tc>
        <w:tc>
          <w:tcPr>
            <w:tcW w:w="3441" w:type="dxa"/>
            <w:tcBorders>
              <w:top w:val="single" w:sz="4" w:space="0" w:color="000080"/>
              <w:left w:val="single" w:sz="4" w:space="0" w:color="000080"/>
              <w:bottom w:val="single" w:sz="4" w:space="0" w:color="000080"/>
              <w:right w:val="single" w:sz="4" w:space="0" w:color="000080"/>
            </w:tcBorders>
            <w:vAlign w:val="center"/>
          </w:tcPr>
          <w:p w14:paraId="1283E0AF" w14:textId="77777777" w:rsidR="00304D98" w:rsidRPr="009150AE" w:rsidRDefault="008A686C" w:rsidP="006C6587">
            <w:pPr>
              <w:rPr>
                <w:rFonts w:ascii="Times New Roman" w:hAnsi="Times New Roman"/>
                <w:b/>
                <w:szCs w:val="24"/>
              </w:rPr>
            </w:pPr>
            <w:r w:rsidRPr="009150AE">
              <w:rPr>
                <w:rFonts w:ascii="Times New Roman" w:hAnsi="Times New Roman"/>
                <w:b/>
                <w:bCs/>
                <w:color w:val="231F20"/>
                <w:spacing w:val="-2"/>
                <w:w w:val="90"/>
                <w:szCs w:val="24"/>
              </w:rPr>
              <w:t>D</w:t>
            </w:r>
            <w:r w:rsidRPr="009150AE">
              <w:rPr>
                <w:rFonts w:ascii="Times New Roman" w:hAnsi="Times New Roman"/>
                <w:b/>
                <w:bCs/>
                <w:color w:val="231F20"/>
                <w:w w:val="90"/>
                <w:szCs w:val="24"/>
              </w:rPr>
              <w:t>a</w:t>
            </w:r>
            <w:r w:rsidRPr="009150AE">
              <w:rPr>
                <w:rFonts w:ascii="Times New Roman" w:hAnsi="Times New Roman"/>
                <w:b/>
                <w:bCs/>
                <w:color w:val="231F20"/>
                <w:spacing w:val="-3"/>
                <w:w w:val="90"/>
                <w:szCs w:val="24"/>
              </w:rPr>
              <w:t>t</w:t>
            </w:r>
            <w:r w:rsidRPr="009150AE">
              <w:rPr>
                <w:rFonts w:ascii="Times New Roman" w:hAnsi="Times New Roman"/>
                <w:b/>
                <w:bCs/>
                <w:color w:val="231F20"/>
                <w:w w:val="90"/>
                <w:szCs w:val="24"/>
              </w:rPr>
              <w:t>e</w:t>
            </w:r>
            <w:r w:rsidRPr="009150AE">
              <w:rPr>
                <w:rFonts w:ascii="Times New Roman" w:hAnsi="Times New Roman"/>
                <w:b/>
                <w:bCs/>
                <w:color w:val="231F20"/>
                <w:spacing w:val="18"/>
                <w:w w:val="90"/>
                <w:szCs w:val="24"/>
              </w:rPr>
              <w:t xml:space="preserve"> </w:t>
            </w:r>
            <w:r w:rsidRPr="009150AE">
              <w:rPr>
                <w:rFonts w:ascii="Times New Roman" w:hAnsi="Times New Roman"/>
                <w:b/>
                <w:bCs/>
                <w:color w:val="231F20"/>
                <w:spacing w:val="-6"/>
                <w:w w:val="90"/>
                <w:szCs w:val="24"/>
              </w:rPr>
              <w:t>R</w:t>
            </w:r>
            <w:r w:rsidRPr="009150AE">
              <w:rPr>
                <w:rFonts w:ascii="Times New Roman" w:hAnsi="Times New Roman"/>
                <w:b/>
                <w:bCs/>
                <w:color w:val="231F20"/>
                <w:w w:val="90"/>
                <w:szCs w:val="24"/>
              </w:rPr>
              <w:t>e</w:t>
            </w:r>
            <w:r w:rsidRPr="009150AE">
              <w:rPr>
                <w:rFonts w:ascii="Times New Roman" w:hAnsi="Times New Roman"/>
                <w:b/>
                <w:bCs/>
                <w:color w:val="231F20"/>
                <w:spacing w:val="-4"/>
                <w:w w:val="90"/>
                <w:szCs w:val="24"/>
              </w:rPr>
              <w:t>c</w:t>
            </w:r>
            <w:r w:rsidRPr="009150AE">
              <w:rPr>
                <w:rFonts w:ascii="Times New Roman" w:hAnsi="Times New Roman"/>
                <w:b/>
                <w:bCs/>
                <w:color w:val="231F20"/>
                <w:w w:val="90"/>
                <w:szCs w:val="24"/>
              </w:rPr>
              <w:t>ei</w:t>
            </w:r>
            <w:r w:rsidRPr="009150AE">
              <w:rPr>
                <w:rFonts w:ascii="Times New Roman" w:hAnsi="Times New Roman"/>
                <w:b/>
                <w:bCs/>
                <w:color w:val="231F20"/>
                <w:spacing w:val="-2"/>
                <w:w w:val="90"/>
                <w:szCs w:val="24"/>
              </w:rPr>
              <w:t>v</w:t>
            </w:r>
            <w:r w:rsidRPr="009150AE">
              <w:rPr>
                <w:rFonts w:ascii="Times New Roman" w:hAnsi="Times New Roman"/>
                <w:b/>
                <w:bCs/>
                <w:color w:val="231F20"/>
                <w:w w:val="90"/>
                <w:szCs w:val="24"/>
              </w:rPr>
              <w:t>ed</w:t>
            </w:r>
            <w:r w:rsidRPr="009150AE">
              <w:rPr>
                <w:rFonts w:ascii="Times New Roman" w:hAnsi="Times New Roman"/>
                <w:b/>
                <w:bCs/>
                <w:color w:val="231F20"/>
                <w:spacing w:val="19"/>
                <w:w w:val="90"/>
                <w:szCs w:val="24"/>
              </w:rPr>
              <w:t xml:space="preserve"> </w:t>
            </w:r>
            <w:r w:rsidRPr="009150AE">
              <w:rPr>
                <w:rFonts w:ascii="Times New Roman" w:hAnsi="Times New Roman"/>
                <w:b/>
                <w:bCs/>
                <w:color w:val="231F20"/>
                <w:w w:val="90"/>
                <w:szCs w:val="24"/>
              </w:rPr>
              <w:t>1st</w:t>
            </w:r>
            <w:r w:rsidRPr="009150AE">
              <w:rPr>
                <w:rFonts w:ascii="Times New Roman" w:hAnsi="Times New Roman"/>
                <w:b/>
                <w:bCs/>
                <w:color w:val="231F20"/>
                <w:w w:val="97"/>
                <w:szCs w:val="24"/>
              </w:rPr>
              <w:t xml:space="preserve"> </w:t>
            </w:r>
            <w:r w:rsidRPr="009150AE">
              <w:rPr>
                <w:rFonts w:ascii="Times New Roman" w:hAnsi="Times New Roman"/>
                <w:b/>
                <w:bCs/>
                <w:color w:val="231F20"/>
                <w:w w:val="90"/>
                <w:szCs w:val="24"/>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684F5A76" w14:textId="5A2D8153" w:rsidR="00304D98" w:rsidRPr="009150AE" w:rsidRDefault="00304D98" w:rsidP="006C6587">
            <w:pPr>
              <w:rPr>
                <w:rFonts w:ascii="Times New Roman" w:hAnsi="Times New Roman"/>
                <w:szCs w:val="24"/>
                <w:lang w:val="vi-VN"/>
              </w:rPr>
            </w:pPr>
          </w:p>
        </w:tc>
      </w:tr>
      <w:tr w:rsidR="008A686C" w:rsidRPr="009150AE" w14:paraId="3D6F7A2A"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0E9AF83" w14:textId="77777777" w:rsidR="008A686C" w:rsidRPr="009150AE" w:rsidRDefault="008A686C" w:rsidP="006C6587">
            <w:pPr>
              <w:rPr>
                <w:rFonts w:ascii="Times New Roman" w:hAnsi="Times New Roman"/>
                <w:b/>
                <w:szCs w:val="24"/>
              </w:rPr>
            </w:pPr>
            <w:r w:rsidRPr="009150AE">
              <w:rPr>
                <w:rFonts w:ascii="Times New Roman" w:hAnsi="Times New Roman"/>
                <w:b/>
                <w:bCs/>
                <w:color w:val="231F20"/>
                <w:spacing w:val="-6"/>
                <w:w w:val="90"/>
                <w:szCs w:val="24"/>
              </w:rPr>
              <w:t>R</w:t>
            </w:r>
            <w:r w:rsidRPr="009150AE">
              <w:rPr>
                <w:rFonts w:ascii="Times New Roman" w:hAnsi="Times New Roman"/>
                <w:b/>
                <w:bCs/>
                <w:color w:val="231F20"/>
                <w:w w:val="90"/>
                <w:szCs w:val="24"/>
              </w:rPr>
              <w:t>e-submission</w:t>
            </w:r>
            <w:r w:rsidRPr="009150AE">
              <w:rPr>
                <w:rFonts w:ascii="Times New Roman" w:hAnsi="Times New Roman"/>
                <w:b/>
                <w:bCs/>
                <w:color w:val="231F20"/>
                <w:spacing w:val="15"/>
                <w:w w:val="90"/>
                <w:szCs w:val="24"/>
              </w:rPr>
              <w:t xml:space="preserve"> </w:t>
            </w:r>
            <w:r w:rsidRPr="009150AE">
              <w:rPr>
                <w:rFonts w:ascii="Times New Roman" w:hAnsi="Times New Roman"/>
                <w:b/>
                <w:bCs/>
                <w:color w:val="231F20"/>
                <w:spacing w:val="-2"/>
                <w:w w:val="90"/>
                <w:szCs w:val="24"/>
              </w:rPr>
              <w:t>D</w:t>
            </w:r>
            <w:r w:rsidRPr="009150AE">
              <w:rPr>
                <w:rFonts w:ascii="Times New Roman" w:hAnsi="Times New Roman"/>
                <w:b/>
                <w:bCs/>
                <w:color w:val="231F20"/>
                <w:w w:val="90"/>
                <w:szCs w:val="24"/>
              </w:rPr>
              <w:t>a</w:t>
            </w:r>
            <w:r w:rsidRPr="009150AE">
              <w:rPr>
                <w:rFonts w:ascii="Times New Roman" w:hAnsi="Times New Roman"/>
                <w:b/>
                <w:bCs/>
                <w:color w:val="231F20"/>
                <w:spacing w:val="-3"/>
                <w:w w:val="90"/>
                <w:szCs w:val="24"/>
              </w:rPr>
              <w:t>t</w:t>
            </w:r>
            <w:r w:rsidRPr="009150AE">
              <w:rPr>
                <w:rFonts w:ascii="Times New Roman" w:hAnsi="Times New Roman"/>
                <w:b/>
                <w:bCs/>
                <w:color w:val="231F20"/>
                <w:w w:val="90"/>
                <w:szCs w:val="24"/>
              </w:rPr>
              <w:t>e</w:t>
            </w:r>
          </w:p>
        </w:tc>
        <w:tc>
          <w:tcPr>
            <w:tcW w:w="3364" w:type="dxa"/>
            <w:tcBorders>
              <w:top w:val="single" w:sz="4" w:space="0" w:color="000080"/>
              <w:left w:val="single" w:sz="4" w:space="0" w:color="000080"/>
              <w:bottom w:val="single" w:sz="4" w:space="0" w:color="000080"/>
              <w:right w:val="single" w:sz="4" w:space="0" w:color="000080"/>
            </w:tcBorders>
            <w:vAlign w:val="center"/>
          </w:tcPr>
          <w:p w14:paraId="3FFEF926" w14:textId="77777777" w:rsidR="008A686C" w:rsidRPr="009150AE" w:rsidRDefault="008A686C" w:rsidP="006C6587">
            <w:pPr>
              <w:rPr>
                <w:rFonts w:ascii="Times New Roman" w:hAnsi="Times New Roman"/>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33A9085D" w14:textId="77777777" w:rsidR="008A686C" w:rsidRPr="009150AE" w:rsidRDefault="008A686C" w:rsidP="006C6587">
            <w:pPr>
              <w:rPr>
                <w:rFonts w:ascii="Times New Roman" w:hAnsi="Times New Roman"/>
                <w:b/>
                <w:szCs w:val="24"/>
              </w:rPr>
            </w:pPr>
            <w:r w:rsidRPr="009150AE">
              <w:rPr>
                <w:rFonts w:ascii="Times New Roman" w:hAnsi="Times New Roman"/>
                <w:b/>
                <w:bCs/>
                <w:color w:val="231F20"/>
                <w:spacing w:val="-2"/>
                <w:w w:val="90"/>
                <w:szCs w:val="24"/>
              </w:rPr>
              <w:t>D</w:t>
            </w:r>
            <w:r w:rsidRPr="009150AE">
              <w:rPr>
                <w:rFonts w:ascii="Times New Roman" w:hAnsi="Times New Roman"/>
                <w:b/>
                <w:bCs/>
                <w:color w:val="231F20"/>
                <w:w w:val="90"/>
                <w:szCs w:val="24"/>
              </w:rPr>
              <w:t>a</w:t>
            </w:r>
            <w:r w:rsidRPr="009150AE">
              <w:rPr>
                <w:rFonts w:ascii="Times New Roman" w:hAnsi="Times New Roman"/>
                <w:b/>
                <w:bCs/>
                <w:color w:val="231F20"/>
                <w:spacing w:val="-3"/>
                <w:w w:val="90"/>
                <w:szCs w:val="24"/>
              </w:rPr>
              <w:t>t</w:t>
            </w:r>
            <w:r w:rsidRPr="009150AE">
              <w:rPr>
                <w:rFonts w:ascii="Times New Roman" w:hAnsi="Times New Roman"/>
                <w:b/>
                <w:bCs/>
                <w:color w:val="231F20"/>
                <w:w w:val="90"/>
                <w:szCs w:val="24"/>
              </w:rPr>
              <w:t>e</w:t>
            </w:r>
            <w:r w:rsidRPr="009150AE">
              <w:rPr>
                <w:rFonts w:ascii="Times New Roman" w:hAnsi="Times New Roman"/>
                <w:b/>
                <w:bCs/>
                <w:color w:val="231F20"/>
                <w:spacing w:val="15"/>
                <w:w w:val="90"/>
                <w:szCs w:val="24"/>
              </w:rPr>
              <w:t xml:space="preserve"> </w:t>
            </w:r>
            <w:r w:rsidRPr="009150AE">
              <w:rPr>
                <w:rFonts w:ascii="Times New Roman" w:hAnsi="Times New Roman"/>
                <w:b/>
                <w:bCs/>
                <w:color w:val="231F20"/>
                <w:spacing w:val="-6"/>
                <w:w w:val="90"/>
                <w:szCs w:val="24"/>
              </w:rPr>
              <w:t>R</w:t>
            </w:r>
            <w:r w:rsidRPr="009150AE">
              <w:rPr>
                <w:rFonts w:ascii="Times New Roman" w:hAnsi="Times New Roman"/>
                <w:b/>
                <w:bCs/>
                <w:color w:val="231F20"/>
                <w:w w:val="90"/>
                <w:szCs w:val="24"/>
              </w:rPr>
              <w:t>e</w:t>
            </w:r>
            <w:r w:rsidRPr="009150AE">
              <w:rPr>
                <w:rFonts w:ascii="Times New Roman" w:hAnsi="Times New Roman"/>
                <w:b/>
                <w:bCs/>
                <w:color w:val="231F20"/>
                <w:spacing w:val="-4"/>
                <w:w w:val="90"/>
                <w:szCs w:val="24"/>
              </w:rPr>
              <w:t>c</w:t>
            </w:r>
            <w:r w:rsidRPr="009150AE">
              <w:rPr>
                <w:rFonts w:ascii="Times New Roman" w:hAnsi="Times New Roman"/>
                <w:b/>
                <w:bCs/>
                <w:color w:val="231F20"/>
                <w:w w:val="90"/>
                <w:szCs w:val="24"/>
              </w:rPr>
              <w:t>ei</w:t>
            </w:r>
            <w:r w:rsidRPr="009150AE">
              <w:rPr>
                <w:rFonts w:ascii="Times New Roman" w:hAnsi="Times New Roman"/>
                <w:b/>
                <w:bCs/>
                <w:color w:val="231F20"/>
                <w:spacing w:val="-2"/>
                <w:w w:val="90"/>
                <w:szCs w:val="24"/>
              </w:rPr>
              <w:t>v</w:t>
            </w:r>
            <w:r w:rsidRPr="009150AE">
              <w:rPr>
                <w:rFonts w:ascii="Times New Roman" w:hAnsi="Times New Roman"/>
                <w:b/>
                <w:bCs/>
                <w:color w:val="231F20"/>
                <w:w w:val="90"/>
                <w:szCs w:val="24"/>
              </w:rPr>
              <w:t>ed</w:t>
            </w:r>
            <w:r w:rsidRPr="009150AE">
              <w:rPr>
                <w:rFonts w:ascii="Times New Roman" w:hAnsi="Times New Roman"/>
                <w:b/>
                <w:bCs/>
                <w:color w:val="231F20"/>
                <w:spacing w:val="15"/>
                <w:w w:val="90"/>
                <w:szCs w:val="24"/>
              </w:rPr>
              <w:t xml:space="preserve"> </w:t>
            </w:r>
            <w:r w:rsidRPr="009150AE">
              <w:rPr>
                <w:rFonts w:ascii="Times New Roman" w:hAnsi="Times New Roman"/>
                <w:b/>
                <w:bCs/>
                <w:color w:val="231F20"/>
                <w:w w:val="90"/>
                <w:szCs w:val="24"/>
              </w:rPr>
              <w:t>2nd</w:t>
            </w:r>
            <w:r w:rsidRPr="009150AE">
              <w:rPr>
                <w:rFonts w:ascii="Times New Roman" w:hAnsi="Times New Roman"/>
                <w:b/>
                <w:bCs/>
                <w:color w:val="231F20"/>
                <w:w w:val="94"/>
                <w:szCs w:val="24"/>
              </w:rPr>
              <w:t xml:space="preserve"> </w:t>
            </w:r>
            <w:r w:rsidRPr="009150AE">
              <w:rPr>
                <w:rFonts w:ascii="Times New Roman" w:hAnsi="Times New Roman"/>
                <w:b/>
                <w:bCs/>
                <w:color w:val="231F20"/>
                <w:w w:val="90"/>
                <w:szCs w:val="24"/>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76B29E4A" w14:textId="77777777" w:rsidR="008A686C" w:rsidRPr="009150AE" w:rsidRDefault="008A686C" w:rsidP="006C6587">
            <w:pPr>
              <w:rPr>
                <w:rFonts w:ascii="Times New Roman" w:hAnsi="Times New Roman"/>
                <w:szCs w:val="24"/>
              </w:rPr>
            </w:pPr>
          </w:p>
        </w:tc>
      </w:tr>
      <w:tr w:rsidR="00304D98" w:rsidRPr="009150AE" w14:paraId="0D5B8CCE" w14:textId="77777777" w:rsidTr="77D06643">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8AE6BB4" w14:textId="77777777" w:rsidR="00304D98" w:rsidRPr="009150AE" w:rsidRDefault="008A686C" w:rsidP="006C6587">
            <w:pPr>
              <w:rPr>
                <w:rFonts w:ascii="Times New Roman" w:hAnsi="Times New Roman"/>
                <w:b/>
                <w:szCs w:val="24"/>
              </w:rPr>
            </w:pPr>
            <w:r w:rsidRPr="009150AE">
              <w:rPr>
                <w:rFonts w:ascii="Times New Roman" w:hAnsi="Times New Roman"/>
                <w:b/>
                <w:szCs w:val="24"/>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14:paraId="5666DF69" w14:textId="1F318CB7" w:rsidR="00304D98" w:rsidRPr="00495B79" w:rsidRDefault="00495B79" w:rsidP="006C6587">
            <w:pPr>
              <w:rPr>
                <w:rFonts w:ascii="Times New Roman" w:hAnsi="Times New Roman"/>
                <w:szCs w:val="24"/>
              </w:rPr>
            </w:pPr>
            <w:r>
              <w:rPr>
                <w:rFonts w:ascii="Times New Roman" w:hAnsi="Times New Roman"/>
                <w:szCs w:val="24"/>
              </w:rPr>
              <w:t>Nguyen Van Duy</w:t>
            </w:r>
          </w:p>
        </w:tc>
        <w:tc>
          <w:tcPr>
            <w:tcW w:w="3441" w:type="dxa"/>
            <w:tcBorders>
              <w:top w:val="single" w:sz="4" w:space="0" w:color="000080"/>
              <w:left w:val="single" w:sz="4" w:space="0" w:color="000080"/>
              <w:bottom w:val="single" w:sz="4" w:space="0" w:color="000080"/>
              <w:right w:val="single" w:sz="4" w:space="0" w:color="000080"/>
            </w:tcBorders>
            <w:vAlign w:val="center"/>
          </w:tcPr>
          <w:p w14:paraId="4395A546" w14:textId="77777777" w:rsidR="00304D98" w:rsidRPr="009150AE" w:rsidRDefault="008A686C" w:rsidP="006C6587">
            <w:pPr>
              <w:rPr>
                <w:rFonts w:ascii="Times New Roman" w:hAnsi="Times New Roman"/>
                <w:b/>
                <w:szCs w:val="24"/>
              </w:rPr>
            </w:pPr>
            <w:r w:rsidRPr="009150AE">
              <w:rPr>
                <w:rFonts w:ascii="Times New Roman" w:hAnsi="Times New Roman"/>
                <w:b/>
                <w:szCs w:val="24"/>
              </w:rPr>
              <w:t xml:space="preserve">Student ID </w:t>
            </w:r>
            <w:r w:rsidR="004A14C9" w:rsidRPr="009150AE">
              <w:rPr>
                <w:rFonts w:ascii="Times New Roman" w:hAnsi="Times New Roman"/>
                <w:b/>
                <w:szCs w:val="24"/>
              </w:rPr>
              <w:t xml:space="preserve"> </w:t>
            </w:r>
          </w:p>
        </w:tc>
        <w:tc>
          <w:tcPr>
            <w:tcW w:w="3642" w:type="dxa"/>
            <w:tcBorders>
              <w:top w:val="single" w:sz="4" w:space="0" w:color="000080"/>
              <w:left w:val="single" w:sz="4" w:space="0" w:color="000080"/>
              <w:bottom w:val="single" w:sz="4" w:space="0" w:color="000080"/>
              <w:right w:val="single" w:sz="4" w:space="0" w:color="000080"/>
            </w:tcBorders>
            <w:vAlign w:val="center"/>
          </w:tcPr>
          <w:p w14:paraId="5EF23802" w14:textId="28F53F99" w:rsidR="00304D98" w:rsidRPr="00495B79" w:rsidRDefault="00495B79" w:rsidP="006C6587">
            <w:pPr>
              <w:rPr>
                <w:rFonts w:ascii="Times New Roman" w:hAnsi="Times New Roman"/>
                <w:szCs w:val="24"/>
              </w:rPr>
            </w:pPr>
            <w:r>
              <w:rPr>
                <w:rFonts w:ascii="Times New Roman" w:hAnsi="Times New Roman"/>
                <w:szCs w:val="24"/>
              </w:rPr>
              <w:t>BH01696</w:t>
            </w:r>
          </w:p>
        </w:tc>
      </w:tr>
      <w:tr w:rsidR="004A14C9" w:rsidRPr="009150AE" w14:paraId="7F7C0534" w14:textId="77777777" w:rsidTr="77D06643">
        <w:trPr>
          <w:trHeight w:val="664"/>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C3579C7" w14:textId="77777777" w:rsidR="004A14C9" w:rsidRPr="009150AE" w:rsidRDefault="004A14C9" w:rsidP="006C6587">
            <w:pPr>
              <w:rPr>
                <w:rFonts w:ascii="Times New Roman" w:hAnsi="Times New Roman"/>
                <w:b/>
                <w:szCs w:val="24"/>
              </w:rPr>
            </w:pPr>
            <w:r w:rsidRPr="009150AE">
              <w:rPr>
                <w:rFonts w:ascii="Times New Roman" w:hAnsi="Times New Roman"/>
                <w:b/>
                <w:szCs w:val="24"/>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14:paraId="7A8D90F2" w14:textId="5A141C62" w:rsidR="004A14C9" w:rsidRPr="00495B79" w:rsidRDefault="00495B79" w:rsidP="006C6587">
            <w:pPr>
              <w:rPr>
                <w:rFonts w:ascii="Times New Roman" w:hAnsi="Times New Roman"/>
                <w:szCs w:val="24"/>
              </w:rPr>
            </w:pPr>
            <w:r>
              <w:rPr>
                <w:rFonts w:ascii="Times New Roman" w:hAnsi="Times New Roman"/>
                <w:szCs w:val="24"/>
              </w:rPr>
              <w:t>SE07203</w:t>
            </w:r>
          </w:p>
        </w:tc>
        <w:tc>
          <w:tcPr>
            <w:tcW w:w="3441" w:type="dxa"/>
            <w:tcBorders>
              <w:top w:val="single" w:sz="4" w:space="0" w:color="000080"/>
              <w:left w:val="single" w:sz="4" w:space="0" w:color="000080"/>
              <w:bottom w:val="single" w:sz="4" w:space="0" w:color="000080"/>
              <w:right w:val="single" w:sz="4" w:space="0" w:color="000080"/>
            </w:tcBorders>
            <w:vAlign w:val="center"/>
          </w:tcPr>
          <w:p w14:paraId="23FE82F6" w14:textId="77777777" w:rsidR="004A14C9" w:rsidRPr="009150AE" w:rsidRDefault="004A14C9" w:rsidP="006C6587">
            <w:pPr>
              <w:rPr>
                <w:rFonts w:ascii="Times New Roman" w:hAnsi="Times New Roman"/>
                <w:b/>
                <w:szCs w:val="24"/>
              </w:rPr>
            </w:pPr>
            <w:r w:rsidRPr="009150AE">
              <w:rPr>
                <w:rFonts w:ascii="Times New Roman" w:hAnsi="Times New Roman"/>
                <w:b/>
                <w:szCs w:val="24"/>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14:paraId="75F2D255" w14:textId="32FB20B4" w:rsidR="004A14C9" w:rsidRPr="00495B79" w:rsidRDefault="00495B79" w:rsidP="006C6587">
            <w:pPr>
              <w:rPr>
                <w:rFonts w:ascii="Times New Roman" w:hAnsi="Times New Roman"/>
                <w:szCs w:val="24"/>
              </w:rPr>
            </w:pPr>
            <w:r>
              <w:rPr>
                <w:rFonts w:ascii="Times New Roman" w:hAnsi="Times New Roman"/>
                <w:szCs w:val="24"/>
              </w:rPr>
              <w:t>Dinh Van Dong</w:t>
            </w:r>
          </w:p>
        </w:tc>
      </w:tr>
      <w:tr w:rsidR="00487054" w:rsidRPr="009150AE" w14:paraId="158CA599" w14:textId="77777777" w:rsidTr="77D06643">
        <w:trPr>
          <w:trHeight w:val="460"/>
        </w:trPr>
        <w:tc>
          <w:tcPr>
            <w:tcW w:w="13428"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6918050" w14:textId="3AA5236F" w:rsidR="00487054" w:rsidRPr="009150AE" w:rsidRDefault="51FAC64F" w:rsidP="77D06643">
            <w:pPr>
              <w:spacing w:beforeAutospacing="1" w:after="120" w:line="240" w:lineRule="auto"/>
              <w:rPr>
                <w:rFonts w:ascii="Times New Roman" w:hAnsi="Times New Roman"/>
                <w:color w:val="1F497D" w:themeColor="text2"/>
                <w:sz w:val="28"/>
                <w:szCs w:val="28"/>
              </w:rPr>
            </w:pPr>
            <w:r w:rsidRPr="009150AE">
              <w:rPr>
                <w:rFonts w:ascii="Times New Roman" w:hAnsi="Times New Roman"/>
                <w:b/>
                <w:bCs/>
                <w:color w:val="1F497D" w:themeColor="text2"/>
                <w:sz w:val="28"/>
                <w:szCs w:val="28"/>
                <w:lang w:val="en-GB"/>
              </w:rPr>
              <w:t>Plagiarism</w:t>
            </w:r>
          </w:p>
          <w:p w14:paraId="27D8E20B" w14:textId="3D4A6C93" w:rsidR="00487054" w:rsidRPr="009150AE" w:rsidRDefault="51FAC64F" w:rsidP="77D06643">
            <w:pPr>
              <w:spacing w:line="240" w:lineRule="auto"/>
              <w:rPr>
                <w:rFonts w:ascii="Times New Roman" w:hAnsi="Times New Roman"/>
                <w:color w:val="000000" w:themeColor="text1"/>
              </w:rPr>
            </w:pPr>
            <w:r w:rsidRPr="009150AE">
              <w:rPr>
                <w:rFonts w:ascii="Times New Roman" w:hAnsi="Times New Roman"/>
                <w:color w:val="000000" w:themeColor="text1"/>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9150AE">
              <w:rPr>
                <w:rFonts w:ascii="Times New Roman" w:hAnsi="Times New Roman"/>
                <w:color w:val="FC4C1E"/>
              </w:rPr>
              <w:t xml:space="preserve"> </w:t>
            </w:r>
            <w:r w:rsidRPr="009150AE">
              <w:rPr>
                <w:rFonts w:ascii="Times New Roman" w:hAnsi="Times New Roman"/>
                <w:color w:val="000000" w:themeColor="text1"/>
              </w:rPr>
              <w:t>for material you have used in your work</w:t>
            </w:r>
            <w:r w:rsidRPr="009150AE">
              <w:rPr>
                <w:rFonts w:ascii="Times New Roman" w:hAnsi="Times New Roman"/>
                <w:color w:val="000000" w:themeColor="text1"/>
                <w:lang w:val="en-GB"/>
              </w:rPr>
              <w:t>, including any material downloaded from the Internet. Please consult the relevant unit lecturer or your course tutor if you need any further advice.</w:t>
            </w:r>
          </w:p>
          <w:p w14:paraId="28A7A375" w14:textId="5498DC3F" w:rsidR="00487054" w:rsidRPr="009150AE" w:rsidRDefault="51FAC64F" w:rsidP="77D06643">
            <w:pPr>
              <w:spacing w:after="120" w:line="240" w:lineRule="auto"/>
              <w:rPr>
                <w:rFonts w:ascii="Times New Roman" w:hAnsi="Times New Roman"/>
                <w:color w:val="1F497D" w:themeColor="text2"/>
                <w:sz w:val="28"/>
                <w:szCs w:val="28"/>
              </w:rPr>
            </w:pPr>
            <w:r w:rsidRPr="009150AE">
              <w:rPr>
                <w:rFonts w:ascii="Times New Roman" w:hAnsi="Times New Roman"/>
                <w:b/>
                <w:bCs/>
                <w:color w:val="1F497D" w:themeColor="text2"/>
                <w:sz w:val="28"/>
                <w:szCs w:val="28"/>
                <w:lang w:val="en-GB"/>
              </w:rPr>
              <w:t>Student Declaration</w:t>
            </w:r>
          </w:p>
          <w:p w14:paraId="6C4105E9" w14:textId="10FA1AF2" w:rsidR="00487054" w:rsidRPr="009150AE" w:rsidRDefault="51FAC64F" w:rsidP="77D06643">
            <w:pPr>
              <w:rPr>
                <w:rFonts w:ascii="Times New Roman" w:hAnsi="Times New Roman"/>
                <w:color w:val="000000" w:themeColor="text1"/>
              </w:rPr>
            </w:pPr>
            <w:r w:rsidRPr="009150AE">
              <w:rPr>
                <w:rFonts w:ascii="Times New Roman" w:hAnsi="Times New Roman"/>
                <w:color w:val="000000" w:themeColor="text1"/>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r w:rsidR="00487054" w:rsidRPr="009150AE" w14:paraId="7FB5486C" w14:textId="77777777" w:rsidTr="77D06643">
        <w:trPr>
          <w:trHeight w:val="460"/>
        </w:trPr>
        <w:tc>
          <w:tcPr>
            <w:tcW w:w="2981" w:type="dxa"/>
            <w:tcBorders>
              <w:top w:val="nil"/>
              <w:left w:val="nil"/>
              <w:bottom w:val="nil"/>
              <w:right w:val="nil"/>
            </w:tcBorders>
            <w:tcMar>
              <w:top w:w="85" w:type="dxa"/>
              <w:bottom w:w="85" w:type="dxa"/>
            </w:tcMar>
            <w:vAlign w:val="center"/>
          </w:tcPr>
          <w:p w14:paraId="4FB98C10" w14:textId="77777777" w:rsidR="00487054" w:rsidRPr="009150AE" w:rsidRDefault="00487054" w:rsidP="006C6587">
            <w:pPr>
              <w:rPr>
                <w:rFonts w:ascii="Times New Roman" w:hAnsi="Times New Roman"/>
                <w:b/>
                <w:szCs w:val="24"/>
              </w:rPr>
            </w:pPr>
          </w:p>
        </w:tc>
        <w:tc>
          <w:tcPr>
            <w:tcW w:w="3364" w:type="dxa"/>
            <w:tcBorders>
              <w:top w:val="nil"/>
              <w:left w:val="nil"/>
              <w:bottom w:val="nil"/>
              <w:right w:val="single" w:sz="4" w:space="0" w:color="auto"/>
            </w:tcBorders>
            <w:vAlign w:val="center"/>
          </w:tcPr>
          <w:p w14:paraId="1C3F2578" w14:textId="77777777" w:rsidR="00487054" w:rsidRPr="009150AE" w:rsidRDefault="00487054" w:rsidP="006C6587">
            <w:pPr>
              <w:rPr>
                <w:rFonts w:ascii="Times New Roman" w:hAnsi="Times New Roman"/>
                <w:szCs w:val="24"/>
              </w:rPr>
            </w:pPr>
          </w:p>
        </w:tc>
        <w:tc>
          <w:tcPr>
            <w:tcW w:w="3441" w:type="dxa"/>
            <w:tcBorders>
              <w:top w:val="single" w:sz="4" w:space="0" w:color="auto"/>
              <w:left w:val="single" w:sz="4" w:space="0" w:color="auto"/>
              <w:bottom w:val="single" w:sz="4" w:space="0" w:color="auto"/>
              <w:right w:val="single" w:sz="4" w:space="0" w:color="auto"/>
            </w:tcBorders>
            <w:vAlign w:val="center"/>
          </w:tcPr>
          <w:p w14:paraId="3D8D3666" w14:textId="77777777" w:rsidR="00487054" w:rsidRPr="009150AE" w:rsidRDefault="00487054" w:rsidP="006C6587">
            <w:pPr>
              <w:rPr>
                <w:rFonts w:ascii="Times New Roman" w:hAnsi="Times New Roman"/>
                <w:b/>
                <w:szCs w:val="24"/>
              </w:rPr>
            </w:pPr>
            <w:r w:rsidRPr="009150AE">
              <w:rPr>
                <w:rFonts w:ascii="Times New Roman" w:hAnsi="Times New Roman"/>
                <w:b/>
                <w:szCs w:val="24"/>
              </w:rPr>
              <w:t>Student’s signature</w:t>
            </w:r>
          </w:p>
        </w:tc>
        <w:tc>
          <w:tcPr>
            <w:tcW w:w="3642" w:type="dxa"/>
            <w:tcBorders>
              <w:top w:val="single" w:sz="4" w:space="0" w:color="000080"/>
              <w:left w:val="single" w:sz="4" w:space="0" w:color="auto"/>
              <w:bottom w:val="single" w:sz="4" w:space="0" w:color="000080"/>
              <w:right w:val="single" w:sz="4" w:space="0" w:color="000080"/>
            </w:tcBorders>
            <w:vAlign w:val="center"/>
          </w:tcPr>
          <w:p w14:paraId="6D6CBDAB" w14:textId="34664D27" w:rsidR="00487054" w:rsidRPr="00495B79" w:rsidRDefault="00495B79" w:rsidP="006C6587">
            <w:pPr>
              <w:rPr>
                <w:rFonts w:ascii="Times New Roman" w:hAnsi="Times New Roman"/>
                <w:szCs w:val="24"/>
              </w:rPr>
            </w:pPr>
            <w:r>
              <w:rPr>
                <w:rFonts w:ascii="Times New Roman" w:hAnsi="Times New Roman"/>
                <w:szCs w:val="24"/>
              </w:rPr>
              <w:t>Duy</w:t>
            </w:r>
          </w:p>
        </w:tc>
      </w:tr>
    </w:tbl>
    <w:p w14:paraId="68A84873" w14:textId="77777777" w:rsidR="008A686C" w:rsidRPr="009150AE" w:rsidRDefault="008A686C" w:rsidP="008A686C">
      <w:pPr>
        <w:rPr>
          <w:rFonts w:ascii="Times New Roman" w:hAnsi="Times New Roman"/>
          <w:b/>
          <w:szCs w:val="24"/>
        </w:rPr>
      </w:pPr>
      <w:r w:rsidRPr="009150AE">
        <w:rPr>
          <w:rFonts w:ascii="Times New Roman" w:hAnsi="Times New Roman"/>
          <w:b/>
          <w:bCs/>
          <w:szCs w:val="24"/>
        </w:rPr>
        <w:t>Grading grid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10"/>
        <w:gridCol w:w="810"/>
        <w:gridCol w:w="810"/>
        <w:gridCol w:w="810"/>
        <w:gridCol w:w="810"/>
        <w:gridCol w:w="810"/>
        <w:gridCol w:w="810"/>
        <w:gridCol w:w="810"/>
        <w:gridCol w:w="810"/>
        <w:gridCol w:w="810"/>
        <w:gridCol w:w="810"/>
        <w:gridCol w:w="810"/>
        <w:gridCol w:w="810"/>
        <w:gridCol w:w="810"/>
      </w:tblGrid>
      <w:tr w:rsidR="009150AE" w:rsidRPr="009150AE" w14:paraId="078BA427" w14:textId="77777777" w:rsidTr="29547039">
        <w:trPr>
          <w:trHeight w:val="360"/>
        </w:trPr>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3DBA23" w14:textId="271E309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07BF69" w14:textId="7E6E3C3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EA0A35" w14:textId="3F939704"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P3</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B720A4" w14:textId="378005F5"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P4</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C5D759" w14:textId="01BE8F85"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P5</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4F6EEF" w14:textId="2B870FD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P6</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2A9BF" w14:textId="7513601E"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P7</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04F7F4" w14:textId="03DA1A2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M1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6036AB" w14:textId="08AECAA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M2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89E78C" w14:textId="2145A237"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M3</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6427BD" w14:textId="42B4CB04"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M4</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B41F59" w14:textId="2AD96BD6"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D1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33B910" w14:textId="1E3C289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D2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B147C8" w14:textId="0DB77A6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r w:rsidRPr="009150AE">
              <w:rPr>
                <w:rFonts w:ascii="Times New Roman" w:eastAsia="Calibri" w:hAnsi="Times New Roman"/>
                <w:b/>
                <w:bCs/>
                <w:color w:val="632423" w:themeColor="accent2" w:themeShade="80"/>
                <w:szCs w:val="24"/>
              </w:rPr>
              <w:t>D3</w:t>
            </w:r>
          </w:p>
        </w:tc>
      </w:tr>
      <w:tr w:rsidR="009150AE" w:rsidRPr="009150AE" w14:paraId="38EB30C0" w14:textId="77777777" w:rsidTr="29547039">
        <w:trPr>
          <w:trHeight w:val="360"/>
        </w:trPr>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C17AD" w14:textId="3CEFCE9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4E8801" w14:textId="0E0965A9"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EA91E2" w14:textId="6A3590D6"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161CD7" w14:textId="31C23922"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0D056" w14:textId="193C9FBA"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7CC587" w14:textId="36E7A9E2"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DCAEEA" w14:textId="23149341"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C374EF" w14:textId="283AF27B"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876844" w14:textId="6228632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62E52E" w14:textId="0C38FB37"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7EB5CF" w14:textId="2CB65E13"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B8271E" w14:textId="79541608"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484FC3" w14:textId="44E00F8C"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425341" w14:textId="3097988B" w:rsidR="009150AE" w:rsidRPr="009150AE" w:rsidRDefault="009150AE" w:rsidP="29547039">
            <w:pPr>
              <w:shd w:val="clear" w:color="auto" w:fill="FFFFFF" w:themeFill="background1"/>
              <w:spacing w:after="200" w:line="276" w:lineRule="auto"/>
              <w:jc w:val="center"/>
              <w:rPr>
                <w:rFonts w:ascii="Times New Roman" w:eastAsia="Calibri" w:hAnsi="Times New Roman"/>
                <w:color w:val="632423" w:themeColor="accent2" w:themeShade="80"/>
                <w:szCs w:val="24"/>
              </w:rPr>
            </w:pPr>
          </w:p>
        </w:tc>
      </w:tr>
    </w:tbl>
    <w:p w14:paraId="616A0FC8" w14:textId="77777777" w:rsidR="00304D98" w:rsidRPr="009150AE" w:rsidRDefault="00304D98" w:rsidP="00304D98">
      <w:pPr>
        <w:rPr>
          <w:rFonts w:ascii="Times New Roman" w:hAnsi="Times New Roman"/>
          <w:szCs w:val="24"/>
        </w:rPr>
        <w:sectPr w:rsidR="00304D98" w:rsidRPr="009150AE" w:rsidSect="0089750A">
          <w:footerReference w:type="default" r:id="rId8"/>
          <w:pgSz w:w="15840" w:h="12240" w:orient="landscape"/>
          <w:pgMar w:top="1170" w:right="1440" w:bottom="810" w:left="1440" w:header="720" w:footer="720" w:gutter="0"/>
          <w:cols w:space="720"/>
          <w:docGrid w:linePitch="360"/>
        </w:sectPr>
      </w:pPr>
    </w:p>
    <w:tbl>
      <w:tblPr>
        <w:tblW w:w="10830" w:type="dxa"/>
        <w:tblInd w:w="-274" w:type="dxa"/>
        <w:tblLayout w:type="fixed"/>
        <w:tblCellMar>
          <w:left w:w="0" w:type="dxa"/>
          <w:right w:w="0" w:type="dxa"/>
        </w:tblCellMar>
        <w:tblLook w:val="0000" w:firstRow="0" w:lastRow="0" w:firstColumn="0" w:lastColumn="0" w:noHBand="0" w:noVBand="0"/>
      </w:tblPr>
      <w:tblGrid>
        <w:gridCol w:w="2724"/>
        <w:gridCol w:w="4680"/>
        <w:gridCol w:w="3426"/>
      </w:tblGrid>
      <w:tr w:rsidR="008A686C" w:rsidRPr="009150AE" w14:paraId="192F2752" w14:textId="77777777" w:rsidTr="002A7CF3">
        <w:trPr>
          <w:trHeight w:hRule="exact" w:val="5976"/>
        </w:trPr>
        <w:tc>
          <w:tcPr>
            <w:tcW w:w="10830" w:type="dxa"/>
            <w:gridSpan w:val="3"/>
            <w:tcBorders>
              <w:top w:val="single" w:sz="8" w:space="0" w:color="002756"/>
              <w:left w:val="single" w:sz="8" w:space="0" w:color="002756"/>
              <w:bottom w:val="single" w:sz="8" w:space="0" w:color="002756"/>
              <w:right w:val="single" w:sz="8" w:space="0" w:color="002756"/>
            </w:tcBorders>
          </w:tcPr>
          <w:p w14:paraId="3CEC51B6" w14:textId="77777777" w:rsidR="008A686C" w:rsidRPr="009150AE" w:rsidRDefault="008A686C" w:rsidP="008A686C">
            <w:pPr>
              <w:pStyle w:val="TableParagraph"/>
              <w:kinsoku w:val="0"/>
              <w:overflowPunct w:val="0"/>
              <w:spacing w:before="64"/>
              <w:ind w:left="103"/>
              <w:rPr>
                <w:color w:val="000000"/>
              </w:rPr>
            </w:pPr>
            <w:r w:rsidRPr="009150AE">
              <w:rPr>
                <w:rFonts w:eastAsia="Wingdings"/>
                <w:b/>
                <w:sz w:val="28"/>
              </w:rPr>
              <w:lastRenderedPageBreak/>
              <w:t>r</w:t>
            </w:r>
            <w:r w:rsidRPr="009150AE">
              <w:rPr>
                <w:b/>
                <w:sz w:val="28"/>
              </w:rPr>
              <w:t xml:space="preserve"> </w:t>
            </w:r>
            <w:r w:rsidRPr="009150AE">
              <w:rPr>
                <w:b/>
                <w:bCs/>
                <w:color w:val="231F20"/>
                <w:spacing w:val="-2"/>
                <w:w w:val="85"/>
              </w:rPr>
              <w:t xml:space="preserve">Summative </w:t>
            </w:r>
            <w:r w:rsidRPr="009150AE">
              <w:rPr>
                <w:b/>
                <w:bCs/>
                <w:color w:val="231F20"/>
                <w:spacing w:val="-7"/>
                <w:w w:val="85"/>
              </w:rPr>
              <w:t>F</w:t>
            </w:r>
            <w:r w:rsidRPr="009150AE">
              <w:rPr>
                <w:b/>
                <w:bCs/>
                <w:color w:val="231F20"/>
                <w:w w:val="85"/>
              </w:rPr>
              <w:t>eed</w:t>
            </w:r>
            <w:r w:rsidRPr="009150AE">
              <w:rPr>
                <w:b/>
                <w:bCs/>
                <w:color w:val="231F20"/>
                <w:spacing w:val="-2"/>
                <w:w w:val="85"/>
              </w:rPr>
              <w:t>b</w:t>
            </w:r>
            <w:r w:rsidRPr="009150AE">
              <w:rPr>
                <w:b/>
                <w:bCs/>
                <w:color w:val="231F20"/>
                <w:w w:val="85"/>
              </w:rPr>
              <w:t xml:space="preserve">ack:                                                                 </w:t>
            </w:r>
            <w:r w:rsidRPr="009150AE">
              <w:rPr>
                <w:rFonts w:eastAsia="Wingdings"/>
                <w:b/>
                <w:sz w:val="28"/>
              </w:rPr>
              <w:t>r</w:t>
            </w:r>
            <w:r w:rsidRPr="009150AE">
              <w:rPr>
                <w:b/>
                <w:sz w:val="28"/>
              </w:rPr>
              <w:t xml:space="preserve"> </w:t>
            </w:r>
            <w:r w:rsidRPr="009150AE">
              <w:rPr>
                <w:b/>
                <w:bCs/>
                <w:color w:val="231F20"/>
                <w:spacing w:val="-6"/>
                <w:w w:val="90"/>
              </w:rPr>
              <w:t>R</w:t>
            </w:r>
            <w:r w:rsidRPr="009150AE">
              <w:rPr>
                <w:b/>
                <w:bCs/>
                <w:color w:val="231F20"/>
                <w:w w:val="90"/>
              </w:rPr>
              <w:t>esubmission</w:t>
            </w:r>
            <w:r w:rsidRPr="009150AE">
              <w:rPr>
                <w:b/>
                <w:bCs/>
                <w:color w:val="231F20"/>
                <w:spacing w:val="-2"/>
                <w:w w:val="85"/>
              </w:rPr>
              <w:t xml:space="preserve"> </w:t>
            </w:r>
            <w:r w:rsidRPr="009150AE">
              <w:rPr>
                <w:b/>
                <w:bCs/>
                <w:color w:val="231F20"/>
                <w:spacing w:val="-7"/>
                <w:w w:val="85"/>
              </w:rPr>
              <w:t>F</w:t>
            </w:r>
            <w:r w:rsidRPr="009150AE">
              <w:rPr>
                <w:b/>
                <w:bCs/>
                <w:color w:val="231F20"/>
                <w:w w:val="85"/>
              </w:rPr>
              <w:t>eed</w:t>
            </w:r>
            <w:r w:rsidRPr="009150AE">
              <w:rPr>
                <w:b/>
                <w:bCs/>
                <w:color w:val="231F20"/>
                <w:spacing w:val="-2"/>
                <w:w w:val="85"/>
              </w:rPr>
              <w:t>b</w:t>
            </w:r>
            <w:r w:rsidRPr="009150AE">
              <w:rPr>
                <w:b/>
                <w:bCs/>
                <w:color w:val="231F20"/>
                <w:w w:val="85"/>
              </w:rPr>
              <w:t>ack:</w:t>
            </w:r>
          </w:p>
          <w:p w14:paraId="510775BA" w14:textId="77777777" w:rsidR="008A686C" w:rsidRPr="009150AE" w:rsidRDefault="008A686C" w:rsidP="006C6587">
            <w:pPr>
              <w:pStyle w:val="TableParagraph"/>
              <w:kinsoku w:val="0"/>
              <w:overflowPunct w:val="0"/>
              <w:spacing w:before="64"/>
              <w:ind w:left="103"/>
              <w:rPr>
                <w:color w:val="000000"/>
              </w:rPr>
            </w:pPr>
          </w:p>
          <w:p w14:paraId="263C4CC5" w14:textId="77777777" w:rsidR="008A686C" w:rsidRPr="009150AE" w:rsidRDefault="008A686C" w:rsidP="006C6587">
            <w:pPr>
              <w:pStyle w:val="TableParagraph"/>
              <w:kinsoku w:val="0"/>
              <w:overflowPunct w:val="0"/>
              <w:spacing w:before="3" w:line="180" w:lineRule="exact"/>
            </w:pPr>
          </w:p>
          <w:p w14:paraId="7259E021" w14:textId="77777777" w:rsidR="008A686C" w:rsidRPr="009150AE" w:rsidRDefault="008A686C" w:rsidP="006C6587">
            <w:pPr>
              <w:pStyle w:val="TableParagraph"/>
              <w:kinsoku w:val="0"/>
              <w:overflowPunct w:val="0"/>
              <w:spacing w:line="250" w:lineRule="auto"/>
              <w:ind w:left="103" w:right="1022"/>
            </w:pPr>
          </w:p>
          <w:p w14:paraId="7CF84586" w14:textId="77777777" w:rsidR="008A686C" w:rsidRPr="009150AE" w:rsidRDefault="008A686C" w:rsidP="006C6587">
            <w:pPr>
              <w:pStyle w:val="TableParagraph"/>
              <w:kinsoku w:val="0"/>
              <w:overflowPunct w:val="0"/>
              <w:spacing w:line="250" w:lineRule="auto"/>
              <w:ind w:left="103" w:right="1022"/>
            </w:pPr>
          </w:p>
          <w:p w14:paraId="5B90297A" w14:textId="77777777" w:rsidR="008A686C" w:rsidRPr="009150AE" w:rsidRDefault="008A686C" w:rsidP="006C6587">
            <w:pPr>
              <w:pStyle w:val="TableParagraph"/>
              <w:kinsoku w:val="0"/>
              <w:overflowPunct w:val="0"/>
              <w:spacing w:line="250" w:lineRule="auto"/>
              <w:ind w:left="103" w:right="1022"/>
            </w:pPr>
          </w:p>
          <w:p w14:paraId="44941AA4" w14:textId="77777777" w:rsidR="008A686C" w:rsidRPr="009150AE" w:rsidRDefault="008A686C" w:rsidP="006C6587">
            <w:pPr>
              <w:pStyle w:val="TableParagraph"/>
              <w:kinsoku w:val="0"/>
              <w:overflowPunct w:val="0"/>
              <w:spacing w:line="250" w:lineRule="auto"/>
              <w:ind w:left="103" w:right="1022"/>
            </w:pPr>
          </w:p>
          <w:p w14:paraId="00CEDFF2" w14:textId="77777777" w:rsidR="008A686C" w:rsidRPr="009150AE" w:rsidRDefault="008A686C" w:rsidP="006C6587">
            <w:pPr>
              <w:pStyle w:val="TableParagraph"/>
              <w:kinsoku w:val="0"/>
              <w:overflowPunct w:val="0"/>
              <w:spacing w:line="250" w:lineRule="auto"/>
              <w:ind w:left="103" w:right="1022"/>
            </w:pPr>
          </w:p>
          <w:p w14:paraId="1B71FCA4" w14:textId="77777777" w:rsidR="008A686C" w:rsidRPr="009150AE" w:rsidRDefault="008A686C" w:rsidP="006C6587">
            <w:pPr>
              <w:pStyle w:val="TableParagraph"/>
              <w:kinsoku w:val="0"/>
              <w:overflowPunct w:val="0"/>
              <w:spacing w:line="250" w:lineRule="auto"/>
              <w:ind w:left="103" w:right="1022"/>
            </w:pPr>
          </w:p>
          <w:p w14:paraId="7EF5DC1E" w14:textId="77777777" w:rsidR="008A686C" w:rsidRPr="009150AE" w:rsidRDefault="008A686C" w:rsidP="006C6587">
            <w:pPr>
              <w:pStyle w:val="TableParagraph"/>
              <w:kinsoku w:val="0"/>
              <w:overflowPunct w:val="0"/>
              <w:spacing w:line="250" w:lineRule="auto"/>
              <w:ind w:left="103" w:right="1022"/>
            </w:pPr>
          </w:p>
          <w:p w14:paraId="390A6D9D" w14:textId="77777777" w:rsidR="008A686C" w:rsidRPr="009150AE" w:rsidRDefault="008A686C" w:rsidP="006C6587">
            <w:pPr>
              <w:pStyle w:val="TableParagraph"/>
              <w:kinsoku w:val="0"/>
              <w:overflowPunct w:val="0"/>
              <w:spacing w:line="250" w:lineRule="auto"/>
              <w:ind w:left="103" w:right="1022"/>
            </w:pPr>
          </w:p>
          <w:p w14:paraId="601BE1E5" w14:textId="77777777" w:rsidR="008A686C" w:rsidRPr="009150AE" w:rsidRDefault="008A686C" w:rsidP="006C6587">
            <w:pPr>
              <w:pStyle w:val="TableParagraph"/>
              <w:kinsoku w:val="0"/>
              <w:overflowPunct w:val="0"/>
              <w:spacing w:line="250" w:lineRule="auto"/>
              <w:ind w:left="103" w:right="1022"/>
            </w:pPr>
          </w:p>
          <w:p w14:paraId="28B6016F" w14:textId="77777777" w:rsidR="008A686C" w:rsidRPr="009150AE" w:rsidRDefault="008A686C" w:rsidP="006C6587">
            <w:pPr>
              <w:pStyle w:val="TableParagraph"/>
              <w:kinsoku w:val="0"/>
              <w:overflowPunct w:val="0"/>
              <w:spacing w:line="250" w:lineRule="auto"/>
              <w:ind w:left="103" w:right="1022"/>
            </w:pPr>
          </w:p>
          <w:p w14:paraId="6961C0BC" w14:textId="77777777" w:rsidR="008A686C" w:rsidRPr="009150AE" w:rsidRDefault="008A686C" w:rsidP="006C6587">
            <w:pPr>
              <w:pStyle w:val="TableParagraph"/>
              <w:kinsoku w:val="0"/>
              <w:overflowPunct w:val="0"/>
              <w:spacing w:line="250" w:lineRule="auto"/>
              <w:ind w:left="103" w:right="1022"/>
            </w:pPr>
          </w:p>
          <w:p w14:paraId="662BDC16" w14:textId="77777777" w:rsidR="008A686C" w:rsidRPr="009150AE" w:rsidRDefault="008A686C" w:rsidP="006C6587">
            <w:pPr>
              <w:pStyle w:val="TableParagraph"/>
              <w:kinsoku w:val="0"/>
              <w:overflowPunct w:val="0"/>
              <w:spacing w:line="250" w:lineRule="auto"/>
              <w:ind w:left="103" w:right="1022"/>
            </w:pPr>
          </w:p>
          <w:p w14:paraId="3BA7387F" w14:textId="77777777" w:rsidR="008A686C" w:rsidRPr="009150AE" w:rsidRDefault="008A686C" w:rsidP="006C6587">
            <w:pPr>
              <w:pStyle w:val="TableParagraph"/>
              <w:kinsoku w:val="0"/>
              <w:overflowPunct w:val="0"/>
              <w:spacing w:line="250" w:lineRule="auto"/>
              <w:ind w:left="103" w:right="1022"/>
            </w:pPr>
          </w:p>
        </w:tc>
      </w:tr>
      <w:tr w:rsidR="008A686C" w:rsidRPr="009150AE" w14:paraId="0274E311" w14:textId="77777777" w:rsidTr="008A686C">
        <w:trPr>
          <w:trHeight w:hRule="exact" w:val="545"/>
        </w:trPr>
        <w:tc>
          <w:tcPr>
            <w:tcW w:w="2724" w:type="dxa"/>
            <w:tcBorders>
              <w:top w:val="single" w:sz="8" w:space="0" w:color="002756"/>
              <w:left w:val="single" w:sz="8" w:space="0" w:color="002756"/>
              <w:bottom w:val="single" w:sz="8" w:space="0" w:color="002756"/>
              <w:right w:val="single" w:sz="8" w:space="0" w:color="002756"/>
            </w:tcBorders>
          </w:tcPr>
          <w:p w14:paraId="41043DB2" w14:textId="77777777" w:rsidR="008A686C" w:rsidRPr="009150AE" w:rsidRDefault="008A686C" w:rsidP="006C6587">
            <w:pPr>
              <w:pStyle w:val="TableParagraph"/>
              <w:kinsoku w:val="0"/>
              <w:overflowPunct w:val="0"/>
              <w:spacing w:before="4" w:line="140" w:lineRule="exact"/>
            </w:pPr>
          </w:p>
          <w:p w14:paraId="5ABFA563" w14:textId="77777777" w:rsidR="008A686C" w:rsidRPr="009150AE" w:rsidRDefault="008A686C" w:rsidP="006C6587">
            <w:pPr>
              <w:pStyle w:val="TableParagraph"/>
              <w:kinsoku w:val="0"/>
              <w:overflowPunct w:val="0"/>
              <w:ind w:left="103"/>
            </w:pPr>
            <w:r w:rsidRPr="009150AE">
              <w:rPr>
                <w:b/>
                <w:bCs/>
                <w:color w:val="231F20"/>
                <w:w w:val="90"/>
              </w:rPr>
              <w:t>G</w:t>
            </w:r>
            <w:r w:rsidRPr="009150AE">
              <w:rPr>
                <w:b/>
                <w:bCs/>
                <w:color w:val="231F20"/>
                <w:spacing w:val="-3"/>
                <w:w w:val="90"/>
              </w:rPr>
              <w:t>r</w:t>
            </w:r>
            <w:r w:rsidRPr="009150AE">
              <w:rPr>
                <w:b/>
                <w:bCs/>
                <w:color w:val="231F20"/>
                <w:w w:val="90"/>
              </w:rPr>
              <w:t>ade:</w:t>
            </w:r>
          </w:p>
        </w:tc>
        <w:tc>
          <w:tcPr>
            <w:tcW w:w="4680" w:type="dxa"/>
            <w:tcBorders>
              <w:top w:val="single" w:sz="8" w:space="0" w:color="002756"/>
              <w:left w:val="single" w:sz="8" w:space="0" w:color="002756"/>
              <w:bottom w:val="single" w:sz="8" w:space="0" w:color="002756"/>
              <w:right w:val="single" w:sz="8" w:space="0" w:color="002756"/>
            </w:tcBorders>
          </w:tcPr>
          <w:p w14:paraId="0538AAFF" w14:textId="77777777" w:rsidR="008A686C" w:rsidRPr="009150AE" w:rsidRDefault="008A686C" w:rsidP="006C6587">
            <w:pPr>
              <w:pStyle w:val="TableParagraph"/>
              <w:kinsoku w:val="0"/>
              <w:overflowPunct w:val="0"/>
              <w:spacing w:before="4" w:line="140" w:lineRule="exact"/>
            </w:pPr>
          </w:p>
          <w:p w14:paraId="6A04BEEB" w14:textId="77777777" w:rsidR="008A686C" w:rsidRPr="009150AE" w:rsidRDefault="008A686C" w:rsidP="006C6587">
            <w:pPr>
              <w:pStyle w:val="TableParagraph"/>
              <w:kinsoku w:val="0"/>
              <w:overflowPunct w:val="0"/>
              <w:ind w:left="103"/>
            </w:pPr>
            <w:r w:rsidRPr="009150AE">
              <w:rPr>
                <w:b/>
                <w:bCs/>
                <w:color w:val="231F20"/>
                <w:spacing w:val="-2"/>
                <w:w w:val="90"/>
              </w:rPr>
              <w:t>A</w:t>
            </w:r>
            <w:r w:rsidRPr="009150AE">
              <w:rPr>
                <w:b/>
                <w:bCs/>
                <w:color w:val="231F20"/>
                <w:w w:val="90"/>
              </w:rPr>
              <w:t>ssessor</w:t>
            </w:r>
            <w:r w:rsidRPr="009150AE">
              <w:rPr>
                <w:b/>
                <w:bCs/>
                <w:color w:val="231F20"/>
                <w:spacing w:val="-16"/>
                <w:w w:val="90"/>
              </w:rPr>
              <w:t xml:space="preserve"> </w:t>
            </w:r>
            <w:r w:rsidRPr="009150AE">
              <w:rPr>
                <w:b/>
                <w:bCs/>
                <w:color w:val="231F20"/>
                <w:w w:val="90"/>
              </w:rPr>
              <w:t>Signa</w:t>
            </w:r>
            <w:r w:rsidRPr="009150AE">
              <w:rPr>
                <w:b/>
                <w:bCs/>
                <w:color w:val="231F20"/>
                <w:spacing w:val="-3"/>
                <w:w w:val="90"/>
              </w:rPr>
              <w:t>t</w:t>
            </w:r>
            <w:r w:rsidRPr="009150AE">
              <w:rPr>
                <w:b/>
                <w:bCs/>
                <w:color w:val="231F20"/>
                <w:w w:val="90"/>
              </w:rPr>
              <w:t>u</w:t>
            </w:r>
            <w:r w:rsidRPr="009150AE">
              <w:rPr>
                <w:b/>
                <w:bCs/>
                <w:color w:val="231F20"/>
                <w:spacing w:val="-4"/>
                <w:w w:val="90"/>
              </w:rPr>
              <w:t>r</w:t>
            </w:r>
            <w:r w:rsidRPr="009150AE">
              <w:rPr>
                <w:b/>
                <w:bCs/>
                <w:color w:val="231F20"/>
                <w:w w:val="90"/>
              </w:rPr>
              <w:t>e:</w:t>
            </w:r>
          </w:p>
        </w:tc>
        <w:tc>
          <w:tcPr>
            <w:tcW w:w="3426" w:type="dxa"/>
            <w:tcBorders>
              <w:top w:val="single" w:sz="8" w:space="0" w:color="002756"/>
              <w:left w:val="single" w:sz="8" w:space="0" w:color="002756"/>
              <w:bottom w:val="single" w:sz="8" w:space="0" w:color="002756"/>
              <w:right w:val="single" w:sz="8" w:space="0" w:color="002756"/>
            </w:tcBorders>
          </w:tcPr>
          <w:p w14:paraId="531D25BF" w14:textId="77777777" w:rsidR="008A686C" w:rsidRPr="009150AE" w:rsidRDefault="008A686C" w:rsidP="006C6587">
            <w:pPr>
              <w:pStyle w:val="TableParagraph"/>
              <w:kinsoku w:val="0"/>
              <w:overflowPunct w:val="0"/>
              <w:spacing w:before="4" w:line="140" w:lineRule="exact"/>
            </w:pPr>
          </w:p>
          <w:p w14:paraId="203DEB34" w14:textId="77777777" w:rsidR="008A686C" w:rsidRPr="009150AE" w:rsidRDefault="008A686C" w:rsidP="006C6587">
            <w:pPr>
              <w:pStyle w:val="TableParagraph"/>
              <w:kinsoku w:val="0"/>
              <w:overflowPunct w:val="0"/>
              <w:ind w:left="103"/>
            </w:pPr>
            <w:r w:rsidRPr="009150AE">
              <w:rPr>
                <w:b/>
                <w:bCs/>
                <w:color w:val="231F20"/>
                <w:spacing w:val="-3"/>
                <w:w w:val="95"/>
              </w:rPr>
              <w:t>D</w:t>
            </w:r>
            <w:r w:rsidRPr="009150AE">
              <w:rPr>
                <w:b/>
                <w:bCs/>
                <w:color w:val="231F20"/>
                <w:w w:val="95"/>
              </w:rPr>
              <w:t>a</w:t>
            </w:r>
            <w:r w:rsidRPr="009150AE">
              <w:rPr>
                <w:b/>
                <w:bCs/>
                <w:color w:val="231F20"/>
                <w:spacing w:val="-3"/>
                <w:w w:val="95"/>
              </w:rPr>
              <w:t>t</w:t>
            </w:r>
            <w:r w:rsidRPr="009150AE">
              <w:rPr>
                <w:b/>
                <w:bCs/>
                <w:color w:val="231F20"/>
                <w:w w:val="95"/>
              </w:rPr>
              <w:t>e:</w:t>
            </w:r>
          </w:p>
        </w:tc>
      </w:tr>
      <w:tr w:rsidR="008A686C" w:rsidRPr="009150AE" w14:paraId="470E315F" w14:textId="77777777" w:rsidTr="008A686C">
        <w:trPr>
          <w:trHeight w:hRule="exact" w:val="3287"/>
        </w:trPr>
        <w:tc>
          <w:tcPr>
            <w:tcW w:w="10830" w:type="dxa"/>
            <w:gridSpan w:val="3"/>
            <w:tcBorders>
              <w:top w:val="single" w:sz="8" w:space="0" w:color="002756"/>
              <w:left w:val="single" w:sz="8" w:space="0" w:color="002756"/>
              <w:bottom w:val="single" w:sz="8" w:space="0" w:color="002756"/>
              <w:right w:val="single" w:sz="8" w:space="0" w:color="002756"/>
            </w:tcBorders>
          </w:tcPr>
          <w:p w14:paraId="5937A6FE" w14:textId="77777777" w:rsidR="008A686C" w:rsidRPr="009150AE" w:rsidRDefault="008A686C" w:rsidP="006C6587">
            <w:pPr>
              <w:pStyle w:val="TableParagraph"/>
              <w:kinsoku w:val="0"/>
              <w:overflowPunct w:val="0"/>
              <w:spacing w:before="64"/>
              <w:ind w:left="103"/>
            </w:pPr>
            <w:r w:rsidRPr="009150AE">
              <w:rPr>
                <w:b/>
                <w:bCs/>
                <w:color w:val="231F20"/>
                <w:w w:val="95"/>
              </w:rPr>
              <w:t>In</w:t>
            </w:r>
            <w:r w:rsidRPr="009150AE">
              <w:rPr>
                <w:b/>
                <w:bCs/>
                <w:color w:val="231F20"/>
                <w:spacing w:val="-3"/>
                <w:w w:val="95"/>
              </w:rPr>
              <w:t>t</w:t>
            </w:r>
            <w:r w:rsidRPr="009150AE">
              <w:rPr>
                <w:b/>
                <w:bCs/>
                <w:color w:val="231F20"/>
                <w:w w:val="95"/>
              </w:rPr>
              <w:t>ernal</w:t>
            </w:r>
            <w:r w:rsidRPr="009150AE">
              <w:rPr>
                <w:b/>
                <w:bCs/>
                <w:color w:val="231F20"/>
                <w:spacing w:val="-20"/>
                <w:w w:val="95"/>
              </w:rPr>
              <w:t xml:space="preserve"> </w:t>
            </w:r>
            <w:r w:rsidRPr="009150AE">
              <w:rPr>
                <w:b/>
                <w:bCs/>
                <w:color w:val="231F20"/>
                <w:spacing w:val="-9"/>
                <w:w w:val="95"/>
              </w:rPr>
              <w:t>V</w:t>
            </w:r>
            <w:r w:rsidRPr="009150AE">
              <w:rPr>
                <w:b/>
                <w:bCs/>
                <w:color w:val="231F20"/>
                <w:w w:val="95"/>
              </w:rPr>
              <w:t>erifier’s</w:t>
            </w:r>
            <w:r w:rsidRPr="009150AE">
              <w:rPr>
                <w:b/>
                <w:bCs/>
                <w:color w:val="231F20"/>
                <w:spacing w:val="-19"/>
                <w:w w:val="95"/>
              </w:rPr>
              <w:t xml:space="preserve"> </w:t>
            </w:r>
            <w:r w:rsidRPr="009150AE">
              <w:rPr>
                <w:b/>
                <w:bCs/>
                <w:color w:val="231F20"/>
                <w:spacing w:val="-6"/>
                <w:w w:val="95"/>
              </w:rPr>
              <w:t>C</w:t>
            </w:r>
            <w:r w:rsidRPr="009150AE">
              <w:rPr>
                <w:b/>
                <w:bCs/>
                <w:color w:val="231F20"/>
                <w:w w:val="95"/>
              </w:rPr>
              <w:t>omments:</w:t>
            </w:r>
            <w:r w:rsidRPr="009150AE">
              <w:rPr>
                <w:noProof/>
              </w:rPr>
              <w:t xml:space="preserve"> </w:t>
            </w:r>
          </w:p>
        </w:tc>
      </w:tr>
      <w:tr w:rsidR="008A686C" w:rsidRPr="009150AE" w14:paraId="4CC042C8" w14:textId="77777777" w:rsidTr="008A686C">
        <w:trPr>
          <w:trHeight w:hRule="exact" w:val="1125"/>
        </w:trPr>
        <w:tc>
          <w:tcPr>
            <w:tcW w:w="10830" w:type="dxa"/>
            <w:gridSpan w:val="3"/>
            <w:tcBorders>
              <w:top w:val="single" w:sz="8" w:space="0" w:color="002756"/>
              <w:left w:val="single" w:sz="8" w:space="0" w:color="002756"/>
              <w:bottom w:val="single" w:sz="8" w:space="0" w:color="002756"/>
              <w:right w:val="single" w:sz="8" w:space="0" w:color="002756"/>
            </w:tcBorders>
          </w:tcPr>
          <w:p w14:paraId="0688E4DA" w14:textId="77777777" w:rsidR="008A686C" w:rsidRPr="009150AE" w:rsidRDefault="008A686C" w:rsidP="006C6587">
            <w:pPr>
              <w:pStyle w:val="TableParagraph"/>
              <w:kinsoku w:val="0"/>
              <w:overflowPunct w:val="0"/>
              <w:spacing w:before="64"/>
              <w:ind w:left="103"/>
            </w:pPr>
            <w:r w:rsidRPr="009150AE">
              <w:rPr>
                <w:b/>
                <w:bCs/>
                <w:color w:val="231F20"/>
                <w:w w:val="95"/>
              </w:rPr>
              <w:t>Signa</w:t>
            </w:r>
            <w:r w:rsidRPr="009150AE">
              <w:rPr>
                <w:b/>
                <w:bCs/>
                <w:color w:val="231F20"/>
                <w:spacing w:val="-4"/>
                <w:w w:val="95"/>
              </w:rPr>
              <w:t>t</w:t>
            </w:r>
            <w:r w:rsidRPr="009150AE">
              <w:rPr>
                <w:b/>
                <w:bCs/>
                <w:color w:val="231F20"/>
                <w:w w:val="95"/>
              </w:rPr>
              <w:t>u</w:t>
            </w:r>
            <w:r w:rsidRPr="009150AE">
              <w:rPr>
                <w:b/>
                <w:bCs/>
                <w:color w:val="231F20"/>
                <w:spacing w:val="-4"/>
                <w:w w:val="95"/>
              </w:rPr>
              <w:t>r</w:t>
            </w:r>
            <w:r w:rsidRPr="009150AE">
              <w:rPr>
                <w:b/>
                <w:bCs/>
                <w:color w:val="231F20"/>
                <w:w w:val="95"/>
              </w:rPr>
              <w:t>e</w:t>
            </w:r>
            <w:r w:rsidRPr="009150AE">
              <w:rPr>
                <w:b/>
                <w:bCs/>
                <w:color w:val="231F20"/>
                <w:spacing w:val="-13"/>
                <w:w w:val="95"/>
              </w:rPr>
              <w:t xml:space="preserve"> </w:t>
            </w:r>
            <w:r w:rsidRPr="009150AE">
              <w:rPr>
                <w:b/>
                <w:bCs/>
                <w:color w:val="231F20"/>
                <w:w w:val="95"/>
              </w:rPr>
              <w:t>&amp;</w:t>
            </w:r>
            <w:r w:rsidRPr="009150AE">
              <w:rPr>
                <w:b/>
                <w:bCs/>
                <w:color w:val="231F20"/>
                <w:spacing w:val="-12"/>
                <w:w w:val="95"/>
              </w:rPr>
              <w:t xml:space="preserve"> </w:t>
            </w:r>
            <w:r w:rsidRPr="009150AE">
              <w:rPr>
                <w:b/>
                <w:bCs/>
                <w:color w:val="231F20"/>
                <w:spacing w:val="-3"/>
                <w:w w:val="95"/>
              </w:rPr>
              <w:t>D</w:t>
            </w:r>
            <w:r w:rsidRPr="009150AE">
              <w:rPr>
                <w:b/>
                <w:bCs/>
                <w:color w:val="231F20"/>
                <w:w w:val="95"/>
              </w:rPr>
              <w:t>a</w:t>
            </w:r>
            <w:r w:rsidRPr="009150AE">
              <w:rPr>
                <w:b/>
                <w:bCs/>
                <w:color w:val="231F20"/>
                <w:spacing w:val="-3"/>
                <w:w w:val="95"/>
              </w:rPr>
              <w:t>t</w:t>
            </w:r>
            <w:r w:rsidRPr="009150AE">
              <w:rPr>
                <w:b/>
                <w:bCs/>
                <w:color w:val="231F20"/>
                <w:w w:val="95"/>
              </w:rPr>
              <w:t>e:</w:t>
            </w:r>
          </w:p>
        </w:tc>
      </w:tr>
    </w:tbl>
    <w:p w14:paraId="06CEC65B" w14:textId="77777777" w:rsidR="009E2271" w:rsidRPr="009150AE" w:rsidRDefault="009E2271" w:rsidP="001040FE">
      <w:pPr>
        <w:rPr>
          <w:rFonts w:ascii="Times New Roman" w:hAnsi="Times New Roman"/>
          <w:szCs w:val="24"/>
        </w:rPr>
      </w:pPr>
    </w:p>
    <w:p w14:paraId="459C406A" w14:textId="1A4CDA84" w:rsidR="000B63D5" w:rsidRDefault="000B63D5">
      <w:pPr>
        <w:rPr>
          <w:rFonts w:ascii="Times New Roman" w:hAnsi="Times New Roman"/>
          <w:szCs w:val="24"/>
        </w:rPr>
      </w:pPr>
      <w:r>
        <w:rPr>
          <w:rFonts w:ascii="Times New Roman" w:hAnsi="Times New Roman"/>
          <w:szCs w:val="24"/>
        </w:rPr>
        <w:br w:type="page"/>
      </w:r>
    </w:p>
    <w:sdt>
      <w:sdtPr>
        <w:id w:val="62151242"/>
        <w:docPartObj>
          <w:docPartGallery w:val="Table of Contents"/>
          <w:docPartUnique/>
        </w:docPartObj>
      </w:sdtPr>
      <w:sdtEndPr>
        <w:rPr>
          <w:rFonts w:ascii="Calibri" w:eastAsia="Times New Roman" w:hAnsi="Calibri" w:cs="Times New Roman"/>
          <w:b/>
          <w:bCs/>
          <w:noProof/>
          <w:color w:val="auto"/>
          <w:sz w:val="24"/>
          <w:szCs w:val="22"/>
        </w:rPr>
      </w:sdtEndPr>
      <w:sdtContent>
        <w:p w14:paraId="223387FC" w14:textId="7CE89648" w:rsidR="00F1442A" w:rsidRDefault="00F1442A">
          <w:pPr>
            <w:pStyle w:val="TOCHeading"/>
          </w:pPr>
          <w:r>
            <w:t>Table of Contents</w:t>
          </w:r>
        </w:p>
        <w:p w14:paraId="1866D27B" w14:textId="297B878B" w:rsidR="00F1442A" w:rsidRDefault="00F1442A">
          <w:pPr>
            <w:pStyle w:val="TOC1"/>
            <w:tabs>
              <w:tab w:val="right" w:leader="dot" w:pos="10954"/>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25848638" w:history="1">
            <w:r w:rsidRPr="00263FD1">
              <w:rPr>
                <w:rStyle w:val="Hyperlink"/>
                <w:noProof/>
              </w:rPr>
              <w:t>I. Introduction</w:t>
            </w:r>
            <w:r>
              <w:rPr>
                <w:noProof/>
                <w:webHidden/>
              </w:rPr>
              <w:tab/>
            </w:r>
            <w:r>
              <w:rPr>
                <w:noProof/>
                <w:webHidden/>
              </w:rPr>
              <w:fldChar w:fldCharType="begin"/>
            </w:r>
            <w:r>
              <w:rPr>
                <w:noProof/>
                <w:webHidden/>
              </w:rPr>
              <w:instrText xml:space="preserve"> PAGEREF _Toc225848638 \h </w:instrText>
            </w:r>
            <w:r>
              <w:rPr>
                <w:noProof/>
                <w:webHidden/>
              </w:rPr>
            </w:r>
            <w:r>
              <w:rPr>
                <w:noProof/>
                <w:webHidden/>
              </w:rPr>
              <w:fldChar w:fldCharType="separate"/>
            </w:r>
            <w:r>
              <w:rPr>
                <w:noProof/>
                <w:webHidden/>
              </w:rPr>
              <w:t>3</w:t>
            </w:r>
            <w:r>
              <w:rPr>
                <w:noProof/>
                <w:webHidden/>
              </w:rPr>
              <w:fldChar w:fldCharType="end"/>
            </w:r>
          </w:hyperlink>
        </w:p>
        <w:p w14:paraId="3BA578BF" w14:textId="45EAC029" w:rsidR="00F1442A" w:rsidRDefault="00F1442A">
          <w:pPr>
            <w:pStyle w:val="TOC1"/>
            <w:tabs>
              <w:tab w:val="right" w:leader="dot" w:pos="10954"/>
            </w:tabs>
            <w:rPr>
              <w:rFonts w:asciiTheme="minorHAnsi" w:eastAsiaTheme="minorEastAsia" w:hAnsiTheme="minorHAnsi" w:cstheme="minorBidi"/>
              <w:noProof/>
              <w:sz w:val="22"/>
            </w:rPr>
          </w:pPr>
          <w:hyperlink w:anchor="_Toc225848639" w:history="1">
            <w:r w:rsidRPr="00263FD1">
              <w:rPr>
                <w:rStyle w:val="Hyperlink"/>
                <w:noProof/>
              </w:rPr>
              <w:t>II. Content</w:t>
            </w:r>
            <w:r>
              <w:rPr>
                <w:noProof/>
                <w:webHidden/>
              </w:rPr>
              <w:tab/>
            </w:r>
            <w:r>
              <w:rPr>
                <w:noProof/>
                <w:webHidden/>
              </w:rPr>
              <w:fldChar w:fldCharType="begin"/>
            </w:r>
            <w:r>
              <w:rPr>
                <w:noProof/>
                <w:webHidden/>
              </w:rPr>
              <w:instrText xml:space="preserve"> PAGEREF _Toc225848639 \h </w:instrText>
            </w:r>
            <w:r>
              <w:rPr>
                <w:noProof/>
                <w:webHidden/>
              </w:rPr>
            </w:r>
            <w:r>
              <w:rPr>
                <w:noProof/>
                <w:webHidden/>
              </w:rPr>
              <w:fldChar w:fldCharType="separate"/>
            </w:r>
            <w:r>
              <w:rPr>
                <w:noProof/>
                <w:webHidden/>
              </w:rPr>
              <w:t>4</w:t>
            </w:r>
            <w:r>
              <w:rPr>
                <w:noProof/>
                <w:webHidden/>
              </w:rPr>
              <w:fldChar w:fldCharType="end"/>
            </w:r>
          </w:hyperlink>
        </w:p>
        <w:p w14:paraId="56161CD7" w14:textId="32B69EF5" w:rsidR="00F1442A" w:rsidRDefault="00F1442A">
          <w:pPr>
            <w:pStyle w:val="TOC2"/>
            <w:tabs>
              <w:tab w:val="right" w:leader="dot" w:pos="10954"/>
            </w:tabs>
            <w:rPr>
              <w:rFonts w:asciiTheme="minorHAnsi" w:eastAsiaTheme="minorEastAsia" w:hAnsiTheme="minorHAnsi" w:cstheme="minorBidi"/>
              <w:noProof/>
              <w:sz w:val="22"/>
            </w:rPr>
          </w:pPr>
          <w:hyperlink w:anchor="_Toc225848640" w:history="1">
            <w:r w:rsidRPr="00263FD1">
              <w:rPr>
                <w:rStyle w:val="Hyperlink"/>
                <w:noProof/>
              </w:rPr>
              <w:t xml:space="preserve">1. </w:t>
            </w:r>
            <w:r w:rsidRPr="00263FD1">
              <w:rPr>
                <w:rStyle w:val="Hyperlink"/>
                <w:bCs/>
                <w:noProof/>
              </w:rPr>
              <w:t>Produce</w:t>
            </w:r>
            <w:r w:rsidRPr="00263FD1">
              <w:rPr>
                <w:rStyle w:val="Hyperlink"/>
                <w:noProof/>
              </w:rPr>
              <w:t xml:space="preserve"> a research proposal that clearly defines a research question or hypothesis supported by a literature review (P1)</w:t>
            </w:r>
            <w:r>
              <w:rPr>
                <w:noProof/>
                <w:webHidden/>
              </w:rPr>
              <w:tab/>
            </w:r>
            <w:r>
              <w:rPr>
                <w:noProof/>
                <w:webHidden/>
              </w:rPr>
              <w:fldChar w:fldCharType="begin"/>
            </w:r>
            <w:r>
              <w:rPr>
                <w:noProof/>
                <w:webHidden/>
              </w:rPr>
              <w:instrText xml:space="preserve"> PAGEREF _Toc225848640 \h </w:instrText>
            </w:r>
            <w:r>
              <w:rPr>
                <w:noProof/>
                <w:webHidden/>
              </w:rPr>
            </w:r>
            <w:r>
              <w:rPr>
                <w:noProof/>
                <w:webHidden/>
              </w:rPr>
              <w:fldChar w:fldCharType="separate"/>
            </w:r>
            <w:r>
              <w:rPr>
                <w:noProof/>
                <w:webHidden/>
              </w:rPr>
              <w:t>4</w:t>
            </w:r>
            <w:r>
              <w:rPr>
                <w:noProof/>
                <w:webHidden/>
              </w:rPr>
              <w:fldChar w:fldCharType="end"/>
            </w:r>
          </w:hyperlink>
        </w:p>
        <w:p w14:paraId="295D3BB3" w14:textId="7F77936C" w:rsidR="00F1442A" w:rsidRDefault="00F1442A">
          <w:pPr>
            <w:pStyle w:val="TOC3"/>
            <w:tabs>
              <w:tab w:val="left" w:pos="1100"/>
              <w:tab w:val="right" w:leader="dot" w:pos="10954"/>
            </w:tabs>
            <w:rPr>
              <w:rFonts w:asciiTheme="minorHAnsi" w:eastAsiaTheme="minorEastAsia" w:hAnsiTheme="minorHAnsi" w:cstheme="minorBidi"/>
              <w:noProof/>
              <w:sz w:val="22"/>
            </w:rPr>
          </w:pPr>
          <w:hyperlink w:anchor="_Toc225848641" w:history="1">
            <w:r w:rsidRPr="00263FD1">
              <w:rPr>
                <w:rStyle w:val="Hyperlink"/>
                <w:noProof/>
              </w:rPr>
              <w:t>1.1</w:t>
            </w:r>
            <w:r>
              <w:rPr>
                <w:rFonts w:asciiTheme="minorHAnsi" w:eastAsiaTheme="minorEastAsia" w:hAnsiTheme="minorHAnsi" w:cstheme="minorBidi"/>
                <w:noProof/>
                <w:sz w:val="22"/>
              </w:rPr>
              <w:tab/>
            </w:r>
            <w:r w:rsidRPr="00263FD1">
              <w:rPr>
                <w:rStyle w:val="Hyperlink"/>
                <w:noProof/>
              </w:rPr>
              <w:t>Research Purpose:</w:t>
            </w:r>
            <w:r>
              <w:rPr>
                <w:noProof/>
                <w:webHidden/>
              </w:rPr>
              <w:tab/>
            </w:r>
            <w:r>
              <w:rPr>
                <w:noProof/>
                <w:webHidden/>
              </w:rPr>
              <w:fldChar w:fldCharType="begin"/>
            </w:r>
            <w:r>
              <w:rPr>
                <w:noProof/>
                <w:webHidden/>
              </w:rPr>
              <w:instrText xml:space="preserve"> PAGEREF _Toc225848641 \h </w:instrText>
            </w:r>
            <w:r>
              <w:rPr>
                <w:noProof/>
                <w:webHidden/>
              </w:rPr>
            </w:r>
            <w:r>
              <w:rPr>
                <w:noProof/>
                <w:webHidden/>
              </w:rPr>
              <w:fldChar w:fldCharType="separate"/>
            </w:r>
            <w:r>
              <w:rPr>
                <w:noProof/>
                <w:webHidden/>
              </w:rPr>
              <w:t>4</w:t>
            </w:r>
            <w:r>
              <w:rPr>
                <w:noProof/>
                <w:webHidden/>
              </w:rPr>
              <w:fldChar w:fldCharType="end"/>
            </w:r>
          </w:hyperlink>
        </w:p>
        <w:p w14:paraId="78C80276" w14:textId="2645F105" w:rsidR="00F1442A" w:rsidRDefault="00F1442A">
          <w:pPr>
            <w:pStyle w:val="TOC3"/>
            <w:tabs>
              <w:tab w:val="right" w:leader="dot" w:pos="10954"/>
            </w:tabs>
            <w:rPr>
              <w:rFonts w:asciiTheme="minorHAnsi" w:eastAsiaTheme="minorEastAsia" w:hAnsiTheme="minorHAnsi" w:cstheme="minorBidi"/>
              <w:noProof/>
              <w:sz w:val="22"/>
            </w:rPr>
          </w:pPr>
          <w:hyperlink w:anchor="_Toc225848642" w:history="1">
            <w:r w:rsidRPr="00263FD1">
              <w:rPr>
                <w:rStyle w:val="Hyperlink"/>
                <w:noProof/>
              </w:rPr>
              <w:t>1.2  Research Aim and Objectives</w:t>
            </w:r>
            <w:r>
              <w:rPr>
                <w:noProof/>
                <w:webHidden/>
              </w:rPr>
              <w:tab/>
            </w:r>
            <w:r>
              <w:rPr>
                <w:noProof/>
                <w:webHidden/>
              </w:rPr>
              <w:fldChar w:fldCharType="begin"/>
            </w:r>
            <w:r>
              <w:rPr>
                <w:noProof/>
                <w:webHidden/>
              </w:rPr>
              <w:instrText xml:space="preserve"> PAGEREF _Toc225848642 \h </w:instrText>
            </w:r>
            <w:r>
              <w:rPr>
                <w:noProof/>
                <w:webHidden/>
              </w:rPr>
            </w:r>
            <w:r>
              <w:rPr>
                <w:noProof/>
                <w:webHidden/>
              </w:rPr>
              <w:fldChar w:fldCharType="separate"/>
            </w:r>
            <w:r>
              <w:rPr>
                <w:noProof/>
                <w:webHidden/>
              </w:rPr>
              <w:t>4</w:t>
            </w:r>
            <w:r>
              <w:rPr>
                <w:noProof/>
                <w:webHidden/>
              </w:rPr>
              <w:fldChar w:fldCharType="end"/>
            </w:r>
          </w:hyperlink>
        </w:p>
        <w:p w14:paraId="2C13712A" w14:textId="3DE569EB" w:rsidR="00F1442A" w:rsidRDefault="00F1442A">
          <w:pPr>
            <w:pStyle w:val="TOC3"/>
            <w:tabs>
              <w:tab w:val="right" w:leader="dot" w:pos="10954"/>
            </w:tabs>
            <w:rPr>
              <w:rFonts w:asciiTheme="minorHAnsi" w:eastAsiaTheme="minorEastAsia" w:hAnsiTheme="minorHAnsi" w:cstheme="minorBidi"/>
              <w:noProof/>
              <w:sz w:val="22"/>
            </w:rPr>
          </w:pPr>
          <w:hyperlink w:anchor="_Toc225848643" w:history="1">
            <w:r w:rsidRPr="00263FD1">
              <w:rPr>
                <w:rStyle w:val="Hyperlink"/>
                <w:rFonts w:cs="Calibri"/>
                <w:noProof/>
              </w:rPr>
              <w:t xml:space="preserve">1.3 </w:t>
            </w:r>
            <w:r w:rsidRPr="00263FD1">
              <w:rPr>
                <w:rStyle w:val="Hyperlink"/>
                <w:noProof/>
              </w:rPr>
              <w:t>Scope of the Research</w:t>
            </w:r>
            <w:r>
              <w:rPr>
                <w:noProof/>
                <w:webHidden/>
              </w:rPr>
              <w:tab/>
            </w:r>
            <w:r>
              <w:rPr>
                <w:noProof/>
                <w:webHidden/>
              </w:rPr>
              <w:fldChar w:fldCharType="begin"/>
            </w:r>
            <w:r>
              <w:rPr>
                <w:noProof/>
                <w:webHidden/>
              </w:rPr>
              <w:instrText xml:space="preserve"> PAGEREF _Toc225848643 \h </w:instrText>
            </w:r>
            <w:r>
              <w:rPr>
                <w:noProof/>
                <w:webHidden/>
              </w:rPr>
            </w:r>
            <w:r>
              <w:rPr>
                <w:noProof/>
                <w:webHidden/>
              </w:rPr>
              <w:fldChar w:fldCharType="separate"/>
            </w:r>
            <w:r>
              <w:rPr>
                <w:noProof/>
                <w:webHidden/>
              </w:rPr>
              <w:t>4</w:t>
            </w:r>
            <w:r>
              <w:rPr>
                <w:noProof/>
                <w:webHidden/>
              </w:rPr>
              <w:fldChar w:fldCharType="end"/>
            </w:r>
          </w:hyperlink>
        </w:p>
        <w:p w14:paraId="00E91B53" w14:textId="65470584" w:rsidR="00F1442A" w:rsidRDefault="00F1442A">
          <w:pPr>
            <w:pStyle w:val="TOC3"/>
            <w:tabs>
              <w:tab w:val="right" w:leader="dot" w:pos="10954"/>
            </w:tabs>
            <w:rPr>
              <w:rFonts w:asciiTheme="minorHAnsi" w:eastAsiaTheme="minorEastAsia" w:hAnsiTheme="minorHAnsi" w:cstheme="minorBidi"/>
              <w:noProof/>
              <w:sz w:val="22"/>
            </w:rPr>
          </w:pPr>
          <w:hyperlink w:anchor="_Toc225848644" w:history="1">
            <w:r w:rsidRPr="00263FD1">
              <w:rPr>
                <w:rStyle w:val="Hyperlink"/>
                <w:noProof/>
              </w:rPr>
              <w:t>1.4 Literature Review</w:t>
            </w:r>
            <w:r>
              <w:rPr>
                <w:noProof/>
                <w:webHidden/>
              </w:rPr>
              <w:tab/>
            </w:r>
            <w:r>
              <w:rPr>
                <w:noProof/>
                <w:webHidden/>
              </w:rPr>
              <w:fldChar w:fldCharType="begin"/>
            </w:r>
            <w:r>
              <w:rPr>
                <w:noProof/>
                <w:webHidden/>
              </w:rPr>
              <w:instrText xml:space="preserve"> PAGEREF _Toc225848644 \h </w:instrText>
            </w:r>
            <w:r>
              <w:rPr>
                <w:noProof/>
                <w:webHidden/>
              </w:rPr>
            </w:r>
            <w:r>
              <w:rPr>
                <w:noProof/>
                <w:webHidden/>
              </w:rPr>
              <w:fldChar w:fldCharType="separate"/>
            </w:r>
            <w:r>
              <w:rPr>
                <w:noProof/>
                <w:webHidden/>
              </w:rPr>
              <w:t>5</w:t>
            </w:r>
            <w:r>
              <w:rPr>
                <w:noProof/>
                <w:webHidden/>
              </w:rPr>
              <w:fldChar w:fldCharType="end"/>
            </w:r>
          </w:hyperlink>
        </w:p>
        <w:p w14:paraId="09C9E213" w14:textId="5462780F" w:rsidR="00F1442A" w:rsidRDefault="00F1442A">
          <w:pPr>
            <w:pStyle w:val="TOC2"/>
            <w:tabs>
              <w:tab w:val="right" w:leader="dot" w:pos="10954"/>
            </w:tabs>
            <w:rPr>
              <w:rFonts w:asciiTheme="minorHAnsi" w:eastAsiaTheme="minorEastAsia" w:hAnsiTheme="minorHAnsi" w:cstheme="minorBidi"/>
              <w:noProof/>
              <w:sz w:val="22"/>
            </w:rPr>
          </w:pPr>
          <w:hyperlink w:anchor="_Toc225848645" w:history="1">
            <w:r w:rsidRPr="00263FD1">
              <w:rPr>
                <w:rStyle w:val="Hyperlink"/>
                <w:noProof/>
              </w:rPr>
              <w:t>2. Literature review (P2)</w:t>
            </w:r>
            <w:r>
              <w:rPr>
                <w:noProof/>
                <w:webHidden/>
              </w:rPr>
              <w:tab/>
            </w:r>
            <w:r>
              <w:rPr>
                <w:noProof/>
                <w:webHidden/>
              </w:rPr>
              <w:fldChar w:fldCharType="begin"/>
            </w:r>
            <w:r>
              <w:rPr>
                <w:noProof/>
                <w:webHidden/>
              </w:rPr>
              <w:instrText xml:space="preserve"> PAGEREF _Toc225848645 \h </w:instrText>
            </w:r>
            <w:r>
              <w:rPr>
                <w:noProof/>
                <w:webHidden/>
              </w:rPr>
            </w:r>
            <w:r>
              <w:rPr>
                <w:noProof/>
                <w:webHidden/>
              </w:rPr>
              <w:fldChar w:fldCharType="separate"/>
            </w:r>
            <w:r>
              <w:rPr>
                <w:noProof/>
                <w:webHidden/>
              </w:rPr>
              <w:t>5</w:t>
            </w:r>
            <w:r>
              <w:rPr>
                <w:noProof/>
                <w:webHidden/>
              </w:rPr>
              <w:fldChar w:fldCharType="end"/>
            </w:r>
          </w:hyperlink>
        </w:p>
        <w:p w14:paraId="20F298BF" w14:textId="1C405839" w:rsidR="00F1442A" w:rsidRDefault="00F1442A">
          <w:pPr>
            <w:pStyle w:val="TOC3"/>
            <w:tabs>
              <w:tab w:val="right" w:leader="dot" w:pos="10954"/>
            </w:tabs>
            <w:rPr>
              <w:rFonts w:asciiTheme="minorHAnsi" w:eastAsiaTheme="minorEastAsia" w:hAnsiTheme="minorHAnsi" w:cstheme="minorBidi"/>
              <w:noProof/>
              <w:sz w:val="22"/>
            </w:rPr>
          </w:pPr>
          <w:hyperlink w:anchor="_Toc225848646" w:history="1">
            <w:r w:rsidRPr="00263FD1">
              <w:rPr>
                <w:rStyle w:val="Hyperlink"/>
                <w:noProof/>
              </w:rPr>
              <w:t>2.1 Examine appropriate research methods and approaches to primary and secondary research.</w:t>
            </w:r>
            <w:r>
              <w:rPr>
                <w:noProof/>
                <w:webHidden/>
              </w:rPr>
              <w:tab/>
            </w:r>
            <w:r>
              <w:rPr>
                <w:noProof/>
                <w:webHidden/>
              </w:rPr>
              <w:fldChar w:fldCharType="begin"/>
            </w:r>
            <w:r>
              <w:rPr>
                <w:noProof/>
                <w:webHidden/>
              </w:rPr>
              <w:instrText xml:space="preserve"> PAGEREF _Toc225848646 \h </w:instrText>
            </w:r>
            <w:r>
              <w:rPr>
                <w:noProof/>
                <w:webHidden/>
              </w:rPr>
            </w:r>
            <w:r>
              <w:rPr>
                <w:noProof/>
                <w:webHidden/>
              </w:rPr>
              <w:fldChar w:fldCharType="separate"/>
            </w:r>
            <w:r>
              <w:rPr>
                <w:noProof/>
                <w:webHidden/>
              </w:rPr>
              <w:t>5</w:t>
            </w:r>
            <w:r>
              <w:rPr>
                <w:noProof/>
                <w:webHidden/>
              </w:rPr>
              <w:fldChar w:fldCharType="end"/>
            </w:r>
          </w:hyperlink>
        </w:p>
        <w:p w14:paraId="15DA8BF4" w14:textId="23111B2F" w:rsidR="00F1442A" w:rsidRDefault="00F1442A">
          <w:pPr>
            <w:pStyle w:val="TOC3"/>
            <w:tabs>
              <w:tab w:val="right" w:leader="dot" w:pos="10954"/>
            </w:tabs>
            <w:rPr>
              <w:rFonts w:asciiTheme="minorHAnsi" w:eastAsiaTheme="minorEastAsia" w:hAnsiTheme="minorHAnsi" w:cstheme="minorBidi"/>
              <w:noProof/>
              <w:sz w:val="22"/>
            </w:rPr>
          </w:pPr>
          <w:hyperlink w:anchor="_Toc225848647" w:history="1">
            <w:r w:rsidRPr="00263FD1">
              <w:rPr>
                <w:rStyle w:val="Hyperlink"/>
                <w:noProof/>
              </w:rPr>
              <w:t>2.2 Analyse different research approaches and methodologies and make justifications for the choice of methods selected based on philosophical/theoretical frameworks. (M1)</w:t>
            </w:r>
            <w:r>
              <w:rPr>
                <w:noProof/>
                <w:webHidden/>
              </w:rPr>
              <w:tab/>
            </w:r>
            <w:r>
              <w:rPr>
                <w:noProof/>
                <w:webHidden/>
              </w:rPr>
              <w:fldChar w:fldCharType="begin"/>
            </w:r>
            <w:r>
              <w:rPr>
                <w:noProof/>
                <w:webHidden/>
              </w:rPr>
              <w:instrText xml:space="preserve"> PAGEREF _Toc225848647 \h </w:instrText>
            </w:r>
            <w:r>
              <w:rPr>
                <w:noProof/>
                <w:webHidden/>
              </w:rPr>
            </w:r>
            <w:r>
              <w:rPr>
                <w:noProof/>
                <w:webHidden/>
              </w:rPr>
              <w:fldChar w:fldCharType="separate"/>
            </w:r>
            <w:r>
              <w:rPr>
                <w:noProof/>
                <w:webHidden/>
              </w:rPr>
              <w:t>9</w:t>
            </w:r>
            <w:r>
              <w:rPr>
                <w:noProof/>
                <w:webHidden/>
              </w:rPr>
              <w:fldChar w:fldCharType="end"/>
            </w:r>
          </w:hyperlink>
        </w:p>
        <w:p w14:paraId="7C37C014" w14:textId="6E1AE357" w:rsidR="00F1442A" w:rsidRDefault="00F1442A">
          <w:pPr>
            <w:pStyle w:val="TOC3"/>
            <w:tabs>
              <w:tab w:val="right" w:leader="dot" w:pos="10954"/>
            </w:tabs>
            <w:rPr>
              <w:rFonts w:asciiTheme="minorHAnsi" w:eastAsiaTheme="minorEastAsia" w:hAnsiTheme="minorHAnsi" w:cstheme="minorBidi"/>
              <w:noProof/>
              <w:sz w:val="22"/>
            </w:rPr>
          </w:pPr>
          <w:hyperlink w:anchor="_Toc225848648" w:history="1">
            <w:r w:rsidRPr="00263FD1">
              <w:rPr>
                <w:rStyle w:val="Hyperlink"/>
                <w:noProof/>
              </w:rPr>
              <w:t>2.3 Critically evaluate research methodologies and processes in application to a computing research project to justify chosen research methods and analysis (D1)</w:t>
            </w:r>
            <w:r>
              <w:rPr>
                <w:noProof/>
                <w:webHidden/>
              </w:rPr>
              <w:tab/>
            </w:r>
            <w:r>
              <w:rPr>
                <w:noProof/>
                <w:webHidden/>
              </w:rPr>
              <w:fldChar w:fldCharType="begin"/>
            </w:r>
            <w:r>
              <w:rPr>
                <w:noProof/>
                <w:webHidden/>
              </w:rPr>
              <w:instrText xml:space="preserve"> PAGEREF _Toc225848648 \h </w:instrText>
            </w:r>
            <w:r>
              <w:rPr>
                <w:noProof/>
                <w:webHidden/>
              </w:rPr>
            </w:r>
            <w:r>
              <w:rPr>
                <w:noProof/>
                <w:webHidden/>
              </w:rPr>
              <w:fldChar w:fldCharType="separate"/>
            </w:r>
            <w:r>
              <w:rPr>
                <w:noProof/>
                <w:webHidden/>
              </w:rPr>
              <w:t>11</w:t>
            </w:r>
            <w:r>
              <w:rPr>
                <w:noProof/>
                <w:webHidden/>
              </w:rPr>
              <w:fldChar w:fldCharType="end"/>
            </w:r>
          </w:hyperlink>
        </w:p>
        <w:p w14:paraId="01D0BCD0" w14:textId="26A68DDE" w:rsidR="00F1442A" w:rsidRDefault="00F1442A">
          <w:pPr>
            <w:pStyle w:val="TOC3"/>
            <w:tabs>
              <w:tab w:val="right" w:leader="dot" w:pos="10954"/>
            </w:tabs>
            <w:rPr>
              <w:rFonts w:asciiTheme="minorHAnsi" w:eastAsiaTheme="minorEastAsia" w:hAnsiTheme="minorHAnsi" w:cstheme="minorBidi"/>
              <w:noProof/>
              <w:sz w:val="22"/>
            </w:rPr>
          </w:pPr>
          <w:hyperlink w:anchor="_Toc225848649" w:history="1">
            <w:r w:rsidRPr="00263FD1">
              <w:rPr>
                <w:rStyle w:val="Hyperlink"/>
                <w:noProof/>
              </w:rPr>
              <w:t>2.4 Conduct secondary research using appropriate methods for a computing research project that considers costs, access and ethical issues (P3)</w:t>
            </w:r>
            <w:r>
              <w:rPr>
                <w:noProof/>
                <w:webHidden/>
              </w:rPr>
              <w:tab/>
            </w:r>
            <w:r>
              <w:rPr>
                <w:noProof/>
                <w:webHidden/>
              </w:rPr>
              <w:fldChar w:fldCharType="begin"/>
            </w:r>
            <w:r>
              <w:rPr>
                <w:noProof/>
                <w:webHidden/>
              </w:rPr>
              <w:instrText xml:space="preserve"> PAGEREF _Toc225848649 \h </w:instrText>
            </w:r>
            <w:r>
              <w:rPr>
                <w:noProof/>
                <w:webHidden/>
              </w:rPr>
            </w:r>
            <w:r>
              <w:rPr>
                <w:noProof/>
                <w:webHidden/>
              </w:rPr>
              <w:fldChar w:fldCharType="separate"/>
            </w:r>
            <w:r>
              <w:rPr>
                <w:noProof/>
                <w:webHidden/>
              </w:rPr>
              <w:t>13</w:t>
            </w:r>
            <w:r>
              <w:rPr>
                <w:noProof/>
                <w:webHidden/>
              </w:rPr>
              <w:fldChar w:fldCharType="end"/>
            </w:r>
          </w:hyperlink>
        </w:p>
        <w:p w14:paraId="3FE824E5" w14:textId="3A704790" w:rsidR="00F1442A" w:rsidRDefault="00F1442A">
          <w:pPr>
            <w:pStyle w:val="TOC3"/>
            <w:tabs>
              <w:tab w:val="right" w:leader="dot" w:pos="10954"/>
            </w:tabs>
            <w:rPr>
              <w:rFonts w:asciiTheme="minorHAnsi" w:eastAsiaTheme="minorEastAsia" w:hAnsiTheme="minorHAnsi" w:cstheme="minorBidi"/>
              <w:noProof/>
              <w:sz w:val="22"/>
            </w:rPr>
          </w:pPr>
          <w:hyperlink w:anchor="_Toc225848650" w:history="1">
            <w:r w:rsidRPr="00263FD1">
              <w:rPr>
                <w:rStyle w:val="Hyperlink"/>
                <w:noProof/>
              </w:rPr>
              <w:t>2.5 Conclusion, propose an initial hypothesis after the literature review and need to confirm in  your primary research.</w:t>
            </w:r>
            <w:r>
              <w:rPr>
                <w:noProof/>
                <w:webHidden/>
              </w:rPr>
              <w:tab/>
            </w:r>
            <w:r>
              <w:rPr>
                <w:noProof/>
                <w:webHidden/>
              </w:rPr>
              <w:fldChar w:fldCharType="begin"/>
            </w:r>
            <w:r>
              <w:rPr>
                <w:noProof/>
                <w:webHidden/>
              </w:rPr>
              <w:instrText xml:space="preserve"> PAGEREF _Toc225848650 \h </w:instrText>
            </w:r>
            <w:r>
              <w:rPr>
                <w:noProof/>
                <w:webHidden/>
              </w:rPr>
            </w:r>
            <w:r>
              <w:rPr>
                <w:noProof/>
                <w:webHidden/>
              </w:rPr>
              <w:fldChar w:fldCharType="separate"/>
            </w:r>
            <w:r>
              <w:rPr>
                <w:noProof/>
                <w:webHidden/>
              </w:rPr>
              <w:t>19</w:t>
            </w:r>
            <w:r>
              <w:rPr>
                <w:noProof/>
                <w:webHidden/>
              </w:rPr>
              <w:fldChar w:fldCharType="end"/>
            </w:r>
          </w:hyperlink>
        </w:p>
        <w:p w14:paraId="47DC3AE9" w14:textId="3B158834" w:rsidR="00F1442A" w:rsidRDefault="00F1442A">
          <w:pPr>
            <w:pStyle w:val="TOC2"/>
            <w:tabs>
              <w:tab w:val="right" w:leader="dot" w:pos="10954"/>
            </w:tabs>
            <w:rPr>
              <w:rFonts w:asciiTheme="minorHAnsi" w:eastAsiaTheme="minorEastAsia" w:hAnsiTheme="minorHAnsi" w:cstheme="minorBidi"/>
              <w:noProof/>
              <w:sz w:val="22"/>
            </w:rPr>
          </w:pPr>
          <w:hyperlink w:anchor="_Toc225848651" w:history="1">
            <w:r w:rsidRPr="00263FD1">
              <w:rPr>
                <w:rStyle w:val="Hyperlink"/>
                <w:rFonts w:cs="Calibri"/>
                <w:noProof/>
              </w:rPr>
              <w:t xml:space="preserve">3. </w:t>
            </w:r>
            <w:r w:rsidRPr="00263FD1">
              <w:rPr>
                <w:rStyle w:val="Hyperlink"/>
                <w:noProof/>
              </w:rPr>
              <w:t>Conduct primary research using appropriate methods for a computing research project that considers costs, access and ethical issues. (P3)</w:t>
            </w:r>
            <w:r>
              <w:rPr>
                <w:noProof/>
                <w:webHidden/>
              </w:rPr>
              <w:tab/>
            </w:r>
            <w:r>
              <w:rPr>
                <w:noProof/>
                <w:webHidden/>
              </w:rPr>
              <w:fldChar w:fldCharType="begin"/>
            </w:r>
            <w:r>
              <w:rPr>
                <w:noProof/>
                <w:webHidden/>
              </w:rPr>
              <w:instrText xml:space="preserve"> PAGEREF _Toc225848651 \h </w:instrText>
            </w:r>
            <w:r>
              <w:rPr>
                <w:noProof/>
                <w:webHidden/>
              </w:rPr>
            </w:r>
            <w:r>
              <w:rPr>
                <w:noProof/>
                <w:webHidden/>
              </w:rPr>
              <w:fldChar w:fldCharType="separate"/>
            </w:r>
            <w:r>
              <w:rPr>
                <w:noProof/>
                <w:webHidden/>
              </w:rPr>
              <w:t>20</w:t>
            </w:r>
            <w:r>
              <w:rPr>
                <w:noProof/>
                <w:webHidden/>
              </w:rPr>
              <w:fldChar w:fldCharType="end"/>
            </w:r>
          </w:hyperlink>
        </w:p>
        <w:p w14:paraId="66CCE5B1" w14:textId="355BB749" w:rsidR="00F1442A" w:rsidRDefault="00F1442A">
          <w:pPr>
            <w:pStyle w:val="TOC3"/>
            <w:tabs>
              <w:tab w:val="right" w:leader="dot" w:pos="10954"/>
            </w:tabs>
            <w:rPr>
              <w:rFonts w:asciiTheme="minorHAnsi" w:eastAsiaTheme="minorEastAsia" w:hAnsiTheme="minorHAnsi" w:cstheme="minorBidi"/>
              <w:noProof/>
              <w:sz w:val="22"/>
            </w:rPr>
          </w:pPr>
          <w:hyperlink w:anchor="_Toc225848652" w:history="1">
            <w:r w:rsidRPr="00263FD1">
              <w:rPr>
                <w:rStyle w:val="Hyperlink"/>
                <w:noProof/>
              </w:rPr>
              <w:t>3.1 Research tools and approach.</w:t>
            </w:r>
            <w:r>
              <w:rPr>
                <w:noProof/>
                <w:webHidden/>
              </w:rPr>
              <w:tab/>
            </w:r>
            <w:r>
              <w:rPr>
                <w:noProof/>
                <w:webHidden/>
              </w:rPr>
              <w:fldChar w:fldCharType="begin"/>
            </w:r>
            <w:r>
              <w:rPr>
                <w:noProof/>
                <w:webHidden/>
              </w:rPr>
              <w:instrText xml:space="preserve"> PAGEREF _Toc225848652 \h </w:instrText>
            </w:r>
            <w:r>
              <w:rPr>
                <w:noProof/>
                <w:webHidden/>
              </w:rPr>
            </w:r>
            <w:r>
              <w:rPr>
                <w:noProof/>
                <w:webHidden/>
              </w:rPr>
              <w:fldChar w:fldCharType="separate"/>
            </w:r>
            <w:r>
              <w:rPr>
                <w:noProof/>
                <w:webHidden/>
              </w:rPr>
              <w:t>20</w:t>
            </w:r>
            <w:r>
              <w:rPr>
                <w:noProof/>
                <w:webHidden/>
              </w:rPr>
              <w:fldChar w:fldCharType="end"/>
            </w:r>
          </w:hyperlink>
        </w:p>
        <w:p w14:paraId="5D94AA77" w14:textId="7B2570D6" w:rsidR="00F1442A" w:rsidRDefault="00F1442A">
          <w:pPr>
            <w:pStyle w:val="TOC3"/>
            <w:tabs>
              <w:tab w:val="right" w:leader="dot" w:pos="10954"/>
            </w:tabs>
            <w:rPr>
              <w:rFonts w:asciiTheme="minorHAnsi" w:eastAsiaTheme="minorEastAsia" w:hAnsiTheme="minorHAnsi" w:cstheme="minorBidi"/>
              <w:noProof/>
              <w:sz w:val="22"/>
            </w:rPr>
          </w:pPr>
          <w:hyperlink w:anchor="_Toc225848653" w:history="1">
            <w:r w:rsidRPr="00263FD1">
              <w:rPr>
                <w:rStyle w:val="Hyperlink"/>
                <w:noProof/>
              </w:rPr>
              <w:t>3.2 Primary research results.</w:t>
            </w:r>
            <w:r>
              <w:rPr>
                <w:noProof/>
                <w:webHidden/>
              </w:rPr>
              <w:tab/>
            </w:r>
            <w:r>
              <w:rPr>
                <w:noProof/>
                <w:webHidden/>
              </w:rPr>
              <w:fldChar w:fldCharType="begin"/>
            </w:r>
            <w:r>
              <w:rPr>
                <w:noProof/>
                <w:webHidden/>
              </w:rPr>
              <w:instrText xml:space="preserve"> PAGEREF _Toc225848653 \h </w:instrText>
            </w:r>
            <w:r>
              <w:rPr>
                <w:noProof/>
                <w:webHidden/>
              </w:rPr>
            </w:r>
            <w:r>
              <w:rPr>
                <w:noProof/>
                <w:webHidden/>
              </w:rPr>
              <w:fldChar w:fldCharType="separate"/>
            </w:r>
            <w:r>
              <w:rPr>
                <w:noProof/>
                <w:webHidden/>
              </w:rPr>
              <w:t>21</w:t>
            </w:r>
            <w:r>
              <w:rPr>
                <w:noProof/>
                <w:webHidden/>
              </w:rPr>
              <w:fldChar w:fldCharType="end"/>
            </w:r>
          </w:hyperlink>
        </w:p>
        <w:p w14:paraId="2B5C780A" w14:textId="17AB666F" w:rsidR="00F1442A" w:rsidRDefault="00F1442A">
          <w:pPr>
            <w:pStyle w:val="TOC2"/>
            <w:tabs>
              <w:tab w:val="right" w:leader="dot" w:pos="10954"/>
            </w:tabs>
            <w:rPr>
              <w:rFonts w:asciiTheme="minorHAnsi" w:eastAsiaTheme="minorEastAsia" w:hAnsiTheme="minorHAnsi" w:cstheme="minorBidi"/>
              <w:noProof/>
              <w:sz w:val="22"/>
            </w:rPr>
          </w:pPr>
          <w:hyperlink w:anchor="_Toc225848654" w:history="1">
            <w:r w:rsidRPr="00263FD1">
              <w:rPr>
                <w:rStyle w:val="Hyperlink"/>
                <w:rFonts w:cs="Calibri"/>
                <w:noProof/>
              </w:rPr>
              <w:t xml:space="preserve">4. </w:t>
            </w:r>
            <w:r w:rsidRPr="00263FD1">
              <w:rPr>
                <w:rStyle w:val="Hyperlink"/>
                <w:noProof/>
              </w:rPr>
              <w:t>Apply appropriate analytical tools, analyse research findings and data (P4)</w:t>
            </w:r>
            <w:r>
              <w:rPr>
                <w:noProof/>
                <w:webHidden/>
              </w:rPr>
              <w:tab/>
            </w:r>
            <w:r>
              <w:rPr>
                <w:noProof/>
                <w:webHidden/>
              </w:rPr>
              <w:fldChar w:fldCharType="begin"/>
            </w:r>
            <w:r>
              <w:rPr>
                <w:noProof/>
                <w:webHidden/>
              </w:rPr>
              <w:instrText xml:space="preserve"> PAGEREF _Toc225848654 \h </w:instrText>
            </w:r>
            <w:r>
              <w:rPr>
                <w:noProof/>
                <w:webHidden/>
              </w:rPr>
            </w:r>
            <w:r>
              <w:rPr>
                <w:noProof/>
                <w:webHidden/>
              </w:rPr>
              <w:fldChar w:fldCharType="separate"/>
            </w:r>
            <w:r>
              <w:rPr>
                <w:noProof/>
                <w:webHidden/>
              </w:rPr>
              <w:t>24</w:t>
            </w:r>
            <w:r>
              <w:rPr>
                <w:noProof/>
                <w:webHidden/>
              </w:rPr>
              <w:fldChar w:fldCharType="end"/>
            </w:r>
          </w:hyperlink>
        </w:p>
        <w:p w14:paraId="1575E530" w14:textId="5740557F" w:rsidR="00F1442A" w:rsidRDefault="00F1442A">
          <w:pPr>
            <w:pStyle w:val="TOC3"/>
            <w:tabs>
              <w:tab w:val="right" w:leader="dot" w:pos="10954"/>
            </w:tabs>
            <w:rPr>
              <w:rFonts w:asciiTheme="minorHAnsi" w:eastAsiaTheme="minorEastAsia" w:hAnsiTheme="minorHAnsi" w:cstheme="minorBidi"/>
              <w:noProof/>
              <w:sz w:val="22"/>
            </w:rPr>
          </w:pPr>
          <w:hyperlink w:anchor="_Toc225848655" w:history="1">
            <w:r w:rsidRPr="00263FD1">
              <w:rPr>
                <w:rStyle w:val="Hyperlink"/>
                <w:noProof/>
              </w:rPr>
              <w:t>4.1 Identify appropriate data analysis tools:</w:t>
            </w:r>
            <w:r>
              <w:rPr>
                <w:noProof/>
                <w:webHidden/>
              </w:rPr>
              <w:tab/>
            </w:r>
            <w:r>
              <w:rPr>
                <w:noProof/>
                <w:webHidden/>
              </w:rPr>
              <w:fldChar w:fldCharType="begin"/>
            </w:r>
            <w:r>
              <w:rPr>
                <w:noProof/>
                <w:webHidden/>
              </w:rPr>
              <w:instrText xml:space="preserve"> PAGEREF _Toc225848655 \h </w:instrText>
            </w:r>
            <w:r>
              <w:rPr>
                <w:noProof/>
                <w:webHidden/>
              </w:rPr>
            </w:r>
            <w:r>
              <w:rPr>
                <w:noProof/>
                <w:webHidden/>
              </w:rPr>
              <w:fldChar w:fldCharType="separate"/>
            </w:r>
            <w:r>
              <w:rPr>
                <w:noProof/>
                <w:webHidden/>
              </w:rPr>
              <w:t>24</w:t>
            </w:r>
            <w:r>
              <w:rPr>
                <w:noProof/>
                <w:webHidden/>
              </w:rPr>
              <w:fldChar w:fldCharType="end"/>
            </w:r>
          </w:hyperlink>
        </w:p>
        <w:p w14:paraId="66E615D6" w14:textId="495BFF59" w:rsidR="00F1442A" w:rsidRDefault="00F1442A">
          <w:pPr>
            <w:pStyle w:val="TOC3"/>
            <w:tabs>
              <w:tab w:val="right" w:leader="dot" w:pos="10954"/>
            </w:tabs>
            <w:rPr>
              <w:rFonts w:asciiTheme="minorHAnsi" w:eastAsiaTheme="minorEastAsia" w:hAnsiTheme="minorHAnsi" w:cstheme="minorBidi"/>
              <w:noProof/>
              <w:sz w:val="22"/>
            </w:rPr>
          </w:pPr>
          <w:hyperlink w:anchor="_Toc225848656" w:history="1">
            <w:r w:rsidRPr="00263FD1">
              <w:rPr>
                <w:rStyle w:val="Hyperlink"/>
                <w:noProof/>
              </w:rPr>
              <w:t>4.2 Analyze the data collected from primary research.</w:t>
            </w:r>
            <w:r>
              <w:rPr>
                <w:noProof/>
                <w:webHidden/>
              </w:rPr>
              <w:tab/>
            </w:r>
            <w:r>
              <w:rPr>
                <w:noProof/>
                <w:webHidden/>
              </w:rPr>
              <w:fldChar w:fldCharType="begin"/>
            </w:r>
            <w:r>
              <w:rPr>
                <w:noProof/>
                <w:webHidden/>
              </w:rPr>
              <w:instrText xml:space="preserve"> PAGEREF _Toc225848656 \h </w:instrText>
            </w:r>
            <w:r>
              <w:rPr>
                <w:noProof/>
                <w:webHidden/>
              </w:rPr>
            </w:r>
            <w:r>
              <w:rPr>
                <w:noProof/>
                <w:webHidden/>
              </w:rPr>
              <w:fldChar w:fldCharType="separate"/>
            </w:r>
            <w:r>
              <w:rPr>
                <w:noProof/>
                <w:webHidden/>
              </w:rPr>
              <w:t>25</w:t>
            </w:r>
            <w:r>
              <w:rPr>
                <w:noProof/>
                <w:webHidden/>
              </w:rPr>
              <w:fldChar w:fldCharType="end"/>
            </w:r>
          </w:hyperlink>
        </w:p>
        <w:p w14:paraId="23E0A3D0" w14:textId="7CEB7DCF" w:rsidR="00F1442A" w:rsidRDefault="00F1442A">
          <w:pPr>
            <w:pStyle w:val="TOC2"/>
            <w:tabs>
              <w:tab w:val="right" w:leader="dot" w:pos="10954"/>
            </w:tabs>
            <w:rPr>
              <w:rFonts w:asciiTheme="minorHAnsi" w:eastAsiaTheme="minorEastAsia" w:hAnsiTheme="minorHAnsi" w:cstheme="minorBidi"/>
              <w:noProof/>
              <w:sz w:val="22"/>
            </w:rPr>
          </w:pPr>
          <w:hyperlink w:anchor="_Toc225848657" w:history="1">
            <w:r w:rsidRPr="00263FD1">
              <w:rPr>
                <w:rStyle w:val="Hyperlink"/>
                <w:rFonts w:cs="Calibri"/>
                <w:noProof/>
              </w:rPr>
              <w:t xml:space="preserve">5. </w:t>
            </w:r>
            <w:r w:rsidRPr="00263FD1">
              <w:rPr>
                <w:rStyle w:val="Hyperlink"/>
                <w:noProof/>
              </w:rPr>
              <w:t>Discuss merits, limitations and pitfalls of approaches to data collection and analysis (M2)</w:t>
            </w:r>
            <w:r>
              <w:rPr>
                <w:noProof/>
                <w:webHidden/>
              </w:rPr>
              <w:tab/>
            </w:r>
            <w:r>
              <w:rPr>
                <w:noProof/>
                <w:webHidden/>
              </w:rPr>
              <w:fldChar w:fldCharType="begin"/>
            </w:r>
            <w:r>
              <w:rPr>
                <w:noProof/>
                <w:webHidden/>
              </w:rPr>
              <w:instrText xml:space="preserve"> PAGEREF _Toc225848657 \h </w:instrText>
            </w:r>
            <w:r>
              <w:rPr>
                <w:noProof/>
                <w:webHidden/>
              </w:rPr>
            </w:r>
            <w:r>
              <w:rPr>
                <w:noProof/>
                <w:webHidden/>
              </w:rPr>
              <w:fldChar w:fldCharType="separate"/>
            </w:r>
            <w:r>
              <w:rPr>
                <w:noProof/>
                <w:webHidden/>
              </w:rPr>
              <w:t>26</w:t>
            </w:r>
            <w:r>
              <w:rPr>
                <w:noProof/>
                <w:webHidden/>
              </w:rPr>
              <w:fldChar w:fldCharType="end"/>
            </w:r>
          </w:hyperlink>
        </w:p>
        <w:p w14:paraId="7BF919B5" w14:textId="43E89369" w:rsidR="00F1442A" w:rsidRDefault="00F1442A">
          <w:pPr>
            <w:pStyle w:val="TOC3"/>
            <w:tabs>
              <w:tab w:val="right" w:leader="dot" w:pos="10954"/>
            </w:tabs>
            <w:rPr>
              <w:rFonts w:asciiTheme="minorHAnsi" w:eastAsiaTheme="minorEastAsia" w:hAnsiTheme="minorHAnsi" w:cstheme="minorBidi"/>
              <w:noProof/>
              <w:sz w:val="22"/>
            </w:rPr>
          </w:pPr>
          <w:hyperlink w:anchor="_Toc225848658" w:history="1">
            <w:r w:rsidRPr="00263FD1">
              <w:rPr>
                <w:rStyle w:val="Hyperlink"/>
                <w:noProof/>
              </w:rPr>
              <w:t>5.1 Merits of Data Collection and Analysis Approaches</w:t>
            </w:r>
            <w:r>
              <w:rPr>
                <w:noProof/>
                <w:webHidden/>
              </w:rPr>
              <w:tab/>
            </w:r>
            <w:r>
              <w:rPr>
                <w:noProof/>
                <w:webHidden/>
              </w:rPr>
              <w:fldChar w:fldCharType="begin"/>
            </w:r>
            <w:r>
              <w:rPr>
                <w:noProof/>
                <w:webHidden/>
              </w:rPr>
              <w:instrText xml:space="preserve"> PAGEREF _Toc225848658 \h </w:instrText>
            </w:r>
            <w:r>
              <w:rPr>
                <w:noProof/>
                <w:webHidden/>
              </w:rPr>
            </w:r>
            <w:r>
              <w:rPr>
                <w:noProof/>
                <w:webHidden/>
              </w:rPr>
              <w:fldChar w:fldCharType="separate"/>
            </w:r>
            <w:r>
              <w:rPr>
                <w:noProof/>
                <w:webHidden/>
              </w:rPr>
              <w:t>26</w:t>
            </w:r>
            <w:r>
              <w:rPr>
                <w:noProof/>
                <w:webHidden/>
              </w:rPr>
              <w:fldChar w:fldCharType="end"/>
            </w:r>
          </w:hyperlink>
        </w:p>
        <w:p w14:paraId="1E5C28F8" w14:textId="599AADDA" w:rsidR="00F1442A" w:rsidRDefault="00F1442A">
          <w:pPr>
            <w:pStyle w:val="TOC3"/>
            <w:tabs>
              <w:tab w:val="right" w:leader="dot" w:pos="10954"/>
            </w:tabs>
            <w:rPr>
              <w:rFonts w:asciiTheme="minorHAnsi" w:eastAsiaTheme="minorEastAsia" w:hAnsiTheme="minorHAnsi" w:cstheme="minorBidi"/>
              <w:noProof/>
              <w:sz w:val="22"/>
            </w:rPr>
          </w:pPr>
          <w:hyperlink w:anchor="_Toc225848659" w:history="1">
            <w:r w:rsidRPr="00263FD1">
              <w:rPr>
                <w:rStyle w:val="Hyperlink"/>
                <w:noProof/>
              </w:rPr>
              <w:t>5.2 Limitations of Data Collection and Analysis Approaches</w:t>
            </w:r>
            <w:r>
              <w:rPr>
                <w:noProof/>
                <w:webHidden/>
              </w:rPr>
              <w:tab/>
            </w:r>
            <w:r>
              <w:rPr>
                <w:noProof/>
                <w:webHidden/>
              </w:rPr>
              <w:fldChar w:fldCharType="begin"/>
            </w:r>
            <w:r>
              <w:rPr>
                <w:noProof/>
                <w:webHidden/>
              </w:rPr>
              <w:instrText xml:space="preserve"> PAGEREF _Toc225848659 \h </w:instrText>
            </w:r>
            <w:r>
              <w:rPr>
                <w:noProof/>
                <w:webHidden/>
              </w:rPr>
            </w:r>
            <w:r>
              <w:rPr>
                <w:noProof/>
                <w:webHidden/>
              </w:rPr>
              <w:fldChar w:fldCharType="separate"/>
            </w:r>
            <w:r>
              <w:rPr>
                <w:noProof/>
                <w:webHidden/>
              </w:rPr>
              <w:t>27</w:t>
            </w:r>
            <w:r>
              <w:rPr>
                <w:noProof/>
                <w:webHidden/>
              </w:rPr>
              <w:fldChar w:fldCharType="end"/>
            </w:r>
          </w:hyperlink>
        </w:p>
        <w:p w14:paraId="509C8171" w14:textId="15C0CC77" w:rsidR="00F1442A" w:rsidRDefault="00F1442A">
          <w:pPr>
            <w:pStyle w:val="TOC3"/>
            <w:tabs>
              <w:tab w:val="right" w:leader="dot" w:pos="10954"/>
            </w:tabs>
            <w:rPr>
              <w:rFonts w:asciiTheme="minorHAnsi" w:eastAsiaTheme="minorEastAsia" w:hAnsiTheme="minorHAnsi" w:cstheme="minorBidi"/>
              <w:noProof/>
              <w:sz w:val="22"/>
            </w:rPr>
          </w:pPr>
          <w:hyperlink w:anchor="_Toc225848660" w:history="1">
            <w:r w:rsidRPr="00263FD1">
              <w:rPr>
                <w:rStyle w:val="Hyperlink"/>
                <w:noProof/>
              </w:rPr>
              <w:t>5.3 Pitfalls of Data Collection and Analysis Approaches</w:t>
            </w:r>
            <w:r>
              <w:rPr>
                <w:noProof/>
                <w:webHidden/>
              </w:rPr>
              <w:tab/>
            </w:r>
            <w:r>
              <w:rPr>
                <w:noProof/>
                <w:webHidden/>
              </w:rPr>
              <w:fldChar w:fldCharType="begin"/>
            </w:r>
            <w:r>
              <w:rPr>
                <w:noProof/>
                <w:webHidden/>
              </w:rPr>
              <w:instrText xml:space="preserve"> PAGEREF _Toc225848660 \h </w:instrText>
            </w:r>
            <w:r>
              <w:rPr>
                <w:noProof/>
                <w:webHidden/>
              </w:rPr>
            </w:r>
            <w:r>
              <w:rPr>
                <w:noProof/>
                <w:webHidden/>
              </w:rPr>
              <w:fldChar w:fldCharType="separate"/>
            </w:r>
            <w:r>
              <w:rPr>
                <w:noProof/>
                <w:webHidden/>
              </w:rPr>
              <w:t>28</w:t>
            </w:r>
            <w:r>
              <w:rPr>
                <w:noProof/>
                <w:webHidden/>
              </w:rPr>
              <w:fldChar w:fldCharType="end"/>
            </w:r>
          </w:hyperlink>
        </w:p>
        <w:p w14:paraId="1F1EB39B" w14:textId="3ECB74A7" w:rsidR="00F1442A" w:rsidRDefault="00F1442A">
          <w:pPr>
            <w:pStyle w:val="TOC2"/>
            <w:tabs>
              <w:tab w:val="right" w:leader="dot" w:pos="10954"/>
            </w:tabs>
            <w:rPr>
              <w:rFonts w:asciiTheme="minorHAnsi" w:eastAsiaTheme="minorEastAsia" w:hAnsiTheme="minorHAnsi" w:cstheme="minorBidi"/>
              <w:noProof/>
              <w:sz w:val="22"/>
            </w:rPr>
          </w:pPr>
          <w:hyperlink w:anchor="_Toc225848661" w:history="1">
            <w:r w:rsidRPr="00263FD1">
              <w:rPr>
                <w:rStyle w:val="Hyperlink"/>
                <w:noProof/>
              </w:rPr>
              <w:t>6. Communicate research outcomes in an appropriate manner for the intended audience (P5)</w:t>
            </w:r>
            <w:r>
              <w:rPr>
                <w:noProof/>
                <w:webHidden/>
              </w:rPr>
              <w:tab/>
            </w:r>
            <w:r>
              <w:rPr>
                <w:noProof/>
                <w:webHidden/>
              </w:rPr>
              <w:fldChar w:fldCharType="begin"/>
            </w:r>
            <w:r>
              <w:rPr>
                <w:noProof/>
                <w:webHidden/>
              </w:rPr>
              <w:instrText xml:space="preserve"> PAGEREF _Toc225848661 \h </w:instrText>
            </w:r>
            <w:r>
              <w:rPr>
                <w:noProof/>
                <w:webHidden/>
              </w:rPr>
            </w:r>
            <w:r>
              <w:rPr>
                <w:noProof/>
                <w:webHidden/>
              </w:rPr>
              <w:fldChar w:fldCharType="separate"/>
            </w:r>
            <w:r>
              <w:rPr>
                <w:noProof/>
                <w:webHidden/>
              </w:rPr>
              <w:t>30</w:t>
            </w:r>
            <w:r>
              <w:rPr>
                <w:noProof/>
                <w:webHidden/>
              </w:rPr>
              <w:fldChar w:fldCharType="end"/>
            </w:r>
          </w:hyperlink>
        </w:p>
        <w:p w14:paraId="77DCF5D5" w14:textId="3F4BC974" w:rsidR="00F1442A" w:rsidRDefault="00F1442A">
          <w:pPr>
            <w:pStyle w:val="TOC3"/>
            <w:tabs>
              <w:tab w:val="right" w:leader="dot" w:pos="10954"/>
            </w:tabs>
            <w:rPr>
              <w:rFonts w:asciiTheme="minorHAnsi" w:eastAsiaTheme="minorEastAsia" w:hAnsiTheme="minorHAnsi" w:cstheme="minorBidi"/>
              <w:noProof/>
              <w:sz w:val="22"/>
            </w:rPr>
          </w:pPr>
          <w:hyperlink w:anchor="_Toc225848662" w:history="1">
            <w:r w:rsidRPr="00263FD1">
              <w:rPr>
                <w:rStyle w:val="Hyperlink"/>
                <w:noProof/>
              </w:rPr>
              <w:t>6.1 Communication for Experts</w:t>
            </w:r>
            <w:r>
              <w:rPr>
                <w:noProof/>
                <w:webHidden/>
              </w:rPr>
              <w:tab/>
            </w:r>
            <w:r>
              <w:rPr>
                <w:noProof/>
                <w:webHidden/>
              </w:rPr>
              <w:fldChar w:fldCharType="begin"/>
            </w:r>
            <w:r>
              <w:rPr>
                <w:noProof/>
                <w:webHidden/>
              </w:rPr>
              <w:instrText xml:space="preserve"> PAGEREF _Toc225848662 \h </w:instrText>
            </w:r>
            <w:r>
              <w:rPr>
                <w:noProof/>
                <w:webHidden/>
              </w:rPr>
            </w:r>
            <w:r>
              <w:rPr>
                <w:noProof/>
                <w:webHidden/>
              </w:rPr>
              <w:fldChar w:fldCharType="separate"/>
            </w:r>
            <w:r>
              <w:rPr>
                <w:noProof/>
                <w:webHidden/>
              </w:rPr>
              <w:t>30</w:t>
            </w:r>
            <w:r>
              <w:rPr>
                <w:noProof/>
                <w:webHidden/>
              </w:rPr>
              <w:fldChar w:fldCharType="end"/>
            </w:r>
          </w:hyperlink>
        </w:p>
        <w:p w14:paraId="72CFD2E1" w14:textId="0AF11B8D" w:rsidR="00F1442A" w:rsidRDefault="00F1442A">
          <w:pPr>
            <w:pStyle w:val="TOC3"/>
            <w:tabs>
              <w:tab w:val="right" w:leader="dot" w:pos="10954"/>
            </w:tabs>
            <w:rPr>
              <w:rFonts w:asciiTheme="minorHAnsi" w:eastAsiaTheme="minorEastAsia" w:hAnsiTheme="minorHAnsi" w:cstheme="minorBidi"/>
              <w:noProof/>
              <w:sz w:val="22"/>
            </w:rPr>
          </w:pPr>
          <w:hyperlink w:anchor="_Toc225848663" w:history="1">
            <w:r w:rsidRPr="00263FD1">
              <w:rPr>
                <w:rStyle w:val="Hyperlink"/>
                <w:rFonts w:cs="Calibri"/>
                <w:noProof/>
              </w:rPr>
              <w:t xml:space="preserve">6.2 </w:t>
            </w:r>
            <w:r w:rsidRPr="00263FD1">
              <w:rPr>
                <w:rStyle w:val="Hyperlink"/>
                <w:noProof/>
              </w:rPr>
              <w:t>Communication for General Users</w:t>
            </w:r>
            <w:r>
              <w:rPr>
                <w:noProof/>
                <w:webHidden/>
              </w:rPr>
              <w:tab/>
            </w:r>
            <w:r>
              <w:rPr>
                <w:noProof/>
                <w:webHidden/>
              </w:rPr>
              <w:fldChar w:fldCharType="begin"/>
            </w:r>
            <w:r>
              <w:rPr>
                <w:noProof/>
                <w:webHidden/>
              </w:rPr>
              <w:instrText xml:space="preserve"> PAGEREF _Toc225848663 \h </w:instrText>
            </w:r>
            <w:r>
              <w:rPr>
                <w:noProof/>
                <w:webHidden/>
              </w:rPr>
            </w:r>
            <w:r>
              <w:rPr>
                <w:noProof/>
                <w:webHidden/>
              </w:rPr>
              <w:fldChar w:fldCharType="separate"/>
            </w:r>
            <w:r>
              <w:rPr>
                <w:noProof/>
                <w:webHidden/>
              </w:rPr>
              <w:t>30</w:t>
            </w:r>
            <w:r>
              <w:rPr>
                <w:noProof/>
                <w:webHidden/>
              </w:rPr>
              <w:fldChar w:fldCharType="end"/>
            </w:r>
          </w:hyperlink>
        </w:p>
        <w:p w14:paraId="29D9EE29" w14:textId="5CA6210C" w:rsidR="00F1442A" w:rsidRDefault="00F1442A">
          <w:pPr>
            <w:pStyle w:val="TOC3"/>
            <w:tabs>
              <w:tab w:val="right" w:leader="dot" w:pos="10954"/>
            </w:tabs>
            <w:rPr>
              <w:rFonts w:asciiTheme="minorHAnsi" w:eastAsiaTheme="minorEastAsia" w:hAnsiTheme="minorHAnsi" w:cstheme="minorBidi"/>
              <w:noProof/>
              <w:sz w:val="22"/>
            </w:rPr>
          </w:pPr>
          <w:hyperlink w:anchor="_Toc225848664" w:history="1">
            <w:r w:rsidRPr="00263FD1">
              <w:rPr>
                <w:rStyle w:val="Hyperlink"/>
                <w:noProof/>
              </w:rPr>
              <w:t>6.3 Integrated Communication Strategy</w:t>
            </w:r>
            <w:r>
              <w:rPr>
                <w:noProof/>
                <w:webHidden/>
              </w:rPr>
              <w:tab/>
            </w:r>
            <w:r>
              <w:rPr>
                <w:noProof/>
                <w:webHidden/>
              </w:rPr>
              <w:fldChar w:fldCharType="begin"/>
            </w:r>
            <w:r>
              <w:rPr>
                <w:noProof/>
                <w:webHidden/>
              </w:rPr>
              <w:instrText xml:space="preserve"> PAGEREF _Toc225848664 \h </w:instrText>
            </w:r>
            <w:r>
              <w:rPr>
                <w:noProof/>
                <w:webHidden/>
              </w:rPr>
            </w:r>
            <w:r>
              <w:rPr>
                <w:noProof/>
                <w:webHidden/>
              </w:rPr>
              <w:fldChar w:fldCharType="separate"/>
            </w:r>
            <w:r>
              <w:rPr>
                <w:noProof/>
                <w:webHidden/>
              </w:rPr>
              <w:t>31</w:t>
            </w:r>
            <w:r>
              <w:rPr>
                <w:noProof/>
                <w:webHidden/>
              </w:rPr>
              <w:fldChar w:fldCharType="end"/>
            </w:r>
          </w:hyperlink>
        </w:p>
        <w:p w14:paraId="28926E71" w14:textId="5705C780" w:rsidR="00F1442A" w:rsidRDefault="00F1442A">
          <w:pPr>
            <w:pStyle w:val="TOC2"/>
            <w:tabs>
              <w:tab w:val="right" w:leader="dot" w:pos="10954"/>
            </w:tabs>
            <w:rPr>
              <w:rFonts w:asciiTheme="minorHAnsi" w:eastAsiaTheme="minorEastAsia" w:hAnsiTheme="minorHAnsi" w:cstheme="minorBidi"/>
              <w:noProof/>
              <w:sz w:val="22"/>
            </w:rPr>
          </w:pPr>
          <w:hyperlink w:anchor="_Toc225848665" w:history="1">
            <w:r w:rsidRPr="00263FD1">
              <w:rPr>
                <w:rStyle w:val="Hyperlink"/>
                <w:noProof/>
              </w:rPr>
              <w:t>7. Analyze the extent to which outcomes meet set research objectives and communicate judgements effectively for the intended audience (M3)</w:t>
            </w:r>
            <w:r>
              <w:rPr>
                <w:noProof/>
                <w:webHidden/>
              </w:rPr>
              <w:tab/>
            </w:r>
            <w:r>
              <w:rPr>
                <w:noProof/>
                <w:webHidden/>
              </w:rPr>
              <w:fldChar w:fldCharType="begin"/>
            </w:r>
            <w:r>
              <w:rPr>
                <w:noProof/>
                <w:webHidden/>
              </w:rPr>
              <w:instrText xml:space="preserve"> PAGEREF _Toc225848665 \h </w:instrText>
            </w:r>
            <w:r>
              <w:rPr>
                <w:noProof/>
                <w:webHidden/>
              </w:rPr>
            </w:r>
            <w:r>
              <w:rPr>
                <w:noProof/>
                <w:webHidden/>
              </w:rPr>
              <w:fldChar w:fldCharType="separate"/>
            </w:r>
            <w:r>
              <w:rPr>
                <w:noProof/>
                <w:webHidden/>
              </w:rPr>
              <w:t>32</w:t>
            </w:r>
            <w:r>
              <w:rPr>
                <w:noProof/>
                <w:webHidden/>
              </w:rPr>
              <w:fldChar w:fldCharType="end"/>
            </w:r>
          </w:hyperlink>
        </w:p>
        <w:p w14:paraId="14A3ACD6" w14:textId="3C5D775E" w:rsidR="00F1442A" w:rsidRDefault="00F1442A">
          <w:pPr>
            <w:pStyle w:val="TOC2"/>
            <w:tabs>
              <w:tab w:val="right" w:leader="dot" w:pos="10954"/>
            </w:tabs>
            <w:rPr>
              <w:rFonts w:asciiTheme="minorHAnsi" w:eastAsiaTheme="minorEastAsia" w:hAnsiTheme="minorHAnsi" w:cstheme="minorBidi"/>
              <w:noProof/>
              <w:sz w:val="22"/>
            </w:rPr>
          </w:pPr>
          <w:hyperlink w:anchor="_Toc225848666" w:history="1">
            <w:r w:rsidRPr="00263FD1">
              <w:rPr>
                <w:rStyle w:val="Hyperlink"/>
                <w:rFonts w:cs="Calibri"/>
                <w:noProof/>
              </w:rPr>
              <w:t xml:space="preserve">8. </w:t>
            </w:r>
            <w:r w:rsidRPr="00263FD1">
              <w:rPr>
                <w:rStyle w:val="Hyperlink"/>
                <w:noProof/>
              </w:rPr>
              <w:t>Evaluate outcomes and make valid, justified recommendations (D2)</w:t>
            </w:r>
            <w:r>
              <w:rPr>
                <w:noProof/>
                <w:webHidden/>
              </w:rPr>
              <w:tab/>
            </w:r>
            <w:r>
              <w:rPr>
                <w:noProof/>
                <w:webHidden/>
              </w:rPr>
              <w:fldChar w:fldCharType="begin"/>
            </w:r>
            <w:r>
              <w:rPr>
                <w:noProof/>
                <w:webHidden/>
              </w:rPr>
              <w:instrText xml:space="preserve"> PAGEREF _Toc225848666 \h </w:instrText>
            </w:r>
            <w:r>
              <w:rPr>
                <w:noProof/>
                <w:webHidden/>
              </w:rPr>
            </w:r>
            <w:r>
              <w:rPr>
                <w:noProof/>
                <w:webHidden/>
              </w:rPr>
              <w:fldChar w:fldCharType="separate"/>
            </w:r>
            <w:r>
              <w:rPr>
                <w:noProof/>
                <w:webHidden/>
              </w:rPr>
              <w:t>34</w:t>
            </w:r>
            <w:r>
              <w:rPr>
                <w:noProof/>
                <w:webHidden/>
              </w:rPr>
              <w:fldChar w:fldCharType="end"/>
            </w:r>
          </w:hyperlink>
        </w:p>
        <w:p w14:paraId="662A41AA" w14:textId="3BAB72D1" w:rsidR="00F1442A" w:rsidRDefault="00F1442A">
          <w:pPr>
            <w:pStyle w:val="TOC3"/>
            <w:tabs>
              <w:tab w:val="right" w:leader="dot" w:pos="10954"/>
            </w:tabs>
            <w:rPr>
              <w:rFonts w:asciiTheme="minorHAnsi" w:eastAsiaTheme="minorEastAsia" w:hAnsiTheme="minorHAnsi" w:cstheme="minorBidi"/>
              <w:noProof/>
              <w:sz w:val="22"/>
            </w:rPr>
          </w:pPr>
          <w:hyperlink w:anchor="_Toc225848667" w:history="1">
            <w:r w:rsidRPr="00263FD1">
              <w:rPr>
                <w:rStyle w:val="Hyperlink"/>
                <w:noProof/>
              </w:rPr>
              <w:t>8.1 Critical Evaluation of Outcomes</w:t>
            </w:r>
            <w:r>
              <w:rPr>
                <w:noProof/>
                <w:webHidden/>
              </w:rPr>
              <w:tab/>
            </w:r>
            <w:r>
              <w:rPr>
                <w:noProof/>
                <w:webHidden/>
              </w:rPr>
              <w:fldChar w:fldCharType="begin"/>
            </w:r>
            <w:r>
              <w:rPr>
                <w:noProof/>
                <w:webHidden/>
              </w:rPr>
              <w:instrText xml:space="preserve"> PAGEREF _Toc225848667 \h </w:instrText>
            </w:r>
            <w:r>
              <w:rPr>
                <w:noProof/>
                <w:webHidden/>
              </w:rPr>
            </w:r>
            <w:r>
              <w:rPr>
                <w:noProof/>
                <w:webHidden/>
              </w:rPr>
              <w:fldChar w:fldCharType="separate"/>
            </w:r>
            <w:r>
              <w:rPr>
                <w:noProof/>
                <w:webHidden/>
              </w:rPr>
              <w:t>34</w:t>
            </w:r>
            <w:r>
              <w:rPr>
                <w:noProof/>
                <w:webHidden/>
              </w:rPr>
              <w:fldChar w:fldCharType="end"/>
            </w:r>
          </w:hyperlink>
        </w:p>
        <w:p w14:paraId="7E26123C" w14:textId="11F38F6A" w:rsidR="00F1442A" w:rsidRDefault="00F1442A">
          <w:pPr>
            <w:pStyle w:val="TOC3"/>
            <w:tabs>
              <w:tab w:val="left" w:pos="1100"/>
              <w:tab w:val="right" w:leader="dot" w:pos="10954"/>
            </w:tabs>
            <w:rPr>
              <w:rFonts w:asciiTheme="minorHAnsi" w:eastAsiaTheme="minorEastAsia" w:hAnsiTheme="minorHAnsi" w:cstheme="minorBidi"/>
              <w:noProof/>
              <w:sz w:val="22"/>
            </w:rPr>
          </w:pPr>
          <w:hyperlink w:anchor="_Toc225848668" w:history="1">
            <w:r w:rsidRPr="00263FD1">
              <w:rPr>
                <w:rStyle w:val="Hyperlink"/>
                <w:noProof/>
              </w:rPr>
              <w:t>8.2</w:t>
            </w:r>
            <w:r>
              <w:rPr>
                <w:rFonts w:asciiTheme="minorHAnsi" w:eastAsiaTheme="minorEastAsia" w:hAnsiTheme="minorHAnsi" w:cstheme="minorBidi"/>
                <w:noProof/>
                <w:sz w:val="22"/>
              </w:rPr>
              <w:tab/>
            </w:r>
            <w:r w:rsidRPr="00263FD1">
              <w:rPr>
                <w:rStyle w:val="Hyperlink"/>
                <w:noProof/>
              </w:rPr>
              <w:t>Valid, Justified Recommendations</w:t>
            </w:r>
            <w:r>
              <w:rPr>
                <w:noProof/>
                <w:webHidden/>
              </w:rPr>
              <w:tab/>
            </w:r>
            <w:r>
              <w:rPr>
                <w:noProof/>
                <w:webHidden/>
              </w:rPr>
              <w:fldChar w:fldCharType="begin"/>
            </w:r>
            <w:r>
              <w:rPr>
                <w:noProof/>
                <w:webHidden/>
              </w:rPr>
              <w:instrText xml:space="preserve"> PAGEREF _Toc225848668 \h </w:instrText>
            </w:r>
            <w:r>
              <w:rPr>
                <w:noProof/>
                <w:webHidden/>
              </w:rPr>
            </w:r>
            <w:r>
              <w:rPr>
                <w:noProof/>
                <w:webHidden/>
              </w:rPr>
              <w:fldChar w:fldCharType="separate"/>
            </w:r>
            <w:r>
              <w:rPr>
                <w:noProof/>
                <w:webHidden/>
              </w:rPr>
              <w:t>35</w:t>
            </w:r>
            <w:r>
              <w:rPr>
                <w:noProof/>
                <w:webHidden/>
              </w:rPr>
              <w:fldChar w:fldCharType="end"/>
            </w:r>
          </w:hyperlink>
        </w:p>
        <w:p w14:paraId="15969531" w14:textId="51B1C502" w:rsidR="00F1442A" w:rsidRDefault="00F1442A">
          <w:pPr>
            <w:pStyle w:val="TOC2"/>
            <w:tabs>
              <w:tab w:val="right" w:leader="dot" w:pos="10954"/>
            </w:tabs>
            <w:rPr>
              <w:rFonts w:asciiTheme="minorHAnsi" w:eastAsiaTheme="minorEastAsia" w:hAnsiTheme="minorHAnsi" w:cstheme="minorBidi"/>
              <w:noProof/>
              <w:sz w:val="22"/>
            </w:rPr>
          </w:pPr>
          <w:hyperlink w:anchor="_Toc225848669" w:history="1">
            <w:r w:rsidRPr="00263FD1">
              <w:rPr>
                <w:rStyle w:val="Hyperlink"/>
                <w:noProof/>
              </w:rPr>
              <w:t>9. Discuss the effectiveness of research methods applied, for meeting objectives of the computing research project. (P6)</w:t>
            </w:r>
            <w:r>
              <w:rPr>
                <w:noProof/>
                <w:webHidden/>
              </w:rPr>
              <w:tab/>
            </w:r>
            <w:r>
              <w:rPr>
                <w:noProof/>
                <w:webHidden/>
              </w:rPr>
              <w:fldChar w:fldCharType="begin"/>
            </w:r>
            <w:r>
              <w:rPr>
                <w:noProof/>
                <w:webHidden/>
              </w:rPr>
              <w:instrText xml:space="preserve"> PAGEREF _Toc225848669 \h </w:instrText>
            </w:r>
            <w:r>
              <w:rPr>
                <w:noProof/>
                <w:webHidden/>
              </w:rPr>
            </w:r>
            <w:r>
              <w:rPr>
                <w:noProof/>
                <w:webHidden/>
              </w:rPr>
              <w:fldChar w:fldCharType="separate"/>
            </w:r>
            <w:r>
              <w:rPr>
                <w:noProof/>
                <w:webHidden/>
              </w:rPr>
              <w:t>37</w:t>
            </w:r>
            <w:r>
              <w:rPr>
                <w:noProof/>
                <w:webHidden/>
              </w:rPr>
              <w:fldChar w:fldCharType="end"/>
            </w:r>
          </w:hyperlink>
        </w:p>
        <w:p w14:paraId="4CE622FC" w14:textId="78CC0173" w:rsidR="00F1442A" w:rsidRDefault="00F1442A">
          <w:pPr>
            <w:pStyle w:val="TOC3"/>
            <w:tabs>
              <w:tab w:val="right" w:leader="dot" w:pos="10954"/>
            </w:tabs>
            <w:rPr>
              <w:rFonts w:asciiTheme="minorHAnsi" w:eastAsiaTheme="minorEastAsia" w:hAnsiTheme="minorHAnsi" w:cstheme="minorBidi"/>
              <w:noProof/>
              <w:sz w:val="22"/>
            </w:rPr>
          </w:pPr>
          <w:hyperlink w:anchor="_Toc225848670" w:history="1">
            <w:r w:rsidRPr="00263FD1">
              <w:rPr>
                <w:rStyle w:val="Hyperlink"/>
                <w:noProof/>
              </w:rPr>
              <w:t>9.1 Project’s proposal, the research process (sequential example) how it helped you completed your research</w:t>
            </w:r>
            <w:r>
              <w:rPr>
                <w:noProof/>
                <w:webHidden/>
              </w:rPr>
              <w:tab/>
            </w:r>
            <w:r>
              <w:rPr>
                <w:noProof/>
                <w:webHidden/>
              </w:rPr>
              <w:fldChar w:fldCharType="begin"/>
            </w:r>
            <w:r>
              <w:rPr>
                <w:noProof/>
                <w:webHidden/>
              </w:rPr>
              <w:instrText xml:space="preserve"> PAGEREF _Toc225848670 \h </w:instrText>
            </w:r>
            <w:r>
              <w:rPr>
                <w:noProof/>
                <w:webHidden/>
              </w:rPr>
            </w:r>
            <w:r>
              <w:rPr>
                <w:noProof/>
                <w:webHidden/>
              </w:rPr>
              <w:fldChar w:fldCharType="separate"/>
            </w:r>
            <w:r>
              <w:rPr>
                <w:noProof/>
                <w:webHidden/>
              </w:rPr>
              <w:t>37</w:t>
            </w:r>
            <w:r>
              <w:rPr>
                <w:noProof/>
                <w:webHidden/>
              </w:rPr>
              <w:fldChar w:fldCharType="end"/>
            </w:r>
          </w:hyperlink>
        </w:p>
        <w:p w14:paraId="33D90181" w14:textId="6037C066" w:rsidR="00F1442A" w:rsidRDefault="00F1442A">
          <w:pPr>
            <w:pStyle w:val="TOC3"/>
            <w:tabs>
              <w:tab w:val="right" w:leader="dot" w:pos="10954"/>
            </w:tabs>
            <w:rPr>
              <w:rFonts w:asciiTheme="minorHAnsi" w:eastAsiaTheme="minorEastAsia" w:hAnsiTheme="minorHAnsi" w:cstheme="minorBidi"/>
              <w:noProof/>
              <w:sz w:val="22"/>
            </w:rPr>
          </w:pPr>
          <w:hyperlink w:anchor="_Toc225848671" w:history="1">
            <w:r w:rsidRPr="00263FD1">
              <w:rPr>
                <w:rStyle w:val="Hyperlink"/>
                <w:rFonts w:cs="Calibri"/>
                <w:noProof/>
              </w:rPr>
              <w:t xml:space="preserve">9.2 </w:t>
            </w:r>
            <w:r w:rsidRPr="00263FD1">
              <w:rPr>
                <w:rStyle w:val="Hyperlink"/>
                <w:noProof/>
              </w:rPr>
              <w:t>Reflection on the Merits, Limitations, and Potential Pitfalls of Chosen Methods</w:t>
            </w:r>
            <w:r>
              <w:rPr>
                <w:noProof/>
                <w:webHidden/>
              </w:rPr>
              <w:tab/>
            </w:r>
            <w:r>
              <w:rPr>
                <w:noProof/>
                <w:webHidden/>
              </w:rPr>
              <w:fldChar w:fldCharType="begin"/>
            </w:r>
            <w:r>
              <w:rPr>
                <w:noProof/>
                <w:webHidden/>
              </w:rPr>
              <w:instrText xml:space="preserve"> PAGEREF _Toc225848671 \h </w:instrText>
            </w:r>
            <w:r>
              <w:rPr>
                <w:noProof/>
                <w:webHidden/>
              </w:rPr>
            </w:r>
            <w:r>
              <w:rPr>
                <w:noProof/>
                <w:webHidden/>
              </w:rPr>
              <w:fldChar w:fldCharType="separate"/>
            </w:r>
            <w:r>
              <w:rPr>
                <w:noProof/>
                <w:webHidden/>
              </w:rPr>
              <w:t>40</w:t>
            </w:r>
            <w:r>
              <w:rPr>
                <w:noProof/>
                <w:webHidden/>
              </w:rPr>
              <w:fldChar w:fldCharType="end"/>
            </w:r>
          </w:hyperlink>
        </w:p>
        <w:p w14:paraId="271B712E" w14:textId="46E2B362" w:rsidR="00F1442A" w:rsidRDefault="00F1442A">
          <w:pPr>
            <w:pStyle w:val="TOC3"/>
            <w:tabs>
              <w:tab w:val="right" w:leader="dot" w:pos="10954"/>
            </w:tabs>
            <w:rPr>
              <w:rFonts w:asciiTheme="minorHAnsi" w:eastAsiaTheme="minorEastAsia" w:hAnsiTheme="minorHAnsi" w:cstheme="minorBidi"/>
              <w:noProof/>
              <w:sz w:val="22"/>
            </w:rPr>
          </w:pPr>
          <w:hyperlink w:anchor="_Toc225848672" w:history="1">
            <w:r w:rsidRPr="00263FD1">
              <w:rPr>
                <w:rStyle w:val="Hyperlink"/>
                <w:noProof/>
              </w:rPr>
              <w:t>9.3 The Roles of Literature Review in the Project</w:t>
            </w:r>
            <w:r>
              <w:rPr>
                <w:noProof/>
                <w:webHidden/>
              </w:rPr>
              <w:tab/>
            </w:r>
            <w:r>
              <w:rPr>
                <w:noProof/>
                <w:webHidden/>
              </w:rPr>
              <w:fldChar w:fldCharType="begin"/>
            </w:r>
            <w:r>
              <w:rPr>
                <w:noProof/>
                <w:webHidden/>
              </w:rPr>
              <w:instrText xml:space="preserve"> PAGEREF _Toc225848672 \h </w:instrText>
            </w:r>
            <w:r>
              <w:rPr>
                <w:noProof/>
                <w:webHidden/>
              </w:rPr>
            </w:r>
            <w:r>
              <w:rPr>
                <w:noProof/>
                <w:webHidden/>
              </w:rPr>
              <w:fldChar w:fldCharType="separate"/>
            </w:r>
            <w:r>
              <w:rPr>
                <w:noProof/>
                <w:webHidden/>
              </w:rPr>
              <w:t>43</w:t>
            </w:r>
            <w:r>
              <w:rPr>
                <w:noProof/>
                <w:webHidden/>
              </w:rPr>
              <w:fldChar w:fldCharType="end"/>
            </w:r>
          </w:hyperlink>
        </w:p>
        <w:p w14:paraId="62D1B7D8" w14:textId="7DB0579B" w:rsidR="00F1442A" w:rsidRDefault="00F1442A">
          <w:pPr>
            <w:pStyle w:val="TOC2"/>
            <w:tabs>
              <w:tab w:val="right" w:leader="dot" w:pos="10954"/>
            </w:tabs>
            <w:rPr>
              <w:rFonts w:asciiTheme="minorHAnsi" w:eastAsiaTheme="minorEastAsia" w:hAnsiTheme="minorHAnsi" w:cstheme="minorBidi"/>
              <w:noProof/>
              <w:sz w:val="22"/>
            </w:rPr>
          </w:pPr>
          <w:hyperlink w:anchor="_Toc225848673" w:history="1">
            <w:r w:rsidRPr="00263FD1">
              <w:rPr>
                <w:rStyle w:val="Hyperlink"/>
                <w:noProof/>
              </w:rPr>
              <w:t>10. Discuss alternative research methodologies and lessons learnt in view of the outcomes (P7)</w:t>
            </w:r>
            <w:r>
              <w:rPr>
                <w:noProof/>
                <w:webHidden/>
              </w:rPr>
              <w:tab/>
            </w:r>
            <w:r>
              <w:rPr>
                <w:noProof/>
                <w:webHidden/>
              </w:rPr>
              <w:fldChar w:fldCharType="begin"/>
            </w:r>
            <w:r>
              <w:rPr>
                <w:noProof/>
                <w:webHidden/>
              </w:rPr>
              <w:instrText xml:space="preserve"> PAGEREF _Toc225848673 \h </w:instrText>
            </w:r>
            <w:r>
              <w:rPr>
                <w:noProof/>
                <w:webHidden/>
              </w:rPr>
            </w:r>
            <w:r>
              <w:rPr>
                <w:noProof/>
                <w:webHidden/>
              </w:rPr>
              <w:fldChar w:fldCharType="separate"/>
            </w:r>
            <w:r>
              <w:rPr>
                <w:noProof/>
                <w:webHidden/>
              </w:rPr>
              <w:t>45</w:t>
            </w:r>
            <w:r>
              <w:rPr>
                <w:noProof/>
                <w:webHidden/>
              </w:rPr>
              <w:fldChar w:fldCharType="end"/>
            </w:r>
          </w:hyperlink>
        </w:p>
        <w:p w14:paraId="2286B3E9" w14:textId="2F866A10" w:rsidR="00F1442A" w:rsidRDefault="00F1442A">
          <w:pPr>
            <w:pStyle w:val="TOC3"/>
            <w:tabs>
              <w:tab w:val="right" w:leader="dot" w:pos="10954"/>
            </w:tabs>
            <w:rPr>
              <w:rFonts w:asciiTheme="minorHAnsi" w:eastAsiaTheme="minorEastAsia" w:hAnsiTheme="minorHAnsi" w:cstheme="minorBidi"/>
              <w:noProof/>
              <w:sz w:val="22"/>
            </w:rPr>
          </w:pPr>
          <w:hyperlink w:anchor="_Toc225848674" w:history="1">
            <w:r w:rsidRPr="00263FD1">
              <w:rPr>
                <w:rStyle w:val="Hyperlink"/>
                <w:noProof/>
              </w:rPr>
              <w:t>10.1 Discussion on Alternative Research Methodologies</w:t>
            </w:r>
            <w:r>
              <w:rPr>
                <w:noProof/>
                <w:webHidden/>
              </w:rPr>
              <w:tab/>
            </w:r>
            <w:r>
              <w:rPr>
                <w:noProof/>
                <w:webHidden/>
              </w:rPr>
              <w:fldChar w:fldCharType="begin"/>
            </w:r>
            <w:r>
              <w:rPr>
                <w:noProof/>
                <w:webHidden/>
              </w:rPr>
              <w:instrText xml:space="preserve"> PAGEREF _Toc225848674 \h </w:instrText>
            </w:r>
            <w:r>
              <w:rPr>
                <w:noProof/>
                <w:webHidden/>
              </w:rPr>
            </w:r>
            <w:r>
              <w:rPr>
                <w:noProof/>
                <w:webHidden/>
              </w:rPr>
              <w:fldChar w:fldCharType="separate"/>
            </w:r>
            <w:r>
              <w:rPr>
                <w:noProof/>
                <w:webHidden/>
              </w:rPr>
              <w:t>45</w:t>
            </w:r>
            <w:r>
              <w:rPr>
                <w:noProof/>
                <w:webHidden/>
              </w:rPr>
              <w:fldChar w:fldCharType="end"/>
            </w:r>
          </w:hyperlink>
        </w:p>
        <w:p w14:paraId="24B0AE57" w14:textId="2AFBD4E0" w:rsidR="00F1442A" w:rsidRDefault="00F1442A">
          <w:pPr>
            <w:pStyle w:val="TOC3"/>
            <w:tabs>
              <w:tab w:val="right" w:leader="dot" w:pos="10954"/>
            </w:tabs>
            <w:rPr>
              <w:rFonts w:asciiTheme="minorHAnsi" w:eastAsiaTheme="minorEastAsia" w:hAnsiTheme="minorHAnsi" w:cstheme="minorBidi"/>
              <w:noProof/>
              <w:sz w:val="22"/>
            </w:rPr>
          </w:pPr>
          <w:hyperlink w:anchor="_Toc225848675" w:history="1">
            <w:r w:rsidRPr="00263FD1">
              <w:rPr>
                <w:rStyle w:val="Hyperlink"/>
                <w:noProof/>
              </w:rPr>
              <w:t>10.2 Lessons Learnt from the Project</w:t>
            </w:r>
            <w:r>
              <w:rPr>
                <w:noProof/>
                <w:webHidden/>
              </w:rPr>
              <w:tab/>
            </w:r>
            <w:r>
              <w:rPr>
                <w:noProof/>
                <w:webHidden/>
              </w:rPr>
              <w:fldChar w:fldCharType="begin"/>
            </w:r>
            <w:r>
              <w:rPr>
                <w:noProof/>
                <w:webHidden/>
              </w:rPr>
              <w:instrText xml:space="preserve"> PAGEREF _Toc225848675 \h </w:instrText>
            </w:r>
            <w:r>
              <w:rPr>
                <w:noProof/>
                <w:webHidden/>
              </w:rPr>
            </w:r>
            <w:r>
              <w:rPr>
                <w:noProof/>
                <w:webHidden/>
              </w:rPr>
              <w:fldChar w:fldCharType="separate"/>
            </w:r>
            <w:r>
              <w:rPr>
                <w:noProof/>
                <w:webHidden/>
              </w:rPr>
              <w:t>48</w:t>
            </w:r>
            <w:r>
              <w:rPr>
                <w:noProof/>
                <w:webHidden/>
              </w:rPr>
              <w:fldChar w:fldCharType="end"/>
            </w:r>
          </w:hyperlink>
        </w:p>
        <w:p w14:paraId="291CF807" w14:textId="33D567E1" w:rsidR="00F1442A" w:rsidRDefault="00F1442A">
          <w:pPr>
            <w:pStyle w:val="TOC3"/>
            <w:tabs>
              <w:tab w:val="right" w:leader="dot" w:pos="10954"/>
            </w:tabs>
            <w:rPr>
              <w:rFonts w:asciiTheme="minorHAnsi" w:eastAsiaTheme="minorEastAsia" w:hAnsiTheme="minorHAnsi" w:cstheme="minorBidi"/>
              <w:noProof/>
              <w:sz w:val="22"/>
            </w:rPr>
          </w:pPr>
          <w:hyperlink w:anchor="_Toc225848676" w:history="1">
            <w:r w:rsidRPr="00263FD1">
              <w:rPr>
                <w:rStyle w:val="Hyperlink"/>
                <w:noProof/>
              </w:rPr>
              <w:t>10.3 Improvements and Future Research Directions</w:t>
            </w:r>
            <w:r>
              <w:rPr>
                <w:noProof/>
                <w:webHidden/>
              </w:rPr>
              <w:tab/>
            </w:r>
            <w:r>
              <w:rPr>
                <w:noProof/>
                <w:webHidden/>
              </w:rPr>
              <w:fldChar w:fldCharType="begin"/>
            </w:r>
            <w:r>
              <w:rPr>
                <w:noProof/>
                <w:webHidden/>
              </w:rPr>
              <w:instrText xml:space="preserve"> PAGEREF _Toc225848676 \h </w:instrText>
            </w:r>
            <w:r>
              <w:rPr>
                <w:noProof/>
                <w:webHidden/>
              </w:rPr>
            </w:r>
            <w:r>
              <w:rPr>
                <w:noProof/>
                <w:webHidden/>
              </w:rPr>
              <w:fldChar w:fldCharType="separate"/>
            </w:r>
            <w:r>
              <w:rPr>
                <w:noProof/>
                <w:webHidden/>
              </w:rPr>
              <w:t>49</w:t>
            </w:r>
            <w:r>
              <w:rPr>
                <w:noProof/>
                <w:webHidden/>
              </w:rPr>
              <w:fldChar w:fldCharType="end"/>
            </w:r>
          </w:hyperlink>
        </w:p>
        <w:p w14:paraId="5763F5C4" w14:textId="700632EE" w:rsidR="00F1442A" w:rsidRDefault="00F1442A">
          <w:pPr>
            <w:pStyle w:val="TOC2"/>
            <w:tabs>
              <w:tab w:val="right" w:leader="dot" w:pos="10954"/>
            </w:tabs>
            <w:rPr>
              <w:rFonts w:asciiTheme="minorHAnsi" w:eastAsiaTheme="minorEastAsia" w:hAnsiTheme="minorHAnsi" w:cstheme="minorBidi"/>
              <w:noProof/>
              <w:sz w:val="22"/>
            </w:rPr>
          </w:pPr>
          <w:hyperlink w:anchor="_Toc225848677" w:history="1">
            <w:r w:rsidRPr="00263FD1">
              <w:rPr>
                <w:rStyle w:val="Hyperlink"/>
                <w:noProof/>
              </w:rPr>
              <w:t>11. Analyze results in recommended actions for improvements and future research considerations (M4)</w:t>
            </w:r>
            <w:r>
              <w:rPr>
                <w:noProof/>
                <w:webHidden/>
              </w:rPr>
              <w:tab/>
            </w:r>
            <w:r>
              <w:rPr>
                <w:noProof/>
                <w:webHidden/>
              </w:rPr>
              <w:fldChar w:fldCharType="begin"/>
            </w:r>
            <w:r>
              <w:rPr>
                <w:noProof/>
                <w:webHidden/>
              </w:rPr>
              <w:instrText xml:space="preserve"> PAGEREF _Toc225848677 \h </w:instrText>
            </w:r>
            <w:r>
              <w:rPr>
                <w:noProof/>
                <w:webHidden/>
              </w:rPr>
            </w:r>
            <w:r>
              <w:rPr>
                <w:noProof/>
                <w:webHidden/>
              </w:rPr>
              <w:fldChar w:fldCharType="separate"/>
            </w:r>
            <w:r>
              <w:rPr>
                <w:noProof/>
                <w:webHidden/>
              </w:rPr>
              <w:t>51</w:t>
            </w:r>
            <w:r>
              <w:rPr>
                <w:noProof/>
                <w:webHidden/>
              </w:rPr>
              <w:fldChar w:fldCharType="end"/>
            </w:r>
          </w:hyperlink>
        </w:p>
        <w:p w14:paraId="30D83626" w14:textId="633F9FF2" w:rsidR="00F1442A" w:rsidRDefault="00F1442A">
          <w:pPr>
            <w:pStyle w:val="TOC3"/>
            <w:tabs>
              <w:tab w:val="right" w:leader="dot" w:pos="10954"/>
            </w:tabs>
            <w:rPr>
              <w:rFonts w:asciiTheme="minorHAnsi" w:eastAsiaTheme="minorEastAsia" w:hAnsiTheme="minorHAnsi" w:cstheme="minorBidi"/>
              <w:noProof/>
              <w:sz w:val="22"/>
            </w:rPr>
          </w:pPr>
          <w:hyperlink w:anchor="_Toc225848678" w:history="1">
            <w:r w:rsidRPr="00263FD1">
              <w:rPr>
                <w:rStyle w:val="Hyperlink"/>
                <w:noProof/>
              </w:rPr>
              <w:t>11.1 Analytical overview of results</w:t>
            </w:r>
            <w:r>
              <w:rPr>
                <w:noProof/>
                <w:webHidden/>
              </w:rPr>
              <w:tab/>
            </w:r>
            <w:r>
              <w:rPr>
                <w:noProof/>
                <w:webHidden/>
              </w:rPr>
              <w:fldChar w:fldCharType="begin"/>
            </w:r>
            <w:r>
              <w:rPr>
                <w:noProof/>
                <w:webHidden/>
              </w:rPr>
              <w:instrText xml:space="preserve"> PAGEREF _Toc225848678 \h </w:instrText>
            </w:r>
            <w:r>
              <w:rPr>
                <w:noProof/>
                <w:webHidden/>
              </w:rPr>
            </w:r>
            <w:r>
              <w:rPr>
                <w:noProof/>
                <w:webHidden/>
              </w:rPr>
              <w:fldChar w:fldCharType="separate"/>
            </w:r>
            <w:r>
              <w:rPr>
                <w:noProof/>
                <w:webHidden/>
              </w:rPr>
              <w:t>51</w:t>
            </w:r>
            <w:r>
              <w:rPr>
                <w:noProof/>
                <w:webHidden/>
              </w:rPr>
              <w:fldChar w:fldCharType="end"/>
            </w:r>
          </w:hyperlink>
        </w:p>
        <w:p w14:paraId="71A21064" w14:textId="21C98078" w:rsidR="00F1442A" w:rsidRDefault="00F1442A">
          <w:pPr>
            <w:pStyle w:val="TOC3"/>
            <w:tabs>
              <w:tab w:val="right" w:leader="dot" w:pos="10954"/>
            </w:tabs>
            <w:rPr>
              <w:rFonts w:asciiTheme="minorHAnsi" w:eastAsiaTheme="minorEastAsia" w:hAnsiTheme="minorHAnsi" w:cstheme="minorBidi"/>
              <w:noProof/>
              <w:sz w:val="22"/>
            </w:rPr>
          </w:pPr>
          <w:hyperlink w:anchor="_Toc225848679" w:history="1">
            <w:r w:rsidRPr="00263FD1">
              <w:rPr>
                <w:rStyle w:val="Hyperlink"/>
                <w:noProof/>
              </w:rPr>
              <w:t>11.2 Recommendations for improving future research</w:t>
            </w:r>
            <w:r>
              <w:rPr>
                <w:noProof/>
                <w:webHidden/>
              </w:rPr>
              <w:tab/>
            </w:r>
            <w:r>
              <w:rPr>
                <w:noProof/>
                <w:webHidden/>
              </w:rPr>
              <w:fldChar w:fldCharType="begin"/>
            </w:r>
            <w:r>
              <w:rPr>
                <w:noProof/>
                <w:webHidden/>
              </w:rPr>
              <w:instrText xml:space="preserve"> PAGEREF _Toc225848679 \h </w:instrText>
            </w:r>
            <w:r>
              <w:rPr>
                <w:noProof/>
                <w:webHidden/>
              </w:rPr>
            </w:r>
            <w:r>
              <w:rPr>
                <w:noProof/>
                <w:webHidden/>
              </w:rPr>
              <w:fldChar w:fldCharType="separate"/>
            </w:r>
            <w:r>
              <w:rPr>
                <w:noProof/>
                <w:webHidden/>
              </w:rPr>
              <w:t>52</w:t>
            </w:r>
            <w:r>
              <w:rPr>
                <w:noProof/>
                <w:webHidden/>
              </w:rPr>
              <w:fldChar w:fldCharType="end"/>
            </w:r>
          </w:hyperlink>
        </w:p>
        <w:p w14:paraId="715BBC32" w14:textId="5458BD92" w:rsidR="00F1442A" w:rsidRDefault="00F1442A">
          <w:pPr>
            <w:pStyle w:val="TOC3"/>
            <w:tabs>
              <w:tab w:val="right" w:leader="dot" w:pos="10954"/>
            </w:tabs>
            <w:rPr>
              <w:rFonts w:asciiTheme="minorHAnsi" w:eastAsiaTheme="minorEastAsia" w:hAnsiTheme="minorHAnsi" w:cstheme="minorBidi"/>
              <w:noProof/>
              <w:sz w:val="22"/>
            </w:rPr>
          </w:pPr>
          <w:hyperlink w:anchor="_Toc225848680" w:history="1">
            <w:r w:rsidRPr="00263FD1">
              <w:rPr>
                <w:rStyle w:val="Hyperlink"/>
                <w:noProof/>
              </w:rPr>
              <w:t>11.3 Practical applications and future integration</w:t>
            </w:r>
            <w:r>
              <w:rPr>
                <w:noProof/>
                <w:webHidden/>
              </w:rPr>
              <w:tab/>
            </w:r>
            <w:r>
              <w:rPr>
                <w:noProof/>
                <w:webHidden/>
              </w:rPr>
              <w:fldChar w:fldCharType="begin"/>
            </w:r>
            <w:r>
              <w:rPr>
                <w:noProof/>
                <w:webHidden/>
              </w:rPr>
              <w:instrText xml:space="preserve"> PAGEREF _Toc225848680 \h </w:instrText>
            </w:r>
            <w:r>
              <w:rPr>
                <w:noProof/>
                <w:webHidden/>
              </w:rPr>
            </w:r>
            <w:r>
              <w:rPr>
                <w:noProof/>
                <w:webHidden/>
              </w:rPr>
              <w:fldChar w:fldCharType="separate"/>
            </w:r>
            <w:r>
              <w:rPr>
                <w:noProof/>
                <w:webHidden/>
              </w:rPr>
              <w:t>54</w:t>
            </w:r>
            <w:r>
              <w:rPr>
                <w:noProof/>
                <w:webHidden/>
              </w:rPr>
              <w:fldChar w:fldCharType="end"/>
            </w:r>
          </w:hyperlink>
        </w:p>
        <w:p w14:paraId="674FAB58" w14:textId="155A2FF0" w:rsidR="00F1442A" w:rsidRDefault="00F1442A">
          <w:pPr>
            <w:pStyle w:val="TOC2"/>
            <w:tabs>
              <w:tab w:val="right" w:leader="dot" w:pos="10954"/>
            </w:tabs>
            <w:rPr>
              <w:rFonts w:asciiTheme="minorHAnsi" w:eastAsiaTheme="minorEastAsia" w:hAnsiTheme="minorHAnsi" w:cstheme="minorBidi"/>
              <w:noProof/>
              <w:sz w:val="22"/>
            </w:rPr>
          </w:pPr>
          <w:hyperlink w:anchor="_Toc225848681" w:history="1">
            <w:r w:rsidRPr="00263FD1">
              <w:rPr>
                <w:rStyle w:val="Hyperlink"/>
                <w:noProof/>
              </w:rPr>
              <w:t>12. Demonstrate reflection and engagement in the resource process leading to recommended actions for future improvement (D3)</w:t>
            </w:r>
            <w:r>
              <w:rPr>
                <w:noProof/>
                <w:webHidden/>
              </w:rPr>
              <w:tab/>
            </w:r>
            <w:r>
              <w:rPr>
                <w:noProof/>
                <w:webHidden/>
              </w:rPr>
              <w:fldChar w:fldCharType="begin"/>
            </w:r>
            <w:r>
              <w:rPr>
                <w:noProof/>
                <w:webHidden/>
              </w:rPr>
              <w:instrText xml:space="preserve"> PAGEREF _Toc225848681 \h </w:instrText>
            </w:r>
            <w:r>
              <w:rPr>
                <w:noProof/>
                <w:webHidden/>
              </w:rPr>
            </w:r>
            <w:r>
              <w:rPr>
                <w:noProof/>
                <w:webHidden/>
              </w:rPr>
              <w:fldChar w:fldCharType="separate"/>
            </w:r>
            <w:r>
              <w:rPr>
                <w:noProof/>
                <w:webHidden/>
              </w:rPr>
              <w:t>55</w:t>
            </w:r>
            <w:r>
              <w:rPr>
                <w:noProof/>
                <w:webHidden/>
              </w:rPr>
              <w:fldChar w:fldCharType="end"/>
            </w:r>
          </w:hyperlink>
        </w:p>
        <w:p w14:paraId="766D3F6F" w14:textId="4E98E677" w:rsidR="00F1442A" w:rsidRDefault="00F1442A">
          <w:pPr>
            <w:pStyle w:val="TOC3"/>
            <w:tabs>
              <w:tab w:val="right" w:leader="dot" w:pos="10954"/>
            </w:tabs>
            <w:rPr>
              <w:rFonts w:asciiTheme="minorHAnsi" w:eastAsiaTheme="minorEastAsia" w:hAnsiTheme="minorHAnsi" w:cstheme="minorBidi"/>
              <w:noProof/>
              <w:sz w:val="22"/>
            </w:rPr>
          </w:pPr>
          <w:hyperlink w:anchor="_Toc225848682" w:history="1">
            <w:r w:rsidRPr="00263FD1">
              <w:rPr>
                <w:rStyle w:val="Hyperlink"/>
                <w:noProof/>
              </w:rPr>
              <w:t>12.1 Reflection on Project Planning and Resource Management</w:t>
            </w:r>
            <w:r>
              <w:rPr>
                <w:noProof/>
                <w:webHidden/>
              </w:rPr>
              <w:tab/>
            </w:r>
            <w:r>
              <w:rPr>
                <w:noProof/>
                <w:webHidden/>
              </w:rPr>
              <w:fldChar w:fldCharType="begin"/>
            </w:r>
            <w:r>
              <w:rPr>
                <w:noProof/>
                <w:webHidden/>
              </w:rPr>
              <w:instrText xml:space="preserve"> PAGEREF _Toc225848682 \h </w:instrText>
            </w:r>
            <w:r>
              <w:rPr>
                <w:noProof/>
                <w:webHidden/>
              </w:rPr>
            </w:r>
            <w:r>
              <w:rPr>
                <w:noProof/>
                <w:webHidden/>
              </w:rPr>
              <w:fldChar w:fldCharType="separate"/>
            </w:r>
            <w:r>
              <w:rPr>
                <w:noProof/>
                <w:webHidden/>
              </w:rPr>
              <w:t>55</w:t>
            </w:r>
            <w:r>
              <w:rPr>
                <w:noProof/>
                <w:webHidden/>
              </w:rPr>
              <w:fldChar w:fldCharType="end"/>
            </w:r>
          </w:hyperlink>
        </w:p>
        <w:p w14:paraId="582777D0" w14:textId="2C8CE385" w:rsidR="00F1442A" w:rsidRDefault="00F1442A">
          <w:pPr>
            <w:pStyle w:val="TOC3"/>
            <w:tabs>
              <w:tab w:val="right" w:leader="dot" w:pos="10954"/>
            </w:tabs>
            <w:rPr>
              <w:rFonts w:asciiTheme="minorHAnsi" w:eastAsiaTheme="minorEastAsia" w:hAnsiTheme="minorHAnsi" w:cstheme="minorBidi"/>
              <w:noProof/>
              <w:sz w:val="22"/>
            </w:rPr>
          </w:pPr>
          <w:hyperlink w:anchor="_Toc225848683" w:history="1">
            <w:r w:rsidRPr="00263FD1">
              <w:rPr>
                <w:rStyle w:val="Hyperlink"/>
                <w:noProof/>
              </w:rPr>
              <w:t>12.2 Reflection on Skills Development</w:t>
            </w:r>
            <w:r>
              <w:rPr>
                <w:noProof/>
                <w:webHidden/>
              </w:rPr>
              <w:tab/>
            </w:r>
            <w:r>
              <w:rPr>
                <w:noProof/>
                <w:webHidden/>
              </w:rPr>
              <w:fldChar w:fldCharType="begin"/>
            </w:r>
            <w:r>
              <w:rPr>
                <w:noProof/>
                <w:webHidden/>
              </w:rPr>
              <w:instrText xml:space="preserve"> PAGEREF _Toc225848683 \h </w:instrText>
            </w:r>
            <w:r>
              <w:rPr>
                <w:noProof/>
                <w:webHidden/>
              </w:rPr>
            </w:r>
            <w:r>
              <w:rPr>
                <w:noProof/>
                <w:webHidden/>
              </w:rPr>
              <w:fldChar w:fldCharType="separate"/>
            </w:r>
            <w:r>
              <w:rPr>
                <w:noProof/>
                <w:webHidden/>
              </w:rPr>
              <w:t>58</w:t>
            </w:r>
            <w:r>
              <w:rPr>
                <w:noProof/>
                <w:webHidden/>
              </w:rPr>
              <w:fldChar w:fldCharType="end"/>
            </w:r>
          </w:hyperlink>
        </w:p>
        <w:p w14:paraId="7D2C5561" w14:textId="22DCE22A" w:rsidR="00F1442A" w:rsidRDefault="00F1442A">
          <w:pPr>
            <w:pStyle w:val="TOC1"/>
            <w:tabs>
              <w:tab w:val="right" w:leader="dot" w:pos="10954"/>
            </w:tabs>
            <w:rPr>
              <w:rFonts w:asciiTheme="minorHAnsi" w:eastAsiaTheme="minorEastAsia" w:hAnsiTheme="minorHAnsi" w:cstheme="minorBidi"/>
              <w:noProof/>
              <w:sz w:val="22"/>
            </w:rPr>
          </w:pPr>
          <w:hyperlink w:anchor="_Toc225848684" w:history="1">
            <w:r w:rsidRPr="00263FD1">
              <w:rPr>
                <w:rStyle w:val="Hyperlink"/>
                <w:noProof/>
              </w:rPr>
              <w:t>III. Conclusion</w:t>
            </w:r>
            <w:r>
              <w:rPr>
                <w:noProof/>
                <w:webHidden/>
              </w:rPr>
              <w:tab/>
            </w:r>
            <w:r>
              <w:rPr>
                <w:noProof/>
                <w:webHidden/>
              </w:rPr>
              <w:fldChar w:fldCharType="begin"/>
            </w:r>
            <w:r>
              <w:rPr>
                <w:noProof/>
                <w:webHidden/>
              </w:rPr>
              <w:instrText xml:space="preserve"> PAGEREF _Toc225848684 \h </w:instrText>
            </w:r>
            <w:r>
              <w:rPr>
                <w:noProof/>
                <w:webHidden/>
              </w:rPr>
            </w:r>
            <w:r>
              <w:rPr>
                <w:noProof/>
                <w:webHidden/>
              </w:rPr>
              <w:fldChar w:fldCharType="separate"/>
            </w:r>
            <w:r>
              <w:rPr>
                <w:noProof/>
                <w:webHidden/>
              </w:rPr>
              <w:t>61</w:t>
            </w:r>
            <w:r>
              <w:rPr>
                <w:noProof/>
                <w:webHidden/>
              </w:rPr>
              <w:fldChar w:fldCharType="end"/>
            </w:r>
          </w:hyperlink>
        </w:p>
        <w:p w14:paraId="28D45CE1" w14:textId="486B7A6C" w:rsidR="00F1442A" w:rsidRDefault="00F1442A">
          <w:pPr>
            <w:pStyle w:val="TOC1"/>
            <w:tabs>
              <w:tab w:val="right" w:leader="dot" w:pos="10954"/>
            </w:tabs>
            <w:rPr>
              <w:rFonts w:asciiTheme="minorHAnsi" w:eastAsiaTheme="minorEastAsia" w:hAnsiTheme="minorHAnsi" w:cstheme="minorBidi"/>
              <w:noProof/>
              <w:sz w:val="22"/>
            </w:rPr>
          </w:pPr>
          <w:hyperlink w:anchor="_Toc225848685" w:history="1">
            <w:r w:rsidRPr="00263FD1">
              <w:rPr>
                <w:rStyle w:val="Hyperlink"/>
                <w:noProof/>
              </w:rPr>
              <w:t>IV. Reference</w:t>
            </w:r>
            <w:r>
              <w:rPr>
                <w:noProof/>
                <w:webHidden/>
              </w:rPr>
              <w:tab/>
            </w:r>
            <w:r>
              <w:rPr>
                <w:noProof/>
                <w:webHidden/>
              </w:rPr>
              <w:fldChar w:fldCharType="begin"/>
            </w:r>
            <w:r>
              <w:rPr>
                <w:noProof/>
                <w:webHidden/>
              </w:rPr>
              <w:instrText xml:space="preserve"> PAGEREF _Toc225848685 \h </w:instrText>
            </w:r>
            <w:r>
              <w:rPr>
                <w:noProof/>
                <w:webHidden/>
              </w:rPr>
            </w:r>
            <w:r>
              <w:rPr>
                <w:noProof/>
                <w:webHidden/>
              </w:rPr>
              <w:fldChar w:fldCharType="separate"/>
            </w:r>
            <w:r>
              <w:rPr>
                <w:noProof/>
                <w:webHidden/>
              </w:rPr>
              <w:t>62</w:t>
            </w:r>
            <w:r>
              <w:rPr>
                <w:noProof/>
                <w:webHidden/>
              </w:rPr>
              <w:fldChar w:fldCharType="end"/>
            </w:r>
          </w:hyperlink>
        </w:p>
        <w:p w14:paraId="0B76522B" w14:textId="0B2F6A2B" w:rsidR="00236D38" w:rsidRDefault="00F1442A" w:rsidP="00F1442A">
          <w:r>
            <w:rPr>
              <w:b/>
              <w:bCs/>
              <w:noProof/>
            </w:rPr>
            <w:fldChar w:fldCharType="end"/>
          </w:r>
        </w:p>
      </w:sdtContent>
    </w:sdt>
    <w:p w14:paraId="13610F4C" w14:textId="0D948DB0" w:rsidR="00236D38" w:rsidRDefault="00236D38">
      <w:pPr>
        <w:rPr>
          <w:rFonts w:eastAsiaTheme="majorEastAsia" w:cstheme="majorBidi"/>
          <w:b/>
          <w:sz w:val="32"/>
          <w:szCs w:val="32"/>
        </w:rPr>
      </w:pPr>
      <w:r>
        <w:rPr>
          <w:rFonts w:eastAsiaTheme="majorEastAsia" w:cstheme="majorBidi"/>
          <w:b/>
          <w:sz w:val="32"/>
          <w:szCs w:val="32"/>
        </w:rPr>
        <w:br w:type="page"/>
      </w:r>
    </w:p>
    <w:p w14:paraId="1167A784" w14:textId="7B788C1F" w:rsidR="00831BED" w:rsidRDefault="000B63D5" w:rsidP="000B63D5">
      <w:pPr>
        <w:pStyle w:val="Heading1"/>
      </w:pPr>
      <w:bookmarkStart w:id="0" w:name="_Toc223295149"/>
      <w:bookmarkStart w:id="1" w:name="_Toc225848638"/>
      <w:r>
        <w:lastRenderedPageBreak/>
        <w:t>I. Introduction</w:t>
      </w:r>
      <w:bookmarkEnd w:id="0"/>
      <w:bookmarkEnd w:id="1"/>
    </w:p>
    <w:p w14:paraId="74369EAB" w14:textId="77777777" w:rsidR="001962EB" w:rsidRDefault="001962EB" w:rsidP="000B63D5">
      <w:pPr>
        <w:jc w:val="both"/>
        <w:rPr>
          <w:szCs w:val="24"/>
        </w:rPr>
      </w:pPr>
      <w:r w:rsidRPr="001962EB">
        <w:rPr>
          <w:szCs w:val="24"/>
        </w:rPr>
        <w:t>Web applications and online services are now the foundation of international trade, communication, and data management thanks to the drastic digital change over the last ten years. However, cyber risks have evolved just as quickly in tandem with this rapid rise. The conventional "perimeter-based" security strategy, which presumes that anything within a corporate network can be trusted, has grown outdated as businesses move more and more critical assets to the cloud. User identification has become the new security perimeter that needs to be strictly protected in today's linked world.</w:t>
      </w:r>
    </w:p>
    <w:p w14:paraId="6C641F0F" w14:textId="77777777" w:rsidR="001962EB" w:rsidRDefault="001962EB" w:rsidP="000B63D5">
      <w:pPr>
        <w:jc w:val="both"/>
        <w:rPr>
          <w:szCs w:val="24"/>
        </w:rPr>
      </w:pPr>
      <w:r w:rsidRPr="001962EB">
        <w:rPr>
          <w:szCs w:val="24"/>
        </w:rPr>
        <w:t>The majority of web platforms still mostly rely on static, password-based authentication techniques, despite its crucial significance. These conventional systems are becoming more susceptible to sophisticated assaults like account takeover (ATO) via social engineering, brute-force exploits, and credential stuffing. Although Multi-Factor Authentication (MFA) was developed to reduce these risks, its standard implementation frequently results in a "Security-Usability Paradox" whereby legitimate users are inconvenienced by repetitive, static challenges and are not continuously protected against anomalous behavior that occurs after the initial login. This reality calls for an authentication system that is both smooth enough to preserve a positive user experience and sophisticated enough to identify risks in real-time.</w:t>
      </w:r>
    </w:p>
    <w:p w14:paraId="4C963C80" w14:textId="0B8B6DCF" w:rsidR="003354A6" w:rsidRDefault="001962EB" w:rsidP="000B63D5">
      <w:pPr>
        <w:jc w:val="both"/>
        <w:rPr>
          <w:szCs w:val="24"/>
        </w:rPr>
      </w:pPr>
      <w:r w:rsidRPr="001962EB">
        <w:rPr>
          <w:szCs w:val="24"/>
        </w:rPr>
        <w:t>This study suggests designing, implementing, and evaluating a web-based security solution based on Context-Aware Adaptive Multi-Factor Authentication (Adaptive MFA) and Anomalous Login Monitoring in order to solve these vulnerabilities. This study moves away from a one-time gatekeeper and toward an ongoing, risk-based assessment, guided by the fundamental tenets of Zero Trust Architecture (ZTA), particularly the directive to "never trust, always verify". The main goal is to provide an intelligent framework that can synthesize many contextual information, such as device integrity (hardware fingerprinting), network intelligence (IP address and geolocation), and behavioral patterns (login timestamps and past activity). The system determines the necessary level of authentication by processing these factors and calculating a Dynamic Risk Score</w:t>
      </w:r>
      <w:r w:rsidR="003354A6" w:rsidRPr="003354A6">
        <w:rPr>
          <w:szCs w:val="24"/>
        </w:rPr>
        <w:t>.</w:t>
      </w:r>
    </w:p>
    <w:p w14:paraId="7F005FAF" w14:textId="0EE1C68C" w:rsidR="001962EB" w:rsidRDefault="001962EB" w:rsidP="000B63D5">
      <w:pPr>
        <w:jc w:val="both"/>
        <w:rPr>
          <w:szCs w:val="24"/>
        </w:rPr>
      </w:pPr>
      <w:r w:rsidRPr="001962EB">
        <w:rPr>
          <w:szCs w:val="24"/>
        </w:rPr>
        <w:t>Technically, the project builds a working prototype using a contemporary stack that includes Node.js, Express, and MongoDB. The user has a seamless experience if an access attempt is judged low-risk, but the system selectively initiates a secondary challenge via Google Authenticator if the risk score over a particular level. The effectiveness of the system is assessed using a mixed-methods research technique that combines qualitative user experience input with quantitative data, including detection accuracy, authentication latency, and false-positive rates. This project offers a workable and scalable paradigm that contributes to a more robust digital environment, securing user accounts without compromising the speed and simplicity needed in the contemporary online era, even though it does not seek to build a full-scale corporate Zero Trust infrastructure.</w:t>
      </w:r>
    </w:p>
    <w:p w14:paraId="0DC008F0" w14:textId="5F630FB7" w:rsidR="003354A6" w:rsidRDefault="003354A6" w:rsidP="00DC3ADD">
      <w:pPr>
        <w:pStyle w:val="Heading1"/>
      </w:pPr>
      <w:bookmarkStart w:id="2" w:name="_Toc223295150"/>
      <w:bookmarkStart w:id="3" w:name="_Toc225848639"/>
      <w:r>
        <w:lastRenderedPageBreak/>
        <w:t xml:space="preserve">II. </w:t>
      </w:r>
      <w:r w:rsidR="00DC3ADD">
        <w:t>Content</w:t>
      </w:r>
      <w:bookmarkEnd w:id="2"/>
      <w:bookmarkEnd w:id="3"/>
    </w:p>
    <w:p w14:paraId="3A32D0B9" w14:textId="514D36C0" w:rsidR="00FF0759" w:rsidRDefault="00FF0759" w:rsidP="00FF0759">
      <w:pPr>
        <w:pStyle w:val="Heading2"/>
      </w:pPr>
      <w:bookmarkStart w:id="4" w:name="_Toc223295151"/>
      <w:bookmarkStart w:id="5" w:name="_Toc225848640"/>
      <w:r>
        <w:t xml:space="preserve">1. </w:t>
      </w:r>
      <w:r w:rsidRPr="00FF0759">
        <w:rPr>
          <w:bCs/>
        </w:rPr>
        <w:t>Produce</w:t>
      </w:r>
      <w:r w:rsidRPr="00FF0759">
        <w:t xml:space="preserve"> a research proposal that clearly defines a research question or hypothesis supported by a literature review</w:t>
      </w:r>
      <w:bookmarkEnd w:id="4"/>
      <w:r w:rsidR="00FE6495">
        <w:t xml:space="preserve"> (P1)</w:t>
      </w:r>
      <w:bookmarkEnd w:id="5"/>
    </w:p>
    <w:p w14:paraId="30DCD0AA" w14:textId="3611407B" w:rsidR="00FF0759" w:rsidRDefault="00FF0759" w:rsidP="00213D82">
      <w:pPr>
        <w:pStyle w:val="Heading3"/>
        <w:numPr>
          <w:ilvl w:val="1"/>
          <w:numId w:val="1"/>
        </w:numPr>
      </w:pPr>
      <w:bookmarkStart w:id="6" w:name="_Toc223295152"/>
      <w:bookmarkStart w:id="7" w:name="_Toc225848641"/>
      <w:r>
        <w:t>Research Purpose:</w:t>
      </w:r>
      <w:bookmarkEnd w:id="6"/>
      <w:bookmarkEnd w:id="7"/>
    </w:p>
    <w:p w14:paraId="73EBC6F7" w14:textId="3A5D7049" w:rsidR="004E626E" w:rsidRDefault="004E626E" w:rsidP="004E626E">
      <w:pPr>
        <w:jc w:val="both"/>
      </w:pPr>
      <w:r w:rsidRPr="004E626E">
        <w:t xml:space="preserve">The goal of this study is to find out how well context-aware adaptive multi-factor authentication (Adaptive MFA) and aberrant login monitoring work together to improve user account security in contemporary web applications. Traditional password-based authentication methods are no longer enough due to the ongoing evolution of cyberthreats including account takeover and credential stuffing. </w:t>
      </w:r>
    </w:p>
    <w:p w14:paraId="50B56674" w14:textId="573E4A52" w:rsidR="00FF0759" w:rsidRDefault="004E626E" w:rsidP="004E626E">
      <w:pPr>
        <w:jc w:val="both"/>
      </w:pPr>
      <w:r w:rsidRPr="004E626E">
        <w:t>The goal of this project is to investigate how context-aware and risk-based verification techniques might improve authentication procedures in real time while preserving end users' usability. By regularly assessing login risk and requiring extra verification only when required, the research focuses on implementing Zero Trust concepts to web authentication.</w:t>
      </w:r>
    </w:p>
    <w:p w14:paraId="28416CFA" w14:textId="2CF654EB" w:rsidR="004E626E" w:rsidRPr="00FF0759" w:rsidRDefault="004E626E" w:rsidP="004E626E">
      <w:pPr>
        <w:pStyle w:val="Heading3"/>
      </w:pPr>
      <w:bookmarkStart w:id="8" w:name="_Toc223295153"/>
      <w:bookmarkStart w:id="9" w:name="_Toc225848642"/>
      <w:r>
        <w:t>1.2  Research Aim and Objectives</w:t>
      </w:r>
      <w:bookmarkEnd w:id="8"/>
      <w:bookmarkEnd w:id="9"/>
    </w:p>
    <w:p w14:paraId="765ED68A" w14:textId="6289B192" w:rsidR="00DC3ADD" w:rsidRDefault="004E626E" w:rsidP="004E626E">
      <w:pPr>
        <w:spacing w:after="0" w:line="312" w:lineRule="auto"/>
      </w:pPr>
      <w:r>
        <w:t>Aim:</w:t>
      </w:r>
    </w:p>
    <w:p w14:paraId="79A12B11" w14:textId="4C26A0DC" w:rsidR="004E626E" w:rsidRDefault="004E626E" w:rsidP="00213D82">
      <w:pPr>
        <w:pStyle w:val="NormalWeb"/>
        <w:numPr>
          <w:ilvl w:val="0"/>
          <w:numId w:val="2"/>
        </w:numPr>
        <w:spacing w:before="0" w:beforeAutospacing="0" w:after="0" w:afterAutospacing="0" w:line="312" w:lineRule="auto"/>
        <w:jc w:val="both"/>
        <w:rPr>
          <w:rFonts w:ascii="Calibri" w:hAnsi="Calibri" w:cs="Calibri"/>
        </w:rPr>
      </w:pPr>
      <w:r w:rsidRPr="004E626E">
        <w:rPr>
          <w:rFonts w:ascii="Calibri" w:hAnsi="Calibri" w:cs="Calibri"/>
        </w:rPr>
        <w:t>The aim of this research is to design, implement, and evaluate a web-based adaptive authentication system that combines abnormal login detection with intelligent two-factor authentication to improve account security and user trust.</w:t>
      </w:r>
    </w:p>
    <w:p w14:paraId="00F5FB81" w14:textId="3E771CE8" w:rsidR="00BF5C53" w:rsidRDefault="00B86EE2" w:rsidP="00BF5C53">
      <w:pPr>
        <w:pStyle w:val="NormalWeb"/>
        <w:spacing w:before="0" w:beforeAutospacing="0" w:after="0" w:afterAutospacing="0" w:line="312" w:lineRule="auto"/>
        <w:jc w:val="both"/>
        <w:rPr>
          <w:rFonts w:ascii="Calibri" w:hAnsi="Calibri" w:cs="Calibri"/>
        </w:rPr>
      </w:pPr>
      <w:r>
        <w:rPr>
          <w:rFonts w:ascii="Calibri" w:hAnsi="Calibri" w:cs="Calibri"/>
        </w:rPr>
        <w:t>O</w:t>
      </w:r>
      <w:r w:rsidR="00BF5C53" w:rsidRPr="00BF5C53">
        <w:rPr>
          <w:rFonts w:ascii="Calibri" w:hAnsi="Calibri" w:cs="Calibri"/>
        </w:rPr>
        <w:t>bjectives</w:t>
      </w:r>
      <w:r w:rsidR="00BF5C53">
        <w:rPr>
          <w:rFonts w:ascii="Calibri" w:hAnsi="Calibri" w:cs="Calibri"/>
        </w:rPr>
        <w:t>:</w:t>
      </w:r>
    </w:p>
    <w:p w14:paraId="1EB048FE" w14:textId="2A7F59CD"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Critically review existing literature on Zero Trust Architecture, risk-based authentication, and adaptive MFA.</w:t>
      </w:r>
    </w:p>
    <w:p w14:paraId="7D339E5D" w14:textId="5F7D444B"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Identify key contextual factors that indicate abnormal login behaviour.</w:t>
      </w:r>
    </w:p>
    <w:p w14:paraId="3EAE1C24" w14:textId="7CAD655F"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Design a risk-scoring model for real-time login risk assessment.</w:t>
      </w:r>
    </w:p>
    <w:p w14:paraId="49E63C3E" w14:textId="2A4DFD3D"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Develop a prototype web application using Node.js, Express, and MongoDB.</w:t>
      </w:r>
    </w:p>
    <w:p w14:paraId="01243F3A" w14:textId="5B4C5B55"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Integrate Google Authenticator</w:t>
      </w:r>
      <w:r>
        <w:rPr>
          <w:rFonts w:ascii="Calibri" w:hAnsi="Calibri" w:cs="Calibri"/>
        </w:rPr>
        <w:t>-</w:t>
      </w:r>
      <w:r w:rsidRPr="00BF5C53">
        <w:rPr>
          <w:rFonts w:ascii="Calibri" w:hAnsi="Calibri" w:cs="Calibri"/>
        </w:rPr>
        <w:t>based 2FA with adaptive triggering logic.</w:t>
      </w:r>
    </w:p>
    <w:p w14:paraId="46CEC202" w14:textId="1B3AB4D5"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Evaluate the system using quantitative security metrics and qualitative usability feedback.</w:t>
      </w:r>
    </w:p>
    <w:p w14:paraId="5E0C6D1F" w14:textId="03EB8D8D" w:rsidR="00BF5C53" w:rsidRPr="00BF5C53" w:rsidRDefault="00BF5C53" w:rsidP="00213D82">
      <w:pPr>
        <w:pStyle w:val="NormalWeb"/>
        <w:numPr>
          <w:ilvl w:val="0"/>
          <w:numId w:val="2"/>
        </w:numPr>
        <w:spacing w:after="0" w:line="312" w:lineRule="auto"/>
        <w:jc w:val="both"/>
        <w:rPr>
          <w:rFonts w:ascii="Calibri" w:hAnsi="Calibri" w:cs="Calibri"/>
        </w:rPr>
      </w:pPr>
      <w:r w:rsidRPr="00BF5C53">
        <w:rPr>
          <w:rFonts w:ascii="Calibri" w:hAnsi="Calibri" w:cs="Calibri"/>
        </w:rPr>
        <w:t>Analyse the trade-off between security strength and user experience.</w:t>
      </w:r>
    </w:p>
    <w:p w14:paraId="3E30E34F" w14:textId="2316F6DB" w:rsidR="00BF5C53" w:rsidRDefault="00BF5C53" w:rsidP="00213D82">
      <w:pPr>
        <w:pStyle w:val="NormalWeb"/>
        <w:numPr>
          <w:ilvl w:val="0"/>
          <w:numId w:val="2"/>
        </w:numPr>
        <w:spacing w:before="0" w:beforeAutospacing="0" w:after="0" w:afterAutospacing="0" w:line="312" w:lineRule="auto"/>
        <w:jc w:val="both"/>
        <w:rPr>
          <w:rFonts w:ascii="Calibri" w:hAnsi="Calibri" w:cs="Calibri"/>
        </w:rPr>
      </w:pPr>
      <w:r w:rsidRPr="00BF5C53">
        <w:rPr>
          <w:rFonts w:ascii="Calibri" w:hAnsi="Calibri" w:cs="Calibri"/>
        </w:rPr>
        <w:t>Provide recommendations for practical deployment in real-world web systems.</w:t>
      </w:r>
    </w:p>
    <w:p w14:paraId="43090773" w14:textId="2610D010" w:rsidR="00BF5C53" w:rsidRPr="00BF5C53" w:rsidRDefault="00BF5C53" w:rsidP="00BF5C53">
      <w:pPr>
        <w:pStyle w:val="Heading3"/>
        <w:rPr>
          <w:rFonts w:cs="Calibri"/>
        </w:rPr>
      </w:pPr>
      <w:bookmarkStart w:id="10" w:name="_Toc223295154"/>
      <w:bookmarkStart w:id="11" w:name="_Toc225848643"/>
      <w:r>
        <w:rPr>
          <w:rFonts w:cs="Calibri"/>
        </w:rPr>
        <w:t xml:space="preserve">1.3 </w:t>
      </w:r>
      <w:r>
        <w:t>Scope of the Research</w:t>
      </w:r>
      <w:bookmarkEnd w:id="10"/>
      <w:bookmarkEnd w:id="11"/>
    </w:p>
    <w:p w14:paraId="606368B3" w14:textId="7A9CC8C5" w:rsidR="004E626E" w:rsidRDefault="00BF5C53" w:rsidP="004E626E">
      <w:r>
        <w:t>The research will:</w:t>
      </w:r>
    </w:p>
    <w:p w14:paraId="4F79E2DD" w14:textId="4E26F296" w:rsidR="00BF5C53" w:rsidRDefault="00BF5C53" w:rsidP="00213D82">
      <w:pPr>
        <w:pStyle w:val="ListParagraph"/>
        <w:numPr>
          <w:ilvl w:val="0"/>
          <w:numId w:val="3"/>
        </w:numPr>
      </w:pPr>
      <w:r>
        <w:t>Implement abnormal login detection based on contextual factors</w:t>
      </w:r>
    </w:p>
    <w:p w14:paraId="4FD8F382" w14:textId="31BB5FFB" w:rsidR="00BF5C53" w:rsidRDefault="00BF5C53" w:rsidP="00213D82">
      <w:pPr>
        <w:pStyle w:val="ListParagraph"/>
        <w:numPr>
          <w:ilvl w:val="0"/>
          <w:numId w:val="3"/>
        </w:numPr>
      </w:pPr>
      <w:r>
        <w:t>Apply adaptive 2FA using Google Authenticator</w:t>
      </w:r>
    </w:p>
    <w:p w14:paraId="6F57853F" w14:textId="47F89020" w:rsidR="00BF5C53" w:rsidRDefault="00BF5C53" w:rsidP="00213D82">
      <w:pPr>
        <w:pStyle w:val="ListParagraph"/>
        <w:numPr>
          <w:ilvl w:val="0"/>
          <w:numId w:val="3"/>
        </w:numPr>
      </w:pPr>
      <w:r>
        <w:t>Evaluate system effectiveness and usability</w:t>
      </w:r>
    </w:p>
    <w:p w14:paraId="08873952" w14:textId="18E7EA06" w:rsidR="00BF5C53" w:rsidRDefault="00BF5C53" w:rsidP="00213D82">
      <w:pPr>
        <w:pStyle w:val="ListParagraph"/>
        <w:numPr>
          <w:ilvl w:val="0"/>
          <w:numId w:val="3"/>
        </w:numPr>
      </w:pPr>
      <w:r>
        <w:lastRenderedPageBreak/>
        <w:t>Compare adaptive authentication with traditional approaches</w:t>
      </w:r>
    </w:p>
    <w:p w14:paraId="579C4A94" w14:textId="473541B4" w:rsidR="00BF5C53" w:rsidRDefault="00BF5C53" w:rsidP="00213D82">
      <w:pPr>
        <w:pStyle w:val="ListParagraph"/>
        <w:numPr>
          <w:ilvl w:val="0"/>
          <w:numId w:val="3"/>
        </w:numPr>
      </w:pPr>
      <w:r>
        <w:t>Demonstrate applicability to real-world web platforms</w:t>
      </w:r>
    </w:p>
    <w:p w14:paraId="61266EBB" w14:textId="50D779F9" w:rsidR="00BF5C53" w:rsidRDefault="00BF5C53" w:rsidP="00BF5C53">
      <w:r w:rsidRPr="00BF5C53">
        <w:t>The research will not:</w:t>
      </w:r>
    </w:p>
    <w:p w14:paraId="2DF587BE" w14:textId="77777777" w:rsidR="00BF5C53" w:rsidRDefault="00BF5C53" w:rsidP="00213D82">
      <w:pPr>
        <w:pStyle w:val="ListParagraph"/>
        <w:numPr>
          <w:ilvl w:val="0"/>
          <w:numId w:val="4"/>
        </w:numPr>
      </w:pPr>
      <w:r>
        <w:t>Build a full enterprise-scale Zero Trust infrastructure</w:t>
      </w:r>
    </w:p>
    <w:p w14:paraId="3F656009" w14:textId="77777777" w:rsidR="00BF5C53" w:rsidRDefault="00BF5C53" w:rsidP="00213D82">
      <w:pPr>
        <w:pStyle w:val="ListParagraph"/>
        <w:numPr>
          <w:ilvl w:val="0"/>
          <w:numId w:val="4"/>
        </w:numPr>
      </w:pPr>
      <w:r>
        <w:t>Implement biometric authentication systems</w:t>
      </w:r>
    </w:p>
    <w:p w14:paraId="2F221535" w14:textId="77777777" w:rsidR="00BF5C53" w:rsidRDefault="00BF5C53" w:rsidP="00213D82">
      <w:pPr>
        <w:pStyle w:val="ListParagraph"/>
        <w:numPr>
          <w:ilvl w:val="0"/>
          <w:numId w:val="4"/>
        </w:numPr>
      </w:pPr>
      <w:r>
        <w:t>Perform large-scale penetration testing on real organizations</w:t>
      </w:r>
    </w:p>
    <w:p w14:paraId="49946739" w14:textId="77777777" w:rsidR="00BF5C53" w:rsidRDefault="00BF5C53" w:rsidP="00213D82">
      <w:pPr>
        <w:pStyle w:val="ListParagraph"/>
        <w:numPr>
          <w:ilvl w:val="0"/>
          <w:numId w:val="4"/>
        </w:numPr>
      </w:pPr>
      <w:r>
        <w:t>Cover mobile-only security environments</w:t>
      </w:r>
    </w:p>
    <w:p w14:paraId="2013FD0B" w14:textId="4D3240D3" w:rsidR="00BF5C53" w:rsidRDefault="00BF5C53" w:rsidP="00213D82">
      <w:pPr>
        <w:pStyle w:val="ListParagraph"/>
        <w:numPr>
          <w:ilvl w:val="0"/>
          <w:numId w:val="4"/>
        </w:numPr>
      </w:pPr>
      <w:r>
        <w:t>Replace comprehensive identity and access management (IAM) platforms</w:t>
      </w:r>
    </w:p>
    <w:p w14:paraId="1BEDBAE4" w14:textId="40519B99" w:rsidR="00BF5C53" w:rsidRDefault="00BF5C53" w:rsidP="00BF5C53">
      <w:pPr>
        <w:pStyle w:val="Heading3"/>
      </w:pPr>
      <w:bookmarkStart w:id="12" w:name="_Toc223295155"/>
      <w:bookmarkStart w:id="13" w:name="_Toc225848644"/>
      <w:r>
        <w:t xml:space="preserve">1.4 </w:t>
      </w:r>
      <w:r w:rsidRPr="00BF5C53">
        <w:t>Literature Review</w:t>
      </w:r>
      <w:bookmarkEnd w:id="12"/>
      <w:bookmarkEnd w:id="13"/>
    </w:p>
    <w:p w14:paraId="34DD0445" w14:textId="45973B2F" w:rsidR="00BF5C53" w:rsidRPr="00BF5C53" w:rsidRDefault="00BF5C53" w:rsidP="00BF5C53">
      <w:pPr>
        <w:jc w:val="both"/>
        <w:rPr>
          <w:szCs w:val="24"/>
        </w:rPr>
      </w:pPr>
      <w:r w:rsidRPr="00BF5C53">
        <w:rPr>
          <w:szCs w:val="24"/>
        </w:rPr>
        <w:t>Recent studies indicate that password-only authentication is highly vulnerable to modern cyberattacks, including credential stuffing and automated brute-force attacks. Risk-Based Authentication (RBA) has emerged as a promising solution by analysing contextual login features such as IP address, device fingerprint, location, and historical user behaviour. Research by Wiefling et al. (2020) demonstrates that risk-triggered re-authentication can significantly enhance security while maintaining reasonable usability.</w:t>
      </w:r>
    </w:p>
    <w:p w14:paraId="092D5884" w14:textId="33859594" w:rsidR="00BF5C53" w:rsidRPr="00BF5C53" w:rsidRDefault="00BF5C53" w:rsidP="00BF5C53">
      <w:pPr>
        <w:jc w:val="both"/>
        <w:rPr>
          <w:szCs w:val="24"/>
        </w:rPr>
      </w:pPr>
      <w:r w:rsidRPr="00BF5C53">
        <w:rPr>
          <w:szCs w:val="24"/>
        </w:rPr>
        <w:t>Furthermore, the Zero Trust Architecture framework emphasizes continuous verification, least-privilege access, and context-aware decision making as core security principles. Adaptive Multi-Factor Authentication builds upon these concepts by dynamically requesting additional verification only when the calculated risk exceeds a defined threshold. However, many existing solutions remain theoretical or enterprise-focused, with limited practical implementation in small-to-medium web applications.</w:t>
      </w:r>
    </w:p>
    <w:p w14:paraId="15CB1E97" w14:textId="670CDC84" w:rsidR="00BF5C53" w:rsidRDefault="00BF5C53" w:rsidP="00BF5C53">
      <w:pPr>
        <w:jc w:val="both"/>
        <w:rPr>
          <w:szCs w:val="24"/>
        </w:rPr>
      </w:pPr>
      <w:r w:rsidRPr="00BF5C53">
        <w:rPr>
          <w:szCs w:val="24"/>
        </w:rPr>
        <w:t>This research addresses the identified gap by developing and experimentally evaluating a practical web-based adaptive authentication system that integrates abnormal login monitoring with intelligent 2FA, thereby contributing empirical evidence to support the effectiveness of context-aware security mechanisms.</w:t>
      </w:r>
    </w:p>
    <w:p w14:paraId="38E91E70" w14:textId="31B22D53" w:rsidR="00AB3913" w:rsidRDefault="00BF5C53" w:rsidP="00AB3913">
      <w:pPr>
        <w:pStyle w:val="Heading2"/>
      </w:pPr>
      <w:bookmarkStart w:id="14" w:name="_Toc223295156"/>
      <w:bookmarkStart w:id="15" w:name="_Toc225848645"/>
      <w:r>
        <w:t xml:space="preserve">2. </w:t>
      </w:r>
      <w:r w:rsidRPr="00BF5C53">
        <w:t>Literature review</w:t>
      </w:r>
      <w:bookmarkEnd w:id="14"/>
      <w:r w:rsidR="00931217">
        <w:t xml:space="preserve"> (P2)</w:t>
      </w:r>
      <w:bookmarkEnd w:id="15"/>
    </w:p>
    <w:p w14:paraId="5BD67CFE" w14:textId="2939F8DA" w:rsidR="00AB3913" w:rsidRDefault="00AB3913" w:rsidP="00AB3913">
      <w:pPr>
        <w:pStyle w:val="Heading3"/>
      </w:pPr>
      <w:bookmarkStart w:id="16" w:name="_Toc223295157"/>
      <w:bookmarkStart w:id="17" w:name="_Toc225848646"/>
      <w:r>
        <w:t>2.1 Examine appropriate research methods and approaches to primary and secondary research.</w:t>
      </w:r>
      <w:bookmarkEnd w:id="16"/>
      <w:bookmarkEnd w:id="17"/>
    </w:p>
    <w:p w14:paraId="300C8B81" w14:textId="0BF04B63" w:rsidR="00AB3913" w:rsidRPr="00AB3913" w:rsidRDefault="00AB3913" w:rsidP="00AB3913">
      <w:pPr>
        <w:spacing w:after="0" w:line="312" w:lineRule="auto"/>
        <w:jc w:val="both"/>
        <w:rPr>
          <w:b/>
          <w:bCs/>
          <w:szCs w:val="24"/>
        </w:rPr>
      </w:pPr>
      <w:r w:rsidRPr="00AB3913">
        <w:rPr>
          <w:b/>
          <w:bCs/>
          <w:szCs w:val="24"/>
        </w:rPr>
        <w:t>a. Primary Research</w:t>
      </w:r>
    </w:p>
    <w:p w14:paraId="7004BC64" w14:textId="59E3713E" w:rsidR="00AB3913" w:rsidRPr="00AB3913" w:rsidRDefault="00AB3913" w:rsidP="00AB3913">
      <w:pPr>
        <w:spacing w:after="0" w:line="312" w:lineRule="auto"/>
        <w:jc w:val="both"/>
        <w:rPr>
          <w:szCs w:val="24"/>
        </w:rPr>
      </w:pPr>
      <w:r w:rsidRPr="00AB3913">
        <w:rPr>
          <w:szCs w:val="24"/>
        </w:rPr>
        <w:t>The methodical gathering of original data directly from subjects, systems, or controlled experiments in order to answer certain research questions is known as primary research. Since security mechanisms must be verified in actual usage circumstances rather than depending just on theoretical presumptions, primary research is essential to computing security research.</w:t>
      </w:r>
    </w:p>
    <w:p w14:paraId="1C88D854" w14:textId="0C7DE06C" w:rsidR="00AB3913" w:rsidRPr="00AB3913" w:rsidRDefault="00AB3913" w:rsidP="00AB3913">
      <w:pPr>
        <w:spacing w:after="0" w:line="312" w:lineRule="auto"/>
        <w:jc w:val="both"/>
        <w:rPr>
          <w:szCs w:val="24"/>
        </w:rPr>
      </w:pPr>
      <w:r w:rsidRPr="00AB3913">
        <w:rPr>
          <w:szCs w:val="24"/>
        </w:rPr>
        <w:t xml:space="preserve">This project will use an experimental method based on prototypes to undertake primary research. In order to replicate both normal and anomalous login attempts, the adaptive authentication system will be implemented in a controlled online environment. System response behavior, authentication latency, false positive rate, and </w:t>
      </w:r>
      <w:r w:rsidRPr="00AB3913">
        <w:rPr>
          <w:szCs w:val="24"/>
        </w:rPr>
        <w:lastRenderedPageBreak/>
        <w:t>detection accuracy will all be measured through the analysis of system logs. In order to assess perceived usability and security confidence, user feedback questionnaires will also be gathered.</w:t>
      </w:r>
    </w:p>
    <w:p w14:paraId="01D0D092" w14:textId="19F1629B" w:rsidR="00AB3913" w:rsidRDefault="00AB3913" w:rsidP="00AB3913">
      <w:pPr>
        <w:spacing w:after="0" w:line="312" w:lineRule="auto"/>
        <w:jc w:val="both"/>
        <w:rPr>
          <w:szCs w:val="24"/>
        </w:rPr>
      </w:pPr>
      <w:r w:rsidRPr="00AB3913">
        <w:rPr>
          <w:szCs w:val="24"/>
        </w:rPr>
        <w:t>Because the efficacy of adaptive authentication is largely dependent on actual interaction patterns, this strategy is especially suitable. Operational performance and usability trade-offs would not be sufficiently captured by a purely theoretical assessment.</w:t>
      </w:r>
    </w:p>
    <w:p w14:paraId="31843331" w14:textId="7E00FECB" w:rsidR="00AB3913" w:rsidRDefault="00AB3913" w:rsidP="00AB3913">
      <w:pPr>
        <w:spacing w:after="0" w:line="312" w:lineRule="auto"/>
        <w:jc w:val="both"/>
        <w:rPr>
          <w:b/>
          <w:bCs/>
          <w:szCs w:val="24"/>
        </w:rPr>
      </w:pPr>
      <w:r w:rsidRPr="00AB3913">
        <w:rPr>
          <w:b/>
          <w:bCs/>
          <w:szCs w:val="24"/>
        </w:rPr>
        <w:t>Advantages:</w:t>
      </w:r>
    </w:p>
    <w:p w14:paraId="49AD9902" w14:textId="77777777" w:rsidR="00AB3913" w:rsidRPr="00AB3913" w:rsidRDefault="00AB3913" w:rsidP="00213D82">
      <w:pPr>
        <w:pStyle w:val="ListParagraph"/>
        <w:numPr>
          <w:ilvl w:val="0"/>
          <w:numId w:val="5"/>
        </w:numPr>
        <w:spacing w:after="0" w:line="312" w:lineRule="auto"/>
        <w:jc w:val="both"/>
        <w:rPr>
          <w:szCs w:val="24"/>
        </w:rPr>
      </w:pPr>
      <w:r w:rsidRPr="00AB3913">
        <w:rPr>
          <w:szCs w:val="24"/>
        </w:rPr>
        <w:t>Primary research generates data that directly reflects the implemented system, making findings highly relevant to the research objectives.</w:t>
      </w:r>
    </w:p>
    <w:p w14:paraId="23D3CEAD" w14:textId="77777777" w:rsidR="00AB3913" w:rsidRPr="00AB3913" w:rsidRDefault="00AB3913" w:rsidP="00213D82">
      <w:pPr>
        <w:pStyle w:val="ListParagraph"/>
        <w:numPr>
          <w:ilvl w:val="0"/>
          <w:numId w:val="5"/>
        </w:numPr>
        <w:spacing w:after="0" w:line="312" w:lineRule="auto"/>
        <w:jc w:val="both"/>
        <w:rPr>
          <w:szCs w:val="24"/>
        </w:rPr>
      </w:pPr>
      <w:r w:rsidRPr="00AB3913">
        <w:rPr>
          <w:szCs w:val="24"/>
        </w:rPr>
        <w:t>It enables precise evaluation of security metrics such as detection rate and authentication delay, which are essential in adaptive authentication studies.</w:t>
      </w:r>
    </w:p>
    <w:p w14:paraId="0FAC7A5F" w14:textId="77777777" w:rsidR="00AB3913" w:rsidRPr="00AB3913" w:rsidRDefault="00AB3913" w:rsidP="00213D82">
      <w:pPr>
        <w:pStyle w:val="ListParagraph"/>
        <w:numPr>
          <w:ilvl w:val="0"/>
          <w:numId w:val="5"/>
        </w:numPr>
        <w:spacing w:after="0" w:line="312" w:lineRule="auto"/>
        <w:jc w:val="both"/>
        <w:rPr>
          <w:szCs w:val="24"/>
        </w:rPr>
      </w:pPr>
      <w:r w:rsidRPr="00AB3913">
        <w:rPr>
          <w:szCs w:val="24"/>
        </w:rPr>
        <w:t>The researcher has full control over experimental design, allowing the study to focus specifically on abnormal login behaviour in web environments.</w:t>
      </w:r>
    </w:p>
    <w:p w14:paraId="66DF58D7" w14:textId="77777777" w:rsidR="00AB3913" w:rsidRPr="00AB3913" w:rsidRDefault="00AB3913" w:rsidP="00213D82">
      <w:pPr>
        <w:pStyle w:val="ListParagraph"/>
        <w:numPr>
          <w:ilvl w:val="0"/>
          <w:numId w:val="5"/>
        </w:numPr>
        <w:spacing w:after="0" w:line="312" w:lineRule="auto"/>
        <w:jc w:val="both"/>
        <w:rPr>
          <w:szCs w:val="24"/>
        </w:rPr>
      </w:pPr>
      <w:r w:rsidRPr="00AB3913">
        <w:rPr>
          <w:szCs w:val="24"/>
        </w:rPr>
        <w:t>Primary research allows both quantitative system metrics and qualitative user experience to be captured simultaneously.</w:t>
      </w:r>
    </w:p>
    <w:p w14:paraId="1DE98605" w14:textId="4A6DD8FB" w:rsidR="00AB3913" w:rsidRPr="0032609E" w:rsidRDefault="00AB3913" w:rsidP="00AB3913">
      <w:pPr>
        <w:pStyle w:val="ListParagraph"/>
        <w:numPr>
          <w:ilvl w:val="0"/>
          <w:numId w:val="5"/>
        </w:numPr>
        <w:spacing w:after="0" w:line="312" w:lineRule="auto"/>
        <w:jc w:val="both"/>
        <w:rPr>
          <w:szCs w:val="24"/>
        </w:rPr>
      </w:pPr>
      <w:r w:rsidRPr="00AB3913">
        <w:rPr>
          <w:szCs w:val="24"/>
        </w:rPr>
        <w:t>In computing projects, building and testing a working prototype significantly strengthens the credibility of the research.</w:t>
      </w:r>
    </w:p>
    <w:p w14:paraId="60122A98" w14:textId="2908DEC5" w:rsidR="00AB3913" w:rsidRPr="00AB3913" w:rsidRDefault="00AB3913" w:rsidP="00AB3913">
      <w:pPr>
        <w:spacing w:after="0" w:line="312" w:lineRule="auto"/>
        <w:jc w:val="both"/>
        <w:rPr>
          <w:b/>
          <w:bCs/>
          <w:szCs w:val="24"/>
        </w:rPr>
      </w:pPr>
      <w:r w:rsidRPr="00AB3913">
        <w:rPr>
          <w:b/>
          <w:bCs/>
          <w:szCs w:val="24"/>
        </w:rPr>
        <w:t>Disadvantages:</w:t>
      </w:r>
    </w:p>
    <w:p w14:paraId="03585413" w14:textId="77777777" w:rsidR="00AB3913" w:rsidRPr="00AB3913" w:rsidRDefault="00AB3913" w:rsidP="00213D82">
      <w:pPr>
        <w:pStyle w:val="ListParagraph"/>
        <w:numPr>
          <w:ilvl w:val="0"/>
          <w:numId w:val="6"/>
        </w:numPr>
        <w:spacing w:after="0" w:line="312" w:lineRule="auto"/>
        <w:jc w:val="both"/>
        <w:rPr>
          <w:szCs w:val="24"/>
        </w:rPr>
      </w:pPr>
      <w:r w:rsidRPr="00AB3913">
        <w:rPr>
          <w:szCs w:val="24"/>
        </w:rPr>
        <w:t>Designing experiments, recruiting participants, and running tests require significant effort compared to literature-based studies.</w:t>
      </w:r>
    </w:p>
    <w:p w14:paraId="6E9E2176" w14:textId="77777777" w:rsidR="00AB3913" w:rsidRPr="00AB3913" w:rsidRDefault="00AB3913" w:rsidP="00213D82">
      <w:pPr>
        <w:pStyle w:val="ListParagraph"/>
        <w:numPr>
          <w:ilvl w:val="0"/>
          <w:numId w:val="6"/>
        </w:numPr>
        <w:spacing w:after="0" w:line="312" w:lineRule="auto"/>
        <w:jc w:val="both"/>
        <w:rPr>
          <w:szCs w:val="24"/>
        </w:rPr>
      </w:pPr>
      <w:r w:rsidRPr="00AB3913">
        <w:rPr>
          <w:szCs w:val="24"/>
        </w:rPr>
        <w:t>Student projects typically involve small user groups, which may affect the generalisability of results.</w:t>
      </w:r>
    </w:p>
    <w:p w14:paraId="43768D6D" w14:textId="77777777" w:rsidR="00AB3913" w:rsidRPr="00AB3913" w:rsidRDefault="00AB3913" w:rsidP="00213D82">
      <w:pPr>
        <w:pStyle w:val="ListParagraph"/>
        <w:numPr>
          <w:ilvl w:val="0"/>
          <w:numId w:val="6"/>
        </w:numPr>
        <w:spacing w:after="0" w:line="312" w:lineRule="auto"/>
        <w:jc w:val="both"/>
        <w:rPr>
          <w:szCs w:val="24"/>
        </w:rPr>
      </w:pPr>
      <w:r w:rsidRPr="00AB3913">
        <w:rPr>
          <w:szCs w:val="24"/>
        </w:rPr>
        <w:t>Handling login data requires careful anonymisation and informed consent procedures.</w:t>
      </w:r>
    </w:p>
    <w:p w14:paraId="361C5542" w14:textId="77777777" w:rsidR="00AB3913" w:rsidRPr="00AB3913" w:rsidRDefault="00AB3913" w:rsidP="00213D82">
      <w:pPr>
        <w:pStyle w:val="ListParagraph"/>
        <w:numPr>
          <w:ilvl w:val="0"/>
          <w:numId w:val="6"/>
        </w:numPr>
        <w:spacing w:after="0" w:line="312" w:lineRule="auto"/>
        <w:jc w:val="both"/>
        <w:rPr>
          <w:szCs w:val="24"/>
        </w:rPr>
      </w:pPr>
      <w:r w:rsidRPr="00AB3913">
        <w:rPr>
          <w:szCs w:val="24"/>
        </w:rPr>
        <w:t>Controlled environments may not fully represent real-world attack complexity.</w:t>
      </w:r>
    </w:p>
    <w:p w14:paraId="3B2C443B" w14:textId="22C72052" w:rsidR="00AB3913" w:rsidRDefault="00AB3913" w:rsidP="00213D82">
      <w:pPr>
        <w:pStyle w:val="ListParagraph"/>
        <w:numPr>
          <w:ilvl w:val="0"/>
          <w:numId w:val="6"/>
        </w:numPr>
        <w:spacing w:after="0" w:line="312" w:lineRule="auto"/>
        <w:jc w:val="both"/>
        <w:rPr>
          <w:szCs w:val="24"/>
        </w:rPr>
      </w:pPr>
      <w:r w:rsidRPr="00AB3913">
        <w:rPr>
          <w:szCs w:val="24"/>
        </w:rPr>
        <w:t>Results may depend on the quality of the prototype rather than the underlying concept alone.</w:t>
      </w:r>
    </w:p>
    <w:p w14:paraId="4C2FAD99" w14:textId="039E3C33" w:rsidR="00AB3913" w:rsidRDefault="00AB3913" w:rsidP="00AB3913">
      <w:pPr>
        <w:spacing w:after="0" w:line="312" w:lineRule="auto"/>
        <w:jc w:val="both"/>
        <w:rPr>
          <w:b/>
          <w:bCs/>
          <w:szCs w:val="24"/>
        </w:rPr>
      </w:pPr>
      <w:r w:rsidRPr="00AB3913">
        <w:rPr>
          <w:b/>
          <w:bCs/>
          <w:szCs w:val="24"/>
        </w:rPr>
        <w:t>b. Secondary Research</w:t>
      </w:r>
    </w:p>
    <w:p w14:paraId="14F2E7EE" w14:textId="26C5577E" w:rsidR="00AB3913" w:rsidRPr="008554A6" w:rsidRDefault="00AB3913" w:rsidP="00AB3913">
      <w:pPr>
        <w:spacing w:after="0" w:line="312" w:lineRule="auto"/>
        <w:jc w:val="both"/>
        <w:rPr>
          <w:szCs w:val="24"/>
        </w:rPr>
      </w:pPr>
      <w:r w:rsidRPr="008554A6">
        <w:rPr>
          <w:szCs w:val="24"/>
        </w:rPr>
        <w:t>In secondary research, previous empirical studies, industrial frameworks, and current academic literature are systematically reviewed and synthesized. Secondary research is crucial to cybersecurity research since it helps identify best practices, comprehend the evolution of risks, and place the current study within the larger research environment.</w:t>
      </w:r>
    </w:p>
    <w:p w14:paraId="68782C8B" w14:textId="354665F8" w:rsidR="00AB3913" w:rsidRPr="008554A6" w:rsidRDefault="00AB3913" w:rsidP="00AB3913">
      <w:pPr>
        <w:spacing w:after="0" w:line="312" w:lineRule="auto"/>
        <w:jc w:val="both"/>
        <w:rPr>
          <w:szCs w:val="24"/>
        </w:rPr>
      </w:pPr>
      <w:r w:rsidRPr="008554A6">
        <w:rPr>
          <w:szCs w:val="24"/>
        </w:rPr>
        <w:t>The primary topics of secondary study for this project are adaptive multi-factor authentication (MFA), risk-based authentication (RBA), Zero Trust Architecture, and abnormal login detection methods. The theoretical foundation required to support the suggested system design is provided by open-access repositories, security standards, and peer-reviewed publications.</w:t>
      </w:r>
    </w:p>
    <w:p w14:paraId="750303A7" w14:textId="0EB59CBE" w:rsidR="008554A6" w:rsidRDefault="008554A6" w:rsidP="00AB3913">
      <w:pPr>
        <w:spacing w:after="0" w:line="312" w:lineRule="auto"/>
        <w:jc w:val="both"/>
        <w:rPr>
          <w:szCs w:val="24"/>
        </w:rPr>
      </w:pPr>
      <w:r w:rsidRPr="008554A6">
        <w:rPr>
          <w:szCs w:val="24"/>
        </w:rPr>
        <w:lastRenderedPageBreak/>
        <w:t>Because it helps uncover research gaps and prevents repetition of previous work, secondary research is especially useful in the early stages of a study. However, primary experimentation in computing contexts is required to validate its conclusions.</w:t>
      </w:r>
    </w:p>
    <w:p w14:paraId="3045AEA1" w14:textId="1D0C9965" w:rsidR="008554A6" w:rsidRPr="008554A6" w:rsidRDefault="008554A6" w:rsidP="00AB3913">
      <w:pPr>
        <w:spacing w:after="0" w:line="312" w:lineRule="auto"/>
        <w:jc w:val="both"/>
        <w:rPr>
          <w:b/>
          <w:bCs/>
          <w:szCs w:val="24"/>
        </w:rPr>
      </w:pPr>
      <w:r w:rsidRPr="008554A6">
        <w:rPr>
          <w:b/>
          <w:bCs/>
          <w:szCs w:val="24"/>
        </w:rPr>
        <w:t>Advantages:</w:t>
      </w:r>
    </w:p>
    <w:p w14:paraId="3C898EEB" w14:textId="77777777" w:rsidR="008554A6" w:rsidRPr="008554A6" w:rsidRDefault="008554A6" w:rsidP="00213D82">
      <w:pPr>
        <w:pStyle w:val="ListParagraph"/>
        <w:numPr>
          <w:ilvl w:val="0"/>
          <w:numId w:val="7"/>
        </w:numPr>
        <w:spacing w:after="0" w:line="312" w:lineRule="auto"/>
        <w:jc w:val="both"/>
        <w:rPr>
          <w:szCs w:val="24"/>
        </w:rPr>
      </w:pPr>
      <w:r w:rsidRPr="008554A6">
        <w:rPr>
          <w:szCs w:val="24"/>
        </w:rPr>
        <w:t>It provides established knowledge and validated models that inform system design decisions.</w:t>
      </w:r>
    </w:p>
    <w:p w14:paraId="043CA7BD" w14:textId="77777777" w:rsidR="008554A6" w:rsidRPr="008554A6" w:rsidRDefault="008554A6" w:rsidP="00213D82">
      <w:pPr>
        <w:pStyle w:val="ListParagraph"/>
        <w:numPr>
          <w:ilvl w:val="0"/>
          <w:numId w:val="7"/>
        </w:numPr>
        <w:spacing w:after="0" w:line="312" w:lineRule="auto"/>
        <w:jc w:val="both"/>
        <w:rPr>
          <w:szCs w:val="24"/>
        </w:rPr>
      </w:pPr>
      <w:r w:rsidRPr="008554A6">
        <w:rPr>
          <w:szCs w:val="24"/>
        </w:rPr>
        <w:t>Accessing existing literature is significantly faster and cheaper than collecting new data.</w:t>
      </w:r>
    </w:p>
    <w:p w14:paraId="25FBB363" w14:textId="77777777" w:rsidR="008554A6" w:rsidRPr="008554A6" w:rsidRDefault="008554A6" w:rsidP="00213D82">
      <w:pPr>
        <w:pStyle w:val="ListParagraph"/>
        <w:numPr>
          <w:ilvl w:val="0"/>
          <w:numId w:val="7"/>
        </w:numPr>
        <w:spacing w:after="0" w:line="312" w:lineRule="auto"/>
        <w:jc w:val="both"/>
        <w:rPr>
          <w:szCs w:val="24"/>
        </w:rPr>
      </w:pPr>
      <w:r w:rsidRPr="008554A6">
        <w:rPr>
          <w:szCs w:val="24"/>
        </w:rPr>
        <w:t>Secondary sources allow comparison across multiple studies, technologies, and threat models.</w:t>
      </w:r>
    </w:p>
    <w:p w14:paraId="441D9982" w14:textId="77777777" w:rsidR="008554A6" w:rsidRPr="008554A6" w:rsidRDefault="008554A6" w:rsidP="00213D82">
      <w:pPr>
        <w:pStyle w:val="ListParagraph"/>
        <w:numPr>
          <w:ilvl w:val="0"/>
          <w:numId w:val="7"/>
        </w:numPr>
        <w:spacing w:after="0" w:line="312" w:lineRule="auto"/>
        <w:jc w:val="both"/>
        <w:rPr>
          <w:szCs w:val="24"/>
        </w:rPr>
      </w:pPr>
      <w:r w:rsidRPr="008554A6">
        <w:rPr>
          <w:szCs w:val="24"/>
        </w:rPr>
        <w:t>Reviewing prior work helps justify the novelty of the proposed adaptive authentication system.</w:t>
      </w:r>
    </w:p>
    <w:p w14:paraId="705EB91E" w14:textId="3D456F5E" w:rsidR="008554A6" w:rsidRDefault="008554A6" w:rsidP="00213D82">
      <w:pPr>
        <w:pStyle w:val="ListParagraph"/>
        <w:numPr>
          <w:ilvl w:val="0"/>
          <w:numId w:val="7"/>
        </w:numPr>
        <w:spacing w:after="0" w:line="312" w:lineRule="auto"/>
        <w:jc w:val="both"/>
        <w:rPr>
          <w:szCs w:val="24"/>
        </w:rPr>
      </w:pPr>
      <w:r w:rsidRPr="008554A6">
        <w:rPr>
          <w:szCs w:val="24"/>
        </w:rPr>
        <w:t>Existing studies guide the selection of appropriate metrics and evaluation approaches.</w:t>
      </w:r>
    </w:p>
    <w:p w14:paraId="2BCE3E58" w14:textId="5B3A065B" w:rsidR="008554A6" w:rsidRPr="008554A6" w:rsidRDefault="008554A6" w:rsidP="008554A6">
      <w:pPr>
        <w:spacing w:after="0" w:line="312" w:lineRule="auto"/>
        <w:jc w:val="both"/>
        <w:rPr>
          <w:b/>
          <w:bCs/>
          <w:szCs w:val="24"/>
        </w:rPr>
      </w:pPr>
      <w:r w:rsidRPr="008554A6">
        <w:rPr>
          <w:b/>
          <w:bCs/>
          <w:szCs w:val="24"/>
        </w:rPr>
        <w:t>Disadvantages:</w:t>
      </w:r>
    </w:p>
    <w:p w14:paraId="21F65C8F" w14:textId="77777777" w:rsidR="008554A6" w:rsidRPr="008554A6" w:rsidRDefault="008554A6" w:rsidP="00213D82">
      <w:pPr>
        <w:pStyle w:val="ListParagraph"/>
        <w:numPr>
          <w:ilvl w:val="0"/>
          <w:numId w:val="8"/>
        </w:numPr>
        <w:spacing w:after="0" w:line="312" w:lineRule="auto"/>
        <w:jc w:val="both"/>
        <w:rPr>
          <w:szCs w:val="24"/>
        </w:rPr>
      </w:pPr>
      <w:r w:rsidRPr="008554A6">
        <w:rPr>
          <w:szCs w:val="24"/>
        </w:rPr>
        <w:t>Cybersecurity evolves rapidly, and older studies may not reflect current attack techniques.</w:t>
      </w:r>
    </w:p>
    <w:p w14:paraId="0349AC26" w14:textId="77777777" w:rsidR="008554A6" w:rsidRPr="008554A6" w:rsidRDefault="008554A6" w:rsidP="00213D82">
      <w:pPr>
        <w:pStyle w:val="ListParagraph"/>
        <w:numPr>
          <w:ilvl w:val="0"/>
          <w:numId w:val="8"/>
        </w:numPr>
        <w:spacing w:after="0" w:line="312" w:lineRule="auto"/>
        <w:jc w:val="both"/>
        <w:rPr>
          <w:szCs w:val="24"/>
        </w:rPr>
      </w:pPr>
      <w:r w:rsidRPr="008554A6">
        <w:rPr>
          <w:szCs w:val="24"/>
        </w:rPr>
        <w:t>Findings from enterprise-scale systems may not directly apply to small or medium web applications.</w:t>
      </w:r>
    </w:p>
    <w:p w14:paraId="3C5DEB3F" w14:textId="77777777" w:rsidR="008554A6" w:rsidRPr="008554A6" w:rsidRDefault="008554A6" w:rsidP="00213D82">
      <w:pPr>
        <w:pStyle w:val="ListParagraph"/>
        <w:numPr>
          <w:ilvl w:val="0"/>
          <w:numId w:val="8"/>
        </w:numPr>
        <w:spacing w:after="0" w:line="312" w:lineRule="auto"/>
        <w:jc w:val="both"/>
        <w:rPr>
          <w:szCs w:val="24"/>
        </w:rPr>
      </w:pPr>
      <w:r w:rsidRPr="008554A6">
        <w:rPr>
          <w:szCs w:val="24"/>
        </w:rPr>
        <w:t>Researchers cannot verify how original data was collected or processed.</w:t>
      </w:r>
    </w:p>
    <w:p w14:paraId="7A16A7A0" w14:textId="77777777" w:rsidR="008554A6" w:rsidRPr="008554A6" w:rsidRDefault="008554A6" w:rsidP="00213D82">
      <w:pPr>
        <w:pStyle w:val="ListParagraph"/>
        <w:numPr>
          <w:ilvl w:val="0"/>
          <w:numId w:val="8"/>
        </w:numPr>
        <w:spacing w:after="0" w:line="312" w:lineRule="auto"/>
        <w:jc w:val="both"/>
        <w:rPr>
          <w:szCs w:val="24"/>
        </w:rPr>
      </w:pPr>
      <w:r w:rsidRPr="008554A6">
        <w:rPr>
          <w:szCs w:val="24"/>
        </w:rPr>
        <w:t>Positive results are more likely to be published, which may skew the perceived effectiveness of certain methods.</w:t>
      </w:r>
    </w:p>
    <w:p w14:paraId="18A764B6" w14:textId="24730559" w:rsidR="008554A6" w:rsidRDefault="008554A6" w:rsidP="00213D82">
      <w:pPr>
        <w:pStyle w:val="ListParagraph"/>
        <w:numPr>
          <w:ilvl w:val="0"/>
          <w:numId w:val="8"/>
        </w:numPr>
        <w:spacing w:after="0" w:line="312" w:lineRule="auto"/>
        <w:jc w:val="both"/>
        <w:rPr>
          <w:szCs w:val="24"/>
        </w:rPr>
      </w:pPr>
      <w:r w:rsidRPr="008554A6">
        <w:rPr>
          <w:szCs w:val="24"/>
        </w:rPr>
        <w:t>Secondary research alone cannot demonstrate that the proposed prototype works in practice.</w:t>
      </w:r>
    </w:p>
    <w:p w14:paraId="6BA0F2DB" w14:textId="015AEDDF" w:rsidR="008554A6" w:rsidRDefault="008554A6" w:rsidP="008554A6">
      <w:pPr>
        <w:spacing w:after="0" w:line="312" w:lineRule="auto"/>
        <w:jc w:val="both"/>
        <w:rPr>
          <w:szCs w:val="24"/>
        </w:rPr>
      </w:pPr>
    </w:p>
    <w:p w14:paraId="18642548" w14:textId="5E707524" w:rsidR="008554A6" w:rsidRDefault="008554A6" w:rsidP="008554A6">
      <w:pPr>
        <w:spacing w:after="0" w:line="312" w:lineRule="auto"/>
        <w:jc w:val="both"/>
        <w:rPr>
          <w:szCs w:val="24"/>
        </w:rPr>
      </w:pPr>
      <w:r>
        <w:rPr>
          <w:szCs w:val="24"/>
        </w:rPr>
        <w:t xml:space="preserve">-&gt; </w:t>
      </w:r>
      <w:r w:rsidRPr="008554A6">
        <w:rPr>
          <w:szCs w:val="24"/>
        </w:rPr>
        <w:t>Critical Comparison and Justification</w:t>
      </w:r>
      <w:r>
        <w:rPr>
          <w:szCs w:val="24"/>
        </w:rPr>
        <w:t>:</w:t>
      </w:r>
    </w:p>
    <w:p w14:paraId="75518C88" w14:textId="77777777" w:rsidR="008554A6" w:rsidRPr="008554A6" w:rsidRDefault="008554A6" w:rsidP="00213D82">
      <w:pPr>
        <w:pStyle w:val="ListParagraph"/>
        <w:numPr>
          <w:ilvl w:val="0"/>
          <w:numId w:val="9"/>
        </w:numPr>
        <w:spacing w:after="0" w:line="312" w:lineRule="auto"/>
        <w:jc w:val="both"/>
        <w:rPr>
          <w:szCs w:val="24"/>
        </w:rPr>
      </w:pPr>
      <w:r w:rsidRPr="008554A6">
        <w:rPr>
          <w:szCs w:val="24"/>
        </w:rPr>
        <w:t>Primary and secondary research are insufficient for a cybersecurity project with a computing focus. The theoretical and conceptual framework is established by secondary research, especially with reference to adaptive authentication models and Zero Trust. However, primary research is required to confirm real-world effectiveness because authentication systems rely heavily on user interaction and implementation specifics.</w:t>
      </w:r>
    </w:p>
    <w:p w14:paraId="5489252E" w14:textId="77777777" w:rsidR="008554A6" w:rsidRPr="008554A6" w:rsidRDefault="008554A6" w:rsidP="00213D82">
      <w:pPr>
        <w:pStyle w:val="ListParagraph"/>
        <w:numPr>
          <w:ilvl w:val="0"/>
          <w:numId w:val="9"/>
        </w:numPr>
        <w:spacing w:after="0" w:line="312" w:lineRule="auto"/>
        <w:jc w:val="both"/>
        <w:rPr>
          <w:szCs w:val="24"/>
        </w:rPr>
      </w:pPr>
      <w:r w:rsidRPr="008554A6">
        <w:rPr>
          <w:szCs w:val="24"/>
        </w:rPr>
        <w:t>Practical considerations support the mixed-method approach used in this investigation. While usability consequences will be captured by qualitative input, objective security performance indicators will be provided by quantitative primary data. By conducting secondary research, the suggested system is guaranteed to expand on current information rather than replicate it.</w:t>
      </w:r>
    </w:p>
    <w:p w14:paraId="1B4AC05F" w14:textId="1DCE1FE0" w:rsidR="008554A6" w:rsidRDefault="008554A6" w:rsidP="00213D82">
      <w:pPr>
        <w:pStyle w:val="ListParagraph"/>
        <w:numPr>
          <w:ilvl w:val="0"/>
          <w:numId w:val="9"/>
        </w:numPr>
        <w:spacing w:after="0" w:line="312" w:lineRule="auto"/>
        <w:jc w:val="both"/>
        <w:rPr>
          <w:szCs w:val="24"/>
        </w:rPr>
      </w:pPr>
      <w:r w:rsidRPr="008554A6">
        <w:rPr>
          <w:szCs w:val="24"/>
        </w:rPr>
        <w:t>Thus, the best methodological approach for this adaptive authentication research project is to combine a secondary literature analysis with an evaluation of the main prototype.</w:t>
      </w:r>
    </w:p>
    <w:p w14:paraId="07A99771" w14:textId="3407A11E" w:rsidR="008554A6" w:rsidRPr="00172796" w:rsidRDefault="008554A6" w:rsidP="008554A6">
      <w:pPr>
        <w:spacing w:after="0" w:line="312" w:lineRule="auto"/>
        <w:jc w:val="both"/>
        <w:rPr>
          <w:b/>
          <w:bCs/>
        </w:rPr>
      </w:pPr>
      <w:r w:rsidRPr="00172796">
        <w:rPr>
          <w:b/>
          <w:bCs/>
          <w:szCs w:val="24"/>
        </w:rPr>
        <w:t xml:space="preserve">c. </w:t>
      </w:r>
      <w:r w:rsidRPr="00172796">
        <w:rPr>
          <w:b/>
          <w:bCs/>
        </w:rPr>
        <w:t>Quantitative and Qualitative Approaches</w:t>
      </w:r>
    </w:p>
    <w:p w14:paraId="12775B0C" w14:textId="6EE1DD2E" w:rsidR="00172796" w:rsidRDefault="00EE2CAC" w:rsidP="00172796">
      <w:pPr>
        <w:spacing w:after="0" w:line="312" w:lineRule="auto"/>
        <w:jc w:val="both"/>
        <w:rPr>
          <w:rFonts w:cs="Calibri"/>
          <w:szCs w:val="24"/>
        </w:rPr>
      </w:pPr>
      <w:r w:rsidRPr="00172796">
        <w:rPr>
          <w:rFonts w:cs="Calibri"/>
          <w:b/>
          <w:bCs/>
          <w:szCs w:val="24"/>
        </w:rPr>
        <w:t>Quantitative Methods:</w:t>
      </w:r>
      <w:r w:rsidR="00172796" w:rsidRPr="00172796">
        <w:rPr>
          <w:rFonts w:cs="Calibri"/>
          <w:szCs w:val="24"/>
        </w:rPr>
        <w:t xml:space="preserve"> </w:t>
      </w:r>
    </w:p>
    <w:p w14:paraId="747F50C9" w14:textId="57B6973D" w:rsidR="00EE2CAC" w:rsidRPr="00172796" w:rsidRDefault="00EE2CAC" w:rsidP="00172796">
      <w:pPr>
        <w:spacing w:after="0" w:line="312" w:lineRule="auto"/>
        <w:jc w:val="both"/>
        <w:rPr>
          <w:rFonts w:cs="Calibri"/>
          <w:szCs w:val="24"/>
        </w:rPr>
      </w:pPr>
      <w:r w:rsidRPr="00172796">
        <w:rPr>
          <w:rFonts w:cs="Calibri"/>
          <w:szCs w:val="24"/>
        </w:rPr>
        <w:t>Research based on numerical data and statistical analysis.</w:t>
      </w:r>
      <w:r w:rsidR="00172796" w:rsidRPr="00172796">
        <w:rPr>
          <w:rFonts w:cs="Calibri"/>
          <w:szCs w:val="24"/>
        </w:rPr>
        <w:t xml:space="preserve"> </w:t>
      </w:r>
      <w:r w:rsidRPr="00172796">
        <w:rPr>
          <w:rFonts w:cs="Calibri"/>
          <w:szCs w:val="24"/>
        </w:rPr>
        <w:t>Focuses on measuring system performance objectively.</w:t>
      </w:r>
    </w:p>
    <w:p w14:paraId="7D35A62A" w14:textId="0976339C" w:rsidR="00172796" w:rsidRDefault="00172796" w:rsidP="00172796">
      <w:pPr>
        <w:spacing w:after="0" w:line="312" w:lineRule="auto"/>
        <w:jc w:val="both"/>
      </w:pPr>
      <w:r>
        <w:lastRenderedPageBreak/>
        <w:t>Application in this research:</w:t>
      </w:r>
    </w:p>
    <w:p w14:paraId="13EFC121" w14:textId="76A40CF6" w:rsidR="00172796" w:rsidRPr="00172796" w:rsidRDefault="00172796" w:rsidP="00213D82">
      <w:pPr>
        <w:pStyle w:val="ListParagraph"/>
        <w:numPr>
          <w:ilvl w:val="0"/>
          <w:numId w:val="10"/>
        </w:numPr>
        <w:spacing w:after="0" w:line="312" w:lineRule="auto"/>
        <w:jc w:val="both"/>
        <w:rPr>
          <w:rFonts w:cs="Calibri"/>
          <w:szCs w:val="24"/>
        </w:rPr>
      </w:pPr>
      <w:r w:rsidRPr="00172796">
        <w:rPr>
          <w:rFonts w:cs="Calibri"/>
          <w:szCs w:val="24"/>
        </w:rPr>
        <w:t>Measure authentication accuracy of the adaptive model.</w:t>
      </w:r>
    </w:p>
    <w:p w14:paraId="39398474" w14:textId="50477BB3" w:rsidR="00172796" w:rsidRPr="00172796" w:rsidRDefault="00172796" w:rsidP="00213D82">
      <w:pPr>
        <w:pStyle w:val="ListParagraph"/>
        <w:numPr>
          <w:ilvl w:val="0"/>
          <w:numId w:val="10"/>
        </w:numPr>
        <w:spacing w:after="0" w:line="312" w:lineRule="auto"/>
        <w:jc w:val="both"/>
        <w:rPr>
          <w:rFonts w:cs="Calibri"/>
          <w:szCs w:val="24"/>
        </w:rPr>
      </w:pPr>
      <w:r w:rsidRPr="00172796">
        <w:rPr>
          <w:rFonts w:cs="Calibri"/>
          <w:szCs w:val="24"/>
        </w:rPr>
        <w:t>Calculate security metrics such as FAR (False Acceptance Rate) and FRR (False Rejection Rate).</w:t>
      </w:r>
    </w:p>
    <w:p w14:paraId="4EDDAC46" w14:textId="434DB76B" w:rsidR="00172796" w:rsidRPr="00172796" w:rsidRDefault="00172796" w:rsidP="00213D82">
      <w:pPr>
        <w:pStyle w:val="ListParagraph"/>
        <w:numPr>
          <w:ilvl w:val="0"/>
          <w:numId w:val="10"/>
        </w:numPr>
        <w:spacing w:after="0" w:line="312" w:lineRule="auto"/>
        <w:jc w:val="both"/>
        <w:rPr>
          <w:rFonts w:cs="Calibri"/>
          <w:szCs w:val="24"/>
        </w:rPr>
      </w:pPr>
      <w:r w:rsidRPr="00172796">
        <w:rPr>
          <w:rFonts w:cs="Calibri"/>
          <w:szCs w:val="24"/>
        </w:rPr>
        <w:t>Evaluate login time and system overhead.</w:t>
      </w:r>
    </w:p>
    <w:p w14:paraId="52D140BC" w14:textId="19264D0B" w:rsidR="00172796" w:rsidRPr="00172796" w:rsidRDefault="00172796" w:rsidP="00213D82">
      <w:pPr>
        <w:pStyle w:val="ListParagraph"/>
        <w:numPr>
          <w:ilvl w:val="0"/>
          <w:numId w:val="10"/>
        </w:numPr>
        <w:spacing w:after="0" w:line="312" w:lineRule="auto"/>
        <w:jc w:val="both"/>
        <w:rPr>
          <w:rFonts w:cs="Calibri"/>
          <w:szCs w:val="24"/>
        </w:rPr>
      </w:pPr>
      <w:r w:rsidRPr="00172796">
        <w:rPr>
          <w:rFonts w:cs="Calibri"/>
          <w:szCs w:val="24"/>
        </w:rPr>
        <w:t>Compare traditional authentication vs. privacy-enhanced adaptive authentication.</w:t>
      </w:r>
    </w:p>
    <w:p w14:paraId="5FAC00C2" w14:textId="6D665791" w:rsidR="00172796" w:rsidRDefault="00172796" w:rsidP="00213D82">
      <w:pPr>
        <w:pStyle w:val="ListParagraph"/>
        <w:numPr>
          <w:ilvl w:val="0"/>
          <w:numId w:val="10"/>
        </w:numPr>
        <w:spacing w:after="0" w:line="312" w:lineRule="auto"/>
        <w:jc w:val="both"/>
        <w:rPr>
          <w:rFonts w:cs="Calibri"/>
          <w:szCs w:val="24"/>
        </w:rPr>
      </w:pPr>
      <w:r w:rsidRPr="00172796">
        <w:rPr>
          <w:rFonts w:cs="Calibri"/>
          <w:szCs w:val="24"/>
        </w:rPr>
        <w:t>Use datasets, system logs, or controlled experiments with users.</w:t>
      </w:r>
    </w:p>
    <w:p w14:paraId="0A3A34D7" w14:textId="0F0E2454" w:rsidR="00172796" w:rsidRDefault="00172796" w:rsidP="00172796">
      <w:pPr>
        <w:spacing w:after="0" w:line="312" w:lineRule="auto"/>
        <w:jc w:val="both"/>
      </w:pPr>
      <w:r>
        <w:t>Advantages:</w:t>
      </w:r>
    </w:p>
    <w:p w14:paraId="4E7D2778" w14:textId="77777777" w:rsidR="00172796" w:rsidRPr="00172796" w:rsidRDefault="00172796" w:rsidP="00213D82">
      <w:pPr>
        <w:pStyle w:val="ListParagraph"/>
        <w:numPr>
          <w:ilvl w:val="0"/>
          <w:numId w:val="11"/>
        </w:numPr>
        <w:spacing w:after="0" w:line="312" w:lineRule="auto"/>
        <w:jc w:val="both"/>
        <w:rPr>
          <w:rFonts w:cs="Calibri"/>
          <w:szCs w:val="24"/>
        </w:rPr>
      </w:pPr>
      <w:r w:rsidRPr="00172796">
        <w:rPr>
          <w:rFonts w:cs="Calibri"/>
          <w:szCs w:val="24"/>
        </w:rPr>
        <w:t>Produces objective and measurable results.</w:t>
      </w:r>
    </w:p>
    <w:p w14:paraId="325FF857" w14:textId="77777777" w:rsidR="00172796" w:rsidRPr="00172796" w:rsidRDefault="00172796" w:rsidP="00213D82">
      <w:pPr>
        <w:pStyle w:val="ListParagraph"/>
        <w:numPr>
          <w:ilvl w:val="0"/>
          <w:numId w:val="11"/>
        </w:numPr>
        <w:spacing w:after="0" w:line="312" w:lineRule="auto"/>
        <w:jc w:val="both"/>
        <w:rPr>
          <w:rFonts w:cs="Calibri"/>
          <w:szCs w:val="24"/>
        </w:rPr>
      </w:pPr>
      <w:r w:rsidRPr="00172796">
        <w:rPr>
          <w:rFonts w:cs="Calibri"/>
          <w:szCs w:val="24"/>
        </w:rPr>
        <w:t>Easy to compare different authentication models.</w:t>
      </w:r>
    </w:p>
    <w:p w14:paraId="26C701F7" w14:textId="77777777" w:rsidR="00172796" w:rsidRPr="00172796" w:rsidRDefault="00172796" w:rsidP="00213D82">
      <w:pPr>
        <w:pStyle w:val="ListParagraph"/>
        <w:numPr>
          <w:ilvl w:val="0"/>
          <w:numId w:val="11"/>
        </w:numPr>
        <w:spacing w:after="0" w:line="312" w:lineRule="auto"/>
        <w:jc w:val="both"/>
        <w:rPr>
          <w:rFonts w:cs="Calibri"/>
          <w:szCs w:val="24"/>
        </w:rPr>
      </w:pPr>
      <w:r w:rsidRPr="00172796">
        <w:rPr>
          <w:rFonts w:cs="Calibri"/>
          <w:szCs w:val="24"/>
        </w:rPr>
        <w:t>Results can be generalized to larger populations.</w:t>
      </w:r>
    </w:p>
    <w:p w14:paraId="3BA32AD6" w14:textId="77777777" w:rsidR="00172796" w:rsidRPr="00172796" w:rsidRDefault="00172796" w:rsidP="00213D82">
      <w:pPr>
        <w:pStyle w:val="ListParagraph"/>
        <w:numPr>
          <w:ilvl w:val="0"/>
          <w:numId w:val="11"/>
        </w:numPr>
        <w:spacing w:after="0" w:line="312" w:lineRule="auto"/>
        <w:jc w:val="both"/>
        <w:rPr>
          <w:rFonts w:cs="Calibri"/>
          <w:szCs w:val="24"/>
        </w:rPr>
      </w:pPr>
      <w:r w:rsidRPr="00172796">
        <w:rPr>
          <w:rFonts w:cs="Calibri"/>
          <w:szCs w:val="24"/>
        </w:rPr>
        <w:t>Suitable for testing hypotheses in computing/security research.</w:t>
      </w:r>
    </w:p>
    <w:p w14:paraId="6D1358C2" w14:textId="42667678" w:rsidR="00172796" w:rsidRDefault="00172796" w:rsidP="00213D82">
      <w:pPr>
        <w:pStyle w:val="ListParagraph"/>
        <w:numPr>
          <w:ilvl w:val="0"/>
          <w:numId w:val="11"/>
        </w:numPr>
        <w:spacing w:after="0" w:line="312" w:lineRule="auto"/>
        <w:jc w:val="both"/>
        <w:rPr>
          <w:rFonts w:cs="Calibri"/>
          <w:szCs w:val="24"/>
        </w:rPr>
      </w:pPr>
      <w:r w:rsidRPr="00172796">
        <w:rPr>
          <w:rFonts w:cs="Calibri"/>
          <w:szCs w:val="24"/>
        </w:rPr>
        <w:t>Supports statistical validation and reproducibility.</w:t>
      </w:r>
    </w:p>
    <w:p w14:paraId="6FDBA5F1" w14:textId="51D2B75C" w:rsidR="00172796" w:rsidRDefault="00172796" w:rsidP="00172796">
      <w:pPr>
        <w:spacing w:after="0" w:line="312" w:lineRule="auto"/>
        <w:jc w:val="both"/>
        <w:rPr>
          <w:rFonts w:cs="Calibri"/>
          <w:szCs w:val="24"/>
        </w:rPr>
      </w:pPr>
      <w:r>
        <w:rPr>
          <w:rFonts w:cs="Calibri"/>
          <w:szCs w:val="24"/>
        </w:rPr>
        <w:t>Disadvantages:</w:t>
      </w:r>
    </w:p>
    <w:p w14:paraId="50A14254" w14:textId="0402186C" w:rsidR="00172796" w:rsidRPr="00172796" w:rsidRDefault="00172796" w:rsidP="00213D82">
      <w:pPr>
        <w:pStyle w:val="ListParagraph"/>
        <w:numPr>
          <w:ilvl w:val="0"/>
          <w:numId w:val="12"/>
        </w:numPr>
        <w:spacing w:after="0" w:line="312" w:lineRule="auto"/>
        <w:jc w:val="both"/>
        <w:rPr>
          <w:rFonts w:cs="Calibri"/>
          <w:szCs w:val="24"/>
        </w:rPr>
      </w:pPr>
      <w:r w:rsidRPr="00172796">
        <w:rPr>
          <w:rFonts w:cs="Calibri"/>
          <w:szCs w:val="24"/>
        </w:rPr>
        <w:t>Cannot fully capture user feelings or trust issues.</w:t>
      </w:r>
    </w:p>
    <w:p w14:paraId="56AA9B92" w14:textId="1C323E60" w:rsidR="00172796" w:rsidRPr="00172796" w:rsidRDefault="00172796" w:rsidP="00213D82">
      <w:pPr>
        <w:pStyle w:val="ListParagraph"/>
        <w:numPr>
          <w:ilvl w:val="0"/>
          <w:numId w:val="12"/>
        </w:numPr>
        <w:spacing w:after="0" w:line="312" w:lineRule="auto"/>
        <w:jc w:val="both"/>
        <w:rPr>
          <w:rFonts w:cs="Calibri"/>
          <w:szCs w:val="24"/>
        </w:rPr>
      </w:pPr>
      <w:r w:rsidRPr="00172796">
        <w:rPr>
          <w:rFonts w:cs="Calibri"/>
          <w:szCs w:val="24"/>
        </w:rPr>
        <w:t>May overlook usability and privacy perception.</w:t>
      </w:r>
    </w:p>
    <w:p w14:paraId="464331F5" w14:textId="3437EB40" w:rsidR="00172796" w:rsidRPr="00172796" w:rsidRDefault="00172796" w:rsidP="00213D82">
      <w:pPr>
        <w:pStyle w:val="ListParagraph"/>
        <w:numPr>
          <w:ilvl w:val="0"/>
          <w:numId w:val="12"/>
        </w:numPr>
        <w:spacing w:after="0" w:line="312" w:lineRule="auto"/>
        <w:jc w:val="both"/>
        <w:rPr>
          <w:rFonts w:cs="Calibri"/>
          <w:szCs w:val="24"/>
        </w:rPr>
      </w:pPr>
      <w:r w:rsidRPr="00172796">
        <w:rPr>
          <w:rFonts w:cs="Calibri"/>
          <w:szCs w:val="24"/>
        </w:rPr>
        <w:t>Requires sufficient and clean data.</w:t>
      </w:r>
    </w:p>
    <w:p w14:paraId="1B39CB8F" w14:textId="523C6CA0" w:rsidR="00172796" w:rsidRPr="0032609E" w:rsidRDefault="00172796" w:rsidP="00172796">
      <w:pPr>
        <w:pStyle w:val="ListParagraph"/>
        <w:numPr>
          <w:ilvl w:val="0"/>
          <w:numId w:val="12"/>
        </w:numPr>
        <w:spacing w:after="0" w:line="312" w:lineRule="auto"/>
        <w:jc w:val="both"/>
        <w:rPr>
          <w:rFonts w:cs="Calibri"/>
          <w:szCs w:val="24"/>
        </w:rPr>
      </w:pPr>
      <w:r w:rsidRPr="00172796">
        <w:rPr>
          <w:rFonts w:cs="Calibri"/>
          <w:szCs w:val="24"/>
        </w:rPr>
        <w:t>Sometimes ignores real-world human behavior complexity.</w:t>
      </w:r>
    </w:p>
    <w:p w14:paraId="64192E64" w14:textId="2E5C5C10" w:rsidR="00172796" w:rsidRDefault="00172796" w:rsidP="00172796">
      <w:pPr>
        <w:spacing w:after="0" w:line="312" w:lineRule="auto"/>
        <w:jc w:val="both"/>
        <w:rPr>
          <w:rFonts w:cs="Calibri"/>
          <w:szCs w:val="24"/>
        </w:rPr>
      </w:pPr>
      <w:r w:rsidRPr="00172796">
        <w:rPr>
          <w:rFonts w:cs="Calibri"/>
          <w:szCs w:val="24"/>
        </w:rPr>
        <w:t>Suitability to this project</w:t>
      </w:r>
      <w:r>
        <w:rPr>
          <w:rFonts w:cs="Calibri"/>
          <w:szCs w:val="24"/>
        </w:rPr>
        <w:t>:</w:t>
      </w:r>
    </w:p>
    <w:p w14:paraId="5CBEF52F" w14:textId="77777777" w:rsidR="00172796" w:rsidRPr="00172796" w:rsidRDefault="00172796" w:rsidP="00213D82">
      <w:pPr>
        <w:pStyle w:val="ListParagraph"/>
        <w:numPr>
          <w:ilvl w:val="0"/>
          <w:numId w:val="13"/>
        </w:numPr>
        <w:spacing w:after="0" w:line="312" w:lineRule="auto"/>
        <w:jc w:val="both"/>
        <w:rPr>
          <w:rFonts w:cs="Calibri"/>
          <w:szCs w:val="24"/>
        </w:rPr>
      </w:pPr>
      <w:r w:rsidRPr="00172796">
        <w:rPr>
          <w:rFonts w:cs="Calibri"/>
          <w:szCs w:val="24"/>
        </w:rPr>
        <w:t>Essential for proving the technical effectiveness of the proposed authentication system.</w:t>
      </w:r>
    </w:p>
    <w:p w14:paraId="4C866069" w14:textId="7E4A6594" w:rsidR="00172796" w:rsidRDefault="00172796" w:rsidP="00213D82">
      <w:pPr>
        <w:pStyle w:val="ListParagraph"/>
        <w:numPr>
          <w:ilvl w:val="0"/>
          <w:numId w:val="13"/>
        </w:numPr>
        <w:spacing w:after="0" w:line="312" w:lineRule="auto"/>
        <w:jc w:val="both"/>
        <w:rPr>
          <w:rFonts w:cs="Calibri"/>
          <w:szCs w:val="24"/>
        </w:rPr>
      </w:pPr>
      <w:r w:rsidRPr="00172796">
        <w:rPr>
          <w:rFonts w:cs="Calibri"/>
          <w:szCs w:val="24"/>
        </w:rPr>
        <w:t>Provides evidence that privacy-enhanced adaptive authentication improves security metrics.</w:t>
      </w:r>
    </w:p>
    <w:p w14:paraId="2B44A39E" w14:textId="77777777" w:rsidR="00172796" w:rsidRDefault="00172796" w:rsidP="00172796">
      <w:pPr>
        <w:spacing w:after="0" w:line="312" w:lineRule="auto"/>
        <w:jc w:val="both"/>
        <w:rPr>
          <w:b/>
          <w:bCs/>
          <w:szCs w:val="24"/>
        </w:rPr>
      </w:pPr>
      <w:r w:rsidRPr="00172796">
        <w:rPr>
          <w:b/>
          <w:bCs/>
          <w:szCs w:val="24"/>
        </w:rPr>
        <w:t xml:space="preserve">Qualitative </w:t>
      </w:r>
      <w:r>
        <w:rPr>
          <w:b/>
          <w:bCs/>
          <w:szCs w:val="24"/>
        </w:rPr>
        <w:t>Methods:</w:t>
      </w:r>
    </w:p>
    <w:p w14:paraId="53CF01EE" w14:textId="6991A458" w:rsidR="00172796" w:rsidRDefault="00172796" w:rsidP="00172796">
      <w:pPr>
        <w:spacing w:after="0" w:line="312" w:lineRule="auto"/>
        <w:jc w:val="both"/>
      </w:pPr>
      <w:r>
        <w:t>Research focused on understanding user experiences, opinions, and perceptions. Uses non-numerical data such as interviews or open-ended responses.</w:t>
      </w:r>
    </w:p>
    <w:p w14:paraId="513F80DC" w14:textId="1887074D" w:rsidR="00172796" w:rsidRDefault="00172796" w:rsidP="00172796">
      <w:pPr>
        <w:spacing w:after="0" w:line="312" w:lineRule="auto"/>
        <w:jc w:val="both"/>
      </w:pPr>
      <w:r w:rsidRPr="00172796">
        <w:t>Application in this research</w:t>
      </w:r>
      <w:r>
        <w:t>:</w:t>
      </w:r>
    </w:p>
    <w:p w14:paraId="190FDCB4" w14:textId="72CC472E" w:rsidR="00172796" w:rsidRPr="00172796" w:rsidRDefault="00172796" w:rsidP="00213D82">
      <w:pPr>
        <w:pStyle w:val="ListParagraph"/>
        <w:numPr>
          <w:ilvl w:val="0"/>
          <w:numId w:val="14"/>
        </w:numPr>
        <w:spacing w:after="0" w:line="312" w:lineRule="auto"/>
        <w:jc w:val="both"/>
        <w:rPr>
          <w:szCs w:val="24"/>
        </w:rPr>
      </w:pPr>
      <w:r w:rsidRPr="00172796">
        <w:rPr>
          <w:szCs w:val="24"/>
        </w:rPr>
        <w:t>Interview users about trust in adaptive authentication.</w:t>
      </w:r>
    </w:p>
    <w:p w14:paraId="63EDE396" w14:textId="202F19B0" w:rsidR="00172796" w:rsidRPr="00172796" w:rsidRDefault="00172796" w:rsidP="00213D82">
      <w:pPr>
        <w:pStyle w:val="ListParagraph"/>
        <w:numPr>
          <w:ilvl w:val="0"/>
          <w:numId w:val="14"/>
        </w:numPr>
        <w:spacing w:after="0" w:line="312" w:lineRule="auto"/>
        <w:jc w:val="both"/>
        <w:rPr>
          <w:szCs w:val="24"/>
        </w:rPr>
      </w:pPr>
      <w:r w:rsidRPr="00172796">
        <w:rPr>
          <w:szCs w:val="24"/>
        </w:rPr>
        <w:t>Collect feedback on privacy concerns regarding user profiling.</w:t>
      </w:r>
    </w:p>
    <w:p w14:paraId="292FA8C4" w14:textId="0548EB46" w:rsidR="00172796" w:rsidRPr="00172796" w:rsidRDefault="00172796" w:rsidP="00213D82">
      <w:pPr>
        <w:pStyle w:val="ListParagraph"/>
        <w:numPr>
          <w:ilvl w:val="0"/>
          <w:numId w:val="14"/>
        </w:numPr>
        <w:spacing w:after="0" w:line="312" w:lineRule="auto"/>
        <w:jc w:val="both"/>
        <w:rPr>
          <w:szCs w:val="24"/>
        </w:rPr>
      </w:pPr>
      <w:r w:rsidRPr="00172796">
        <w:rPr>
          <w:szCs w:val="24"/>
        </w:rPr>
        <w:t>Evaluate user comfort and perceived usability.</w:t>
      </w:r>
    </w:p>
    <w:p w14:paraId="1B6233C4" w14:textId="71B52F87" w:rsidR="00172796" w:rsidRPr="00172796" w:rsidRDefault="00172796" w:rsidP="00213D82">
      <w:pPr>
        <w:pStyle w:val="ListParagraph"/>
        <w:numPr>
          <w:ilvl w:val="0"/>
          <w:numId w:val="14"/>
        </w:numPr>
        <w:spacing w:after="0" w:line="312" w:lineRule="auto"/>
        <w:jc w:val="both"/>
        <w:rPr>
          <w:szCs w:val="24"/>
        </w:rPr>
      </w:pPr>
      <w:r w:rsidRPr="00172796">
        <w:rPr>
          <w:szCs w:val="24"/>
        </w:rPr>
        <w:t>Identify practical issues during login experience.</w:t>
      </w:r>
    </w:p>
    <w:p w14:paraId="00CE3D4C" w14:textId="2168A2BF" w:rsidR="00172796" w:rsidRPr="00172796" w:rsidRDefault="00172796" w:rsidP="00213D82">
      <w:pPr>
        <w:pStyle w:val="ListParagraph"/>
        <w:numPr>
          <w:ilvl w:val="0"/>
          <w:numId w:val="14"/>
        </w:numPr>
        <w:spacing w:after="0" w:line="312" w:lineRule="auto"/>
        <w:jc w:val="both"/>
        <w:rPr>
          <w:szCs w:val="24"/>
        </w:rPr>
      </w:pPr>
      <w:r w:rsidRPr="00172796">
        <w:rPr>
          <w:szCs w:val="24"/>
        </w:rPr>
        <w:t>Explore acceptance of privacy guarantees.</w:t>
      </w:r>
    </w:p>
    <w:p w14:paraId="64AEAEE2" w14:textId="3A7C8F2B" w:rsidR="00172796" w:rsidRDefault="00172796" w:rsidP="00172796">
      <w:pPr>
        <w:spacing w:after="0" w:line="312" w:lineRule="auto"/>
        <w:jc w:val="both"/>
      </w:pPr>
      <w:r>
        <w:t>Advantages:</w:t>
      </w:r>
    </w:p>
    <w:p w14:paraId="7B1C9ABA" w14:textId="1EDA9F9B" w:rsidR="00172796" w:rsidRPr="00172796" w:rsidRDefault="00172796" w:rsidP="00213D82">
      <w:pPr>
        <w:pStyle w:val="ListParagraph"/>
        <w:numPr>
          <w:ilvl w:val="0"/>
          <w:numId w:val="15"/>
        </w:numPr>
        <w:spacing w:after="0" w:line="312" w:lineRule="auto"/>
        <w:jc w:val="both"/>
        <w:rPr>
          <w:rFonts w:cs="Calibri"/>
          <w:szCs w:val="24"/>
        </w:rPr>
      </w:pPr>
      <w:r w:rsidRPr="00172796">
        <w:rPr>
          <w:rFonts w:cs="Calibri"/>
          <w:szCs w:val="24"/>
        </w:rPr>
        <w:t>Provides deep insight into user behavior and attitudes.</w:t>
      </w:r>
    </w:p>
    <w:p w14:paraId="3894BB79" w14:textId="028CD0AA" w:rsidR="00172796" w:rsidRPr="00172796" w:rsidRDefault="00172796" w:rsidP="00213D82">
      <w:pPr>
        <w:pStyle w:val="ListParagraph"/>
        <w:numPr>
          <w:ilvl w:val="0"/>
          <w:numId w:val="15"/>
        </w:numPr>
        <w:spacing w:after="0" w:line="312" w:lineRule="auto"/>
        <w:jc w:val="both"/>
        <w:rPr>
          <w:rFonts w:cs="Calibri"/>
          <w:szCs w:val="24"/>
        </w:rPr>
      </w:pPr>
      <w:r w:rsidRPr="00172796">
        <w:rPr>
          <w:rFonts w:cs="Calibri"/>
          <w:szCs w:val="24"/>
        </w:rPr>
        <w:t>Helps evaluate usability and trust - critical for security systems.</w:t>
      </w:r>
    </w:p>
    <w:p w14:paraId="4B2EAC31" w14:textId="6403D6FA" w:rsidR="00172796" w:rsidRPr="00172796" w:rsidRDefault="00172796" w:rsidP="00213D82">
      <w:pPr>
        <w:pStyle w:val="ListParagraph"/>
        <w:numPr>
          <w:ilvl w:val="0"/>
          <w:numId w:val="15"/>
        </w:numPr>
        <w:spacing w:after="0" w:line="312" w:lineRule="auto"/>
        <w:jc w:val="both"/>
        <w:rPr>
          <w:rFonts w:cs="Calibri"/>
          <w:szCs w:val="24"/>
        </w:rPr>
      </w:pPr>
      <w:r w:rsidRPr="00172796">
        <w:rPr>
          <w:rFonts w:cs="Calibri"/>
          <w:szCs w:val="24"/>
        </w:rPr>
        <w:t>Flexible and exploratory.</w:t>
      </w:r>
    </w:p>
    <w:p w14:paraId="755B234D" w14:textId="2F44DFB7" w:rsidR="00172796" w:rsidRDefault="00172796" w:rsidP="00213D82">
      <w:pPr>
        <w:pStyle w:val="ListParagraph"/>
        <w:numPr>
          <w:ilvl w:val="0"/>
          <w:numId w:val="15"/>
        </w:numPr>
        <w:spacing w:after="0" w:line="312" w:lineRule="auto"/>
        <w:jc w:val="both"/>
        <w:rPr>
          <w:rFonts w:cs="Calibri"/>
          <w:szCs w:val="24"/>
        </w:rPr>
      </w:pPr>
      <w:r w:rsidRPr="00172796">
        <w:rPr>
          <w:rFonts w:cs="Calibri"/>
          <w:szCs w:val="24"/>
        </w:rPr>
        <w:lastRenderedPageBreak/>
        <w:t>Reveals issues not visible in quantitative metrics.</w:t>
      </w:r>
    </w:p>
    <w:p w14:paraId="023B4A58" w14:textId="61BBB9DD" w:rsidR="00172796" w:rsidRDefault="00172796" w:rsidP="00172796">
      <w:pPr>
        <w:spacing w:after="0" w:line="312" w:lineRule="auto"/>
        <w:jc w:val="both"/>
        <w:rPr>
          <w:rFonts w:cs="Calibri"/>
          <w:szCs w:val="24"/>
        </w:rPr>
      </w:pPr>
      <w:r>
        <w:rPr>
          <w:rFonts w:cs="Calibri"/>
          <w:szCs w:val="24"/>
        </w:rPr>
        <w:t>Disadvantages:</w:t>
      </w:r>
    </w:p>
    <w:p w14:paraId="189C0653" w14:textId="10EB7184" w:rsidR="00172796" w:rsidRPr="00172796" w:rsidRDefault="00172796" w:rsidP="00213D82">
      <w:pPr>
        <w:pStyle w:val="ListParagraph"/>
        <w:numPr>
          <w:ilvl w:val="0"/>
          <w:numId w:val="16"/>
        </w:numPr>
        <w:spacing w:after="0" w:line="312" w:lineRule="auto"/>
        <w:jc w:val="both"/>
        <w:rPr>
          <w:rFonts w:cs="Calibri"/>
          <w:szCs w:val="24"/>
        </w:rPr>
      </w:pPr>
      <w:r w:rsidRPr="00172796">
        <w:rPr>
          <w:rFonts w:cs="Calibri"/>
          <w:szCs w:val="24"/>
        </w:rPr>
        <w:t>Subjective interpretation possible.</w:t>
      </w:r>
    </w:p>
    <w:p w14:paraId="2E3BBE92" w14:textId="02D356A7" w:rsidR="00172796" w:rsidRPr="00172796" w:rsidRDefault="00172796" w:rsidP="00213D82">
      <w:pPr>
        <w:pStyle w:val="ListParagraph"/>
        <w:numPr>
          <w:ilvl w:val="0"/>
          <w:numId w:val="16"/>
        </w:numPr>
        <w:spacing w:after="0" w:line="312" w:lineRule="auto"/>
        <w:jc w:val="both"/>
        <w:rPr>
          <w:rFonts w:cs="Calibri"/>
          <w:szCs w:val="24"/>
        </w:rPr>
      </w:pPr>
      <w:r w:rsidRPr="00172796">
        <w:rPr>
          <w:rFonts w:cs="Calibri"/>
          <w:szCs w:val="24"/>
        </w:rPr>
        <w:t>Small sample sizes reduce generalizability.</w:t>
      </w:r>
    </w:p>
    <w:p w14:paraId="481D8ED7" w14:textId="4D926919" w:rsidR="00172796" w:rsidRPr="00172796" w:rsidRDefault="00172796" w:rsidP="00213D82">
      <w:pPr>
        <w:pStyle w:val="ListParagraph"/>
        <w:numPr>
          <w:ilvl w:val="0"/>
          <w:numId w:val="16"/>
        </w:numPr>
        <w:spacing w:after="0" w:line="312" w:lineRule="auto"/>
        <w:jc w:val="both"/>
        <w:rPr>
          <w:rFonts w:cs="Calibri"/>
          <w:szCs w:val="24"/>
        </w:rPr>
      </w:pPr>
      <w:r w:rsidRPr="00172796">
        <w:rPr>
          <w:rFonts w:cs="Calibri"/>
          <w:szCs w:val="24"/>
        </w:rPr>
        <w:t>Time-consuming to collect and analyze.</w:t>
      </w:r>
    </w:p>
    <w:p w14:paraId="3154D858" w14:textId="04D6BCCD" w:rsidR="00172796" w:rsidRDefault="00172796" w:rsidP="00213D82">
      <w:pPr>
        <w:pStyle w:val="ListParagraph"/>
        <w:numPr>
          <w:ilvl w:val="0"/>
          <w:numId w:val="16"/>
        </w:numPr>
        <w:spacing w:after="0" w:line="312" w:lineRule="auto"/>
        <w:jc w:val="both"/>
        <w:rPr>
          <w:rFonts w:cs="Calibri"/>
          <w:szCs w:val="24"/>
        </w:rPr>
      </w:pPr>
      <w:r w:rsidRPr="00172796">
        <w:rPr>
          <w:rFonts w:cs="Calibri"/>
          <w:szCs w:val="24"/>
        </w:rPr>
        <w:t>Harder to replicate statistically.</w:t>
      </w:r>
    </w:p>
    <w:p w14:paraId="0D60D44A" w14:textId="501B5570" w:rsidR="00EE2CAC" w:rsidRPr="00D1797F" w:rsidRDefault="00D1797F" w:rsidP="008554A6">
      <w:pPr>
        <w:spacing w:after="0" w:line="312" w:lineRule="auto"/>
        <w:jc w:val="both"/>
        <w:rPr>
          <w:rFonts w:cs="Calibri"/>
          <w:b/>
          <w:bCs/>
          <w:szCs w:val="24"/>
        </w:rPr>
      </w:pPr>
      <w:r w:rsidRPr="00D1797F">
        <w:rPr>
          <w:b/>
          <w:bCs/>
        </w:rPr>
        <w:t>Integrated Strategy:</w:t>
      </w:r>
    </w:p>
    <w:p w14:paraId="5C71E25B" w14:textId="10AC7916" w:rsidR="00D1797F" w:rsidRPr="00D1797F" w:rsidRDefault="00D1797F" w:rsidP="00213D82">
      <w:pPr>
        <w:pStyle w:val="ListParagraph"/>
        <w:numPr>
          <w:ilvl w:val="0"/>
          <w:numId w:val="17"/>
        </w:numPr>
        <w:spacing w:after="0" w:line="312" w:lineRule="auto"/>
        <w:jc w:val="both"/>
        <w:rPr>
          <w:szCs w:val="24"/>
        </w:rPr>
      </w:pPr>
      <w:r w:rsidRPr="00D1797F">
        <w:rPr>
          <w:szCs w:val="24"/>
        </w:rPr>
        <w:t>A thorough assessment of the suggested adaptive authentication system is ensured by combining quantitative and qualitative methodologies.</w:t>
      </w:r>
    </w:p>
    <w:p w14:paraId="2B66511D" w14:textId="44AB4E31" w:rsidR="00D1797F" w:rsidRPr="00D1797F" w:rsidRDefault="00D1797F" w:rsidP="00213D82">
      <w:pPr>
        <w:pStyle w:val="ListParagraph"/>
        <w:numPr>
          <w:ilvl w:val="0"/>
          <w:numId w:val="17"/>
        </w:numPr>
        <w:spacing w:after="0" w:line="312" w:lineRule="auto"/>
        <w:jc w:val="both"/>
        <w:rPr>
          <w:szCs w:val="24"/>
        </w:rPr>
      </w:pPr>
      <w:r w:rsidRPr="00D1797F">
        <w:rPr>
          <w:szCs w:val="24"/>
        </w:rPr>
        <w:t>Using trustworthy, quantifiable performance criteria, the system is technically validated.</w:t>
      </w:r>
    </w:p>
    <w:p w14:paraId="07B870C5" w14:textId="5DEC65F6" w:rsidR="00D1797F" w:rsidRPr="00D1797F" w:rsidRDefault="00D1797F" w:rsidP="00213D82">
      <w:pPr>
        <w:pStyle w:val="ListParagraph"/>
        <w:numPr>
          <w:ilvl w:val="0"/>
          <w:numId w:val="17"/>
        </w:numPr>
        <w:spacing w:after="0" w:line="312" w:lineRule="auto"/>
        <w:jc w:val="both"/>
        <w:rPr>
          <w:szCs w:val="24"/>
        </w:rPr>
      </w:pPr>
      <w:r w:rsidRPr="00D1797F">
        <w:rPr>
          <w:szCs w:val="24"/>
        </w:rPr>
        <w:t>To guarantee practical acceptability, usability considerations, privacy issues, and user impressions are investigated (qualitative)</w:t>
      </w:r>
    </w:p>
    <w:p w14:paraId="5775973E" w14:textId="026589F6" w:rsidR="00D1797F" w:rsidRPr="0032609E" w:rsidRDefault="00D1797F" w:rsidP="00BF5C53">
      <w:pPr>
        <w:pStyle w:val="ListParagraph"/>
        <w:numPr>
          <w:ilvl w:val="0"/>
          <w:numId w:val="17"/>
        </w:numPr>
        <w:spacing w:after="0" w:line="312" w:lineRule="auto"/>
        <w:jc w:val="both"/>
        <w:rPr>
          <w:szCs w:val="24"/>
        </w:rPr>
      </w:pPr>
      <w:r w:rsidRPr="00D1797F">
        <w:rPr>
          <w:szCs w:val="24"/>
        </w:rPr>
        <w:t>By highlighting ethical issues and behavioral hazards that are hidden in unprocessed numerical data, qualitative insights aid in the improvement of models.</w:t>
      </w:r>
    </w:p>
    <w:p w14:paraId="617FF69E" w14:textId="5749A9D4" w:rsidR="00D1797F" w:rsidRDefault="00D1797F" w:rsidP="00D1797F">
      <w:pPr>
        <w:pStyle w:val="Heading3"/>
      </w:pPr>
      <w:bookmarkStart w:id="18" w:name="_Toc223295158"/>
      <w:bookmarkStart w:id="19" w:name="_Toc225848647"/>
      <w:r>
        <w:t>2.2 Analyse different research approaches and methodologies and make justifications for the choice of methods selected based on philosophical/theoretical frameworks.</w:t>
      </w:r>
      <w:bookmarkEnd w:id="18"/>
      <w:r w:rsidR="00931217">
        <w:t xml:space="preserve"> (M1)</w:t>
      </w:r>
      <w:bookmarkEnd w:id="19"/>
    </w:p>
    <w:p w14:paraId="670F53A0" w14:textId="2CCD0F48" w:rsidR="0032609E" w:rsidRDefault="00D1797F" w:rsidP="00D1797F">
      <w:pPr>
        <w:jc w:val="both"/>
        <w:rPr>
          <w:szCs w:val="24"/>
        </w:rPr>
      </w:pPr>
      <w:r w:rsidRPr="00D1797F">
        <w:rPr>
          <w:szCs w:val="24"/>
        </w:rPr>
        <w:t>Research in the field of computing, particularly cybersecurity and adaptive authentication systems, requires the selection of a methodology that supports both technical performance evaluation and interpretive analysis of user privacy and behavioural risks. Several research approaches can be considered, including quantitative, qualitative, and mixed-methods designs. For this project, a mixed-methods approach is selected because it effectively supports both requirements: evaluating the technical effectiveness of a privacy-enhanced adaptive authentication system and analysing user trust, usability, and privacy concerns within a Zero Trust security context.</w:t>
      </w:r>
    </w:p>
    <w:p w14:paraId="27F0967E" w14:textId="5445F733" w:rsidR="00D1797F" w:rsidRPr="00AE0B9A" w:rsidRDefault="00D1797F" w:rsidP="00D1797F">
      <w:pPr>
        <w:jc w:val="both"/>
        <w:rPr>
          <w:b/>
          <w:bCs/>
        </w:rPr>
      </w:pPr>
      <w:r w:rsidRPr="00AE0B9A">
        <w:rPr>
          <w:b/>
          <w:bCs/>
          <w:szCs w:val="24"/>
        </w:rPr>
        <w:t xml:space="preserve">a. </w:t>
      </w:r>
      <w:r w:rsidRPr="00AE0B9A">
        <w:rPr>
          <w:b/>
          <w:bCs/>
        </w:rPr>
        <w:t>Quantitative Research Approach:</w:t>
      </w:r>
    </w:p>
    <w:p w14:paraId="63E27737" w14:textId="48DAD927" w:rsidR="00BB2D13" w:rsidRPr="00BB2D13" w:rsidRDefault="00BB2D13" w:rsidP="00213D82">
      <w:pPr>
        <w:pStyle w:val="ListParagraph"/>
        <w:numPr>
          <w:ilvl w:val="0"/>
          <w:numId w:val="18"/>
        </w:numPr>
        <w:jc w:val="both"/>
        <w:rPr>
          <w:szCs w:val="24"/>
        </w:rPr>
      </w:pPr>
      <w:r w:rsidRPr="00BB2D13">
        <w:rPr>
          <w:szCs w:val="24"/>
        </w:rPr>
        <w:t>The quantitative approach is used to objectively evaluate the technical performance of the proposed adaptive authentication system.</w:t>
      </w:r>
    </w:p>
    <w:p w14:paraId="00733435" w14:textId="27BD9691" w:rsidR="00BB2D13" w:rsidRPr="00BB2D13" w:rsidRDefault="00BB2D13" w:rsidP="00213D82">
      <w:pPr>
        <w:pStyle w:val="ListParagraph"/>
        <w:numPr>
          <w:ilvl w:val="0"/>
          <w:numId w:val="18"/>
        </w:numPr>
        <w:jc w:val="both"/>
        <w:rPr>
          <w:szCs w:val="24"/>
        </w:rPr>
      </w:pPr>
      <w:r w:rsidRPr="00BB2D13">
        <w:rPr>
          <w:szCs w:val="24"/>
        </w:rPr>
        <w:t>Numerical data will be collected through controlled system testing and log analysis.</w:t>
      </w:r>
    </w:p>
    <w:p w14:paraId="360374AA" w14:textId="363D272E" w:rsidR="00BB2D13" w:rsidRPr="00BB2D13" w:rsidRDefault="00BB2D13" w:rsidP="00213D82">
      <w:pPr>
        <w:pStyle w:val="ListParagraph"/>
        <w:numPr>
          <w:ilvl w:val="0"/>
          <w:numId w:val="18"/>
        </w:numPr>
        <w:jc w:val="both"/>
        <w:rPr>
          <w:szCs w:val="24"/>
        </w:rPr>
      </w:pPr>
      <w:r w:rsidRPr="00BB2D13">
        <w:rPr>
          <w:szCs w:val="24"/>
        </w:rPr>
        <w:t>Key metrics include authentication accuracy, False Acceptance Rate (FAR), False Rejection Rate (FRR), login response time, and abnormal login detection rate.</w:t>
      </w:r>
    </w:p>
    <w:p w14:paraId="27ADF1EC" w14:textId="0D49E63B" w:rsidR="00BB2D13" w:rsidRPr="00BB2D13" w:rsidRDefault="00BB2D13" w:rsidP="00213D82">
      <w:pPr>
        <w:pStyle w:val="ListParagraph"/>
        <w:numPr>
          <w:ilvl w:val="0"/>
          <w:numId w:val="18"/>
        </w:numPr>
        <w:jc w:val="both"/>
        <w:rPr>
          <w:szCs w:val="24"/>
        </w:rPr>
      </w:pPr>
      <w:r w:rsidRPr="00BB2D13">
        <w:rPr>
          <w:szCs w:val="24"/>
        </w:rPr>
        <w:t>Statistical methods such as descriptive statistics and comparative analysis will be applied to measure performance against traditional 2FA methods.</w:t>
      </w:r>
    </w:p>
    <w:p w14:paraId="1B293ADE" w14:textId="67122725" w:rsidR="00D1797F" w:rsidRDefault="00BB2D13" w:rsidP="00213D82">
      <w:pPr>
        <w:pStyle w:val="ListParagraph"/>
        <w:numPr>
          <w:ilvl w:val="0"/>
          <w:numId w:val="18"/>
        </w:numPr>
        <w:jc w:val="both"/>
        <w:rPr>
          <w:szCs w:val="24"/>
        </w:rPr>
      </w:pPr>
      <w:r w:rsidRPr="00BB2D13">
        <w:rPr>
          <w:szCs w:val="24"/>
        </w:rPr>
        <w:t>This approach ensures the research findings are reliable, measurable, and generalisable for real-world deployment.</w:t>
      </w:r>
    </w:p>
    <w:p w14:paraId="3E749BBF" w14:textId="058BBA41" w:rsidR="00BB2D13" w:rsidRDefault="00BB2D13" w:rsidP="00BB2D13">
      <w:pPr>
        <w:jc w:val="both"/>
        <w:rPr>
          <w:szCs w:val="24"/>
        </w:rPr>
      </w:pPr>
      <w:r>
        <w:rPr>
          <w:szCs w:val="24"/>
        </w:rPr>
        <w:lastRenderedPageBreak/>
        <w:t xml:space="preserve">-&gt; </w:t>
      </w:r>
      <w:r w:rsidRPr="00BB2D13">
        <w:rPr>
          <w:szCs w:val="24"/>
        </w:rPr>
        <w:t>Overall, the quantitative research approach provides strong empirical evidence to determine whether the proposed adaptive authentication system significantly improves security effectiveness and system performance.</w:t>
      </w:r>
    </w:p>
    <w:p w14:paraId="5C750E2D" w14:textId="6581CEEA" w:rsidR="00BB2D13" w:rsidRPr="00AE0B9A" w:rsidRDefault="00AE0B9A" w:rsidP="00BB2D13">
      <w:pPr>
        <w:jc w:val="both"/>
        <w:rPr>
          <w:b/>
          <w:bCs/>
        </w:rPr>
      </w:pPr>
      <w:r w:rsidRPr="00AE0B9A">
        <w:rPr>
          <w:b/>
          <w:bCs/>
          <w:szCs w:val="24"/>
        </w:rPr>
        <w:t xml:space="preserve">b. </w:t>
      </w:r>
      <w:r w:rsidRPr="00AE0B9A">
        <w:rPr>
          <w:b/>
          <w:bCs/>
        </w:rPr>
        <w:t>Qualitative Research Approach:</w:t>
      </w:r>
    </w:p>
    <w:p w14:paraId="7BA57F13" w14:textId="22CC92D2" w:rsidR="00AE0B9A" w:rsidRPr="00AE0B9A" w:rsidRDefault="00AE0B9A" w:rsidP="00213D82">
      <w:pPr>
        <w:pStyle w:val="ListParagraph"/>
        <w:numPr>
          <w:ilvl w:val="0"/>
          <w:numId w:val="19"/>
        </w:numPr>
        <w:jc w:val="both"/>
        <w:rPr>
          <w:szCs w:val="24"/>
        </w:rPr>
      </w:pPr>
      <w:r w:rsidRPr="00AE0B9A">
        <w:rPr>
          <w:szCs w:val="24"/>
        </w:rPr>
        <w:t>The qualitative approach is used to explore user perceptions, privacy concerns, and behavioural responses toward the proposed adaptive authentication system.</w:t>
      </w:r>
    </w:p>
    <w:p w14:paraId="4E71ACEB" w14:textId="7EDEB2B2" w:rsidR="00AE0B9A" w:rsidRPr="00AE0B9A" w:rsidRDefault="00AE0B9A" w:rsidP="00213D82">
      <w:pPr>
        <w:pStyle w:val="ListParagraph"/>
        <w:numPr>
          <w:ilvl w:val="0"/>
          <w:numId w:val="19"/>
        </w:numPr>
        <w:jc w:val="both"/>
        <w:rPr>
          <w:szCs w:val="24"/>
        </w:rPr>
      </w:pPr>
      <w:r w:rsidRPr="00AE0B9A">
        <w:rPr>
          <w:szCs w:val="24"/>
        </w:rPr>
        <w:t>Data will be collected through online surveys, open-ended questionnaires, or semi-structured interviews.</w:t>
      </w:r>
    </w:p>
    <w:p w14:paraId="751684BE" w14:textId="475E0CA0" w:rsidR="00AE0B9A" w:rsidRPr="00AE0B9A" w:rsidRDefault="00AE0B9A" w:rsidP="00213D82">
      <w:pPr>
        <w:pStyle w:val="ListParagraph"/>
        <w:numPr>
          <w:ilvl w:val="0"/>
          <w:numId w:val="19"/>
        </w:numPr>
        <w:jc w:val="both"/>
        <w:rPr>
          <w:szCs w:val="24"/>
        </w:rPr>
      </w:pPr>
      <w:r w:rsidRPr="00AE0B9A">
        <w:rPr>
          <w:szCs w:val="24"/>
        </w:rPr>
        <w:t>The research focuses on understanding user trust in context-aware authentication, perceived intrusiveness of behavioural profiling, and overall usability experience.</w:t>
      </w:r>
    </w:p>
    <w:p w14:paraId="2B6C19C0" w14:textId="433EEE72" w:rsidR="00AE0B9A" w:rsidRPr="00AE0B9A" w:rsidRDefault="00AE0B9A" w:rsidP="00213D82">
      <w:pPr>
        <w:pStyle w:val="ListParagraph"/>
        <w:numPr>
          <w:ilvl w:val="0"/>
          <w:numId w:val="19"/>
        </w:numPr>
        <w:jc w:val="both"/>
        <w:rPr>
          <w:szCs w:val="24"/>
        </w:rPr>
      </w:pPr>
      <w:r w:rsidRPr="00AE0B9A">
        <w:rPr>
          <w:szCs w:val="24"/>
        </w:rPr>
        <w:t>Thematic analysis will be applied to identify patterns, concerns, and acceptance factors.</w:t>
      </w:r>
    </w:p>
    <w:p w14:paraId="3FEBC1F9" w14:textId="604E55E4" w:rsidR="00AE0B9A" w:rsidRDefault="00AE0B9A" w:rsidP="00213D82">
      <w:pPr>
        <w:pStyle w:val="ListParagraph"/>
        <w:numPr>
          <w:ilvl w:val="0"/>
          <w:numId w:val="19"/>
        </w:numPr>
        <w:jc w:val="both"/>
        <w:rPr>
          <w:szCs w:val="24"/>
        </w:rPr>
      </w:pPr>
      <w:r w:rsidRPr="00AE0B9A">
        <w:rPr>
          <w:szCs w:val="24"/>
        </w:rPr>
        <w:t>This approach provides deeper insight into ethical, social, and human factors that cannot be captured through numerical data alone.</w:t>
      </w:r>
    </w:p>
    <w:p w14:paraId="3841FACC" w14:textId="51CFFA39" w:rsidR="00AE0B9A" w:rsidRDefault="00AE0B9A" w:rsidP="00AE0B9A">
      <w:pPr>
        <w:jc w:val="both"/>
        <w:rPr>
          <w:szCs w:val="24"/>
        </w:rPr>
      </w:pPr>
      <w:r>
        <w:rPr>
          <w:szCs w:val="24"/>
        </w:rPr>
        <w:t xml:space="preserve">-&gt; </w:t>
      </w:r>
      <w:r w:rsidRPr="00AE0B9A">
        <w:rPr>
          <w:szCs w:val="24"/>
        </w:rPr>
        <w:t>In conclusion, the technical assessment of the suggested adaptive authentication system is much enhanced by the qualitative research methodology. User trust, privacy sensitivity, and perceived usability cannot all be adequately captured by quantitative indicators, even though they can show gains in security performance. This method offers deep contextual insights into how people engage with and view context-aware authentication systems through thematic analysis of user input. These results aid in identifying potential ethical issues, acceptance criteria, and usability constraints that could influence adoption in the real world. In the end, the qualitative method guarantees that the suggested solution is not only technically sound but also user-focused, sensitive to privacy concerns, and appropriate for implementation in real-world online settings.</w:t>
      </w:r>
    </w:p>
    <w:p w14:paraId="32BF37F9" w14:textId="77777777" w:rsidR="00687A04" w:rsidRDefault="00687A04" w:rsidP="00AE0B9A">
      <w:pPr>
        <w:jc w:val="both"/>
        <w:rPr>
          <w:szCs w:val="24"/>
        </w:rPr>
      </w:pPr>
    </w:p>
    <w:p w14:paraId="78004C3E" w14:textId="40D917AD" w:rsidR="00AE0B9A" w:rsidRPr="004C7C0D" w:rsidRDefault="00781954" w:rsidP="00AE0B9A">
      <w:pPr>
        <w:jc w:val="both"/>
        <w:rPr>
          <w:b/>
          <w:bCs/>
        </w:rPr>
      </w:pPr>
      <w:r w:rsidRPr="004C7C0D">
        <w:rPr>
          <w:b/>
          <w:bCs/>
          <w:szCs w:val="24"/>
        </w:rPr>
        <w:t xml:space="preserve">c. </w:t>
      </w:r>
      <w:r w:rsidRPr="004C7C0D">
        <w:rPr>
          <w:b/>
          <w:bCs/>
        </w:rPr>
        <w:t>Mixed Methods Approach:</w:t>
      </w:r>
    </w:p>
    <w:p w14:paraId="110A39EA" w14:textId="017B1F98" w:rsidR="00E90444" w:rsidRPr="00E90444" w:rsidRDefault="00E90444" w:rsidP="00213D82">
      <w:pPr>
        <w:pStyle w:val="ListParagraph"/>
        <w:numPr>
          <w:ilvl w:val="0"/>
          <w:numId w:val="20"/>
        </w:numPr>
        <w:jc w:val="both"/>
        <w:rPr>
          <w:szCs w:val="24"/>
        </w:rPr>
      </w:pPr>
      <w:r w:rsidRPr="00E90444">
        <w:rPr>
          <w:szCs w:val="24"/>
        </w:rPr>
        <w:t>The mixed methods approach combines both quantitative and qualitative research to provide a comprehensive evaluation of the proposed adaptive authentication system.</w:t>
      </w:r>
    </w:p>
    <w:p w14:paraId="09483DB8" w14:textId="2E8F9ECE" w:rsidR="00E90444" w:rsidRPr="00E90444" w:rsidRDefault="00E90444" w:rsidP="00213D82">
      <w:pPr>
        <w:pStyle w:val="ListParagraph"/>
        <w:numPr>
          <w:ilvl w:val="0"/>
          <w:numId w:val="20"/>
        </w:numPr>
        <w:jc w:val="both"/>
        <w:rPr>
          <w:szCs w:val="24"/>
        </w:rPr>
      </w:pPr>
      <w:r w:rsidRPr="00E90444">
        <w:rPr>
          <w:szCs w:val="24"/>
        </w:rPr>
        <w:t>Quantitative analysis is used to measure technical performance through metrics such as authentication accuracy, FAR, FRR, login response time, and abnormal login detection rate.</w:t>
      </w:r>
    </w:p>
    <w:p w14:paraId="15412A11" w14:textId="2BD03430" w:rsidR="00E90444" w:rsidRPr="00E90444" w:rsidRDefault="00E90444" w:rsidP="00213D82">
      <w:pPr>
        <w:pStyle w:val="ListParagraph"/>
        <w:numPr>
          <w:ilvl w:val="0"/>
          <w:numId w:val="20"/>
        </w:numPr>
        <w:jc w:val="both"/>
        <w:rPr>
          <w:szCs w:val="24"/>
        </w:rPr>
      </w:pPr>
      <w:r w:rsidRPr="00E90444">
        <w:rPr>
          <w:szCs w:val="24"/>
        </w:rPr>
        <w:t>Qualitative methods, including surveys and interviews, are used to explore user trust, privacy concerns, and usability perceptions.</w:t>
      </w:r>
    </w:p>
    <w:p w14:paraId="57241F18" w14:textId="3C6EBEDD" w:rsidR="00E90444" w:rsidRPr="00E90444" w:rsidRDefault="00E90444" w:rsidP="00213D82">
      <w:pPr>
        <w:pStyle w:val="ListParagraph"/>
        <w:numPr>
          <w:ilvl w:val="0"/>
          <w:numId w:val="20"/>
        </w:numPr>
        <w:jc w:val="both"/>
        <w:rPr>
          <w:szCs w:val="24"/>
        </w:rPr>
      </w:pPr>
      <w:r w:rsidRPr="00E90444">
        <w:rPr>
          <w:szCs w:val="24"/>
        </w:rPr>
        <w:t>The study follows a sequential explanatory design, where quantitative results are collected and analysed first, followed by qualitative research to interpret and explain the findings.</w:t>
      </w:r>
    </w:p>
    <w:p w14:paraId="636E1BB1" w14:textId="7F9CF055" w:rsidR="00781954" w:rsidRDefault="00E90444" w:rsidP="00213D82">
      <w:pPr>
        <w:pStyle w:val="ListParagraph"/>
        <w:numPr>
          <w:ilvl w:val="0"/>
          <w:numId w:val="20"/>
        </w:numPr>
        <w:jc w:val="both"/>
        <w:rPr>
          <w:szCs w:val="24"/>
        </w:rPr>
      </w:pPr>
      <w:r w:rsidRPr="00E90444">
        <w:rPr>
          <w:szCs w:val="24"/>
        </w:rPr>
        <w:t>Data triangulation is applied to increase the validity and reliability of the research outcomes.</w:t>
      </w:r>
    </w:p>
    <w:p w14:paraId="42BCFB18" w14:textId="21243496" w:rsidR="00E90444" w:rsidRDefault="00E90444" w:rsidP="00E90444">
      <w:pPr>
        <w:jc w:val="both"/>
        <w:rPr>
          <w:szCs w:val="24"/>
        </w:rPr>
      </w:pPr>
      <w:r>
        <w:rPr>
          <w:szCs w:val="24"/>
        </w:rPr>
        <w:t xml:space="preserve">-&gt; </w:t>
      </w:r>
      <w:r w:rsidRPr="00E90444">
        <w:rPr>
          <w:szCs w:val="24"/>
        </w:rPr>
        <w:t>All things considered, the mixed methods approach offers a fair and thorough study framework that confirms the privacy-enhanced adaptive authentication system's technical efficacy and user acceptability, consequently bolstering its viability for practical implementation.</w:t>
      </w:r>
    </w:p>
    <w:p w14:paraId="05023244" w14:textId="780451FB" w:rsidR="00E90444" w:rsidRPr="0031745F" w:rsidRDefault="004C7C0D" w:rsidP="00E90444">
      <w:pPr>
        <w:jc w:val="both"/>
        <w:rPr>
          <w:b/>
          <w:bCs/>
        </w:rPr>
      </w:pPr>
      <w:r w:rsidRPr="0031745F">
        <w:rPr>
          <w:b/>
          <w:bCs/>
          <w:szCs w:val="24"/>
        </w:rPr>
        <w:lastRenderedPageBreak/>
        <w:t xml:space="preserve">d. </w:t>
      </w:r>
      <w:r w:rsidRPr="0031745F">
        <w:rPr>
          <w:b/>
          <w:bCs/>
        </w:rPr>
        <w:t>Philosophical and Theoretical Justification:</w:t>
      </w:r>
    </w:p>
    <w:p w14:paraId="5CB6A986" w14:textId="0AABF889" w:rsidR="004C7C0D" w:rsidRPr="004C7C0D" w:rsidRDefault="004C7C0D" w:rsidP="00213D82">
      <w:pPr>
        <w:pStyle w:val="ListParagraph"/>
        <w:numPr>
          <w:ilvl w:val="0"/>
          <w:numId w:val="21"/>
        </w:numPr>
        <w:jc w:val="both"/>
        <w:rPr>
          <w:szCs w:val="24"/>
        </w:rPr>
      </w:pPr>
      <w:r w:rsidRPr="004C7C0D">
        <w:rPr>
          <w:szCs w:val="24"/>
        </w:rPr>
        <w:t>This research is grounded in a pragmatist research philosophy, which focuses on selecting methods that best address real-world problems rather than adhering to a single epistemological stance.</w:t>
      </w:r>
    </w:p>
    <w:p w14:paraId="17082214" w14:textId="00AD1097" w:rsidR="004C7C0D" w:rsidRPr="004C7C0D" w:rsidRDefault="004C7C0D" w:rsidP="00213D82">
      <w:pPr>
        <w:pStyle w:val="ListParagraph"/>
        <w:numPr>
          <w:ilvl w:val="0"/>
          <w:numId w:val="21"/>
        </w:numPr>
        <w:jc w:val="both"/>
        <w:rPr>
          <w:szCs w:val="24"/>
        </w:rPr>
      </w:pPr>
      <w:r w:rsidRPr="004C7C0D">
        <w:rPr>
          <w:szCs w:val="24"/>
        </w:rPr>
        <w:t>Pragmatism is appropriate because the project aims to both measure technical security performance and understand user perceptions and privacy concerns within adaptive authentication systems.</w:t>
      </w:r>
    </w:p>
    <w:p w14:paraId="383BACE7" w14:textId="280493CF" w:rsidR="004C7C0D" w:rsidRPr="004C7C0D" w:rsidRDefault="004C7C0D" w:rsidP="00213D82">
      <w:pPr>
        <w:pStyle w:val="ListParagraph"/>
        <w:numPr>
          <w:ilvl w:val="0"/>
          <w:numId w:val="21"/>
        </w:numPr>
        <w:jc w:val="both"/>
        <w:rPr>
          <w:szCs w:val="24"/>
        </w:rPr>
      </w:pPr>
      <w:r w:rsidRPr="004C7C0D">
        <w:rPr>
          <w:szCs w:val="24"/>
        </w:rPr>
        <w:t>From a theoretical perspective, the study draws on the Zero Trust security model, which emphasizes continuous verification, context-aware access control, and risk-based authentication.</w:t>
      </w:r>
    </w:p>
    <w:p w14:paraId="10BCE195" w14:textId="70A07A54" w:rsidR="004C7C0D" w:rsidRPr="004C7C0D" w:rsidRDefault="004C7C0D" w:rsidP="00213D82">
      <w:pPr>
        <w:pStyle w:val="ListParagraph"/>
        <w:numPr>
          <w:ilvl w:val="0"/>
          <w:numId w:val="21"/>
        </w:numPr>
        <w:jc w:val="both"/>
        <w:rPr>
          <w:szCs w:val="24"/>
        </w:rPr>
      </w:pPr>
      <w:r w:rsidRPr="004C7C0D">
        <w:rPr>
          <w:szCs w:val="24"/>
        </w:rPr>
        <w:t>The research also aligns with socio-technical systems theory, recognising that effective cybersecurity solutions must integrate both technological robustness and human factors.</w:t>
      </w:r>
    </w:p>
    <w:p w14:paraId="1F8ABD65" w14:textId="18BC24D5" w:rsidR="004C7C0D" w:rsidRPr="004C7C0D" w:rsidRDefault="004C7C0D" w:rsidP="00213D82">
      <w:pPr>
        <w:pStyle w:val="ListParagraph"/>
        <w:numPr>
          <w:ilvl w:val="0"/>
          <w:numId w:val="21"/>
        </w:numPr>
        <w:jc w:val="both"/>
        <w:rPr>
          <w:szCs w:val="24"/>
        </w:rPr>
      </w:pPr>
      <w:r w:rsidRPr="004C7C0D">
        <w:rPr>
          <w:szCs w:val="24"/>
        </w:rPr>
        <w:t>Quantitative evaluation is supported by positivist principles, enabling objective measurement of system performance through statistical metrics.</w:t>
      </w:r>
    </w:p>
    <w:p w14:paraId="4F3F6EAF" w14:textId="09FA8316" w:rsidR="004C7C0D" w:rsidRPr="004C7C0D" w:rsidRDefault="004C7C0D" w:rsidP="00213D82">
      <w:pPr>
        <w:pStyle w:val="ListParagraph"/>
        <w:numPr>
          <w:ilvl w:val="0"/>
          <w:numId w:val="21"/>
        </w:numPr>
        <w:jc w:val="both"/>
        <w:rPr>
          <w:szCs w:val="24"/>
        </w:rPr>
      </w:pPr>
      <w:r w:rsidRPr="004C7C0D">
        <w:rPr>
          <w:szCs w:val="24"/>
        </w:rPr>
        <w:t>Qualitative investigation is informed by interpretivist principles, allowing exploration of user trust, behavioural responses, and perceived privacy risks.</w:t>
      </w:r>
    </w:p>
    <w:p w14:paraId="58C9F40E" w14:textId="026A54F9" w:rsidR="004C7C0D" w:rsidRDefault="004C7C0D" w:rsidP="00213D82">
      <w:pPr>
        <w:pStyle w:val="ListParagraph"/>
        <w:numPr>
          <w:ilvl w:val="0"/>
          <w:numId w:val="21"/>
        </w:numPr>
        <w:jc w:val="both"/>
        <w:rPr>
          <w:szCs w:val="24"/>
        </w:rPr>
      </w:pPr>
      <w:r w:rsidRPr="004C7C0D">
        <w:rPr>
          <w:szCs w:val="24"/>
        </w:rPr>
        <w:t>The integration of these paradigms justifies the use of a mixed-methods design as the most suitable approach for this computing security project.</w:t>
      </w:r>
    </w:p>
    <w:p w14:paraId="444A8696" w14:textId="3FC851AB" w:rsidR="004C7C0D" w:rsidRDefault="004C7C0D" w:rsidP="004C7C0D">
      <w:pPr>
        <w:jc w:val="both"/>
        <w:rPr>
          <w:szCs w:val="24"/>
        </w:rPr>
      </w:pPr>
      <w:r>
        <w:rPr>
          <w:szCs w:val="24"/>
        </w:rPr>
        <w:t xml:space="preserve">-&gt; </w:t>
      </w:r>
      <w:r w:rsidRPr="004C7C0D">
        <w:rPr>
          <w:szCs w:val="24"/>
        </w:rPr>
        <w:t>All things considered, the pragmatist philosophical position, Zero Trust, and socio-technical theoretical underpinnings offer a compelling defense of the selected mixed-methods approach, guaranteeing that the study is both practically applicable to contemporary web security contexts and scientifically sound.</w:t>
      </w:r>
    </w:p>
    <w:p w14:paraId="182E64F9" w14:textId="60099D75" w:rsidR="004C7C0D" w:rsidRDefault="004C7C0D" w:rsidP="004C7C0D">
      <w:pPr>
        <w:pStyle w:val="Heading3"/>
      </w:pPr>
      <w:bookmarkStart w:id="20" w:name="_Toc223295159"/>
      <w:bookmarkStart w:id="21" w:name="_Toc225848648"/>
      <w:r>
        <w:t>2.3 Critically evaluate research methodologies and processes in application to a computing research project to justify chosen research methods and analysis</w:t>
      </w:r>
      <w:bookmarkEnd w:id="20"/>
      <w:r w:rsidR="00931217">
        <w:t xml:space="preserve"> (D1)</w:t>
      </w:r>
      <w:bookmarkEnd w:id="21"/>
    </w:p>
    <w:p w14:paraId="1C548356" w14:textId="1FA7CCAE" w:rsidR="004C7C0D" w:rsidRDefault="005041F4" w:rsidP="005041F4">
      <w:pPr>
        <w:jc w:val="both"/>
        <w:rPr>
          <w:szCs w:val="24"/>
        </w:rPr>
      </w:pPr>
      <w:r w:rsidRPr="005041F4">
        <w:rPr>
          <w:szCs w:val="24"/>
        </w:rPr>
        <w:t>The selection of research methodologies and processes in computing research, particularly in the rapidly evolving field of cybersecurity and adaptive authentication, is a critical decision that directly affects the validity, reliability, and practical value of the findings. A strong methodological justification requires not only describing the chosen research methods but also critically evaluating their strengths and limitations within the specific context of privacy-enhanced, context-aware authentication systems.</w:t>
      </w:r>
    </w:p>
    <w:p w14:paraId="0363F19A" w14:textId="7E3969F7" w:rsidR="005041F4" w:rsidRPr="008F1737" w:rsidRDefault="005041F4" w:rsidP="005041F4">
      <w:pPr>
        <w:jc w:val="both"/>
        <w:rPr>
          <w:b/>
          <w:bCs/>
          <w:szCs w:val="24"/>
        </w:rPr>
      </w:pPr>
      <w:r w:rsidRPr="005041F4">
        <w:rPr>
          <w:b/>
          <w:bCs/>
          <w:szCs w:val="24"/>
        </w:rPr>
        <w:t xml:space="preserve">a. Critical Evaluation of Quantitative Research in </w:t>
      </w:r>
      <w:r w:rsidR="008F1737" w:rsidRPr="008F1737">
        <w:rPr>
          <w:b/>
          <w:bCs/>
          <w:szCs w:val="24"/>
        </w:rPr>
        <w:t>Adaptive Authentication Systems</w:t>
      </w:r>
    </w:p>
    <w:p w14:paraId="3721EE2D" w14:textId="3035E235" w:rsidR="005041F4" w:rsidRPr="005041F4" w:rsidRDefault="005041F4" w:rsidP="00213D82">
      <w:pPr>
        <w:pStyle w:val="ListParagraph"/>
        <w:numPr>
          <w:ilvl w:val="0"/>
          <w:numId w:val="22"/>
        </w:numPr>
        <w:jc w:val="both"/>
        <w:rPr>
          <w:szCs w:val="24"/>
        </w:rPr>
      </w:pPr>
      <w:r w:rsidRPr="005041F4">
        <w:rPr>
          <w:szCs w:val="24"/>
        </w:rPr>
        <w:t>When assessing the technological efficacy of adaptive authentication techniques, quantitative study is crucial.</w:t>
      </w:r>
    </w:p>
    <w:p w14:paraId="3E422578" w14:textId="4B0AF2C9" w:rsidR="005041F4" w:rsidRPr="005041F4" w:rsidRDefault="005041F4" w:rsidP="00213D82">
      <w:pPr>
        <w:pStyle w:val="ListParagraph"/>
        <w:numPr>
          <w:ilvl w:val="0"/>
          <w:numId w:val="22"/>
        </w:numPr>
        <w:jc w:val="both"/>
        <w:rPr>
          <w:szCs w:val="24"/>
        </w:rPr>
      </w:pPr>
      <w:r w:rsidRPr="005041F4">
        <w:rPr>
          <w:szCs w:val="24"/>
        </w:rPr>
        <w:t>It makes it possible to measure important security metrics objectively, including system response time, abnormal login detection rate, false rejection rate, false acceptance rate, and authentication accuracy.</w:t>
      </w:r>
    </w:p>
    <w:p w14:paraId="00E6B3D5" w14:textId="7E10DE36" w:rsidR="00BF5C53" w:rsidRDefault="005041F4" w:rsidP="00213D82">
      <w:pPr>
        <w:pStyle w:val="ListParagraph"/>
        <w:numPr>
          <w:ilvl w:val="0"/>
          <w:numId w:val="22"/>
        </w:numPr>
        <w:jc w:val="both"/>
        <w:rPr>
          <w:szCs w:val="24"/>
        </w:rPr>
      </w:pPr>
      <w:r w:rsidRPr="005041F4">
        <w:rPr>
          <w:szCs w:val="24"/>
        </w:rPr>
        <w:t>The evidence-based validation of whether the suggested privacy-enhanced adaptive authentication approach is more secure than conventional 2FA is supported by quantitative analysis in this research.</w:t>
      </w:r>
    </w:p>
    <w:p w14:paraId="6829AB9C" w14:textId="1CF08552" w:rsidR="005041F4" w:rsidRDefault="005041F4" w:rsidP="005041F4">
      <w:pPr>
        <w:jc w:val="both"/>
        <w:rPr>
          <w:szCs w:val="24"/>
        </w:rPr>
      </w:pPr>
      <w:r w:rsidRPr="005041F4">
        <w:rPr>
          <w:szCs w:val="24"/>
        </w:rPr>
        <w:t>Strengths:</w:t>
      </w:r>
    </w:p>
    <w:p w14:paraId="5305F747" w14:textId="066DAD8A" w:rsidR="005041F4" w:rsidRPr="005041F4" w:rsidRDefault="005041F4" w:rsidP="00213D82">
      <w:pPr>
        <w:pStyle w:val="ListParagraph"/>
        <w:numPr>
          <w:ilvl w:val="0"/>
          <w:numId w:val="23"/>
        </w:numPr>
        <w:jc w:val="both"/>
        <w:rPr>
          <w:szCs w:val="24"/>
        </w:rPr>
      </w:pPr>
      <w:r w:rsidRPr="005041F4">
        <w:rPr>
          <w:szCs w:val="24"/>
        </w:rPr>
        <w:lastRenderedPageBreak/>
        <w:t>Provides measurable and repeatable results for security performance.</w:t>
      </w:r>
    </w:p>
    <w:p w14:paraId="52DA6745" w14:textId="4A9C1D22" w:rsidR="005041F4" w:rsidRPr="005041F4" w:rsidRDefault="005041F4" w:rsidP="00213D82">
      <w:pPr>
        <w:pStyle w:val="ListParagraph"/>
        <w:numPr>
          <w:ilvl w:val="0"/>
          <w:numId w:val="23"/>
        </w:numPr>
        <w:jc w:val="both"/>
        <w:rPr>
          <w:szCs w:val="24"/>
        </w:rPr>
      </w:pPr>
      <w:r w:rsidRPr="005041F4">
        <w:rPr>
          <w:szCs w:val="24"/>
        </w:rPr>
        <w:t>Supports statistical comparison between adaptive authentication and baseline methods.</w:t>
      </w:r>
    </w:p>
    <w:p w14:paraId="06A6D773" w14:textId="3529F409" w:rsidR="005041F4" w:rsidRPr="005041F4" w:rsidRDefault="005041F4" w:rsidP="00213D82">
      <w:pPr>
        <w:pStyle w:val="ListParagraph"/>
        <w:numPr>
          <w:ilvl w:val="0"/>
          <w:numId w:val="23"/>
        </w:numPr>
        <w:jc w:val="both"/>
        <w:rPr>
          <w:szCs w:val="24"/>
        </w:rPr>
      </w:pPr>
      <w:r w:rsidRPr="005041F4">
        <w:rPr>
          <w:szCs w:val="24"/>
        </w:rPr>
        <w:t>Enables benchmarking and performance optimization.</w:t>
      </w:r>
    </w:p>
    <w:p w14:paraId="67FE4332" w14:textId="2583C581" w:rsidR="005041F4" w:rsidRDefault="005041F4" w:rsidP="00213D82">
      <w:pPr>
        <w:pStyle w:val="ListParagraph"/>
        <w:numPr>
          <w:ilvl w:val="0"/>
          <w:numId w:val="23"/>
        </w:numPr>
        <w:jc w:val="both"/>
        <w:rPr>
          <w:szCs w:val="24"/>
        </w:rPr>
      </w:pPr>
      <w:r w:rsidRPr="005041F4">
        <w:rPr>
          <w:szCs w:val="24"/>
        </w:rPr>
        <w:t>Enhances reliability through controlled experimental conditions.</w:t>
      </w:r>
    </w:p>
    <w:p w14:paraId="4B3C9D3C" w14:textId="2F4F320A" w:rsidR="005041F4" w:rsidRDefault="005041F4" w:rsidP="005041F4">
      <w:pPr>
        <w:jc w:val="both"/>
        <w:rPr>
          <w:szCs w:val="24"/>
        </w:rPr>
      </w:pPr>
      <w:r w:rsidRPr="005041F4">
        <w:rPr>
          <w:szCs w:val="24"/>
        </w:rPr>
        <w:t>Limitations:</w:t>
      </w:r>
    </w:p>
    <w:p w14:paraId="0FA957C6" w14:textId="714259FA" w:rsidR="0059197C" w:rsidRPr="0059197C" w:rsidRDefault="0059197C" w:rsidP="00213D82">
      <w:pPr>
        <w:pStyle w:val="ListParagraph"/>
        <w:numPr>
          <w:ilvl w:val="0"/>
          <w:numId w:val="24"/>
        </w:numPr>
        <w:jc w:val="both"/>
        <w:rPr>
          <w:szCs w:val="24"/>
        </w:rPr>
      </w:pPr>
      <w:r w:rsidRPr="0059197C">
        <w:rPr>
          <w:szCs w:val="24"/>
        </w:rPr>
        <w:t>Cannot capture user trust, privacy perception, or usability concerns.</w:t>
      </w:r>
    </w:p>
    <w:p w14:paraId="7D1341BA" w14:textId="5C265970" w:rsidR="0059197C" w:rsidRPr="0059197C" w:rsidRDefault="0059197C" w:rsidP="00213D82">
      <w:pPr>
        <w:pStyle w:val="ListParagraph"/>
        <w:numPr>
          <w:ilvl w:val="0"/>
          <w:numId w:val="24"/>
        </w:numPr>
        <w:jc w:val="both"/>
        <w:rPr>
          <w:szCs w:val="24"/>
        </w:rPr>
      </w:pPr>
      <w:r w:rsidRPr="0059197C">
        <w:rPr>
          <w:szCs w:val="24"/>
        </w:rPr>
        <w:t>May oversimplify real-world attack scenarios if testing environments are too controlled.</w:t>
      </w:r>
    </w:p>
    <w:p w14:paraId="73751278" w14:textId="6CA94842" w:rsidR="0059197C" w:rsidRPr="0059197C" w:rsidRDefault="0059197C" w:rsidP="00213D82">
      <w:pPr>
        <w:pStyle w:val="ListParagraph"/>
        <w:numPr>
          <w:ilvl w:val="0"/>
          <w:numId w:val="24"/>
        </w:numPr>
        <w:jc w:val="both"/>
        <w:rPr>
          <w:szCs w:val="24"/>
        </w:rPr>
      </w:pPr>
      <w:r w:rsidRPr="0059197C">
        <w:rPr>
          <w:szCs w:val="24"/>
        </w:rPr>
        <w:t>Risk of dataset bias if login behaviour samples are not sufficiently diverse.</w:t>
      </w:r>
    </w:p>
    <w:p w14:paraId="6088DD6A" w14:textId="35460EF4" w:rsidR="005041F4" w:rsidRDefault="0059197C" w:rsidP="00213D82">
      <w:pPr>
        <w:pStyle w:val="ListParagraph"/>
        <w:numPr>
          <w:ilvl w:val="0"/>
          <w:numId w:val="24"/>
        </w:numPr>
        <w:jc w:val="both"/>
        <w:rPr>
          <w:szCs w:val="24"/>
        </w:rPr>
      </w:pPr>
      <w:r w:rsidRPr="0059197C">
        <w:rPr>
          <w:szCs w:val="24"/>
        </w:rPr>
        <w:t>Focuses primarily on technical performance rather than human-centered factors.</w:t>
      </w:r>
    </w:p>
    <w:p w14:paraId="5BB86D99" w14:textId="7A0E3CDC" w:rsidR="0059197C" w:rsidRDefault="0059197C" w:rsidP="0059197C">
      <w:pPr>
        <w:jc w:val="both"/>
        <w:rPr>
          <w:rStyle w:val="Strong"/>
          <w:b w:val="0"/>
          <w:bCs w:val="0"/>
          <w:szCs w:val="24"/>
        </w:rPr>
      </w:pPr>
      <w:r w:rsidRPr="0059197C">
        <w:rPr>
          <w:rStyle w:val="Strong"/>
          <w:b w:val="0"/>
          <w:bCs w:val="0"/>
          <w:szCs w:val="24"/>
        </w:rPr>
        <w:t>Critical Assessment:</w:t>
      </w:r>
    </w:p>
    <w:p w14:paraId="4CB0A45E" w14:textId="4CDACD81" w:rsidR="0059197C" w:rsidRDefault="0059197C" w:rsidP="00213D82">
      <w:pPr>
        <w:pStyle w:val="ListParagraph"/>
        <w:numPr>
          <w:ilvl w:val="0"/>
          <w:numId w:val="25"/>
        </w:numPr>
        <w:jc w:val="both"/>
        <w:rPr>
          <w:szCs w:val="24"/>
        </w:rPr>
      </w:pPr>
      <w:r w:rsidRPr="0059197C">
        <w:rPr>
          <w:szCs w:val="24"/>
        </w:rPr>
        <w:t>While quantitative methods are essential for validating the security effectiveness of the proposed system, relying solely on numerical metrics would provide an incomplete evaluation. Adaptive authentication operates within socio-technical environments where user behaviour and privacy expectations significantly influence real-world success. Therefore, quantitative analysis must be complemented by qualitative investigation to ensure the system is not only secure but also usable and trustworthy.</w:t>
      </w:r>
    </w:p>
    <w:p w14:paraId="010A9A12" w14:textId="64AFB903" w:rsidR="0059197C" w:rsidRDefault="0059197C" w:rsidP="0059197C">
      <w:pPr>
        <w:jc w:val="both"/>
        <w:rPr>
          <w:szCs w:val="24"/>
        </w:rPr>
      </w:pPr>
      <w:r>
        <w:rPr>
          <w:szCs w:val="24"/>
        </w:rPr>
        <w:t>-</w:t>
      </w:r>
      <w:r w:rsidR="006565D6">
        <w:rPr>
          <w:szCs w:val="24"/>
        </w:rPr>
        <w:t xml:space="preserve">&gt; </w:t>
      </w:r>
      <w:r w:rsidR="008F1737" w:rsidRPr="008F1737">
        <w:rPr>
          <w:szCs w:val="24"/>
        </w:rPr>
        <w:t>All things considered, quantitative research offers solid empirical support for system performance; but, in order to obtain a thorough assessment of privacy-enhanced adaptive authentication in real-world online settings, it must be combined with qualitative insights.</w:t>
      </w:r>
    </w:p>
    <w:p w14:paraId="4459A6F2" w14:textId="11352B9E" w:rsidR="008F1737" w:rsidRDefault="008F1737" w:rsidP="0059197C">
      <w:pPr>
        <w:jc w:val="both"/>
        <w:rPr>
          <w:b/>
          <w:bCs/>
          <w:szCs w:val="24"/>
        </w:rPr>
      </w:pPr>
      <w:r w:rsidRPr="008F1737">
        <w:rPr>
          <w:b/>
          <w:bCs/>
          <w:szCs w:val="24"/>
        </w:rPr>
        <w:t>b. Critical Evaluation of Qualitative Research in Adaptive Authentication Systems</w:t>
      </w:r>
    </w:p>
    <w:p w14:paraId="27B73191" w14:textId="181F965D" w:rsidR="008F1737" w:rsidRPr="008F1737" w:rsidRDefault="008F1737" w:rsidP="00213D82">
      <w:pPr>
        <w:pStyle w:val="ListParagraph"/>
        <w:numPr>
          <w:ilvl w:val="0"/>
          <w:numId w:val="25"/>
        </w:numPr>
        <w:jc w:val="both"/>
        <w:rPr>
          <w:szCs w:val="24"/>
        </w:rPr>
      </w:pPr>
      <w:r w:rsidRPr="008F1737">
        <w:rPr>
          <w:szCs w:val="24"/>
        </w:rPr>
        <w:t>Understanding user attitudes, trust, privacy concerns, and behavioral reactions to the suggested adaptive authentication method requires qualitative study.</w:t>
      </w:r>
    </w:p>
    <w:p w14:paraId="13970E8E" w14:textId="55DB266C" w:rsidR="008F1737" w:rsidRPr="008F1737" w:rsidRDefault="008F1737" w:rsidP="00213D82">
      <w:pPr>
        <w:pStyle w:val="ListParagraph"/>
        <w:numPr>
          <w:ilvl w:val="0"/>
          <w:numId w:val="25"/>
        </w:numPr>
        <w:jc w:val="both"/>
        <w:rPr>
          <w:szCs w:val="24"/>
        </w:rPr>
      </w:pPr>
      <w:r w:rsidRPr="008F1737">
        <w:rPr>
          <w:szCs w:val="24"/>
        </w:rPr>
        <w:t>It enables the researcher to investigate how users understand context-aware authentication, particularly in the context of risk-based verification and behavioral profiling.</w:t>
      </w:r>
    </w:p>
    <w:p w14:paraId="3FD70F76" w14:textId="0ED83592" w:rsidR="008F1737" w:rsidRDefault="008F1737" w:rsidP="00213D82">
      <w:pPr>
        <w:pStyle w:val="ListParagraph"/>
        <w:numPr>
          <w:ilvl w:val="0"/>
          <w:numId w:val="25"/>
        </w:numPr>
        <w:spacing w:after="0" w:line="312" w:lineRule="auto"/>
        <w:jc w:val="both"/>
        <w:rPr>
          <w:szCs w:val="24"/>
        </w:rPr>
      </w:pPr>
      <w:r w:rsidRPr="008F1737">
        <w:rPr>
          <w:szCs w:val="24"/>
        </w:rPr>
        <w:t>The assessment of whether the privacy-enhanced design in this project complies with user expectations and ethical issues is supported by qualitative data.</w:t>
      </w:r>
    </w:p>
    <w:p w14:paraId="3DB3AAD8" w14:textId="69D4285F" w:rsidR="008F1737" w:rsidRPr="008F1737" w:rsidRDefault="008F1737" w:rsidP="008F1737">
      <w:pPr>
        <w:pStyle w:val="NormalWeb"/>
        <w:spacing w:before="0" w:beforeAutospacing="0" w:after="0" w:afterAutospacing="0" w:line="312" w:lineRule="auto"/>
        <w:rPr>
          <w:rFonts w:ascii="Calibri" w:hAnsi="Calibri" w:cs="Calibri"/>
        </w:rPr>
      </w:pPr>
      <w:r w:rsidRPr="008F1737">
        <w:rPr>
          <w:rFonts w:ascii="Calibri" w:hAnsi="Calibri" w:cs="Calibri"/>
          <w:b/>
          <w:bCs/>
        </w:rPr>
        <w:t>Strengths:</w:t>
      </w:r>
    </w:p>
    <w:p w14:paraId="79DED948" w14:textId="77777777" w:rsidR="008F1737" w:rsidRPr="008F1737" w:rsidRDefault="008F1737" w:rsidP="00213D82">
      <w:pPr>
        <w:numPr>
          <w:ilvl w:val="0"/>
          <w:numId w:val="26"/>
        </w:numPr>
        <w:spacing w:after="0" w:line="312" w:lineRule="auto"/>
        <w:rPr>
          <w:rFonts w:cs="Calibri"/>
          <w:szCs w:val="24"/>
        </w:rPr>
      </w:pPr>
      <w:r w:rsidRPr="008F1737">
        <w:rPr>
          <w:rFonts w:cs="Calibri"/>
          <w:szCs w:val="24"/>
        </w:rPr>
        <w:t>Provides deep insights into user trust and acceptance of adaptive authentication.</w:t>
      </w:r>
    </w:p>
    <w:p w14:paraId="75429730" w14:textId="77777777" w:rsidR="008F1737" w:rsidRPr="008F1737" w:rsidRDefault="008F1737" w:rsidP="00213D82">
      <w:pPr>
        <w:numPr>
          <w:ilvl w:val="0"/>
          <w:numId w:val="26"/>
        </w:numPr>
        <w:spacing w:after="0" w:line="312" w:lineRule="auto"/>
        <w:rPr>
          <w:rFonts w:cs="Calibri"/>
          <w:szCs w:val="24"/>
        </w:rPr>
      </w:pPr>
      <w:r w:rsidRPr="008F1737">
        <w:rPr>
          <w:rFonts w:cs="Calibri"/>
          <w:szCs w:val="24"/>
        </w:rPr>
        <w:t>Identifies usability barriers and perceived intrusiveness of behavioural monitoring.</w:t>
      </w:r>
    </w:p>
    <w:p w14:paraId="16AF0C58" w14:textId="77777777" w:rsidR="008F1737" w:rsidRPr="008F1737" w:rsidRDefault="008F1737" w:rsidP="00213D82">
      <w:pPr>
        <w:numPr>
          <w:ilvl w:val="0"/>
          <w:numId w:val="26"/>
        </w:numPr>
        <w:spacing w:after="0" w:line="312" w:lineRule="auto"/>
        <w:rPr>
          <w:rFonts w:cs="Calibri"/>
          <w:szCs w:val="24"/>
        </w:rPr>
      </w:pPr>
      <w:r w:rsidRPr="008F1737">
        <w:rPr>
          <w:rFonts w:cs="Calibri"/>
          <w:szCs w:val="24"/>
        </w:rPr>
        <w:t>Reveals ethical concerns related to privacy, data collection, and transparency.</w:t>
      </w:r>
    </w:p>
    <w:p w14:paraId="30ADF570" w14:textId="547941D7" w:rsidR="008F1737" w:rsidRPr="008F1737" w:rsidRDefault="008F1737" w:rsidP="00213D82">
      <w:pPr>
        <w:numPr>
          <w:ilvl w:val="0"/>
          <w:numId w:val="26"/>
        </w:numPr>
        <w:spacing w:after="0" w:line="312" w:lineRule="auto"/>
        <w:rPr>
          <w:rFonts w:cs="Calibri"/>
          <w:szCs w:val="24"/>
        </w:rPr>
      </w:pPr>
      <w:r w:rsidRPr="008F1737">
        <w:rPr>
          <w:rFonts w:cs="Calibri"/>
          <w:szCs w:val="24"/>
        </w:rPr>
        <w:t>Captures real-world experiences that cannot be measured through numerical metrics.</w:t>
      </w:r>
    </w:p>
    <w:p w14:paraId="178BD5F8" w14:textId="0DA0AE38" w:rsidR="008F1737" w:rsidRPr="008F1737" w:rsidRDefault="008F1737" w:rsidP="008F1737">
      <w:pPr>
        <w:jc w:val="both"/>
        <w:rPr>
          <w:b/>
          <w:bCs/>
          <w:szCs w:val="24"/>
        </w:rPr>
      </w:pPr>
      <w:r w:rsidRPr="008F1737">
        <w:rPr>
          <w:b/>
          <w:bCs/>
          <w:szCs w:val="24"/>
        </w:rPr>
        <w:t>Limitations:</w:t>
      </w:r>
    </w:p>
    <w:p w14:paraId="383FD116" w14:textId="77777777" w:rsidR="008F1737" w:rsidRPr="008F1737" w:rsidRDefault="008F1737" w:rsidP="00213D82">
      <w:pPr>
        <w:pStyle w:val="ListParagraph"/>
        <w:numPr>
          <w:ilvl w:val="0"/>
          <w:numId w:val="27"/>
        </w:numPr>
        <w:jc w:val="both"/>
        <w:rPr>
          <w:szCs w:val="24"/>
        </w:rPr>
      </w:pPr>
      <w:r w:rsidRPr="008F1737">
        <w:rPr>
          <w:szCs w:val="24"/>
        </w:rPr>
        <w:lastRenderedPageBreak/>
        <w:t>Findings may be subjective and influenced by participant bias.</w:t>
      </w:r>
    </w:p>
    <w:p w14:paraId="03450799" w14:textId="77777777" w:rsidR="008F1737" w:rsidRPr="008F1737" w:rsidRDefault="008F1737" w:rsidP="00213D82">
      <w:pPr>
        <w:pStyle w:val="ListParagraph"/>
        <w:numPr>
          <w:ilvl w:val="0"/>
          <w:numId w:val="27"/>
        </w:numPr>
        <w:jc w:val="both"/>
        <w:rPr>
          <w:szCs w:val="24"/>
        </w:rPr>
      </w:pPr>
      <w:r w:rsidRPr="008F1737">
        <w:rPr>
          <w:szCs w:val="24"/>
        </w:rPr>
        <w:t>Smaller sample sizes may limit generalisability.</w:t>
      </w:r>
    </w:p>
    <w:p w14:paraId="0A411A74" w14:textId="77777777" w:rsidR="008F1737" w:rsidRPr="008F1737" w:rsidRDefault="008F1737" w:rsidP="00213D82">
      <w:pPr>
        <w:pStyle w:val="ListParagraph"/>
        <w:numPr>
          <w:ilvl w:val="0"/>
          <w:numId w:val="27"/>
        </w:numPr>
        <w:jc w:val="both"/>
        <w:rPr>
          <w:szCs w:val="24"/>
        </w:rPr>
      </w:pPr>
      <w:r w:rsidRPr="008F1737">
        <w:rPr>
          <w:szCs w:val="24"/>
        </w:rPr>
        <w:t>Data interpretation may be affected by researcher bias.</w:t>
      </w:r>
    </w:p>
    <w:p w14:paraId="128B2140" w14:textId="70151A56" w:rsidR="008F1737" w:rsidRDefault="008F1737" w:rsidP="00213D82">
      <w:pPr>
        <w:pStyle w:val="ListParagraph"/>
        <w:numPr>
          <w:ilvl w:val="0"/>
          <w:numId w:val="27"/>
        </w:numPr>
        <w:jc w:val="both"/>
        <w:rPr>
          <w:szCs w:val="24"/>
        </w:rPr>
      </w:pPr>
      <w:r w:rsidRPr="008F1737">
        <w:rPr>
          <w:szCs w:val="24"/>
        </w:rPr>
        <w:t>Results are harder to replicate compared to quantitative experiments.</w:t>
      </w:r>
    </w:p>
    <w:p w14:paraId="74A04C9A" w14:textId="3A960F2D" w:rsidR="008F1737" w:rsidRDefault="008F1737" w:rsidP="008F1737">
      <w:pPr>
        <w:jc w:val="both"/>
        <w:rPr>
          <w:rStyle w:val="Strong"/>
        </w:rPr>
      </w:pPr>
      <w:r>
        <w:rPr>
          <w:rStyle w:val="Strong"/>
        </w:rPr>
        <w:t>Critical Assessment:</w:t>
      </w:r>
    </w:p>
    <w:p w14:paraId="0DB7C7F8" w14:textId="29C1E2C9" w:rsidR="008F1737" w:rsidRPr="008F1737" w:rsidRDefault="008F1737" w:rsidP="00213D82">
      <w:pPr>
        <w:pStyle w:val="ListParagraph"/>
        <w:numPr>
          <w:ilvl w:val="0"/>
          <w:numId w:val="28"/>
        </w:numPr>
        <w:jc w:val="both"/>
        <w:rPr>
          <w:szCs w:val="24"/>
        </w:rPr>
      </w:pPr>
      <w:r w:rsidRPr="008F1737">
        <w:rPr>
          <w:szCs w:val="24"/>
        </w:rPr>
        <w:t>Although qualitative research offers a useful contextual understanding of user attitudes, it is not statistically precise enough to verify technological security performance. User perception by itself cannot demonstrate the efficacy of cybersecurity solutions against attacks. Ignoring qualitative findings, however, runs the danger of implementing a technically sound technology that customers dislike or find invasive. As a result, qualitative research is an essential supplementary function that guarantees the security and social acceptability of the adaptive authentication system.</w:t>
      </w:r>
    </w:p>
    <w:p w14:paraId="0E25F14B" w14:textId="5114BFB9" w:rsidR="008F1737" w:rsidRDefault="001D1374" w:rsidP="008F1737">
      <w:pPr>
        <w:jc w:val="both"/>
        <w:rPr>
          <w:szCs w:val="24"/>
        </w:rPr>
      </w:pPr>
      <w:r w:rsidRPr="001D1374">
        <w:rPr>
          <w:szCs w:val="24"/>
        </w:rPr>
        <w:t>The project's human-centered aspect is generally improved by qualitative research, which also helps to guarantee that the privacy-enhanced adaptive authentication system is not only technically sound but also morally and practically deployable.</w:t>
      </w:r>
    </w:p>
    <w:p w14:paraId="552B0075" w14:textId="4093B7A9" w:rsidR="001D1374" w:rsidRDefault="008168D3" w:rsidP="008168D3">
      <w:pPr>
        <w:pStyle w:val="Heading3"/>
      </w:pPr>
      <w:bookmarkStart w:id="22" w:name="_Toc223295160"/>
      <w:bookmarkStart w:id="23" w:name="_Toc225848649"/>
      <w:r>
        <w:t>2.4 Conduct secondary research using appropriate methods for a computing research project that considers costs, access and ethical issues</w:t>
      </w:r>
      <w:bookmarkEnd w:id="22"/>
      <w:r w:rsidR="00931217">
        <w:t xml:space="preserve"> (P3)</w:t>
      </w:r>
      <w:bookmarkEnd w:id="23"/>
    </w:p>
    <w:p w14:paraId="6CFF6E6C" w14:textId="1AC4A0F7" w:rsidR="00547F66" w:rsidRPr="007A7762" w:rsidRDefault="004A46A9" w:rsidP="00547F66">
      <w:pPr>
        <w:rPr>
          <w:rFonts w:cs="Calibri"/>
          <w:b/>
          <w:bCs/>
          <w:szCs w:val="24"/>
        </w:rPr>
      </w:pPr>
      <w:r w:rsidRPr="007A7762">
        <w:rPr>
          <w:rFonts w:cs="Calibri"/>
          <w:b/>
          <w:bCs/>
          <w:szCs w:val="24"/>
        </w:rPr>
        <w:t xml:space="preserve"> </w:t>
      </w:r>
      <w:r w:rsidR="007A7762" w:rsidRPr="007A7762">
        <w:rPr>
          <w:rFonts w:cs="Calibri"/>
          <w:b/>
          <w:bCs/>
          <w:szCs w:val="24"/>
        </w:rPr>
        <w:t xml:space="preserve">a. </w:t>
      </w:r>
      <w:r w:rsidR="00C71B12" w:rsidRPr="007A7762">
        <w:rPr>
          <w:rFonts w:cs="Calibri"/>
          <w:b/>
          <w:bCs/>
          <w:szCs w:val="24"/>
        </w:rPr>
        <w:t>Artificial Intelligence in General:</w:t>
      </w:r>
    </w:p>
    <w:p w14:paraId="53168911" w14:textId="77777777" w:rsidR="00C71B12" w:rsidRPr="00C71B12" w:rsidRDefault="00C71B12" w:rsidP="00C71B12">
      <w:pPr>
        <w:pStyle w:val="NormalWeb"/>
        <w:spacing w:before="0" w:beforeAutospacing="0" w:after="0" w:afterAutospacing="0" w:line="360" w:lineRule="atLeast"/>
        <w:rPr>
          <w:rFonts w:ascii="Calibri" w:hAnsi="Calibri" w:cs="Calibri"/>
          <w:color w:val="000000"/>
        </w:rPr>
      </w:pPr>
      <w:r w:rsidRPr="00C71B12">
        <w:rPr>
          <w:rFonts w:ascii="Calibri" w:hAnsi="Calibri" w:cs="Calibri"/>
          <w:color w:val="000000"/>
        </w:rPr>
        <w:t>Wiefling, S., Patil, T., Dürmuth, M. and Luigi Lo Iacono (2020). Evaluation of Risk-Based Re-Authentication Methods. </w:t>
      </w:r>
      <w:r w:rsidRPr="00C71B12">
        <w:rPr>
          <w:rFonts w:ascii="Calibri" w:hAnsi="Calibri" w:cs="Calibri"/>
          <w:i/>
          <w:iCs/>
          <w:color w:val="000000"/>
        </w:rPr>
        <w:t>IFIP advances in information and communication technology</w:t>
      </w:r>
      <w:r w:rsidRPr="00C71B12">
        <w:rPr>
          <w:rFonts w:ascii="Calibri" w:hAnsi="Calibri" w:cs="Calibri"/>
          <w:color w:val="000000"/>
        </w:rPr>
        <w:t>, pp.280–294. doi:https://doi.org/10.1007/978-3-030-58201-2_19.</w:t>
      </w:r>
    </w:p>
    <w:p w14:paraId="44B57544" w14:textId="7D4C351A" w:rsidR="00C71B12" w:rsidRDefault="00C71B12" w:rsidP="00314148">
      <w:pPr>
        <w:pStyle w:val="NormalWeb"/>
        <w:spacing w:before="0" w:beforeAutospacing="0" w:after="0" w:afterAutospacing="0" w:line="312" w:lineRule="auto"/>
        <w:jc w:val="both"/>
        <w:rPr>
          <w:rFonts w:ascii="Calibri" w:hAnsi="Calibri" w:cs="Calibri"/>
        </w:rPr>
      </w:pPr>
      <w:r w:rsidRPr="00C71B12">
        <w:rPr>
          <w:rFonts w:ascii="Calibri" w:hAnsi="Calibri" w:cs="Calibri"/>
          <w:color w:val="000000"/>
        </w:rPr>
        <w:t>‌</w:t>
      </w:r>
      <w:r w:rsidRPr="00C71B12">
        <w:rPr>
          <w:rFonts w:ascii="Calibri" w:hAnsi="Calibri" w:cs="Calibri"/>
        </w:rPr>
        <w:t>Research Goal:</w:t>
      </w:r>
    </w:p>
    <w:p w14:paraId="04555461" w14:textId="63F91EFD" w:rsidR="00C71B12" w:rsidRDefault="00C71B12" w:rsidP="00213D82">
      <w:pPr>
        <w:pStyle w:val="NormalWeb"/>
        <w:numPr>
          <w:ilvl w:val="0"/>
          <w:numId w:val="28"/>
        </w:numPr>
        <w:spacing w:before="0" w:beforeAutospacing="0" w:after="0" w:afterAutospacing="0" w:line="312" w:lineRule="auto"/>
        <w:jc w:val="both"/>
        <w:rPr>
          <w:rFonts w:ascii="Calibri" w:hAnsi="Calibri" w:cs="Calibri"/>
        </w:rPr>
      </w:pPr>
      <w:r w:rsidRPr="00C71B12">
        <w:rPr>
          <w:rFonts w:ascii="Calibri" w:hAnsi="Calibri" w:cs="Calibri"/>
        </w:rPr>
        <w:t>The goal of artificial intelligence (AI) research is to create intelligent systems that can analyze data, recognize patterns, and make decisions automatically to improve current digital applications' security, effectiveness, and user experience. AI is being utilized more and more in cybersecurity to facilitate risk-based access control and adaptive authentication.</w:t>
      </w:r>
    </w:p>
    <w:p w14:paraId="6726B92F" w14:textId="1F40B705" w:rsidR="00314148" w:rsidRDefault="00314148" w:rsidP="00314148">
      <w:pPr>
        <w:pStyle w:val="NormalWeb"/>
        <w:spacing w:before="0" w:beforeAutospacing="0" w:after="0" w:afterAutospacing="0" w:line="312" w:lineRule="auto"/>
        <w:jc w:val="both"/>
        <w:rPr>
          <w:rFonts w:ascii="Calibri" w:hAnsi="Calibri" w:cs="Calibri"/>
        </w:rPr>
      </w:pPr>
      <w:r w:rsidRPr="00314148">
        <w:rPr>
          <w:rFonts w:ascii="Calibri" w:hAnsi="Calibri" w:cs="Calibri"/>
        </w:rPr>
        <w:t>Overview of Artificial Intelligence</w:t>
      </w:r>
      <w:r>
        <w:rPr>
          <w:rFonts w:ascii="Calibri" w:hAnsi="Calibri" w:cs="Calibri"/>
        </w:rPr>
        <w:t>:</w:t>
      </w:r>
    </w:p>
    <w:p w14:paraId="5A20E046" w14:textId="71791219" w:rsidR="00314148" w:rsidRDefault="00314148" w:rsidP="00213D82">
      <w:pPr>
        <w:pStyle w:val="NormalWeb"/>
        <w:numPr>
          <w:ilvl w:val="0"/>
          <w:numId w:val="28"/>
        </w:numPr>
        <w:spacing w:before="0" w:beforeAutospacing="0" w:after="0" w:afterAutospacing="0" w:line="312" w:lineRule="auto"/>
        <w:jc w:val="both"/>
        <w:rPr>
          <w:rFonts w:ascii="Calibri" w:hAnsi="Calibri" w:cs="Calibri"/>
        </w:rPr>
      </w:pPr>
      <w:r w:rsidRPr="00314148">
        <w:rPr>
          <w:rFonts w:ascii="Calibri" w:hAnsi="Calibri" w:cs="Calibri"/>
        </w:rPr>
        <w:t>Computational methods that allow robots to carry out activities that normally require human intellect, like pattern recognition, prediction, and decision-making, are referred to as artificial intelligence. AI may analyze contextual elements in security-focused web systems, such as device information, IP address, geolocation, and user behavior, to identify anomalies and dynamically determine risk levels. AI-driven systems can initiate additional authentication procedures when questionable activity is detected, enabling more intelligent and adaptable security measures.</w:t>
      </w:r>
    </w:p>
    <w:p w14:paraId="4CB84071" w14:textId="4A13EC9B" w:rsidR="00314148" w:rsidRDefault="00314148" w:rsidP="00314148">
      <w:pPr>
        <w:pStyle w:val="NormalWeb"/>
        <w:spacing w:before="0" w:beforeAutospacing="0" w:after="0" w:afterAutospacing="0" w:line="312" w:lineRule="auto"/>
        <w:jc w:val="both"/>
        <w:rPr>
          <w:rFonts w:ascii="Calibri" w:hAnsi="Calibri" w:cs="Calibri"/>
        </w:rPr>
      </w:pPr>
      <w:r w:rsidRPr="00314148">
        <w:rPr>
          <w:rFonts w:ascii="Calibri" w:hAnsi="Calibri" w:cs="Calibri"/>
        </w:rPr>
        <w:t>Research Methodology</w:t>
      </w:r>
      <w:r>
        <w:rPr>
          <w:rFonts w:ascii="Calibri" w:hAnsi="Calibri" w:cs="Calibri"/>
        </w:rPr>
        <w:t>:</w:t>
      </w:r>
    </w:p>
    <w:p w14:paraId="1D96598D" w14:textId="3BB85C5F" w:rsidR="00314148" w:rsidRDefault="00314148" w:rsidP="00213D82">
      <w:pPr>
        <w:pStyle w:val="NormalWeb"/>
        <w:numPr>
          <w:ilvl w:val="0"/>
          <w:numId w:val="28"/>
        </w:numPr>
        <w:spacing w:before="0" w:beforeAutospacing="0" w:after="0" w:afterAutospacing="0" w:line="312" w:lineRule="auto"/>
        <w:jc w:val="both"/>
        <w:rPr>
          <w:rFonts w:ascii="Calibri" w:hAnsi="Calibri" w:cs="Calibri"/>
        </w:rPr>
      </w:pPr>
      <w:r w:rsidRPr="00314148">
        <w:rPr>
          <w:rFonts w:ascii="Calibri" w:hAnsi="Calibri" w:cs="Calibri"/>
        </w:rPr>
        <w:lastRenderedPageBreak/>
        <w:t>Usually, data-driven and experimental methods are used to assess AI systems. Performance indicators including detection accuracy, response speed, and false positive rates are used to test machine learning models that have been trained on historical behavioral data. AI and rule-based techniques can be contrasted in authentication scenarios to assess whether AI improves security and usability.</w:t>
      </w:r>
    </w:p>
    <w:p w14:paraId="2ABC74F1" w14:textId="43D5612F" w:rsidR="00314148" w:rsidRDefault="00314148" w:rsidP="00314148">
      <w:pPr>
        <w:pStyle w:val="NormalWeb"/>
        <w:spacing w:before="0" w:beforeAutospacing="0" w:after="0" w:afterAutospacing="0" w:line="312" w:lineRule="auto"/>
        <w:jc w:val="both"/>
        <w:rPr>
          <w:rFonts w:ascii="Calibri" w:hAnsi="Calibri" w:cs="Calibri"/>
        </w:rPr>
      </w:pPr>
      <w:r w:rsidRPr="00314148">
        <w:rPr>
          <w:rFonts w:ascii="Calibri" w:hAnsi="Calibri" w:cs="Calibri"/>
        </w:rPr>
        <w:t>Important Results</w:t>
      </w:r>
      <w:r>
        <w:rPr>
          <w:rFonts w:ascii="Calibri" w:hAnsi="Calibri" w:cs="Calibri"/>
        </w:rPr>
        <w:t>:</w:t>
      </w:r>
    </w:p>
    <w:p w14:paraId="56F3F928" w14:textId="24C1E434" w:rsidR="00314148" w:rsidRDefault="00314148" w:rsidP="00213D82">
      <w:pPr>
        <w:pStyle w:val="NormalWeb"/>
        <w:numPr>
          <w:ilvl w:val="0"/>
          <w:numId w:val="28"/>
        </w:numPr>
        <w:spacing w:before="0" w:beforeAutospacing="0" w:after="0" w:afterAutospacing="0" w:line="312" w:lineRule="auto"/>
        <w:jc w:val="both"/>
        <w:rPr>
          <w:rFonts w:ascii="Calibri" w:hAnsi="Calibri" w:cs="Calibri"/>
        </w:rPr>
      </w:pPr>
      <w:r w:rsidRPr="00314148">
        <w:rPr>
          <w:rFonts w:ascii="Calibri" w:hAnsi="Calibri" w:cs="Calibri"/>
        </w:rPr>
        <w:t>AI-enhanced authentication solutions have been shown in earlier research to dramatically increase anomaly detection and decrease unwanted access attempts. When it comes to spotting tiny behavioral aberrations that conventional static security rules could overlook, AI models excel. However, model adjustment, cautious treatment of privacy-sensitive material, and high-quality data all have a significant impact on performance.</w:t>
      </w:r>
    </w:p>
    <w:p w14:paraId="3D5C6207" w14:textId="118FC6DA" w:rsidR="00314148" w:rsidRDefault="00314148" w:rsidP="00314148">
      <w:pPr>
        <w:pStyle w:val="NormalWeb"/>
        <w:spacing w:before="0" w:beforeAutospacing="0" w:after="0" w:afterAutospacing="0" w:line="312" w:lineRule="auto"/>
        <w:jc w:val="both"/>
        <w:rPr>
          <w:rFonts w:ascii="Calibri" w:hAnsi="Calibri" w:cs="Calibri"/>
        </w:rPr>
      </w:pPr>
      <w:r w:rsidRPr="00314148">
        <w:rPr>
          <w:rFonts w:ascii="Calibri" w:hAnsi="Calibri" w:cs="Calibri"/>
        </w:rPr>
        <w:t>Conclusion</w:t>
      </w:r>
      <w:r>
        <w:rPr>
          <w:rFonts w:ascii="Calibri" w:hAnsi="Calibri" w:cs="Calibri"/>
        </w:rPr>
        <w:t>:</w:t>
      </w:r>
    </w:p>
    <w:p w14:paraId="7FD313CD" w14:textId="295C5C6F" w:rsidR="00314148" w:rsidRDefault="00314148" w:rsidP="00213D82">
      <w:pPr>
        <w:pStyle w:val="NormalWeb"/>
        <w:numPr>
          <w:ilvl w:val="0"/>
          <w:numId w:val="28"/>
        </w:numPr>
        <w:spacing w:before="0" w:beforeAutospacing="0" w:after="0" w:afterAutospacing="0" w:line="312" w:lineRule="auto"/>
        <w:jc w:val="both"/>
        <w:rPr>
          <w:rFonts w:ascii="Calibri" w:hAnsi="Calibri" w:cs="Calibri"/>
        </w:rPr>
      </w:pPr>
      <w:r w:rsidRPr="00314148">
        <w:rPr>
          <w:rFonts w:ascii="Calibri" w:hAnsi="Calibri" w:cs="Calibri"/>
        </w:rPr>
        <w:t>Overall, Artificial Intelligence plays a transformative role in modern cybersecurity by enabling adaptive, context-aware decision-making. When properly designed and evaluated, AI-driven mechanisms can strengthen system protection while maintaining acceptable usability, making them highly suitable for next-generation web authentication solutions.</w:t>
      </w:r>
    </w:p>
    <w:p w14:paraId="5752CBC4" w14:textId="6E119B9B" w:rsidR="00314148" w:rsidRPr="007A7762" w:rsidRDefault="007A7762" w:rsidP="00314148">
      <w:pPr>
        <w:pStyle w:val="NormalWeb"/>
        <w:spacing w:before="0" w:beforeAutospacing="0" w:after="0" w:afterAutospacing="0" w:line="312" w:lineRule="auto"/>
        <w:jc w:val="both"/>
        <w:rPr>
          <w:rFonts w:ascii="Calibri" w:hAnsi="Calibri" w:cs="Calibri"/>
          <w:b/>
          <w:bCs/>
        </w:rPr>
      </w:pPr>
      <w:r w:rsidRPr="007A7762">
        <w:rPr>
          <w:rFonts w:ascii="Calibri" w:hAnsi="Calibri" w:cs="Calibri"/>
          <w:b/>
          <w:bCs/>
        </w:rPr>
        <w:t>b. The impact of artificial intelligence on the selected topic</w:t>
      </w:r>
    </w:p>
    <w:p w14:paraId="679CEA39" w14:textId="77777777" w:rsidR="007A7762" w:rsidRDefault="007A7762" w:rsidP="007A7762">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Yevhen Zhurer (2021). </w:t>
      </w:r>
      <w:r>
        <w:rPr>
          <w:rFonts w:ascii="Calibri" w:hAnsi="Calibri" w:cs="Calibri"/>
          <w:i/>
          <w:iCs/>
          <w:color w:val="000000"/>
          <w:sz w:val="27"/>
          <w:szCs w:val="27"/>
        </w:rPr>
        <w:t>Zero Trust Architecture: Definition, Key Components, and Functions</w:t>
      </w:r>
      <w:r>
        <w:rPr>
          <w:rFonts w:ascii="Calibri" w:hAnsi="Calibri" w:cs="Calibri"/>
          <w:color w:val="000000"/>
          <w:sz w:val="27"/>
          <w:szCs w:val="27"/>
        </w:rPr>
        <w:t>. [online] Syteca. Available at: https://www.syteca.com/en/blog/zero-trust-security-model? [Accessed 26 Feb. 2026].</w:t>
      </w:r>
    </w:p>
    <w:p w14:paraId="348B713C" w14:textId="42E00114" w:rsidR="007A7762" w:rsidRPr="007A7762" w:rsidRDefault="007A7762" w:rsidP="007A7762">
      <w:pPr>
        <w:pStyle w:val="NormalWeb"/>
        <w:spacing w:before="0" w:beforeAutospacing="0" w:after="0" w:afterAutospacing="0" w:line="312" w:lineRule="auto"/>
        <w:jc w:val="both"/>
        <w:rPr>
          <w:rFonts w:ascii="Calibri" w:hAnsi="Calibri" w:cs="Calibri"/>
          <w:color w:val="000000"/>
        </w:rPr>
      </w:pPr>
      <w:r>
        <w:rPr>
          <w:rFonts w:ascii="Calibri" w:hAnsi="Calibri" w:cs="Calibri"/>
          <w:color w:val="000000"/>
          <w:sz w:val="27"/>
          <w:szCs w:val="27"/>
        </w:rPr>
        <w:t>‌</w:t>
      </w:r>
      <w:r w:rsidR="0032609E">
        <w:rPr>
          <w:rFonts w:ascii="Calibri" w:hAnsi="Calibri" w:cs="Calibri"/>
          <w:color w:val="000000"/>
        </w:rPr>
        <w:t>K</w:t>
      </w:r>
      <w:r w:rsidRPr="007A7762">
        <w:rPr>
          <w:rFonts w:ascii="Calibri" w:hAnsi="Calibri" w:cs="Calibri"/>
          <w:color w:val="000000"/>
        </w:rPr>
        <w:t>ey Findings from Secondary Research:</w:t>
      </w:r>
    </w:p>
    <w:p w14:paraId="47A25F25" w14:textId="65EEC7F7" w:rsidR="007A7762" w:rsidRPr="007A7762" w:rsidRDefault="007A7762" w:rsidP="00213D82">
      <w:pPr>
        <w:pStyle w:val="NormalWeb"/>
        <w:numPr>
          <w:ilvl w:val="0"/>
          <w:numId w:val="28"/>
        </w:numPr>
        <w:spacing w:before="0" w:beforeAutospacing="0" w:after="0" w:afterAutospacing="0" w:line="312" w:lineRule="auto"/>
        <w:jc w:val="both"/>
        <w:rPr>
          <w:rFonts w:ascii="Calibri" w:hAnsi="Calibri" w:cs="Calibri"/>
          <w:color w:val="000000"/>
        </w:rPr>
      </w:pPr>
      <w:r w:rsidRPr="007A7762">
        <w:rPr>
          <w:rFonts w:ascii="Calibri" w:hAnsi="Calibri" w:cs="Calibri"/>
          <w:color w:val="000000"/>
        </w:rPr>
        <w:t>Artificial Intelligence (AI) significantly enhances Context-Aware Multi-Factor Authentication (MFA) by enabling real-time analysis of user behaviour and contextual risk signals.</w:t>
      </w:r>
    </w:p>
    <w:p w14:paraId="2BF95D1B" w14:textId="1561C755" w:rsidR="007A7762" w:rsidRPr="007A7762" w:rsidRDefault="007A7762" w:rsidP="00213D82">
      <w:pPr>
        <w:pStyle w:val="NormalWeb"/>
        <w:numPr>
          <w:ilvl w:val="0"/>
          <w:numId w:val="28"/>
        </w:numPr>
        <w:spacing w:before="0" w:beforeAutospacing="0" w:after="0" w:afterAutospacing="0" w:line="312" w:lineRule="auto"/>
        <w:jc w:val="both"/>
        <w:rPr>
          <w:rFonts w:ascii="Calibri" w:hAnsi="Calibri" w:cs="Calibri"/>
          <w:color w:val="000000"/>
        </w:rPr>
      </w:pPr>
      <w:r w:rsidRPr="007A7762">
        <w:rPr>
          <w:rFonts w:ascii="Calibri" w:hAnsi="Calibri" w:cs="Calibri"/>
          <w:color w:val="000000"/>
        </w:rPr>
        <w:t>AI-driven models improve anomaly detection accuracy by learning normal login patterns and identifying subtle deviations that static rule-based systems may miss.</w:t>
      </w:r>
    </w:p>
    <w:p w14:paraId="724A4F8C" w14:textId="10EA9390" w:rsidR="007A7762" w:rsidRPr="007A7762" w:rsidRDefault="007A7762" w:rsidP="00213D82">
      <w:pPr>
        <w:pStyle w:val="NormalWeb"/>
        <w:numPr>
          <w:ilvl w:val="0"/>
          <w:numId w:val="28"/>
        </w:numPr>
        <w:spacing w:before="0" w:beforeAutospacing="0" w:after="0" w:afterAutospacing="0" w:line="312" w:lineRule="auto"/>
        <w:jc w:val="both"/>
        <w:rPr>
          <w:rFonts w:ascii="Calibri" w:hAnsi="Calibri" w:cs="Calibri"/>
          <w:color w:val="000000"/>
        </w:rPr>
      </w:pPr>
      <w:r w:rsidRPr="007A7762">
        <w:rPr>
          <w:rFonts w:ascii="Calibri" w:hAnsi="Calibri" w:cs="Calibri"/>
          <w:color w:val="000000"/>
        </w:rPr>
        <w:t>Within Zero Trust Architecture, AI supports continuous authentication by dynamically evaluating factors such as device fingerprint, geolocation, access time, and behavioural patterns.</w:t>
      </w:r>
    </w:p>
    <w:p w14:paraId="0A8576E0" w14:textId="41B80610" w:rsidR="007A7762" w:rsidRPr="007A7762" w:rsidRDefault="007A7762" w:rsidP="00213D82">
      <w:pPr>
        <w:pStyle w:val="NormalWeb"/>
        <w:numPr>
          <w:ilvl w:val="0"/>
          <w:numId w:val="28"/>
        </w:numPr>
        <w:spacing w:before="0" w:beforeAutospacing="0" w:after="0" w:afterAutospacing="0" w:line="312" w:lineRule="auto"/>
        <w:jc w:val="both"/>
        <w:rPr>
          <w:rFonts w:ascii="Calibri" w:hAnsi="Calibri" w:cs="Calibri"/>
          <w:color w:val="000000"/>
        </w:rPr>
      </w:pPr>
      <w:r w:rsidRPr="007A7762">
        <w:rPr>
          <w:rFonts w:ascii="Calibri" w:hAnsi="Calibri" w:cs="Calibri"/>
          <w:color w:val="000000"/>
        </w:rPr>
        <w:t>Studies indicate that AI-assisted risk scoring can reduce account takeover incidents while maintaining acceptable usability when properly tuned.</w:t>
      </w:r>
    </w:p>
    <w:p w14:paraId="4C4C69B6" w14:textId="1D3AC0F6" w:rsidR="007A7762" w:rsidRDefault="007A7762" w:rsidP="00213D82">
      <w:pPr>
        <w:pStyle w:val="NormalWeb"/>
        <w:numPr>
          <w:ilvl w:val="0"/>
          <w:numId w:val="28"/>
        </w:numPr>
        <w:spacing w:before="0" w:beforeAutospacing="0" w:after="0" w:afterAutospacing="0" w:line="312" w:lineRule="auto"/>
        <w:jc w:val="both"/>
        <w:rPr>
          <w:rFonts w:ascii="Calibri" w:hAnsi="Calibri" w:cs="Calibri"/>
          <w:color w:val="000000"/>
        </w:rPr>
      </w:pPr>
      <w:r w:rsidRPr="007A7762">
        <w:rPr>
          <w:rFonts w:ascii="Calibri" w:hAnsi="Calibri" w:cs="Calibri"/>
          <w:color w:val="000000"/>
        </w:rPr>
        <w:t>However, the effectiveness of AI depends heavily on data quality, model transparency, and privacy-preserving design.</w:t>
      </w:r>
    </w:p>
    <w:p w14:paraId="720963B9" w14:textId="6DCE79A6" w:rsidR="007A7762" w:rsidRDefault="007A7762" w:rsidP="007A7762">
      <w:pPr>
        <w:pStyle w:val="NormalWeb"/>
        <w:spacing w:before="0" w:beforeAutospacing="0" w:line="312" w:lineRule="auto"/>
        <w:jc w:val="both"/>
        <w:rPr>
          <w:rFonts w:ascii="Calibri" w:hAnsi="Calibri" w:cs="Calibri"/>
          <w:color w:val="000000"/>
        </w:rPr>
      </w:pPr>
      <w:r w:rsidRPr="007A7762">
        <w:rPr>
          <w:rFonts w:ascii="Calibri" w:hAnsi="Calibri" w:cs="Calibri"/>
          <w:color w:val="000000"/>
        </w:rPr>
        <w:t>Applications to This Project:</w:t>
      </w:r>
    </w:p>
    <w:p w14:paraId="4D8F36B6" w14:textId="6AAD1C1A" w:rsidR="007A7762" w:rsidRPr="007A7762" w:rsidRDefault="007A7762" w:rsidP="00213D82">
      <w:pPr>
        <w:pStyle w:val="NormalWeb"/>
        <w:numPr>
          <w:ilvl w:val="0"/>
          <w:numId w:val="29"/>
        </w:numPr>
        <w:spacing w:line="312" w:lineRule="auto"/>
        <w:jc w:val="both"/>
        <w:rPr>
          <w:rFonts w:ascii="Calibri" w:hAnsi="Calibri" w:cs="Calibri"/>
          <w:color w:val="000000"/>
        </w:rPr>
      </w:pPr>
      <w:r w:rsidRPr="007A7762">
        <w:rPr>
          <w:rFonts w:ascii="Calibri" w:hAnsi="Calibri" w:cs="Calibri"/>
          <w:color w:val="000000"/>
        </w:rPr>
        <w:t>AI techniques can be applied to build a risk scoring engine that evaluates each login attempt in real time.</w:t>
      </w:r>
    </w:p>
    <w:p w14:paraId="56A89D71" w14:textId="600AADE2" w:rsidR="007A7762" w:rsidRPr="007A7762" w:rsidRDefault="007A7762" w:rsidP="00213D82">
      <w:pPr>
        <w:pStyle w:val="NormalWeb"/>
        <w:numPr>
          <w:ilvl w:val="0"/>
          <w:numId w:val="29"/>
        </w:numPr>
        <w:spacing w:line="312" w:lineRule="auto"/>
        <w:jc w:val="both"/>
        <w:rPr>
          <w:rFonts w:ascii="Calibri" w:hAnsi="Calibri" w:cs="Calibri"/>
          <w:color w:val="000000"/>
        </w:rPr>
      </w:pPr>
      <w:r w:rsidRPr="007A7762">
        <w:rPr>
          <w:rFonts w:ascii="Calibri" w:hAnsi="Calibri" w:cs="Calibri"/>
          <w:color w:val="000000"/>
        </w:rPr>
        <w:lastRenderedPageBreak/>
        <w:t>Machine learning models can analyse historical login behaviour to distinguish between normal and abnormal access patterns.</w:t>
      </w:r>
    </w:p>
    <w:p w14:paraId="0E60D6F0" w14:textId="010CCA88" w:rsidR="007A7762" w:rsidRPr="007A7762" w:rsidRDefault="007A7762" w:rsidP="00213D82">
      <w:pPr>
        <w:pStyle w:val="NormalWeb"/>
        <w:numPr>
          <w:ilvl w:val="0"/>
          <w:numId w:val="29"/>
        </w:numPr>
        <w:spacing w:line="312" w:lineRule="auto"/>
        <w:jc w:val="both"/>
        <w:rPr>
          <w:rFonts w:ascii="Calibri" w:hAnsi="Calibri" w:cs="Calibri"/>
          <w:color w:val="000000"/>
        </w:rPr>
      </w:pPr>
      <w:r w:rsidRPr="007A7762">
        <w:rPr>
          <w:rFonts w:ascii="Calibri" w:hAnsi="Calibri" w:cs="Calibri"/>
          <w:color w:val="000000"/>
        </w:rPr>
        <w:t>The system can use AI-generated risk levels to intelligently trigger Google Authenticator 2FA only when needed, reducing user friction.</w:t>
      </w:r>
    </w:p>
    <w:p w14:paraId="2701F456" w14:textId="0E8DBEC2" w:rsidR="007A7762" w:rsidRPr="007A7762" w:rsidRDefault="007A7762" w:rsidP="00213D82">
      <w:pPr>
        <w:pStyle w:val="NormalWeb"/>
        <w:numPr>
          <w:ilvl w:val="0"/>
          <w:numId w:val="29"/>
        </w:numPr>
        <w:spacing w:line="312" w:lineRule="auto"/>
        <w:jc w:val="both"/>
        <w:rPr>
          <w:rFonts w:ascii="Calibri" w:hAnsi="Calibri" w:cs="Calibri"/>
          <w:color w:val="000000"/>
        </w:rPr>
      </w:pPr>
      <w:r w:rsidRPr="007A7762">
        <w:rPr>
          <w:rFonts w:ascii="Calibri" w:hAnsi="Calibri" w:cs="Calibri"/>
          <w:color w:val="000000"/>
        </w:rPr>
        <w:t>AI can support behavioural monitoring after login to align with Zero Trust principles of continuous verification.</w:t>
      </w:r>
    </w:p>
    <w:p w14:paraId="27287538" w14:textId="1107571E" w:rsidR="007A7762" w:rsidRPr="007A7762" w:rsidRDefault="007A7762" w:rsidP="00213D82">
      <w:pPr>
        <w:pStyle w:val="NormalWeb"/>
        <w:numPr>
          <w:ilvl w:val="0"/>
          <w:numId w:val="29"/>
        </w:numPr>
        <w:spacing w:before="0" w:beforeAutospacing="0" w:line="312" w:lineRule="auto"/>
        <w:jc w:val="both"/>
        <w:rPr>
          <w:rFonts w:ascii="Calibri" w:hAnsi="Calibri" w:cs="Calibri"/>
          <w:color w:val="000000"/>
        </w:rPr>
      </w:pPr>
      <w:r w:rsidRPr="007A7762">
        <w:rPr>
          <w:rFonts w:ascii="Calibri" w:hAnsi="Calibri" w:cs="Calibri"/>
          <w:color w:val="000000"/>
        </w:rPr>
        <w:t>The project prototype can implement lightweight anomaly detection (e.g., rule-enhanced ML model) suitable for a student-level web system.</w:t>
      </w:r>
    </w:p>
    <w:p w14:paraId="2122C64B" w14:textId="054F857F" w:rsidR="007A7762" w:rsidRPr="007A7762" w:rsidRDefault="007A7762" w:rsidP="007A7762">
      <w:pPr>
        <w:pStyle w:val="NormalWeb"/>
        <w:jc w:val="both"/>
        <w:rPr>
          <w:rFonts w:ascii="Calibri" w:hAnsi="Calibri" w:cs="Calibri"/>
          <w:color w:val="000000"/>
        </w:rPr>
      </w:pPr>
      <w:r w:rsidRPr="007A7762">
        <w:rPr>
          <w:rFonts w:ascii="Calibri" w:hAnsi="Calibri" w:cs="Calibri"/>
          <w:color w:val="000000"/>
        </w:rPr>
        <w:t>Cost and Access Considerations:</w:t>
      </w:r>
    </w:p>
    <w:p w14:paraId="1D347929" w14:textId="12AA7083" w:rsidR="007A7762" w:rsidRPr="007A7762" w:rsidRDefault="007A7762" w:rsidP="00213D82">
      <w:pPr>
        <w:pStyle w:val="NormalWeb"/>
        <w:numPr>
          <w:ilvl w:val="0"/>
          <w:numId w:val="30"/>
        </w:numPr>
        <w:jc w:val="both"/>
        <w:rPr>
          <w:rFonts w:ascii="Calibri" w:hAnsi="Calibri" w:cs="Calibri"/>
          <w:color w:val="000000"/>
        </w:rPr>
      </w:pPr>
      <w:r w:rsidRPr="007A7762">
        <w:rPr>
          <w:rFonts w:ascii="Calibri" w:hAnsi="Calibri" w:cs="Calibri"/>
          <w:color w:val="000000"/>
        </w:rPr>
        <w:t>AI implementation can be achieved using open-source libraries (e.g., Python ML tools or Node.js analytics), keeping development costs low.</w:t>
      </w:r>
    </w:p>
    <w:p w14:paraId="308B5BAD" w14:textId="172C43A3" w:rsidR="007A7762" w:rsidRPr="007A7762" w:rsidRDefault="007A7762" w:rsidP="00213D82">
      <w:pPr>
        <w:pStyle w:val="NormalWeb"/>
        <w:numPr>
          <w:ilvl w:val="0"/>
          <w:numId w:val="30"/>
        </w:numPr>
        <w:jc w:val="both"/>
        <w:rPr>
          <w:rFonts w:ascii="Calibri" w:hAnsi="Calibri" w:cs="Calibri"/>
          <w:color w:val="000000"/>
        </w:rPr>
      </w:pPr>
      <w:r w:rsidRPr="007A7762">
        <w:rPr>
          <w:rFonts w:ascii="Calibri" w:hAnsi="Calibri" w:cs="Calibri"/>
          <w:color w:val="000000"/>
        </w:rPr>
        <w:t>Google Authenticator integration is free, making the adaptive MFA component cost-effective.</w:t>
      </w:r>
    </w:p>
    <w:p w14:paraId="1AF06402" w14:textId="5E720FB8" w:rsidR="007A7762" w:rsidRPr="007A7762" w:rsidRDefault="007A7762" w:rsidP="00213D82">
      <w:pPr>
        <w:pStyle w:val="NormalWeb"/>
        <w:numPr>
          <w:ilvl w:val="0"/>
          <w:numId w:val="30"/>
        </w:numPr>
        <w:jc w:val="both"/>
        <w:rPr>
          <w:rFonts w:ascii="Calibri" w:hAnsi="Calibri" w:cs="Calibri"/>
          <w:color w:val="000000"/>
        </w:rPr>
      </w:pPr>
      <w:r w:rsidRPr="007A7762">
        <w:rPr>
          <w:rFonts w:ascii="Calibri" w:hAnsi="Calibri" w:cs="Calibri"/>
          <w:color w:val="000000"/>
        </w:rPr>
        <w:t>Training data can be generated through simulated login scenarios, avoiding the need for expensive commercial datasets.</w:t>
      </w:r>
    </w:p>
    <w:p w14:paraId="187FEAA7" w14:textId="514B3BB4" w:rsidR="007A7762" w:rsidRPr="007A7762" w:rsidRDefault="007A7762" w:rsidP="00213D82">
      <w:pPr>
        <w:pStyle w:val="NormalWeb"/>
        <w:numPr>
          <w:ilvl w:val="0"/>
          <w:numId w:val="30"/>
        </w:numPr>
        <w:jc w:val="both"/>
        <w:rPr>
          <w:rFonts w:ascii="Calibri" w:hAnsi="Calibri" w:cs="Calibri"/>
          <w:color w:val="000000"/>
        </w:rPr>
      </w:pPr>
      <w:r w:rsidRPr="007A7762">
        <w:rPr>
          <w:rFonts w:ascii="Calibri" w:hAnsi="Calibri" w:cs="Calibri"/>
          <w:color w:val="000000"/>
        </w:rPr>
        <w:t>Computational costs remain manageable because the project focuses on lightweight behavioural models rather than deep learning at scale.</w:t>
      </w:r>
    </w:p>
    <w:p w14:paraId="7FB47C3E" w14:textId="4E3E4261" w:rsidR="007A7762" w:rsidRPr="007A7762" w:rsidRDefault="007A7762" w:rsidP="00213D82">
      <w:pPr>
        <w:pStyle w:val="NormalWeb"/>
        <w:numPr>
          <w:ilvl w:val="0"/>
          <w:numId w:val="30"/>
        </w:numPr>
        <w:jc w:val="both"/>
        <w:rPr>
          <w:rFonts w:ascii="Calibri" w:hAnsi="Calibri" w:cs="Calibri"/>
          <w:color w:val="000000"/>
        </w:rPr>
      </w:pPr>
      <w:r w:rsidRPr="007A7762">
        <w:rPr>
          <w:rFonts w:ascii="Calibri" w:hAnsi="Calibri" w:cs="Calibri"/>
          <w:color w:val="000000"/>
        </w:rPr>
        <w:t>Overall, the proposed solution is financially feasible for academic and small-scale real-world deployment.</w:t>
      </w:r>
    </w:p>
    <w:p w14:paraId="458562D9" w14:textId="47165452" w:rsidR="007A7762" w:rsidRPr="007A7762" w:rsidRDefault="007A7762" w:rsidP="007A7762">
      <w:pPr>
        <w:pStyle w:val="NormalWeb"/>
        <w:jc w:val="both"/>
        <w:rPr>
          <w:rFonts w:ascii="Calibri" w:hAnsi="Calibri" w:cs="Calibri"/>
          <w:color w:val="000000"/>
        </w:rPr>
      </w:pPr>
      <w:r w:rsidRPr="007A7762">
        <w:rPr>
          <w:rFonts w:ascii="Calibri" w:hAnsi="Calibri" w:cs="Calibri"/>
          <w:color w:val="000000"/>
        </w:rPr>
        <w:t>Ethical and Legal Issues:</w:t>
      </w:r>
    </w:p>
    <w:p w14:paraId="3EBCE480" w14:textId="75346574" w:rsidR="007A7762" w:rsidRPr="007A7762" w:rsidRDefault="007A7762" w:rsidP="00213D82">
      <w:pPr>
        <w:pStyle w:val="NormalWeb"/>
        <w:numPr>
          <w:ilvl w:val="0"/>
          <w:numId w:val="31"/>
        </w:numPr>
        <w:jc w:val="both"/>
        <w:rPr>
          <w:rFonts w:ascii="Calibri" w:hAnsi="Calibri" w:cs="Calibri"/>
          <w:color w:val="000000"/>
        </w:rPr>
      </w:pPr>
      <w:r w:rsidRPr="007A7762">
        <w:rPr>
          <w:rFonts w:ascii="Calibri" w:hAnsi="Calibri" w:cs="Calibri"/>
          <w:color w:val="000000"/>
        </w:rPr>
        <w:t>Behavioural profiling raises privacy concerns, particularly regarding the collection of location, device, and usage patterns.</w:t>
      </w:r>
    </w:p>
    <w:p w14:paraId="0A927BA4" w14:textId="3A0E8819" w:rsidR="007A7762" w:rsidRPr="007A7762" w:rsidRDefault="007A7762" w:rsidP="00213D82">
      <w:pPr>
        <w:pStyle w:val="NormalWeb"/>
        <w:numPr>
          <w:ilvl w:val="0"/>
          <w:numId w:val="31"/>
        </w:numPr>
        <w:jc w:val="both"/>
        <w:rPr>
          <w:rFonts w:ascii="Calibri" w:hAnsi="Calibri" w:cs="Calibri"/>
          <w:color w:val="000000"/>
        </w:rPr>
      </w:pPr>
      <w:r w:rsidRPr="007A7762">
        <w:rPr>
          <w:rFonts w:ascii="Calibri" w:hAnsi="Calibri" w:cs="Calibri"/>
          <w:color w:val="000000"/>
        </w:rPr>
        <w:t>The system must implement data minimisation and anonymisation to comply with data protection principles (e.g., GDPR-like practices).</w:t>
      </w:r>
    </w:p>
    <w:p w14:paraId="38CCB38D" w14:textId="3993256B" w:rsidR="007A7762" w:rsidRPr="007A7762" w:rsidRDefault="007A7762" w:rsidP="00213D82">
      <w:pPr>
        <w:pStyle w:val="NormalWeb"/>
        <w:numPr>
          <w:ilvl w:val="0"/>
          <w:numId w:val="31"/>
        </w:numPr>
        <w:jc w:val="both"/>
        <w:rPr>
          <w:rFonts w:ascii="Calibri" w:hAnsi="Calibri" w:cs="Calibri"/>
          <w:color w:val="000000"/>
        </w:rPr>
      </w:pPr>
      <w:r w:rsidRPr="007A7762">
        <w:rPr>
          <w:rFonts w:ascii="Calibri" w:hAnsi="Calibri" w:cs="Calibri"/>
          <w:color w:val="000000"/>
        </w:rPr>
        <w:t>Users must provide informed consent before behavioural data is collected or analysed.</w:t>
      </w:r>
    </w:p>
    <w:p w14:paraId="43EB5B21" w14:textId="1CE3E223" w:rsidR="007A7762" w:rsidRPr="007A7762" w:rsidRDefault="007A7762" w:rsidP="00213D82">
      <w:pPr>
        <w:pStyle w:val="NormalWeb"/>
        <w:numPr>
          <w:ilvl w:val="0"/>
          <w:numId w:val="31"/>
        </w:numPr>
        <w:jc w:val="both"/>
        <w:rPr>
          <w:rFonts w:ascii="Calibri" w:hAnsi="Calibri" w:cs="Calibri"/>
          <w:color w:val="000000"/>
        </w:rPr>
      </w:pPr>
      <w:r w:rsidRPr="007A7762">
        <w:rPr>
          <w:rFonts w:ascii="Calibri" w:hAnsi="Calibri" w:cs="Calibri"/>
          <w:color w:val="000000"/>
        </w:rPr>
        <w:t>Secure storage and encryption of authentication logs are required to prevent secondary data breaches.</w:t>
      </w:r>
    </w:p>
    <w:p w14:paraId="5307BD5D" w14:textId="2B7DC613" w:rsidR="007A7762" w:rsidRDefault="007A7762" w:rsidP="00213D82">
      <w:pPr>
        <w:pStyle w:val="NormalWeb"/>
        <w:numPr>
          <w:ilvl w:val="0"/>
          <w:numId w:val="31"/>
        </w:numPr>
        <w:jc w:val="both"/>
        <w:rPr>
          <w:rFonts w:ascii="Calibri" w:hAnsi="Calibri" w:cs="Calibri"/>
          <w:color w:val="000000"/>
        </w:rPr>
      </w:pPr>
      <w:r w:rsidRPr="007A7762">
        <w:rPr>
          <w:rFonts w:ascii="Calibri" w:hAnsi="Calibri" w:cs="Calibri"/>
          <w:color w:val="000000"/>
        </w:rPr>
        <w:t>Transparency is important—users should be informed when adaptive or AI-based authentication decisions affect their access.</w:t>
      </w:r>
    </w:p>
    <w:p w14:paraId="13249A60" w14:textId="00E414B4" w:rsidR="007A7762" w:rsidRPr="007D14E9" w:rsidRDefault="007A7762" w:rsidP="007D14E9">
      <w:pPr>
        <w:pStyle w:val="NormalWeb"/>
        <w:spacing w:before="0" w:beforeAutospacing="0" w:after="0" w:afterAutospacing="0" w:line="312" w:lineRule="auto"/>
        <w:jc w:val="both"/>
        <w:rPr>
          <w:rFonts w:ascii="Calibri" w:hAnsi="Calibri" w:cs="Calibri"/>
          <w:color w:val="000000"/>
        </w:rPr>
      </w:pPr>
      <w:r w:rsidRPr="007A7762">
        <w:rPr>
          <w:rFonts w:ascii="Calibri" w:hAnsi="Calibri" w:cs="Calibri"/>
          <w:color w:val="000000"/>
        </w:rPr>
        <w:t xml:space="preserve">In summary: By facilitating intelligent risk assessment and flexible security responses, artificial intelligence enhances Zero Trust and Context-Aware MFA. AI-driven authentication systems provide a workable and scalable solution for contemporary web security environments when deployed with appropriate cost control and ethical </w:t>
      </w:r>
      <w:r w:rsidRPr="007D14E9">
        <w:rPr>
          <w:rFonts w:ascii="Calibri" w:hAnsi="Calibri" w:cs="Calibri"/>
          <w:color w:val="000000"/>
        </w:rPr>
        <w:t>precautions.</w:t>
      </w:r>
    </w:p>
    <w:p w14:paraId="48FAE960" w14:textId="7ECBF805" w:rsidR="005E10A0" w:rsidRPr="007D14E9" w:rsidRDefault="005E10A0" w:rsidP="007D14E9">
      <w:pPr>
        <w:pStyle w:val="NormalWeb"/>
        <w:spacing w:before="0" w:beforeAutospacing="0" w:after="0" w:afterAutospacing="0" w:line="312" w:lineRule="auto"/>
        <w:jc w:val="both"/>
        <w:rPr>
          <w:rFonts w:ascii="Calibri" w:hAnsi="Calibri" w:cs="Calibri"/>
          <w:b/>
          <w:bCs/>
        </w:rPr>
      </w:pPr>
      <w:r w:rsidRPr="007D14E9">
        <w:rPr>
          <w:rFonts w:ascii="Calibri" w:hAnsi="Calibri" w:cs="Calibri"/>
          <w:b/>
          <w:bCs/>
          <w:color w:val="000000"/>
        </w:rPr>
        <w:t xml:space="preserve">c. </w:t>
      </w:r>
      <w:r w:rsidR="007D14E9" w:rsidRPr="007D14E9">
        <w:rPr>
          <w:rFonts w:ascii="Calibri" w:hAnsi="Calibri" w:cs="Calibri"/>
          <w:b/>
          <w:bCs/>
        </w:rPr>
        <w:t>Risk-Based Authentication</w:t>
      </w:r>
    </w:p>
    <w:p w14:paraId="4F19B000" w14:textId="219A213F" w:rsidR="007D14E9" w:rsidRPr="007D14E9" w:rsidRDefault="007D14E9" w:rsidP="007D14E9">
      <w:pPr>
        <w:spacing w:after="0" w:line="312" w:lineRule="auto"/>
        <w:rPr>
          <w:rFonts w:cs="Calibri"/>
          <w:color w:val="000000"/>
          <w:szCs w:val="24"/>
        </w:rPr>
      </w:pPr>
      <w:r w:rsidRPr="007D14E9">
        <w:rPr>
          <w:rFonts w:cs="Calibri"/>
          <w:color w:val="000000"/>
          <w:szCs w:val="24"/>
        </w:rPr>
        <w:t>Entrust.com. (2025). </w:t>
      </w:r>
      <w:r w:rsidRPr="007D14E9">
        <w:rPr>
          <w:rFonts w:cs="Calibri"/>
          <w:i/>
          <w:iCs/>
          <w:color w:val="000000"/>
          <w:szCs w:val="24"/>
        </w:rPr>
        <w:t>What is Risk-Based Authentication, and What are the Benefits? | Entrust</w:t>
      </w:r>
      <w:r w:rsidRPr="007D14E9">
        <w:rPr>
          <w:rFonts w:cs="Calibri"/>
          <w:color w:val="000000"/>
          <w:szCs w:val="24"/>
        </w:rPr>
        <w:t xml:space="preserve">. [online] Available at: </w:t>
      </w:r>
      <w:hyperlink r:id="rId9" w:history="1">
        <w:r w:rsidRPr="007D14E9">
          <w:rPr>
            <w:rStyle w:val="Hyperlink"/>
            <w:rFonts w:cs="Calibri"/>
            <w:szCs w:val="24"/>
          </w:rPr>
          <w:t>https://www.entrust.com/blog/2025/11/risk-based-authentication</w:t>
        </w:r>
      </w:hyperlink>
      <w:r w:rsidRPr="007D14E9">
        <w:rPr>
          <w:rFonts w:cs="Calibri"/>
          <w:color w:val="000000"/>
          <w:szCs w:val="24"/>
        </w:rPr>
        <w:t>.</w:t>
      </w:r>
    </w:p>
    <w:p w14:paraId="4FA7E7D8" w14:textId="36B0328E" w:rsidR="007D14E9" w:rsidRPr="007D14E9" w:rsidRDefault="007D14E9" w:rsidP="007D14E9">
      <w:pPr>
        <w:spacing w:after="0" w:line="312" w:lineRule="auto"/>
        <w:jc w:val="both"/>
        <w:rPr>
          <w:szCs w:val="24"/>
        </w:rPr>
      </w:pPr>
      <w:r w:rsidRPr="007D14E9">
        <w:rPr>
          <w:szCs w:val="24"/>
        </w:rPr>
        <w:t>Key Findings from Secondary Research:</w:t>
      </w:r>
    </w:p>
    <w:p w14:paraId="690E1FA5" w14:textId="33212218" w:rsidR="007D14E9" w:rsidRPr="007D14E9" w:rsidRDefault="007D14E9" w:rsidP="0059383D">
      <w:pPr>
        <w:pStyle w:val="ListParagraph"/>
        <w:numPr>
          <w:ilvl w:val="0"/>
          <w:numId w:val="82"/>
        </w:numPr>
        <w:spacing w:after="0" w:line="312" w:lineRule="auto"/>
        <w:jc w:val="both"/>
        <w:rPr>
          <w:rFonts w:cs="Calibri"/>
          <w:color w:val="000000"/>
          <w:szCs w:val="24"/>
        </w:rPr>
      </w:pPr>
      <w:r w:rsidRPr="007D14E9">
        <w:rPr>
          <w:rFonts w:cs="Calibri"/>
          <w:color w:val="000000"/>
          <w:szCs w:val="24"/>
        </w:rPr>
        <w:lastRenderedPageBreak/>
        <w:t>Dynamic Adaptation: RBA enhances security by evaluating contextual signals (IP, device, location) to adjust authentication requirements in real-time.</w:t>
      </w:r>
    </w:p>
    <w:p w14:paraId="1A0075C4" w14:textId="60F5CADD" w:rsidR="007D14E9" w:rsidRPr="007D14E9" w:rsidRDefault="007D14E9" w:rsidP="0059383D">
      <w:pPr>
        <w:pStyle w:val="ListParagraph"/>
        <w:numPr>
          <w:ilvl w:val="0"/>
          <w:numId w:val="82"/>
        </w:numPr>
        <w:spacing w:after="0" w:line="312" w:lineRule="auto"/>
        <w:jc w:val="both"/>
        <w:rPr>
          <w:rFonts w:cs="Calibri"/>
          <w:color w:val="000000"/>
          <w:szCs w:val="24"/>
        </w:rPr>
      </w:pPr>
      <w:r w:rsidRPr="007D14E9">
        <w:rPr>
          <w:rFonts w:cs="Calibri"/>
          <w:color w:val="000000"/>
          <w:szCs w:val="24"/>
        </w:rPr>
        <w:t>Friction Reduction: Unlike static Multi-Factor Authentication (MFA), RBA only triggers additional verification steps when a high-risk score is detected, improving user experience.</w:t>
      </w:r>
    </w:p>
    <w:p w14:paraId="43C42CCA" w14:textId="2E8B6215" w:rsidR="007D14E9" w:rsidRPr="007D14E9" w:rsidRDefault="007D14E9" w:rsidP="0059383D">
      <w:pPr>
        <w:pStyle w:val="ListParagraph"/>
        <w:numPr>
          <w:ilvl w:val="0"/>
          <w:numId w:val="82"/>
        </w:numPr>
        <w:spacing w:after="0" w:line="312" w:lineRule="auto"/>
        <w:jc w:val="both"/>
        <w:rPr>
          <w:rFonts w:cs="Calibri"/>
          <w:color w:val="000000"/>
          <w:szCs w:val="24"/>
        </w:rPr>
      </w:pPr>
      <w:r w:rsidRPr="007D14E9">
        <w:rPr>
          <w:rFonts w:cs="Calibri"/>
          <w:color w:val="000000"/>
          <w:szCs w:val="24"/>
        </w:rPr>
        <w:t>Risk Scoring Models: Analytics and historical data are used to categorize login attempts into Low, Medium, or High risk levels.</w:t>
      </w:r>
    </w:p>
    <w:p w14:paraId="209052FF" w14:textId="30FA3E70" w:rsidR="007D14E9" w:rsidRPr="007D14E9" w:rsidRDefault="007D14E9" w:rsidP="0059383D">
      <w:pPr>
        <w:pStyle w:val="ListParagraph"/>
        <w:numPr>
          <w:ilvl w:val="0"/>
          <w:numId w:val="82"/>
        </w:numPr>
        <w:spacing w:after="0" w:line="312" w:lineRule="auto"/>
        <w:jc w:val="both"/>
        <w:rPr>
          <w:rFonts w:cs="Calibri"/>
          <w:color w:val="000000"/>
          <w:szCs w:val="24"/>
        </w:rPr>
      </w:pPr>
      <w:r w:rsidRPr="007D14E9">
        <w:rPr>
          <w:rFonts w:cs="Calibri"/>
          <w:color w:val="000000"/>
          <w:szCs w:val="24"/>
        </w:rPr>
        <w:t>Zero Trust Integration: RBA serves as a core component of Zero Trust architectures by ensuring that "trust" is never permanent and is continuously reassessed.</w:t>
      </w:r>
    </w:p>
    <w:p w14:paraId="0B3A0C48" w14:textId="308252E5" w:rsidR="007D14E9" w:rsidRPr="007D14E9" w:rsidRDefault="007D14E9" w:rsidP="007D14E9">
      <w:pPr>
        <w:spacing w:after="0" w:line="312" w:lineRule="auto"/>
        <w:jc w:val="both"/>
        <w:rPr>
          <w:szCs w:val="24"/>
        </w:rPr>
      </w:pPr>
      <w:r w:rsidRPr="007D14E9">
        <w:rPr>
          <w:szCs w:val="24"/>
        </w:rPr>
        <w:t>Applications to This Project:</w:t>
      </w:r>
    </w:p>
    <w:p w14:paraId="4C42AE1A" w14:textId="7D9544DB" w:rsidR="007D14E9" w:rsidRPr="007D14E9" w:rsidRDefault="007D14E9" w:rsidP="0059383D">
      <w:pPr>
        <w:pStyle w:val="ListParagraph"/>
        <w:numPr>
          <w:ilvl w:val="0"/>
          <w:numId w:val="83"/>
        </w:numPr>
        <w:spacing w:after="0" w:line="312" w:lineRule="auto"/>
        <w:jc w:val="both"/>
        <w:rPr>
          <w:rFonts w:cs="Calibri"/>
          <w:color w:val="000000"/>
          <w:szCs w:val="24"/>
        </w:rPr>
      </w:pPr>
      <w:r w:rsidRPr="007D14E9">
        <w:rPr>
          <w:rFonts w:cs="Calibri"/>
          <w:color w:val="000000"/>
          <w:szCs w:val="24"/>
        </w:rPr>
        <w:t>Real-time Scoring Engine: AI and Machine Learning can be applied to build a risk engine that evaluates each login attempt instantly.</w:t>
      </w:r>
    </w:p>
    <w:p w14:paraId="5B576C2C" w14:textId="2D6548C7" w:rsidR="007D14E9" w:rsidRPr="007D14E9" w:rsidRDefault="007D14E9" w:rsidP="0059383D">
      <w:pPr>
        <w:pStyle w:val="ListParagraph"/>
        <w:numPr>
          <w:ilvl w:val="0"/>
          <w:numId w:val="83"/>
        </w:numPr>
        <w:spacing w:after="0" w:line="312" w:lineRule="auto"/>
        <w:jc w:val="both"/>
        <w:rPr>
          <w:rFonts w:cs="Calibri"/>
          <w:color w:val="000000"/>
          <w:szCs w:val="24"/>
        </w:rPr>
      </w:pPr>
      <w:r w:rsidRPr="007D14E9">
        <w:rPr>
          <w:rFonts w:cs="Calibri"/>
          <w:color w:val="000000"/>
          <w:szCs w:val="24"/>
        </w:rPr>
        <w:t>Intelligent MFA Trigger: The system can intelligently trigger Google Authenticator or SMS codes only when the risk score exceeds a specific threshold.</w:t>
      </w:r>
    </w:p>
    <w:p w14:paraId="299ED21F" w14:textId="5145933A" w:rsidR="007D14E9" w:rsidRPr="007D14E9" w:rsidRDefault="007D14E9" w:rsidP="0059383D">
      <w:pPr>
        <w:pStyle w:val="ListParagraph"/>
        <w:numPr>
          <w:ilvl w:val="0"/>
          <w:numId w:val="83"/>
        </w:numPr>
        <w:spacing w:after="0" w:line="312" w:lineRule="auto"/>
        <w:jc w:val="both"/>
        <w:rPr>
          <w:rFonts w:cs="Calibri"/>
          <w:color w:val="000000"/>
          <w:szCs w:val="24"/>
        </w:rPr>
      </w:pPr>
      <w:r w:rsidRPr="007D14E9">
        <w:rPr>
          <w:rFonts w:cs="Calibri"/>
          <w:color w:val="000000"/>
          <w:szCs w:val="24"/>
        </w:rPr>
        <w:t>Behavioral Analysis: ML models can analyze historical patterns to distinguish between legitimate user behavior and abnormal access attempts.</w:t>
      </w:r>
    </w:p>
    <w:p w14:paraId="12B2F03D" w14:textId="627F7247" w:rsidR="007D14E9" w:rsidRPr="007D14E9" w:rsidRDefault="007D14E9" w:rsidP="0059383D">
      <w:pPr>
        <w:pStyle w:val="ListParagraph"/>
        <w:numPr>
          <w:ilvl w:val="0"/>
          <w:numId w:val="83"/>
        </w:numPr>
        <w:spacing w:after="0" w:line="312" w:lineRule="auto"/>
        <w:jc w:val="both"/>
        <w:rPr>
          <w:rFonts w:cs="Calibri"/>
          <w:color w:val="000000"/>
          <w:szCs w:val="24"/>
        </w:rPr>
      </w:pPr>
      <w:r w:rsidRPr="007D14E9">
        <w:rPr>
          <w:rFonts w:cs="Calibri"/>
          <w:color w:val="000000"/>
          <w:szCs w:val="24"/>
        </w:rPr>
        <w:t>Student-Level Prototype: For this project, a lightweight anomaly detection model (e.g., rule-enhanced ML) can be implemented to keep the system efficient and manageable.</w:t>
      </w:r>
    </w:p>
    <w:p w14:paraId="4E5008C0" w14:textId="38D1B36B" w:rsidR="007D14E9" w:rsidRPr="007D14E9" w:rsidRDefault="007D14E9" w:rsidP="007D14E9">
      <w:pPr>
        <w:spacing w:after="0" w:line="312" w:lineRule="auto"/>
        <w:jc w:val="both"/>
        <w:rPr>
          <w:szCs w:val="24"/>
        </w:rPr>
      </w:pPr>
      <w:r w:rsidRPr="007D14E9">
        <w:rPr>
          <w:szCs w:val="24"/>
        </w:rPr>
        <w:t>Cost and Access Considerations:</w:t>
      </w:r>
    </w:p>
    <w:p w14:paraId="5C49E993" w14:textId="6B65BCB4" w:rsidR="007D14E9" w:rsidRPr="007D14E9" w:rsidRDefault="007D14E9" w:rsidP="0059383D">
      <w:pPr>
        <w:pStyle w:val="ListParagraph"/>
        <w:numPr>
          <w:ilvl w:val="0"/>
          <w:numId w:val="84"/>
        </w:numPr>
        <w:spacing w:after="0" w:line="312" w:lineRule="auto"/>
        <w:jc w:val="both"/>
        <w:rPr>
          <w:rFonts w:cs="Calibri"/>
          <w:color w:val="000000"/>
          <w:szCs w:val="24"/>
        </w:rPr>
      </w:pPr>
      <w:r w:rsidRPr="007D14E9">
        <w:rPr>
          <w:rFonts w:cs="Calibri"/>
          <w:color w:val="000000"/>
          <w:szCs w:val="24"/>
        </w:rPr>
        <w:t>Open-Source Implementation: Development costs can be kept low by using open-source libraries such as Python Scikit-Learn or Node.js analytics.</w:t>
      </w:r>
    </w:p>
    <w:p w14:paraId="06F4BEF5" w14:textId="72042109" w:rsidR="007D14E9" w:rsidRPr="007D14E9" w:rsidRDefault="007D14E9" w:rsidP="0059383D">
      <w:pPr>
        <w:pStyle w:val="ListParagraph"/>
        <w:numPr>
          <w:ilvl w:val="0"/>
          <w:numId w:val="84"/>
        </w:numPr>
        <w:spacing w:after="0" w:line="312" w:lineRule="auto"/>
        <w:jc w:val="both"/>
        <w:rPr>
          <w:rFonts w:cs="Calibri"/>
          <w:color w:val="000000"/>
          <w:szCs w:val="24"/>
        </w:rPr>
      </w:pPr>
      <w:r w:rsidRPr="007D14E9">
        <w:rPr>
          <w:rFonts w:cs="Calibri"/>
          <w:color w:val="000000"/>
          <w:szCs w:val="24"/>
        </w:rPr>
        <w:t>Free Integration: Utilizing free tools like Google Authenticator makes the adaptive MFA component highly cost-effective for deployment.</w:t>
      </w:r>
    </w:p>
    <w:p w14:paraId="5FDCE80F" w14:textId="77B44892" w:rsidR="007D14E9" w:rsidRDefault="007D14E9" w:rsidP="0059383D">
      <w:pPr>
        <w:pStyle w:val="ListParagraph"/>
        <w:numPr>
          <w:ilvl w:val="0"/>
          <w:numId w:val="84"/>
        </w:numPr>
        <w:spacing w:after="0" w:line="312" w:lineRule="auto"/>
        <w:jc w:val="both"/>
        <w:rPr>
          <w:rFonts w:cs="Calibri"/>
          <w:color w:val="000000"/>
          <w:szCs w:val="24"/>
        </w:rPr>
      </w:pPr>
      <w:r w:rsidRPr="007D14E9">
        <w:rPr>
          <w:rFonts w:cs="Calibri"/>
          <w:color w:val="000000"/>
          <w:szCs w:val="24"/>
        </w:rPr>
        <w:t>Manageable Computation: Focusing on lightweight behavioral models rather than deep learning ensures that computational requirements remain within budget for an academic project.</w:t>
      </w:r>
    </w:p>
    <w:p w14:paraId="5A51074B" w14:textId="41067815" w:rsidR="007D14E9" w:rsidRDefault="007D14E9" w:rsidP="007D14E9">
      <w:pPr>
        <w:spacing w:after="0" w:line="312" w:lineRule="auto"/>
        <w:jc w:val="both"/>
        <w:rPr>
          <w:rFonts w:cs="Calibri"/>
          <w:color w:val="000000"/>
          <w:szCs w:val="24"/>
        </w:rPr>
      </w:pPr>
    </w:p>
    <w:p w14:paraId="303991D9" w14:textId="77777777" w:rsidR="007D14E9" w:rsidRPr="007D14E9" w:rsidRDefault="007D14E9" w:rsidP="007D14E9">
      <w:pPr>
        <w:spacing w:after="0" w:line="312" w:lineRule="auto"/>
        <w:jc w:val="both"/>
        <w:rPr>
          <w:rFonts w:cs="Calibri"/>
          <w:color w:val="000000"/>
          <w:szCs w:val="24"/>
        </w:rPr>
      </w:pPr>
    </w:p>
    <w:p w14:paraId="3D913AE2" w14:textId="424224F8" w:rsidR="007D14E9" w:rsidRPr="007D14E9" w:rsidRDefault="007D14E9" w:rsidP="007D14E9">
      <w:pPr>
        <w:spacing w:after="0" w:line="312" w:lineRule="auto"/>
        <w:jc w:val="both"/>
        <w:rPr>
          <w:szCs w:val="24"/>
        </w:rPr>
      </w:pPr>
      <w:r w:rsidRPr="007D14E9">
        <w:rPr>
          <w:szCs w:val="24"/>
        </w:rPr>
        <w:t>Ethical and Legal Issues:</w:t>
      </w:r>
    </w:p>
    <w:p w14:paraId="36FE1110" w14:textId="64AA6367" w:rsidR="007D14E9" w:rsidRPr="007D14E9" w:rsidRDefault="007D14E9" w:rsidP="0059383D">
      <w:pPr>
        <w:pStyle w:val="ListParagraph"/>
        <w:numPr>
          <w:ilvl w:val="0"/>
          <w:numId w:val="85"/>
        </w:numPr>
        <w:spacing w:after="0" w:line="312" w:lineRule="auto"/>
        <w:jc w:val="both"/>
        <w:rPr>
          <w:rFonts w:cs="Calibri"/>
          <w:color w:val="000000"/>
          <w:szCs w:val="24"/>
        </w:rPr>
      </w:pPr>
      <w:r w:rsidRPr="007D14E9">
        <w:rPr>
          <w:rFonts w:cs="Calibri"/>
          <w:color w:val="000000"/>
          <w:szCs w:val="24"/>
        </w:rPr>
        <w:t>Privacy Concerns: Collecting location, device fingerprints, and usage patterns for profiling raises significant privacy issues.</w:t>
      </w:r>
    </w:p>
    <w:p w14:paraId="7E91080B" w14:textId="2B9D11F7" w:rsidR="007D14E9" w:rsidRDefault="007D14E9" w:rsidP="0059383D">
      <w:pPr>
        <w:pStyle w:val="ListParagraph"/>
        <w:numPr>
          <w:ilvl w:val="0"/>
          <w:numId w:val="85"/>
        </w:numPr>
        <w:spacing w:after="0" w:line="312" w:lineRule="auto"/>
        <w:jc w:val="both"/>
        <w:rPr>
          <w:rFonts w:cs="Calibri"/>
          <w:color w:val="000000"/>
          <w:szCs w:val="24"/>
        </w:rPr>
      </w:pPr>
      <w:r w:rsidRPr="007D14E9">
        <w:rPr>
          <w:rFonts w:cs="Calibri"/>
          <w:color w:val="000000"/>
          <w:szCs w:val="24"/>
        </w:rPr>
        <w:t>Data Protection Compliance: The system must implement data minimisation and anonymisation techniques to comply with regulations like GDPR or local data protection laws.</w:t>
      </w:r>
    </w:p>
    <w:p w14:paraId="43C70C4B" w14:textId="071C08BA" w:rsidR="007D14E9" w:rsidRDefault="003C4636" w:rsidP="007D14E9">
      <w:pPr>
        <w:spacing w:after="0" w:line="312" w:lineRule="auto"/>
        <w:jc w:val="both"/>
        <w:rPr>
          <w:rFonts w:cs="Calibri"/>
          <w:color w:val="000000"/>
          <w:szCs w:val="24"/>
        </w:rPr>
      </w:pPr>
      <w:r>
        <w:rPr>
          <w:rFonts w:cs="Calibri"/>
          <w:color w:val="000000"/>
          <w:szCs w:val="24"/>
        </w:rPr>
        <w:lastRenderedPageBreak/>
        <w:t xml:space="preserve">-&gt; </w:t>
      </w:r>
      <w:r w:rsidRPr="003C4636">
        <w:rPr>
          <w:rFonts w:cs="Calibri"/>
          <w:color w:val="000000"/>
          <w:szCs w:val="24"/>
        </w:rPr>
        <w:t>RBA effectively bridges the gap between high-level security and user experience by dynamically adjusting to perceived threats. Through the use of AI and open-source tools, RBA remains a highly feasible, cost-effective, and scalable solution for modernizing web authentication in this project.</w:t>
      </w:r>
    </w:p>
    <w:p w14:paraId="6514C9A4" w14:textId="0C734204" w:rsidR="003C4636" w:rsidRPr="00FF2CC8" w:rsidRDefault="003C4636" w:rsidP="003C4636">
      <w:pPr>
        <w:spacing w:after="0" w:line="312" w:lineRule="auto"/>
        <w:rPr>
          <w:rFonts w:cs="Calibri"/>
          <w:b/>
          <w:bCs/>
          <w:color w:val="000000"/>
          <w:szCs w:val="24"/>
        </w:rPr>
      </w:pPr>
      <w:r w:rsidRPr="00FF2CC8">
        <w:rPr>
          <w:rFonts w:cs="Calibri"/>
          <w:b/>
          <w:bCs/>
          <w:color w:val="000000"/>
          <w:szCs w:val="24"/>
        </w:rPr>
        <w:t>d. Privacy-Enhanced Adaptive Authentication: User Profiling with Privacy Guarantees</w:t>
      </w:r>
    </w:p>
    <w:p w14:paraId="59878011" w14:textId="210C8481" w:rsidR="003C4636" w:rsidRDefault="003C4636" w:rsidP="003C4636">
      <w:pPr>
        <w:spacing w:after="0" w:line="312" w:lineRule="auto"/>
        <w:rPr>
          <w:rFonts w:cs="Calibri"/>
          <w:color w:val="000000"/>
          <w:sz w:val="27"/>
          <w:szCs w:val="27"/>
        </w:rPr>
      </w:pPr>
      <w:r w:rsidRPr="003C4636">
        <w:rPr>
          <w:rFonts w:cs="Calibri"/>
          <w:color w:val="000000"/>
          <w:sz w:val="27"/>
          <w:szCs w:val="27"/>
        </w:rPr>
        <w:t>Baseri, Y., Hafid, Abdelhakim Senhaji and Makrakis, D. (2024). </w:t>
      </w:r>
      <w:r w:rsidRPr="003C4636">
        <w:rPr>
          <w:rFonts w:cs="Calibri"/>
          <w:i/>
          <w:iCs/>
          <w:color w:val="000000"/>
          <w:sz w:val="27"/>
          <w:szCs w:val="27"/>
        </w:rPr>
        <w:t>Privacy-Enhanced Adaptive Authentication: User Profiling with Privacy Guarantees</w:t>
      </w:r>
      <w:r w:rsidRPr="003C4636">
        <w:rPr>
          <w:rFonts w:cs="Calibri"/>
          <w:color w:val="000000"/>
          <w:sz w:val="27"/>
          <w:szCs w:val="27"/>
        </w:rPr>
        <w:t xml:space="preserve">. [online] arXiv.org. Available at: </w:t>
      </w:r>
      <w:hyperlink r:id="rId10" w:history="1">
        <w:r w:rsidRPr="003C4636">
          <w:rPr>
            <w:rStyle w:val="Hyperlink"/>
            <w:rFonts w:cs="Calibri"/>
            <w:sz w:val="27"/>
            <w:szCs w:val="27"/>
          </w:rPr>
          <w:t>https://arxiv.org/abs/2410.20555</w:t>
        </w:r>
      </w:hyperlink>
      <w:r w:rsidRPr="003C4636">
        <w:rPr>
          <w:rFonts w:cs="Calibri"/>
          <w:color w:val="000000"/>
          <w:sz w:val="27"/>
          <w:szCs w:val="27"/>
        </w:rPr>
        <w:t>.</w:t>
      </w:r>
    </w:p>
    <w:p w14:paraId="3CD2024B" w14:textId="59B2F9AB" w:rsidR="003C4636" w:rsidRPr="003C4636" w:rsidRDefault="003C4636" w:rsidP="003C4636">
      <w:pPr>
        <w:spacing w:after="0" w:line="312" w:lineRule="auto"/>
        <w:rPr>
          <w:szCs w:val="24"/>
        </w:rPr>
      </w:pPr>
      <w:r w:rsidRPr="003C4636">
        <w:rPr>
          <w:szCs w:val="24"/>
        </w:rPr>
        <w:t>Key Findings from Secondary Research:</w:t>
      </w:r>
    </w:p>
    <w:p w14:paraId="0F302742" w14:textId="38804FFC" w:rsidR="003C4636" w:rsidRPr="003C4636" w:rsidRDefault="003C4636" w:rsidP="0059383D">
      <w:pPr>
        <w:pStyle w:val="ListParagraph"/>
        <w:numPr>
          <w:ilvl w:val="0"/>
          <w:numId w:val="86"/>
        </w:numPr>
        <w:spacing w:after="0" w:line="312" w:lineRule="auto"/>
        <w:rPr>
          <w:rFonts w:cs="Calibri"/>
          <w:color w:val="000000"/>
          <w:szCs w:val="24"/>
        </w:rPr>
      </w:pPr>
      <w:r w:rsidRPr="003C4636">
        <w:rPr>
          <w:rFonts w:cs="Calibri"/>
          <w:color w:val="000000"/>
          <w:szCs w:val="24"/>
        </w:rPr>
        <w:t>Privacy Risks in Profiling: Traditional user profiling often relies on quasi-identifiers (location, device fingerprints) that can lead to re-identification attacks and regulatory violations.</w:t>
      </w:r>
    </w:p>
    <w:p w14:paraId="5D87E2A2" w14:textId="6434ED2B" w:rsidR="003C4636" w:rsidRPr="003C4636" w:rsidRDefault="003C4636" w:rsidP="0059383D">
      <w:pPr>
        <w:pStyle w:val="ListParagraph"/>
        <w:numPr>
          <w:ilvl w:val="0"/>
          <w:numId w:val="86"/>
        </w:numPr>
        <w:spacing w:after="0" w:line="312" w:lineRule="auto"/>
        <w:rPr>
          <w:rFonts w:cs="Calibri"/>
          <w:color w:val="000000"/>
          <w:szCs w:val="24"/>
        </w:rPr>
      </w:pPr>
      <w:r w:rsidRPr="003C4636">
        <w:rPr>
          <w:rFonts w:cs="Calibri"/>
          <w:color w:val="000000"/>
          <w:szCs w:val="24"/>
        </w:rPr>
        <w:t>Advanced Cryptographic Integration: Security can be significantly bolstered by integrating Oblivious Pseudorandom Functions (OPRF) and anonymous authentication tokens.</w:t>
      </w:r>
    </w:p>
    <w:p w14:paraId="5B8F3738" w14:textId="1E2186FB" w:rsidR="003C4636" w:rsidRPr="003C4636" w:rsidRDefault="003C4636" w:rsidP="0059383D">
      <w:pPr>
        <w:pStyle w:val="ListParagraph"/>
        <w:numPr>
          <w:ilvl w:val="0"/>
          <w:numId w:val="86"/>
        </w:numPr>
        <w:spacing w:after="0" w:line="312" w:lineRule="auto"/>
        <w:rPr>
          <w:rFonts w:cs="Calibri"/>
          <w:color w:val="000000"/>
          <w:szCs w:val="24"/>
        </w:rPr>
      </w:pPr>
      <w:r w:rsidRPr="003C4636">
        <w:rPr>
          <w:rFonts w:cs="Calibri"/>
          <w:color w:val="000000"/>
          <w:szCs w:val="24"/>
        </w:rPr>
        <w:t>Differential Privacy: Implementing noise-based Differential Privacy mechanisms ensures that individual user patterns remain protected even during data analysis.</w:t>
      </w:r>
    </w:p>
    <w:p w14:paraId="4220E897" w14:textId="2723FCAB" w:rsidR="003C4636" w:rsidRDefault="003C4636" w:rsidP="0059383D">
      <w:pPr>
        <w:pStyle w:val="ListParagraph"/>
        <w:numPr>
          <w:ilvl w:val="0"/>
          <w:numId w:val="86"/>
        </w:numPr>
        <w:spacing w:after="0" w:line="312" w:lineRule="auto"/>
        <w:rPr>
          <w:rFonts w:cs="Calibri"/>
          <w:color w:val="000000"/>
          <w:szCs w:val="24"/>
        </w:rPr>
      </w:pPr>
      <w:r w:rsidRPr="003C4636">
        <w:rPr>
          <w:rFonts w:cs="Calibri"/>
          <w:color w:val="000000"/>
          <w:szCs w:val="24"/>
        </w:rPr>
        <w:t>Robustness against Attacks: Formal security proofs demonstrate that these protocols provide strong resistance against adversarial profiling and ensure unlinkability between sessions.</w:t>
      </w:r>
    </w:p>
    <w:p w14:paraId="2AA0E4EB" w14:textId="7A95B9B1" w:rsidR="003C4636" w:rsidRPr="003C4636" w:rsidRDefault="003C4636" w:rsidP="003C4636">
      <w:pPr>
        <w:spacing w:after="0" w:line="312" w:lineRule="auto"/>
        <w:jc w:val="both"/>
        <w:rPr>
          <w:szCs w:val="24"/>
        </w:rPr>
      </w:pPr>
      <w:r w:rsidRPr="003C4636">
        <w:rPr>
          <w:szCs w:val="24"/>
        </w:rPr>
        <w:t>Applications to This Project:</w:t>
      </w:r>
    </w:p>
    <w:p w14:paraId="35181371" w14:textId="58036CFD" w:rsidR="003C4636" w:rsidRPr="003C4636" w:rsidRDefault="003C4636" w:rsidP="0059383D">
      <w:pPr>
        <w:pStyle w:val="ListParagraph"/>
        <w:numPr>
          <w:ilvl w:val="0"/>
          <w:numId w:val="87"/>
        </w:numPr>
        <w:spacing w:after="0" w:line="312" w:lineRule="auto"/>
        <w:jc w:val="both"/>
        <w:rPr>
          <w:rFonts w:cs="Calibri"/>
          <w:color w:val="000000"/>
          <w:szCs w:val="24"/>
        </w:rPr>
      </w:pPr>
      <w:r w:rsidRPr="003C4636">
        <w:rPr>
          <w:rFonts w:cs="Calibri"/>
          <w:color w:val="000000"/>
          <w:szCs w:val="24"/>
        </w:rPr>
        <w:t>Privacy-Preserving Design: The project can adopt a "Privacy by Design" approach by ensuring that contextual data used for RBA is either anonymized or encrypted.</w:t>
      </w:r>
    </w:p>
    <w:p w14:paraId="013A4B0D" w14:textId="2368908B" w:rsidR="003C4636" w:rsidRPr="003C4636" w:rsidRDefault="003C4636" w:rsidP="0059383D">
      <w:pPr>
        <w:pStyle w:val="ListParagraph"/>
        <w:numPr>
          <w:ilvl w:val="0"/>
          <w:numId w:val="87"/>
        </w:numPr>
        <w:spacing w:after="0" w:line="312" w:lineRule="auto"/>
        <w:jc w:val="both"/>
        <w:rPr>
          <w:rFonts w:cs="Calibri"/>
          <w:color w:val="000000"/>
          <w:szCs w:val="24"/>
        </w:rPr>
      </w:pPr>
      <w:r w:rsidRPr="003C4636">
        <w:rPr>
          <w:rFonts w:cs="Calibri"/>
          <w:color w:val="000000"/>
          <w:szCs w:val="24"/>
        </w:rPr>
        <w:t>Data Minimisation: Following GDPR/CCPA principles, the system should only collect the minimum necessary signals (e.g., hashed device IDs) required for risk scoring.</w:t>
      </w:r>
    </w:p>
    <w:p w14:paraId="1070EFBD" w14:textId="69A37191" w:rsidR="003C4636" w:rsidRPr="003C4636" w:rsidRDefault="003C4636" w:rsidP="0059383D">
      <w:pPr>
        <w:pStyle w:val="ListParagraph"/>
        <w:numPr>
          <w:ilvl w:val="0"/>
          <w:numId w:val="87"/>
        </w:numPr>
        <w:spacing w:after="0" w:line="312" w:lineRule="auto"/>
        <w:jc w:val="both"/>
        <w:rPr>
          <w:rFonts w:cs="Calibri"/>
          <w:color w:val="000000"/>
          <w:szCs w:val="24"/>
        </w:rPr>
      </w:pPr>
      <w:r w:rsidRPr="003C4636">
        <w:rPr>
          <w:rFonts w:cs="Calibri"/>
          <w:color w:val="000000"/>
          <w:szCs w:val="24"/>
        </w:rPr>
        <w:t>Token-Based Verification: Instead of storing raw behavioral data, the prototype can use anonymous tokens to verify users without exposing their full identity.</w:t>
      </w:r>
    </w:p>
    <w:p w14:paraId="5D01BC1A" w14:textId="3E48B54C" w:rsidR="003C4636" w:rsidRPr="003C4636" w:rsidRDefault="003C4636" w:rsidP="0059383D">
      <w:pPr>
        <w:pStyle w:val="ListParagraph"/>
        <w:numPr>
          <w:ilvl w:val="0"/>
          <w:numId w:val="87"/>
        </w:numPr>
        <w:spacing w:after="0" w:line="312" w:lineRule="auto"/>
        <w:jc w:val="both"/>
        <w:rPr>
          <w:rFonts w:cs="Calibri"/>
          <w:color w:val="000000"/>
          <w:szCs w:val="24"/>
        </w:rPr>
      </w:pPr>
      <w:r w:rsidRPr="003C4636">
        <w:rPr>
          <w:rFonts w:cs="Calibri"/>
          <w:color w:val="000000"/>
          <w:szCs w:val="24"/>
        </w:rPr>
        <w:t>Compliance Alignment: This approach ensures the proposed authentication system meets modern legal standards for data protection and user confidentiality.</w:t>
      </w:r>
    </w:p>
    <w:p w14:paraId="796419CC" w14:textId="6EA335E5" w:rsidR="003C4636" w:rsidRPr="003C4636" w:rsidRDefault="003C4636" w:rsidP="003C4636">
      <w:pPr>
        <w:spacing w:after="0" w:line="312" w:lineRule="auto"/>
        <w:jc w:val="both"/>
        <w:rPr>
          <w:rFonts w:cs="Calibri"/>
          <w:color w:val="000000"/>
          <w:szCs w:val="24"/>
        </w:rPr>
      </w:pPr>
      <w:r w:rsidRPr="003C4636">
        <w:rPr>
          <w:rFonts w:cs="Calibri"/>
          <w:color w:val="000000"/>
          <w:szCs w:val="24"/>
        </w:rPr>
        <w:t>Cost and Access Considerations:</w:t>
      </w:r>
    </w:p>
    <w:p w14:paraId="4D94718F" w14:textId="5E27781A" w:rsidR="003C4636" w:rsidRP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t>Library Availability: Many OPRF and differential privacy algorithms are available as open-source Python or JavaScript libraries, keeping implementation costs low.</w:t>
      </w:r>
    </w:p>
    <w:p w14:paraId="5E16F00F" w14:textId="7D711B98" w:rsidR="003C4636" w:rsidRP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t>Computational Overhead: While cryptographic functions add some latency, the overhead remains within acceptable limits for standard web-based login systems.</w:t>
      </w:r>
    </w:p>
    <w:p w14:paraId="116A54C9" w14:textId="75CD447C" w:rsidR="003C4636" w:rsidRP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t>Scalability: The protocol is designed to be practical for real-world deployment without requiring expensive enterprise-grade hardware.</w:t>
      </w:r>
    </w:p>
    <w:p w14:paraId="2C600310" w14:textId="4B183652" w:rsidR="003C4636" w:rsidRPr="003C4636" w:rsidRDefault="003C4636" w:rsidP="003C4636">
      <w:pPr>
        <w:spacing w:after="0" w:line="312" w:lineRule="auto"/>
        <w:jc w:val="both"/>
        <w:rPr>
          <w:rFonts w:cs="Calibri"/>
          <w:color w:val="000000"/>
          <w:szCs w:val="24"/>
        </w:rPr>
      </w:pPr>
      <w:r w:rsidRPr="003C4636">
        <w:rPr>
          <w:rFonts w:cs="Calibri"/>
          <w:color w:val="000000"/>
          <w:szCs w:val="24"/>
        </w:rPr>
        <w:t>Ethical and Legal Issues:</w:t>
      </w:r>
    </w:p>
    <w:p w14:paraId="25CEE271" w14:textId="53F0F0B2" w:rsidR="003C4636" w:rsidRP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lastRenderedPageBreak/>
        <w:t>User Trust: Implementing privacy-enhanced features directly addresses user concerns regarding surveillance and data misuse.</w:t>
      </w:r>
    </w:p>
    <w:p w14:paraId="68CC6F96" w14:textId="56EC778F" w:rsidR="003C4636" w:rsidRP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t>Regulatory Compliance: Adhering to these privacy-preserving methods is essential for maintaining compliance with global regulations such as GDPR.</w:t>
      </w:r>
    </w:p>
    <w:p w14:paraId="41A002B8" w14:textId="06CE7A95" w:rsidR="003C4636" w:rsidRPr="00FF2CC8" w:rsidRDefault="003C4636" w:rsidP="00FF2CC8">
      <w:pPr>
        <w:spacing w:after="0" w:line="312" w:lineRule="auto"/>
        <w:jc w:val="both"/>
        <w:rPr>
          <w:rFonts w:cs="Calibri"/>
          <w:color w:val="000000"/>
          <w:szCs w:val="24"/>
        </w:rPr>
      </w:pPr>
      <w:r w:rsidRPr="00FF2CC8">
        <w:rPr>
          <w:rFonts w:cs="Calibri"/>
          <w:color w:val="000000"/>
          <w:szCs w:val="24"/>
        </w:rPr>
        <w:t>Conclusion:</w:t>
      </w:r>
    </w:p>
    <w:p w14:paraId="56C6CF77" w14:textId="139A091F" w:rsidR="003C4636" w:rsidRDefault="003C4636" w:rsidP="0059383D">
      <w:pPr>
        <w:pStyle w:val="ListParagraph"/>
        <w:numPr>
          <w:ilvl w:val="0"/>
          <w:numId w:val="88"/>
        </w:numPr>
        <w:spacing w:after="0" w:line="312" w:lineRule="auto"/>
        <w:jc w:val="both"/>
        <w:rPr>
          <w:rFonts w:cs="Calibri"/>
          <w:color w:val="000000"/>
          <w:szCs w:val="24"/>
        </w:rPr>
      </w:pPr>
      <w:r w:rsidRPr="003C4636">
        <w:rPr>
          <w:rFonts w:cs="Calibri"/>
          <w:color w:val="000000"/>
          <w:szCs w:val="24"/>
        </w:rPr>
        <w:t>Theoretical Soundness: This research highlights a significant advancement in combining high-level security with robust privacy guarantees through advanced cryptography. Practical Feasibility: By balancing computational efficiency with privacy protection, the proposed solution proves to be both theoretically sound and highly viable for this project.</w:t>
      </w:r>
    </w:p>
    <w:p w14:paraId="175CAF59" w14:textId="7204813D" w:rsidR="00FF2CC8" w:rsidRDefault="00FF2CC8" w:rsidP="00FF2CC8">
      <w:pPr>
        <w:rPr>
          <w:rFonts w:cs="Calibri"/>
          <w:color w:val="000000"/>
          <w:szCs w:val="24"/>
        </w:rPr>
      </w:pPr>
      <w:r w:rsidRPr="00FF2CC8">
        <w:rPr>
          <w:rFonts w:cs="Calibri"/>
          <w:color w:val="000000"/>
          <w:szCs w:val="24"/>
        </w:rPr>
        <w:t>e. F-RBA: A Federated Learning-based Framework for</w:t>
      </w:r>
      <w:r>
        <w:rPr>
          <w:rFonts w:cs="Calibri"/>
          <w:color w:val="000000"/>
          <w:szCs w:val="24"/>
        </w:rPr>
        <w:t xml:space="preserve"> </w:t>
      </w:r>
      <w:r w:rsidRPr="00FF2CC8">
        <w:rPr>
          <w:rFonts w:cs="Calibri"/>
          <w:color w:val="000000"/>
          <w:szCs w:val="24"/>
        </w:rPr>
        <w:t>Risk-based Authentication</w:t>
      </w:r>
    </w:p>
    <w:p w14:paraId="31DF0483" w14:textId="168A5C31" w:rsidR="00FF2CC8" w:rsidRDefault="001A1EBA" w:rsidP="001A1EBA">
      <w:pPr>
        <w:spacing w:after="0" w:line="360" w:lineRule="atLeast"/>
        <w:rPr>
          <w:rFonts w:cs="Calibri"/>
          <w:color w:val="000000"/>
          <w:sz w:val="27"/>
          <w:szCs w:val="27"/>
        </w:rPr>
      </w:pPr>
      <w:r w:rsidRPr="001A1EBA">
        <w:rPr>
          <w:rFonts w:cs="Calibri"/>
          <w:color w:val="000000"/>
          <w:sz w:val="27"/>
          <w:szCs w:val="27"/>
        </w:rPr>
        <w:t>ThreatConnect. (2025). </w:t>
      </w:r>
      <w:r w:rsidRPr="001A1EBA">
        <w:rPr>
          <w:rFonts w:cs="Calibri"/>
          <w:i/>
          <w:iCs/>
          <w:color w:val="000000"/>
          <w:sz w:val="27"/>
          <w:szCs w:val="27"/>
        </w:rPr>
        <w:t>Cyber Risk Quantification Software | Cyber Risk Quantification</w:t>
      </w:r>
      <w:r w:rsidRPr="001A1EBA">
        <w:rPr>
          <w:rFonts w:cs="Calibri"/>
          <w:color w:val="000000"/>
          <w:sz w:val="27"/>
          <w:szCs w:val="27"/>
        </w:rPr>
        <w:t xml:space="preserve">. [online] Available at: </w:t>
      </w:r>
      <w:hyperlink r:id="rId11" w:history="1">
        <w:r w:rsidRPr="001A1EBA">
          <w:rPr>
            <w:rStyle w:val="Hyperlink"/>
            <w:rFonts w:cs="Calibri"/>
            <w:sz w:val="27"/>
            <w:szCs w:val="27"/>
          </w:rPr>
          <w:t>https://threatconnect.com/risk-quantifier-lp/</w:t>
        </w:r>
      </w:hyperlink>
      <w:r w:rsidRPr="001A1EBA">
        <w:rPr>
          <w:rFonts w:cs="Calibri"/>
          <w:color w:val="000000"/>
          <w:sz w:val="27"/>
          <w:szCs w:val="27"/>
        </w:rPr>
        <w:t>?.</w:t>
      </w:r>
      <w:r>
        <w:rPr>
          <w:rFonts w:cs="Calibri"/>
          <w:color w:val="000000"/>
          <w:sz w:val="27"/>
          <w:szCs w:val="27"/>
        </w:rPr>
        <w:t xml:space="preserve"> </w:t>
      </w:r>
    </w:p>
    <w:p w14:paraId="524DC637" w14:textId="204E7097" w:rsidR="001A1EBA" w:rsidRPr="001A1EBA" w:rsidRDefault="001A1EBA" w:rsidP="001A1EBA">
      <w:pPr>
        <w:spacing w:after="0" w:line="360" w:lineRule="atLeast"/>
        <w:jc w:val="both"/>
        <w:rPr>
          <w:rFonts w:cs="Calibri"/>
          <w:color w:val="000000"/>
          <w:szCs w:val="24"/>
        </w:rPr>
      </w:pPr>
      <w:r w:rsidRPr="001A1EBA">
        <w:rPr>
          <w:rFonts w:cs="Calibri"/>
          <w:color w:val="000000"/>
          <w:szCs w:val="24"/>
        </w:rPr>
        <w:t>Key Findings from Secondary Research:</w:t>
      </w:r>
    </w:p>
    <w:p w14:paraId="57BA783E" w14:textId="04AA9CCF"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Financial Risk Quantification: Unlike technical-only scores, RQ translates cyber threats into financial terms, estimating potential monetary losses.</w:t>
      </w:r>
    </w:p>
    <w:p w14:paraId="53B3FCF5" w14:textId="55FB29DD"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Business-Alignment: The framework bridges the gap between cybersecurity operations and executive decision-making (CEOs/CFOs).</w:t>
      </w:r>
    </w:p>
    <w:p w14:paraId="78F90D73" w14:textId="4B525A7C"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Structured Risk Modeling: It utilizes data from asset inventories and threat intelligence to simulate attack scenarios using the MITRE ATT&amp;CK framework.</w:t>
      </w:r>
    </w:p>
    <w:p w14:paraId="0585FD00" w14:textId="77777777"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Continuous Monitoring: The system provides ongoing assessment of security control effectiveness to ensure enterprise-scale risk governance.</w:t>
      </w:r>
    </w:p>
    <w:p w14:paraId="058275FC" w14:textId="7F648D92" w:rsidR="001A1EBA" w:rsidRPr="001A1EBA" w:rsidRDefault="001A1EBA" w:rsidP="001A1EBA">
      <w:pPr>
        <w:spacing w:after="0" w:line="360" w:lineRule="atLeast"/>
        <w:jc w:val="both"/>
        <w:rPr>
          <w:rFonts w:cs="Calibri"/>
          <w:color w:val="000000"/>
          <w:szCs w:val="24"/>
        </w:rPr>
      </w:pPr>
      <w:r w:rsidRPr="001A1EBA">
        <w:rPr>
          <w:rFonts w:cs="Calibri"/>
          <w:color w:val="000000"/>
          <w:szCs w:val="24"/>
        </w:rPr>
        <w:t>Applications to This Project:</w:t>
      </w:r>
    </w:p>
    <w:p w14:paraId="6A09A245" w14:textId="210BC5B3"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Monetary Impact Assessment: The project can incorporate a basic formula to estimate the financial cost of a potential account takeover (ATO).</w:t>
      </w:r>
    </w:p>
    <w:p w14:paraId="23FC88E1" w14:textId="2A6BA9F9"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Prioritized Remediation: Using risk quantification, the system can prioritize security patches or MFA triggers based on the high-value assets involved.</w:t>
      </w:r>
    </w:p>
    <w:p w14:paraId="0D9BBBF1" w14:textId="5AF850B9"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Executive-Level Reporting: The prototype can generate simplified "Board-Ready" summaries showing the risk reduction achieved by the RBA implementation.</w:t>
      </w:r>
    </w:p>
    <w:p w14:paraId="69668FBA" w14:textId="6D2BC460"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Standardized Frameworks: Aligning the project's risk logic with MITRE ATT&amp;CK ensures the security model follows industry-standard attack patterns.</w:t>
      </w:r>
    </w:p>
    <w:p w14:paraId="33F78A73" w14:textId="47079F64" w:rsidR="001A1EBA" w:rsidRPr="001A1EBA" w:rsidRDefault="001A1EBA" w:rsidP="001A1EBA">
      <w:pPr>
        <w:spacing w:after="0" w:line="360" w:lineRule="atLeast"/>
        <w:jc w:val="both"/>
        <w:rPr>
          <w:rFonts w:cs="Calibri"/>
          <w:color w:val="000000"/>
          <w:szCs w:val="24"/>
        </w:rPr>
      </w:pPr>
      <w:r w:rsidRPr="001A1EBA">
        <w:rPr>
          <w:rFonts w:cs="Calibri"/>
          <w:color w:val="000000"/>
          <w:szCs w:val="24"/>
        </w:rPr>
        <w:t>Cost and Access Considerations:</w:t>
      </w:r>
    </w:p>
    <w:p w14:paraId="6CB32501" w14:textId="5F750272"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Data Integration: While enterprise tools like ThreatConnect are premium, the logic can be simulated using open-source vulnerability databases (CVE/NVD).</w:t>
      </w:r>
    </w:p>
    <w:p w14:paraId="1686BE72" w14:textId="1A72FF09"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lastRenderedPageBreak/>
        <w:t>Resource Efficiency: By focusing on high-impact risks, the project can reduce the time spent on manual security analysis and incident response.</w:t>
      </w:r>
    </w:p>
    <w:p w14:paraId="4E6E1F3B" w14:textId="10E43534"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Scalable Modeling: The quantification process is designed to grow with the system, making it suitable for both small student projects and larger deployments.</w:t>
      </w:r>
    </w:p>
    <w:p w14:paraId="2C7E1444" w14:textId="1AD55BB2" w:rsidR="001A1EBA" w:rsidRPr="001A1EBA" w:rsidRDefault="001A1EBA" w:rsidP="001A1EBA">
      <w:pPr>
        <w:spacing w:after="0" w:line="360" w:lineRule="atLeast"/>
        <w:jc w:val="both"/>
        <w:rPr>
          <w:rFonts w:cs="Calibri"/>
          <w:color w:val="000000"/>
          <w:szCs w:val="24"/>
        </w:rPr>
      </w:pPr>
      <w:r w:rsidRPr="001A1EBA">
        <w:rPr>
          <w:rFonts w:cs="Calibri"/>
          <w:color w:val="000000"/>
          <w:szCs w:val="24"/>
        </w:rPr>
        <w:t>Ethical and Legal Issues:</w:t>
      </w:r>
    </w:p>
    <w:p w14:paraId="4D7EBF03" w14:textId="05E2DFC6"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Transparency in Scoring: To maintain trust, the criteria used to calculate financial risk and "business impact" must be transparent and justifiable.</w:t>
      </w:r>
    </w:p>
    <w:p w14:paraId="56D977DA" w14:textId="2696AFD0"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Data Sensitivity: Handling internal asset values and vulnerability data requires strict access controls to prevent leaking sensitive business intelligence.</w:t>
      </w:r>
    </w:p>
    <w:p w14:paraId="46AEFFBF" w14:textId="2D857FF8" w:rsidR="001A1EBA" w:rsidRPr="001A1EBA" w:rsidRDefault="001A1EBA" w:rsidP="001A1EBA">
      <w:pPr>
        <w:spacing w:after="0" w:line="360" w:lineRule="atLeast"/>
        <w:jc w:val="both"/>
        <w:rPr>
          <w:rFonts w:cs="Calibri"/>
          <w:color w:val="000000"/>
          <w:szCs w:val="24"/>
        </w:rPr>
      </w:pPr>
      <w:r w:rsidRPr="001A1EBA">
        <w:rPr>
          <w:rFonts w:cs="Calibri"/>
          <w:color w:val="000000"/>
          <w:szCs w:val="24"/>
        </w:rPr>
        <w:t>Conclusion:</w:t>
      </w:r>
    </w:p>
    <w:p w14:paraId="54FF7FF8" w14:textId="2352B661" w:rsidR="001A1EBA" w:rsidRPr="001A1EBA" w:rsidRDefault="001A1EBA" w:rsidP="0059383D">
      <w:pPr>
        <w:pStyle w:val="ListParagraph"/>
        <w:numPr>
          <w:ilvl w:val="0"/>
          <w:numId w:val="89"/>
        </w:numPr>
        <w:spacing w:after="0" w:line="360" w:lineRule="atLeast"/>
        <w:jc w:val="both"/>
        <w:rPr>
          <w:rFonts w:cs="Calibri"/>
          <w:color w:val="000000"/>
          <w:szCs w:val="24"/>
        </w:rPr>
      </w:pPr>
      <w:r w:rsidRPr="001A1EBA">
        <w:rPr>
          <w:rFonts w:cs="Calibri"/>
          <w:color w:val="000000"/>
          <w:szCs w:val="24"/>
        </w:rPr>
        <w:t>Strategic Shift: ThreatConnect RQ represents a vital shift from technical metrics to financially-driven, strategic cyber risk management.</w:t>
      </w:r>
      <w:r>
        <w:rPr>
          <w:rFonts w:cs="Calibri"/>
          <w:color w:val="000000"/>
          <w:szCs w:val="24"/>
        </w:rPr>
        <w:t xml:space="preserve"> </w:t>
      </w:r>
      <w:r w:rsidRPr="001A1EBA">
        <w:rPr>
          <w:rFonts w:cs="Calibri"/>
          <w:color w:val="000000"/>
          <w:szCs w:val="24"/>
        </w:rPr>
        <w:t>Informed Decision-Making: Incorporating risk quantification enables the project to provide data-driven justifications for security investments and defensive strategies.</w:t>
      </w:r>
    </w:p>
    <w:p w14:paraId="7F700024" w14:textId="06A1DCD6" w:rsidR="00D12586" w:rsidRDefault="00D12586" w:rsidP="00D12586">
      <w:pPr>
        <w:pStyle w:val="Heading3"/>
      </w:pPr>
      <w:bookmarkStart w:id="24" w:name="_Toc223295161"/>
      <w:bookmarkStart w:id="25" w:name="_Toc225848650"/>
      <w:r>
        <w:t xml:space="preserve">2.5 </w:t>
      </w:r>
      <w:r w:rsidRPr="00D12586">
        <w:t xml:space="preserve">Conclusion, propose an initial hypothesis after the literature review and need to confirm in </w:t>
      </w:r>
      <w:r>
        <w:t xml:space="preserve"> </w:t>
      </w:r>
      <w:r w:rsidRPr="00D12586">
        <w:t>your primary research.</w:t>
      </w:r>
      <w:bookmarkEnd w:id="24"/>
      <w:bookmarkEnd w:id="25"/>
    </w:p>
    <w:p w14:paraId="0AA1A8E8" w14:textId="25191347" w:rsidR="00D12586" w:rsidRPr="00D12586" w:rsidRDefault="00D12586" w:rsidP="00D12586">
      <w:pPr>
        <w:jc w:val="both"/>
        <w:rPr>
          <w:szCs w:val="24"/>
        </w:rPr>
      </w:pPr>
      <w:r w:rsidRPr="00D12586">
        <w:rPr>
          <w:szCs w:val="24"/>
        </w:rPr>
        <w:t>According to the literature review, modern web security is greatly improved by incorporating artificial intelligence into context-aware multi-factor authentication within a zero trust architecture. Dynamic evaluation of contextual parameters, including device information, location, login behavior, and access patterns, is made possible by AI-driven risk assessment. Adaptive authentication methods offer more robust defense against account takeover assaults than conventional static 2FA mechanisms, and they may also eliminate needless authentication stages.</w:t>
      </w:r>
    </w:p>
    <w:p w14:paraId="4CDB44C3" w14:textId="3C40B712" w:rsidR="00D12586" w:rsidRDefault="00D12586" w:rsidP="00D12586">
      <w:pPr>
        <w:jc w:val="both"/>
        <w:rPr>
          <w:szCs w:val="24"/>
        </w:rPr>
      </w:pPr>
      <w:r w:rsidRPr="00D12586">
        <w:rPr>
          <w:szCs w:val="24"/>
        </w:rPr>
        <w:t>Existing research does, however, also point out important issues, notably those pertaining to system usability, behavioral data gathering, user privacy, and openness. While AI enhances anomaly detection and continuous verification, its practical utility hinges on striking a balance between security robustness and user comfort and confidence. Therefore, in order to assess both technological performance and user approval, additional empirical validation through primary research is required.</w:t>
      </w:r>
    </w:p>
    <w:p w14:paraId="3ED8FE96" w14:textId="0C4E63F3" w:rsidR="00D12586" w:rsidRDefault="00D12586" w:rsidP="00D12586">
      <w:pPr>
        <w:spacing w:after="0" w:line="312" w:lineRule="auto"/>
        <w:jc w:val="both"/>
        <w:rPr>
          <w:b/>
          <w:bCs/>
          <w:szCs w:val="24"/>
        </w:rPr>
      </w:pPr>
      <w:r w:rsidRPr="00D12586">
        <w:rPr>
          <w:b/>
          <w:bCs/>
          <w:szCs w:val="24"/>
        </w:rPr>
        <w:t>Proposed Initial Hypothesis:</w:t>
      </w:r>
    </w:p>
    <w:p w14:paraId="365D21A4" w14:textId="5F59B00D" w:rsidR="00D12586" w:rsidRPr="00D12586" w:rsidRDefault="00D12586" w:rsidP="00D12586">
      <w:pPr>
        <w:spacing w:after="0" w:line="312" w:lineRule="auto"/>
        <w:jc w:val="both"/>
        <w:rPr>
          <w:rFonts w:cs="Calibri"/>
          <w:szCs w:val="24"/>
        </w:rPr>
      </w:pPr>
      <w:r w:rsidRPr="00D12586">
        <w:rPr>
          <w:rFonts w:cs="Calibri"/>
          <w:szCs w:val="24"/>
        </w:rPr>
        <w:t>An AI-driven, context-aware adaptive authentication system within a Zero Trust framework significantly improves abnormal login detection accuracy while maintaining acceptable usability compared to traditional static 2FA mechanisms.</w:t>
      </w:r>
    </w:p>
    <w:p w14:paraId="63D0F431" w14:textId="0AF11AC4" w:rsidR="00D12586" w:rsidRPr="00D12586" w:rsidRDefault="00D12586" w:rsidP="00D12586">
      <w:pPr>
        <w:pStyle w:val="NormalWeb"/>
        <w:spacing w:before="0" w:beforeAutospacing="0" w:after="0" w:afterAutospacing="0" w:line="312" w:lineRule="auto"/>
        <w:rPr>
          <w:rFonts w:ascii="Calibri" w:hAnsi="Calibri" w:cs="Calibri"/>
        </w:rPr>
      </w:pPr>
      <w:r w:rsidRPr="00D12586">
        <w:rPr>
          <w:rFonts w:ascii="Calibri" w:hAnsi="Calibri" w:cs="Calibri"/>
        </w:rPr>
        <w:t>To test this hypothesis, the primary research will:</w:t>
      </w:r>
    </w:p>
    <w:p w14:paraId="7ABAE1B0" w14:textId="1ACDBA5D" w:rsidR="00D12586" w:rsidRPr="00D12586" w:rsidRDefault="00D12586" w:rsidP="00213D82">
      <w:pPr>
        <w:pStyle w:val="ListParagraph"/>
        <w:numPr>
          <w:ilvl w:val="0"/>
          <w:numId w:val="32"/>
        </w:numPr>
        <w:spacing w:after="0" w:line="312" w:lineRule="auto"/>
        <w:rPr>
          <w:rFonts w:cs="Calibri"/>
          <w:szCs w:val="24"/>
        </w:rPr>
      </w:pPr>
      <w:r w:rsidRPr="00D12586">
        <w:rPr>
          <w:rFonts w:cs="Calibri"/>
          <w:szCs w:val="24"/>
        </w:rPr>
        <w:t>Measure quantitative performance indicators such as detection rate, False Acceptance Rate (FAR), False Rejection Rate (FRR), and login response time.</w:t>
      </w:r>
    </w:p>
    <w:p w14:paraId="01F49E59" w14:textId="05B6D18C" w:rsidR="00D12586" w:rsidRPr="00D12586" w:rsidRDefault="00D12586" w:rsidP="00213D82">
      <w:pPr>
        <w:pStyle w:val="ListParagraph"/>
        <w:numPr>
          <w:ilvl w:val="0"/>
          <w:numId w:val="32"/>
        </w:numPr>
        <w:spacing w:after="0" w:line="312" w:lineRule="auto"/>
        <w:rPr>
          <w:rFonts w:cs="Calibri"/>
          <w:szCs w:val="24"/>
        </w:rPr>
      </w:pPr>
      <w:r w:rsidRPr="00D12586">
        <w:rPr>
          <w:rFonts w:cs="Calibri"/>
          <w:szCs w:val="24"/>
        </w:rPr>
        <w:t>Collect qualitative user feedback regarding trust, privacy concerns, and usability perception.</w:t>
      </w:r>
    </w:p>
    <w:p w14:paraId="5191ABD2" w14:textId="36341CE0" w:rsidR="00D12586" w:rsidRDefault="00D12586" w:rsidP="00D12586">
      <w:pPr>
        <w:spacing w:after="0" w:line="312" w:lineRule="auto"/>
        <w:rPr>
          <w:rFonts w:cs="Calibri"/>
          <w:szCs w:val="24"/>
        </w:rPr>
      </w:pPr>
      <w:r w:rsidRPr="00D12586">
        <w:rPr>
          <w:rFonts w:cs="Calibri"/>
          <w:szCs w:val="24"/>
        </w:rPr>
        <w:lastRenderedPageBreak/>
        <w:t>-&gt; The findings from the primary research will confirm whether AI-enhanced adaptive authentication provides a practical, secure, and user-acceptable solution for modern web systems.</w:t>
      </w:r>
    </w:p>
    <w:p w14:paraId="6E91EC98" w14:textId="7ACCA418" w:rsidR="00D12586" w:rsidRPr="00D12586" w:rsidRDefault="00D12586" w:rsidP="0019525C">
      <w:pPr>
        <w:pStyle w:val="Heading2"/>
        <w:rPr>
          <w:rFonts w:cs="Calibri"/>
        </w:rPr>
      </w:pPr>
      <w:bookmarkStart w:id="26" w:name="_Toc223295162"/>
      <w:bookmarkStart w:id="27" w:name="_Toc225848651"/>
      <w:r>
        <w:rPr>
          <w:rFonts w:cs="Calibri"/>
        </w:rPr>
        <w:t xml:space="preserve">3. </w:t>
      </w:r>
      <w:r>
        <w:t>Conduct primary research using appropriate methods for a computing research project that considers costs, access and ethical issues.</w:t>
      </w:r>
      <w:bookmarkEnd w:id="26"/>
      <w:r w:rsidR="00931217">
        <w:t xml:space="preserve"> (P3)</w:t>
      </w:r>
      <w:bookmarkEnd w:id="27"/>
    </w:p>
    <w:p w14:paraId="33B6F128" w14:textId="1B950812" w:rsidR="00D12586" w:rsidRPr="00A92AC8" w:rsidRDefault="0019525C" w:rsidP="0019525C">
      <w:pPr>
        <w:pStyle w:val="Heading3"/>
      </w:pPr>
      <w:bookmarkStart w:id="28" w:name="_Toc223295163"/>
      <w:bookmarkStart w:id="29" w:name="_Toc225848652"/>
      <w:r w:rsidRPr="00A92AC8">
        <w:t>3.1 Research tools and approach.</w:t>
      </w:r>
      <w:bookmarkEnd w:id="28"/>
      <w:bookmarkEnd w:id="29"/>
    </w:p>
    <w:p w14:paraId="3F634ADE" w14:textId="5400367E" w:rsidR="0019525C" w:rsidRPr="00A92AC8" w:rsidRDefault="00A92AC8" w:rsidP="0019525C">
      <w:pPr>
        <w:rPr>
          <w:szCs w:val="24"/>
        </w:rPr>
      </w:pPr>
      <w:r w:rsidRPr="00A92AC8">
        <w:rPr>
          <w:szCs w:val="24"/>
        </w:rPr>
        <w:t>a. Primary Research Tools Summary</w:t>
      </w:r>
    </w:p>
    <w:tbl>
      <w:tblPr>
        <w:tblStyle w:val="TableGrid"/>
        <w:tblW w:w="0" w:type="auto"/>
        <w:tblLook w:val="04A0" w:firstRow="1" w:lastRow="0" w:firstColumn="1" w:lastColumn="0" w:noHBand="0" w:noVBand="1"/>
      </w:tblPr>
      <w:tblGrid>
        <w:gridCol w:w="3651"/>
        <w:gridCol w:w="3651"/>
        <w:gridCol w:w="3652"/>
      </w:tblGrid>
      <w:tr w:rsidR="00C34439" w14:paraId="7E989E29" w14:textId="77777777" w:rsidTr="00C34439">
        <w:tc>
          <w:tcPr>
            <w:tcW w:w="3651" w:type="dxa"/>
          </w:tcPr>
          <w:p w14:paraId="38D45C59" w14:textId="7A2B5A52" w:rsidR="00C34439" w:rsidRDefault="00C34439" w:rsidP="0019525C">
            <w:r>
              <w:t>Aspect</w:t>
            </w:r>
          </w:p>
        </w:tc>
        <w:tc>
          <w:tcPr>
            <w:tcW w:w="3651" w:type="dxa"/>
          </w:tcPr>
          <w:p w14:paraId="45E78C96" w14:textId="110C07C4" w:rsidR="00C34439" w:rsidRDefault="00C34439" w:rsidP="0019525C">
            <w:r>
              <w:t>Online Survey</w:t>
            </w:r>
          </w:p>
        </w:tc>
        <w:tc>
          <w:tcPr>
            <w:tcW w:w="3652" w:type="dxa"/>
          </w:tcPr>
          <w:p w14:paraId="5F09308E" w14:textId="57899C44" w:rsidR="00C34439" w:rsidRDefault="00C34439" w:rsidP="0019525C">
            <w:r>
              <w:t>Semi-Structured Interviews</w:t>
            </w:r>
          </w:p>
        </w:tc>
      </w:tr>
      <w:tr w:rsidR="00C34439" w14:paraId="6054E86A" w14:textId="77777777" w:rsidTr="00C34439">
        <w:tc>
          <w:tcPr>
            <w:tcW w:w="3651" w:type="dxa"/>
          </w:tcPr>
          <w:p w14:paraId="3FF87E49" w14:textId="5E39347E" w:rsidR="00C34439" w:rsidRDefault="00C34439" w:rsidP="0019525C">
            <w:r>
              <w:t>Objective</w:t>
            </w:r>
          </w:p>
        </w:tc>
        <w:tc>
          <w:tcPr>
            <w:tcW w:w="3651" w:type="dxa"/>
          </w:tcPr>
          <w:p w14:paraId="3B1185DF" w14:textId="34AF9E2A" w:rsidR="00C34439" w:rsidRDefault="00C34439" w:rsidP="0019525C">
            <w:r>
              <w:t>To gather structured, quantitative data on current tool usage, satisfaction levels (averaging 3.31/5), and primary obstacles in project management.</w:t>
            </w:r>
          </w:p>
        </w:tc>
        <w:tc>
          <w:tcPr>
            <w:tcW w:w="3652" w:type="dxa"/>
          </w:tcPr>
          <w:p w14:paraId="2A497D33" w14:textId="2ECFB6FA" w:rsidR="00C34439" w:rsidRDefault="00C34439" w:rsidP="0019525C">
            <w:r>
              <w:t>To gather rich, in-depth descriptive data on specific workflow gaps, past experiences with document leaks, and detailed UI/UX preferences.</w:t>
            </w:r>
          </w:p>
        </w:tc>
      </w:tr>
      <w:tr w:rsidR="00C34439" w14:paraId="3647CB9B" w14:textId="77777777" w:rsidTr="00C34439">
        <w:tc>
          <w:tcPr>
            <w:tcW w:w="3651" w:type="dxa"/>
          </w:tcPr>
          <w:p w14:paraId="34651103" w14:textId="6AC06113" w:rsidR="00C34439" w:rsidRDefault="00C34439" w:rsidP="0019525C">
            <w:r>
              <w:t>Tool</w:t>
            </w:r>
          </w:p>
        </w:tc>
        <w:tc>
          <w:tcPr>
            <w:tcW w:w="3651" w:type="dxa"/>
          </w:tcPr>
          <w:p w14:paraId="244A6626" w14:textId="56255DD4" w:rsidR="00C34439" w:rsidRDefault="00C34439" w:rsidP="0019525C">
            <w:r>
              <w:rPr>
                <w:b/>
                <w:bCs/>
              </w:rPr>
              <w:t>Google Forms</w:t>
            </w:r>
            <w:r>
              <w:t xml:space="preserve"> was utilized due to its ease of use, automated charting, and quick accessibility to the 16 target respondents.</w:t>
            </w:r>
          </w:p>
        </w:tc>
        <w:tc>
          <w:tcPr>
            <w:tcW w:w="3652" w:type="dxa"/>
          </w:tcPr>
          <w:p w14:paraId="553D9346" w14:textId="27D88D15" w:rsidR="00C34439" w:rsidRDefault="00C34439" w:rsidP="0019525C">
            <w:r>
              <w:t>Online conferencing platforms (e.g., Zoom, Google Meet) for remote interviews to dive deeper into survey responses.</w:t>
            </w:r>
          </w:p>
        </w:tc>
      </w:tr>
      <w:tr w:rsidR="00C34439" w14:paraId="4D6D0795" w14:textId="77777777" w:rsidTr="00C34439">
        <w:tc>
          <w:tcPr>
            <w:tcW w:w="3651" w:type="dxa"/>
          </w:tcPr>
          <w:p w14:paraId="7B5AD7B7" w14:textId="3CB606AC" w:rsidR="00C34439" w:rsidRDefault="00C34439" w:rsidP="0019525C">
            <w:r>
              <w:t>Content</w:t>
            </w:r>
          </w:p>
        </w:tc>
        <w:tc>
          <w:tcPr>
            <w:tcW w:w="3651" w:type="dxa"/>
          </w:tcPr>
          <w:p w14:paraId="2389C170" w14:textId="77777777" w:rsidR="00C34439" w:rsidRDefault="00C34439" w:rsidP="0019525C">
            <w:pPr>
              <w:rPr>
                <w:b/>
                <w:bCs/>
              </w:rPr>
            </w:pPr>
            <w:r>
              <w:rPr>
                <w:b/>
                <w:bCs/>
              </w:rPr>
              <w:t>The survey included:</w:t>
            </w:r>
          </w:p>
          <w:p w14:paraId="67128296" w14:textId="77777777" w:rsidR="00C34439" w:rsidRDefault="00C34439" w:rsidP="0019525C"/>
        </w:tc>
        <w:tc>
          <w:tcPr>
            <w:tcW w:w="3652" w:type="dxa"/>
          </w:tcPr>
          <w:p w14:paraId="4C289F1D" w14:textId="4458F106" w:rsidR="00C34439" w:rsidRDefault="00C34439" w:rsidP="0019525C">
            <w:r>
              <w:rPr>
                <w:b/>
                <w:bCs/>
              </w:rPr>
              <w:t>Interview questions will be open-ended, focusing on:</w:t>
            </w:r>
          </w:p>
        </w:tc>
      </w:tr>
      <w:tr w:rsidR="00C34439" w14:paraId="53AEB0BD" w14:textId="77777777" w:rsidTr="00C34439">
        <w:tc>
          <w:tcPr>
            <w:tcW w:w="3651" w:type="dxa"/>
          </w:tcPr>
          <w:p w14:paraId="6AC8B61E" w14:textId="77777777" w:rsidR="00C34439" w:rsidRDefault="00C34439" w:rsidP="0019525C"/>
        </w:tc>
        <w:tc>
          <w:tcPr>
            <w:tcW w:w="3651" w:type="dxa"/>
          </w:tcPr>
          <w:p w14:paraId="30FF98AE" w14:textId="61271EC5" w:rsidR="00C34439" w:rsidRDefault="00C34439" w:rsidP="0019525C">
            <w:r>
              <w:rPr>
                <w:b/>
                <w:bCs/>
              </w:rPr>
              <w:t>Current Tools:</w:t>
            </w:r>
            <w:r>
              <w:t xml:space="preserve"> Analysis of the 50% reliance on messaging apps vs. specialized software.</w:t>
            </w:r>
          </w:p>
        </w:tc>
        <w:tc>
          <w:tcPr>
            <w:tcW w:w="3652" w:type="dxa"/>
          </w:tcPr>
          <w:p w14:paraId="589127BF" w14:textId="797DBC07" w:rsidR="00C34439" w:rsidRDefault="00C34439" w:rsidP="0019525C">
            <w:r>
              <w:t>Personal experiences with losing track of tasks in IM apps like Zalo or Telegram.</w:t>
            </w:r>
          </w:p>
        </w:tc>
      </w:tr>
      <w:tr w:rsidR="00C34439" w14:paraId="4DDB0CDA" w14:textId="77777777" w:rsidTr="00C34439">
        <w:tc>
          <w:tcPr>
            <w:tcW w:w="3651" w:type="dxa"/>
          </w:tcPr>
          <w:p w14:paraId="4545EE51" w14:textId="77777777" w:rsidR="00C34439" w:rsidRDefault="00C34439" w:rsidP="0019525C"/>
        </w:tc>
        <w:tc>
          <w:tcPr>
            <w:tcW w:w="3651" w:type="dxa"/>
          </w:tcPr>
          <w:p w14:paraId="26D482A1" w14:textId="4EF312E4" w:rsidR="00C34439" w:rsidRDefault="00C34439" w:rsidP="0019525C">
            <w:r>
              <w:rPr>
                <w:b/>
                <w:bCs/>
              </w:rPr>
              <w:t>Challenges:</w:t>
            </w:r>
            <w:r>
              <w:t xml:space="preserve"> Identifying issues with user permissions (87.5%) and deadline tracking (81.3%).</w:t>
            </w:r>
          </w:p>
        </w:tc>
        <w:tc>
          <w:tcPr>
            <w:tcW w:w="3652" w:type="dxa"/>
          </w:tcPr>
          <w:p w14:paraId="41A40EDD" w14:textId="6A807C06" w:rsidR="00C34439" w:rsidRDefault="00C34439" w:rsidP="0019525C">
            <w:r>
              <w:t>Specific role-based access needs (e.g., who should view the PM's budget).</w:t>
            </w:r>
          </w:p>
        </w:tc>
      </w:tr>
      <w:tr w:rsidR="00C34439" w14:paraId="66C68E1E" w14:textId="77777777" w:rsidTr="00C34439">
        <w:tc>
          <w:tcPr>
            <w:tcW w:w="3651" w:type="dxa"/>
          </w:tcPr>
          <w:p w14:paraId="362B698D" w14:textId="77777777" w:rsidR="00C34439" w:rsidRDefault="00C34439" w:rsidP="0019525C"/>
        </w:tc>
        <w:tc>
          <w:tcPr>
            <w:tcW w:w="3651" w:type="dxa"/>
          </w:tcPr>
          <w:p w14:paraId="3A7D175F" w14:textId="57154F59" w:rsidR="00C34439" w:rsidRDefault="00C34439" w:rsidP="0019525C">
            <w:r>
              <w:rPr>
                <w:b/>
                <w:bCs/>
              </w:rPr>
              <w:t>Security Awareness:</w:t>
            </w:r>
            <w:r>
              <w:t xml:space="preserve"> Evaluating the 93.8% concern regarding data leaks and openness to OTP.</w:t>
            </w:r>
          </w:p>
        </w:tc>
        <w:tc>
          <w:tcPr>
            <w:tcW w:w="3652" w:type="dxa"/>
          </w:tcPr>
          <w:p w14:paraId="6BF6667C" w14:textId="3A5D50E6" w:rsidR="00C34439" w:rsidRDefault="00C34439" w:rsidP="0019525C">
            <w:r>
              <w:t>Aesthetic preferences that define a "beautiful and user-friendly" interface for the team.</w:t>
            </w:r>
          </w:p>
        </w:tc>
      </w:tr>
      <w:tr w:rsidR="00C34439" w14:paraId="406C957F" w14:textId="77777777" w:rsidTr="00C34439">
        <w:tc>
          <w:tcPr>
            <w:tcW w:w="3651" w:type="dxa"/>
          </w:tcPr>
          <w:p w14:paraId="324D6818" w14:textId="77777777" w:rsidR="00C34439" w:rsidRDefault="00C34439" w:rsidP="0019525C"/>
        </w:tc>
        <w:tc>
          <w:tcPr>
            <w:tcW w:w="3651" w:type="dxa"/>
          </w:tcPr>
          <w:p w14:paraId="5E9F3B01" w14:textId="66B5D343" w:rsidR="00C34439" w:rsidRDefault="00C34439" w:rsidP="0019525C">
            <w:r>
              <w:rPr>
                <w:b/>
                <w:bCs/>
              </w:rPr>
              <w:t>Desired Features:</w:t>
            </w:r>
            <w:r>
              <w:t xml:space="preserve"> Prioritizing Gantt/Kanban, automated reminders, and integrated chat.</w:t>
            </w:r>
          </w:p>
        </w:tc>
        <w:tc>
          <w:tcPr>
            <w:tcW w:w="3652" w:type="dxa"/>
          </w:tcPr>
          <w:p w14:paraId="1DA790D9" w14:textId="286702A2" w:rsidR="00C34439" w:rsidRDefault="00C34439" w:rsidP="0019525C">
            <w:r>
              <w:t>Suggestions for the "internal messaging" flow within specific tasks.</w:t>
            </w:r>
          </w:p>
        </w:tc>
      </w:tr>
      <w:tr w:rsidR="00C34439" w14:paraId="437FE929" w14:textId="77777777" w:rsidTr="00C34439">
        <w:tc>
          <w:tcPr>
            <w:tcW w:w="3651" w:type="dxa"/>
          </w:tcPr>
          <w:p w14:paraId="2E055B9C" w14:textId="28F22160" w:rsidR="00C34439" w:rsidRDefault="00C34439" w:rsidP="0019525C">
            <w:r>
              <w:t>Data Generated</w:t>
            </w:r>
          </w:p>
        </w:tc>
        <w:tc>
          <w:tcPr>
            <w:tcW w:w="3651" w:type="dxa"/>
          </w:tcPr>
          <w:p w14:paraId="1E983AD4" w14:textId="659D4FA9" w:rsidR="00C34439" w:rsidRDefault="00C34439" w:rsidP="0019525C">
            <w:r>
              <w:t>Numerical scores from Likert scales (satisfaction ratings), categorical data (tool types), and ranked feature priorities.</w:t>
            </w:r>
          </w:p>
        </w:tc>
        <w:tc>
          <w:tcPr>
            <w:tcW w:w="3652" w:type="dxa"/>
          </w:tcPr>
          <w:p w14:paraId="5115919C" w14:textId="40D8FF9A" w:rsidR="00C34439" w:rsidRDefault="00C34439" w:rsidP="0019525C">
            <w:r>
              <w:t>Transcripts of interviews, thematic summaries of pain points, and direct quotes regarding security and UI needs.</w:t>
            </w:r>
          </w:p>
        </w:tc>
      </w:tr>
    </w:tbl>
    <w:p w14:paraId="4D7C851C" w14:textId="6EDB27EB" w:rsidR="00AB583E" w:rsidRPr="00AB583E" w:rsidRDefault="00AB583E" w:rsidP="00AB583E">
      <w:pPr>
        <w:pStyle w:val="NormalWeb"/>
        <w:rPr>
          <w:rFonts w:ascii="Calibri" w:hAnsi="Calibri" w:cs="Calibri"/>
        </w:rPr>
      </w:pPr>
      <w:r>
        <w:rPr>
          <w:rFonts w:ascii="Calibri" w:hAnsi="Calibri" w:cs="Calibri"/>
        </w:rPr>
        <w:t xml:space="preserve">-&gt; </w:t>
      </w:r>
      <w:r w:rsidRPr="00AB583E">
        <w:rPr>
          <w:rFonts w:ascii="Calibri" w:hAnsi="Calibri" w:cs="Calibri"/>
        </w:rPr>
        <w:t>High Security Demand: With 93.8% of users concerned about leaks and 81.3% ready for OTP, security is a non-negotiable "Core Value" of your proposed web app.</w:t>
      </w:r>
    </w:p>
    <w:p w14:paraId="790D2179" w14:textId="4DDC360A" w:rsidR="00AB583E" w:rsidRPr="00AB583E" w:rsidRDefault="006369B2" w:rsidP="00AB583E">
      <w:pPr>
        <w:pStyle w:val="NormalWeb"/>
        <w:rPr>
          <w:rFonts w:ascii="Calibri" w:hAnsi="Calibri" w:cs="Calibri"/>
        </w:rPr>
      </w:pPr>
      <w:r>
        <w:rPr>
          <w:rFonts w:ascii="Calibri" w:hAnsi="Calibri" w:cs="Calibri"/>
        </w:rPr>
        <w:t xml:space="preserve">-&gt; </w:t>
      </w:r>
      <w:r w:rsidR="00AB583E" w:rsidRPr="00AB583E">
        <w:rPr>
          <w:rFonts w:ascii="Calibri" w:hAnsi="Calibri" w:cs="Calibri"/>
        </w:rPr>
        <w:t>UX over Complexity: 50% of respondents prioritize a "beautiful and user-friendly interface" over extensive features, suggesting you should focus on a clean, modern design.</w:t>
      </w:r>
    </w:p>
    <w:p w14:paraId="133F7801" w14:textId="574F9761" w:rsidR="00314148" w:rsidRDefault="006369B2" w:rsidP="00AB583E">
      <w:pPr>
        <w:pStyle w:val="NormalWeb"/>
        <w:rPr>
          <w:rFonts w:ascii="Calibri" w:hAnsi="Calibri" w:cs="Calibri"/>
        </w:rPr>
      </w:pPr>
      <w:r>
        <w:rPr>
          <w:rFonts w:ascii="Calibri" w:hAnsi="Calibri" w:cs="Calibri"/>
        </w:rPr>
        <w:t xml:space="preserve">-&gt; </w:t>
      </w:r>
      <w:r w:rsidR="00AB583E" w:rsidRPr="00AB583E">
        <w:rPr>
          <w:rFonts w:ascii="Calibri" w:hAnsi="Calibri" w:cs="Calibri"/>
        </w:rPr>
        <w:t>Communication Gap: Since 43.8% prefer receiving notifications via Telegram/Zalo, building an integration for these platforms would be a major competitive advantage.</w:t>
      </w:r>
    </w:p>
    <w:p w14:paraId="236F38FC" w14:textId="340E6A91" w:rsidR="006369B2" w:rsidRDefault="006369B2" w:rsidP="00AB583E">
      <w:pPr>
        <w:pStyle w:val="NormalWeb"/>
        <w:rPr>
          <w:rFonts w:ascii="Calibri" w:hAnsi="Calibri" w:cs="Calibri"/>
          <w:b/>
          <w:bCs/>
        </w:rPr>
      </w:pPr>
      <w:r w:rsidRPr="006369B2">
        <w:rPr>
          <w:rFonts w:ascii="Calibri" w:hAnsi="Calibri" w:cs="Calibri"/>
          <w:b/>
          <w:bCs/>
        </w:rPr>
        <w:lastRenderedPageBreak/>
        <w:t>b. Considering Costs in Primary Research</w:t>
      </w:r>
    </w:p>
    <w:p w14:paraId="281B0176" w14:textId="364A30FF" w:rsidR="006369B2" w:rsidRPr="006369B2" w:rsidRDefault="006369B2" w:rsidP="006369B2">
      <w:pPr>
        <w:pStyle w:val="NormalWeb"/>
        <w:spacing w:before="0" w:beforeAutospacing="0" w:after="0" w:afterAutospacing="0" w:line="312" w:lineRule="auto"/>
        <w:jc w:val="both"/>
        <w:rPr>
          <w:rFonts w:ascii="Calibri" w:hAnsi="Calibri" w:cs="Calibri"/>
        </w:rPr>
      </w:pPr>
      <w:r w:rsidRPr="006369B2">
        <w:rPr>
          <w:rFonts w:ascii="Calibri" w:hAnsi="Calibri" w:cs="Calibri"/>
        </w:rPr>
        <w:t>Using Google Forms was an excellent choice for keeping costs at zero while maximizing data collection efficiency.</w:t>
      </w:r>
    </w:p>
    <w:p w14:paraId="7CBBB690" w14:textId="1B3ED049" w:rsidR="006369B2" w:rsidRPr="006369B2" w:rsidRDefault="006369B2" w:rsidP="00213D82">
      <w:pPr>
        <w:pStyle w:val="NormalWeb"/>
        <w:numPr>
          <w:ilvl w:val="0"/>
          <w:numId w:val="33"/>
        </w:numPr>
        <w:spacing w:before="0" w:beforeAutospacing="0" w:after="0" w:afterAutospacing="0" w:line="312" w:lineRule="auto"/>
        <w:jc w:val="both"/>
        <w:rPr>
          <w:rFonts w:ascii="Calibri" w:hAnsi="Calibri" w:cs="Calibri"/>
        </w:rPr>
      </w:pPr>
      <w:r w:rsidRPr="006369B2">
        <w:rPr>
          <w:rFonts w:ascii="Calibri" w:hAnsi="Calibri" w:cs="Calibri"/>
        </w:rPr>
        <w:t>Platform Fees: By choosing Google Forms, you avoided subscription costs associated with premium tools like Survey or Typeform.</w:t>
      </w:r>
    </w:p>
    <w:p w14:paraId="67D29ED6" w14:textId="7D229FF5" w:rsidR="006369B2" w:rsidRPr="006369B2" w:rsidRDefault="006369B2" w:rsidP="00213D82">
      <w:pPr>
        <w:pStyle w:val="NormalWeb"/>
        <w:numPr>
          <w:ilvl w:val="0"/>
          <w:numId w:val="33"/>
        </w:numPr>
        <w:spacing w:before="0" w:beforeAutospacing="0" w:after="0" w:afterAutospacing="0" w:line="312" w:lineRule="auto"/>
        <w:jc w:val="both"/>
        <w:rPr>
          <w:rFonts w:ascii="Calibri" w:hAnsi="Calibri" w:cs="Calibri"/>
        </w:rPr>
      </w:pPr>
      <w:r w:rsidRPr="006369B2">
        <w:rPr>
          <w:rFonts w:ascii="Calibri" w:hAnsi="Calibri" w:cs="Calibri"/>
        </w:rPr>
        <w:t>Distribution Costs: Leveraging existing communication channels (Zalo, Telegram, Slack) to reach your 16 respondents incurred no additional cost.</w:t>
      </w:r>
    </w:p>
    <w:p w14:paraId="3914AB79" w14:textId="05A6C851" w:rsidR="006369B2" w:rsidRPr="006369B2" w:rsidRDefault="006369B2" w:rsidP="00213D82">
      <w:pPr>
        <w:pStyle w:val="NormalWeb"/>
        <w:numPr>
          <w:ilvl w:val="0"/>
          <w:numId w:val="33"/>
        </w:numPr>
        <w:spacing w:before="0" w:beforeAutospacing="0" w:after="0" w:afterAutospacing="0" w:line="312" w:lineRule="auto"/>
        <w:jc w:val="both"/>
        <w:rPr>
          <w:rFonts w:ascii="Calibri" w:hAnsi="Calibri" w:cs="Calibri"/>
        </w:rPr>
      </w:pPr>
      <w:r w:rsidRPr="006369B2">
        <w:rPr>
          <w:rFonts w:ascii="Calibri" w:hAnsi="Calibri" w:cs="Calibri"/>
        </w:rPr>
        <w:t>Analysis Time: Since the tool automatically generates charts (like the pie charts and bar graphs you provided), you saved "man-hour" costs that would otherwise be spent on manual data visualization.</w:t>
      </w:r>
    </w:p>
    <w:p w14:paraId="6A5F8AD0" w14:textId="3083CB51" w:rsidR="006369B2" w:rsidRDefault="006369B2" w:rsidP="006369B2">
      <w:pPr>
        <w:pStyle w:val="NormalWeb"/>
        <w:jc w:val="both"/>
        <w:rPr>
          <w:rFonts w:ascii="Calibri" w:hAnsi="Calibri" w:cs="Calibri"/>
          <w:b/>
          <w:bCs/>
        </w:rPr>
      </w:pPr>
      <w:r>
        <w:rPr>
          <w:rFonts w:ascii="Calibri" w:hAnsi="Calibri" w:cs="Calibri"/>
          <w:b/>
          <w:bCs/>
        </w:rPr>
        <w:t xml:space="preserve">c. </w:t>
      </w:r>
      <w:r w:rsidRPr="006369B2">
        <w:rPr>
          <w:rFonts w:ascii="Calibri" w:hAnsi="Calibri" w:cs="Calibri"/>
          <w:b/>
          <w:bCs/>
        </w:rPr>
        <w:t>Cost Considerations for Semi-Structured Interviews</w:t>
      </w:r>
    </w:p>
    <w:p w14:paraId="4B1BB0E0" w14:textId="437CDF5E" w:rsidR="006369B2" w:rsidRPr="006369B2" w:rsidRDefault="006369B2" w:rsidP="006369B2">
      <w:pPr>
        <w:pStyle w:val="NormalWeb"/>
        <w:jc w:val="both"/>
        <w:rPr>
          <w:rFonts w:ascii="Calibri" w:hAnsi="Calibri" w:cs="Calibri"/>
        </w:rPr>
      </w:pPr>
      <w:r w:rsidRPr="006369B2">
        <w:rPr>
          <w:rFonts w:ascii="Calibri" w:hAnsi="Calibri" w:cs="Calibri"/>
        </w:rPr>
        <w:t>Interviews are "high-touch" and typically more expensive in terms of time and resources.</w:t>
      </w:r>
    </w:p>
    <w:p w14:paraId="0C42CA54" w14:textId="77777777" w:rsidR="006369B2" w:rsidRPr="006369B2" w:rsidRDefault="006369B2" w:rsidP="00213D82">
      <w:pPr>
        <w:pStyle w:val="NormalWeb"/>
        <w:numPr>
          <w:ilvl w:val="0"/>
          <w:numId w:val="34"/>
        </w:numPr>
        <w:jc w:val="both"/>
        <w:rPr>
          <w:rFonts w:ascii="Calibri" w:hAnsi="Calibri" w:cs="Calibri"/>
        </w:rPr>
      </w:pPr>
      <w:r w:rsidRPr="006369B2">
        <w:rPr>
          <w:rFonts w:ascii="Calibri" w:hAnsi="Calibri" w:cs="Calibri"/>
        </w:rPr>
        <w:t>Incentives: Although not always required, providing your interviewees with modest rewards (such as coffee coupons) might guarantee their involvement, particularly for the in-depth security and user interface questions.</w:t>
      </w:r>
    </w:p>
    <w:p w14:paraId="7958A65E" w14:textId="77777777" w:rsidR="006369B2" w:rsidRPr="006369B2" w:rsidRDefault="006369B2" w:rsidP="00213D82">
      <w:pPr>
        <w:pStyle w:val="NormalWeb"/>
        <w:numPr>
          <w:ilvl w:val="0"/>
          <w:numId w:val="34"/>
        </w:numPr>
        <w:jc w:val="both"/>
        <w:rPr>
          <w:rFonts w:ascii="Calibri" w:hAnsi="Calibri" w:cs="Calibri"/>
        </w:rPr>
      </w:pPr>
      <w:r w:rsidRPr="006369B2">
        <w:rPr>
          <w:rFonts w:ascii="Calibri" w:hAnsi="Calibri" w:cs="Calibri"/>
        </w:rPr>
        <w:t>Opportunity Cost: Time is the most significant expense in this case. Compared to a poll, it takes a lot more work to prepare the script, conduct the one-on-one sessions, and transcribe the results.</w:t>
      </w:r>
    </w:p>
    <w:p w14:paraId="7AFB9C06" w14:textId="227705C8" w:rsidR="006369B2" w:rsidRDefault="006369B2" w:rsidP="00213D82">
      <w:pPr>
        <w:pStyle w:val="NormalWeb"/>
        <w:numPr>
          <w:ilvl w:val="0"/>
          <w:numId w:val="34"/>
        </w:numPr>
        <w:jc w:val="both"/>
        <w:rPr>
          <w:rFonts w:ascii="Calibri" w:hAnsi="Calibri" w:cs="Calibri"/>
        </w:rPr>
      </w:pPr>
      <w:r w:rsidRPr="006369B2">
        <w:rPr>
          <w:rFonts w:ascii="Calibri" w:hAnsi="Calibri" w:cs="Calibri"/>
        </w:rPr>
        <w:t>Software Costs: Using free versions of Zoom or Google Meet eliminates financial costs, but if meetings last longer than forty to sixty minutes, premium versions might be required.</w:t>
      </w:r>
    </w:p>
    <w:p w14:paraId="7E0F1338" w14:textId="77777777" w:rsidR="006369B2" w:rsidRPr="004B64A7" w:rsidRDefault="006369B2" w:rsidP="004B64A7">
      <w:pPr>
        <w:rPr>
          <w:rFonts w:ascii="Times New Roman" w:hAnsi="Times New Roman"/>
          <w:b/>
          <w:bCs/>
          <w:szCs w:val="24"/>
        </w:rPr>
      </w:pPr>
      <w:r w:rsidRPr="004B64A7">
        <w:rPr>
          <w:rFonts w:cs="Calibri"/>
          <w:b/>
          <w:bCs/>
          <w:szCs w:val="24"/>
        </w:rPr>
        <w:t xml:space="preserve">-&gt; </w:t>
      </w:r>
      <w:r w:rsidRPr="004B64A7">
        <w:rPr>
          <w:b/>
          <w:bCs/>
          <w:szCs w:val="24"/>
        </w:rPr>
        <w:t>Insights from Your Data:</w:t>
      </w:r>
    </w:p>
    <w:p w14:paraId="4682E257" w14:textId="2B2241FB" w:rsidR="006369B2" w:rsidRPr="006369B2" w:rsidRDefault="006369B2" w:rsidP="00213D82">
      <w:pPr>
        <w:pStyle w:val="ListParagraph"/>
        <w:numPr>
          <w:ilvl w:val="0"/>
          <w:numId w:val="35"/>
        </w:numPr>
        <w:spacing w:after="0" w:line="312" w:lineRule="auto"/>
        <w:jc w:val="both"/>
        <w:rPr>
          <w:szCs w:val="24"/>
        </w:rPr>
      </w:pPr>
      <w:r w:rsidRPr="006369B2">
        <w:rPr>
          <w:szCs w:val="24"/>
        </w:rPr>
        <w:t>Focus on ROI: Since 50% of your users prioritize a "user-friendly and beautiful interface," your research costs should be weighted toward testing UI/UX prototypes during the interview phase rather than complex backend feature surveys.</w:t>
      </w:r>
    </w:p>
    <w:p w14:paraId="718E3707" w14:textId="521E9EEF" w:rsidR="00433F3D" w:rsidRPr="0032609E" w:rsidRDefault="006369B2" w:rsidP="00433F3D">
      <w:pPr>
        <w:pStyle w:val="ListParagraph"/>
        <w:numPr>
          <w:ilvl w:val="0"/>
          <w:numId w:val="35"/>
        </w:numPr>
        <w:spacing w:after="0" w:line="312" w:lineRule="auto"/>
        <w:jc w:val="both"/>
        <w:rPr>
          <w:szCs w:val="24"/>
        </w:rPr>
      </w:pPr>
      <w:r w:rsidRPr="006369B2">
        <w:rPr>
          <w:szCs w:val="24"/>
        </w:rPr>
        <w:t>Low-Cost Integration: Given that 43.8% of your users want notifications via Telegram/Zalo, you can research these APIs for free, ensuring your development costs remain manageable while meeting user needs.</w:t>
      </w:r>
    </w:p>
    <w:p w14:paraId="253B95A6" w14:textId="29956210" w:rsidR="006369B2" w:rsidRDefault="004B64A7" w:rsidP="004B64A7">
      <w:pPr>
        <w:pStyle w:val="Heading3"/>
      </w:pPr>
      <w:bookmarkStart w:id="30" w:name="_Toc223295164"/>
      <w:bookmarkStart w:id="31" w:name="_Toc225848653"/>
      <w:r>
        <w:t>3.2 Primary research results.</w:t>
      </w:r>
      <w:bookmarkEnd w:id="30"/>
      <w:bookmarkEnd w:id="31"/>
    </w:p>
    <w:p w14:paraId="62DFD4B4" w14:textId="2B3BE2F5" w:rsidR="004B64A7" w:rsidRPr="00433F3D" w:rsidRDefault="00433F3D" w:rsidP="00433F3D">
      <w:pPr>
        <w:spacing w:after="0" w:line="312" w:lineRule="auto"/>
        <w:rPr>
          <w:szCs w:val="24"/>
        </w:rPr>
      </w:pPr>
      <w:r w:rsidRPr="00433F3D">
        <w:rPr>
          <w:szCs w:val="24"/>
        </w:rPr>
        <w:t>a. Expert Profiles and Sample Characteristics</w:t>
      </w:r>
    </w:p>
    <w:p w14:paraId="337E92B8" w14:textId="77E20100" w:rsidR="00433F3D" w:rsidRPr="00433F3D" w:rsidRDefault="00433F3D" w:rsidP="00213D82">
      <w:pPr>
        <w:pStyle w:val="ListParagraph"/>
        <w:numPr>
          <w:ilvl w:val="0"/>
          <w:numId w:val="36"/>
        </w:numPr>
        <w:spacing w:after="0" w:line="312" w:lineRule="auto"/>
        <w:rPr>
          <w:szCs w:val="24"/>
        </w:rPr>
      </w:pPr>
      <w:r w:rsidRPr="00433F3D">
        <w:rPr>
          <w:szCs w:val="24"/>
        </w:rPr>
        <w:t>Expert 1 (Mr. Trieu): Lecturer at FPT College, specializing in Application Development,provides detailed insights into security issues related to a website.</w:t>
      </w:r>
    </w:p>
    <w:p w14:paraId="344D47C6" w14:textId="576A947C" w:rsidR="00433F3D" w:rsidRDefault="00433F3D" w:rsidP="00213D82">
      <w:pPr>
        <w:pStyle w:val="ListParagraph"/>
        <w:numPr>
          <w:ilvl w:val="0"/>
          <w:numId w:val="36"/>
        </w:numPr>
        <w:spacing w:after="0" w:line="312" w:lineRule="auto"/>
        <w:rPr>
          <w:szCs w:val="24"/>
        </w:rPr>
      </w:pPr>
      <w:r w:rsidRPr="00433F3D">
        <w:rPr>
          <w:szCs w:val="24"/>
        </w:rPr>
        <w:t xml:space="preserve">Expert </w:t>
      </w:r>
      <w:r>
        <w:rPr>
          <w:szCs w:val="24"/>
        </w:rPr>
        <w:t>2</w:t>
      </w:r>
      <w:r w:rsidRPr="00433F3D">
        <w:rPr>
          <w:szCs w:val="24"/>
        </w:rPr>
        <w:t xml:space="preserve"> (Mr. Linh): Lecturer at FPT College, specializing in Application Development, provides detailed insights into security risks and methods to prevent intrusions by malicious actors.</w:t>
      </w:r>
    </w:p>
    <w:p w14:paraId="2C462CE6" w14:textId="4F3BBA7F" w:rsidR="00433F3D" w:rsidRPr="005A5566" w:rsidRDefault="00433F3D" w:rsidP="00433F3D">
      <w:pPr>
        <w:spacing w:after="0" w:line="312" w:lineRule="auto"/>
        <w:rPr>
          <w:b/>
          <w:bCs/>
        </w:rPr>
      </w:pPr>
      <w:r w:rsidRPr="005A5566">
        <w:rPr>
          <w:b/>
          <w:bCs/>
          <w:szCs w:val="24"/>
        </w:rPr>
        <w:t xml:space="preserve">b. </w:t>
      </w:r>
      <w:r w:rsidRPr="005A5566">
        <w:rPr>
          <w:b/>
          <w:bCs/>
        </w:rPr>
        <w:t>Qualitative Insights: Expert Interview Analysis:</w:t>
      </w:r>
    </w:p>
    <w:p w14:paraId="416E8B0E" w14:textId="0759922D" w:rsidR="00433F3D" w:rsidRPr="005A5566" w:rsidRDefault="005A5566" w:rsidP="00433F3D">
      <w:pPr>
        <w:spacing w:after="0" w:line="312" w:lineRule="auto"/>
        <w:rPr>
          <w:b/>
          <w:bCs/>
          <w:szCs w:val="24"/>
        </w:rPr>
      </w:pPr>
      <w:r w:rsidRPr="005A5566">
        <w:rPr>
          <w:b/>
          <w:bCs/>
          <w:szCs w:val="24"/>
        </w:rPr>
        <w:lastRenderedPageBreak/>
        <w:t>Expert</w:t>
      </w:r>
      <w:r>
        <w:rPr>
          <w:b/>
          <w:bCs/>
          <w:szCs w:val="24"/>
        </w:rPr>
        <w:t xml:space="preserve"> 2</w:t>
      </w:r>
      <w:r w:rsidRPr="005A5566">
        <w:rPr>
          <w:b/>
          <w:bCs/>
          <w:szCs w:val="24"/>
        </w:rPr>
        <w:t xml:space="preserve"> Perspective on Technical "Depth" vs. Convenience:</w:t>
      </w:r>
    </w:p>
    <w:p w14:paraId="511CDD63" w14:textId="63DCD49B" w:rsidR="006369B2" w:rsidRDefault="005A5566" w:rsidP="005A5566">
      <w:pPr>
        <w:spacing w:after="0" w:line="312" w:lineRule="auto"/>
        <w:jc w:val="center"/>
      </w:pPr>
      <w:r>
        <w:t>“ According to the Expert's guidance, a high-quality capstone project must demonstrate 'intellectual value' beyond simple integration. While utilizing existing libraries like Google or Microsoft Authenticator is convenient, the expert recommends self-engineering the 2FA infrastructure. This approach not only proves the developer's deep understanding of security protocols but also ensures the system is not a 'black box' implementation, which is a common pitfall in standard web projects. ”</w:t>
      </w:r>
    </w:p>
    <w:p w14:paraId="7A43772F" w14:textId="2DAE8530" w:rsidR="005A5566" w:rsidRPr="005A5566" w:rsidRDefault="005A5566" w:rsidP="005A5566">
      <w:pPr>
        <w:spacing w:after="0" w:line="312" w:lineRule="auto"/>
        <w:jc w:val="both"/>
        <w:rPr>
          <w:szCs w:val="24"/>
        </w:rPr>
      </w:pPr>
      <w:r w:rsidRPr="005A5566">
        <w:rPr>
          <w:szCs w:val="24"/>
        </w:rPr>
        <w:t>If you only use readily available libraries (like Google Authenticator), you're only "assembling" it, not "building" it.</w:t>
      </w:r>
    </w:p>
    <w:p w14:paraId="29D51A19" w14:textId="59700189" w:rsidR="005A5566" w:rsidRDefault="005A5566" w:rsidP="005A5566">
      <w:pPr>
        <w:spacing w:after="0" w:line="312" w:lineRule="auto"/>
        <w:jc w:val="both"/>
        <w:rPr>
          <w:szCs w:val="24"/>
        </w:rPr>
      </w:pPr>
      <w:r w:rsidRPr="005A5566">
        <w:rPr>
          <w:szCs w:val="24"/>
        </w:rPr>
        <w:t>You need to automatically develop the flow generation and OTP authentication encryption (internally). This demonstrates a deep understanding of security protocols and the maximum solution to prevent data leaks for 93.8% of users.</w:t>
      </w:r>
    </w:p>
    <w:p w14:paraId="69B26B40" w14:textId="78DD3198" w:rsidR="005A5566" w:rsidRPr="005A5566" w:rsidRDefault="005A5566" w:rsidP="005A5566">
      <w:pPr>
        <w:spacing w:after="0" w:line="312" w:lineRule="auto"/>
        <w:jc w:val="both"/>
        <w:rPr>
          <w:b/>
          <w:bCs/>
          <w:szCs w:val="24"/>
        </w:rPr>
      </w:pPr>
      <w:r w:rsidRPr="005A5566">
        <w:rPr>
          <w:b/>
          <w:bCs/>
          <w:szCs w:val="24"/>
        </w:rPr>
        <w:t>Expert 1 Risk-Based Authentication (RBA) Philosophy</w:t>
      </w:r>
    </w:p>
    <w:p w14:paraId="680D989E" w14:textId="186D5473" w:rsidR="006369B2" w:rsidRDefault="005A5566" w:rsidP="005A5566">
      <w:pPr>
        <w:pStyle w:val="NormalWeb"/>
        <w:jc w:val="center"/>
        <w:rPr>
          <w:rFonts w:ascii="Calibri" w:hAnsi="Calibri" w:cs="Calibri"/>
        </w:rPr>
      </w:pPr>
      <w:r w:rsidRPr="005A5566">
        <w:rPr>
          <w:rFonts w:ascii="Calibri" w:hAnsi="Calibri" w:cs="Calibri"/>
        </w:rPr>
        <w:t>"The Expert suggests moving away from mandatory 2FA for every login to avoid 'user fatigue'. Instead, the web app should implement Contextual or Risk-Based Authentication, where secondary security layers are only triggered during sensitive operations. This directly aligns with survey findings where 75% of users deemed role-based access for sensitive data like budgets as 'Essential'. By focusing on high-risk triggers, the system maintains a balance between high security and a seamless user experience."</w:t>
      </w:r>
    </w:p>
    <w:p w14:paraId="259B3EEB" w14:textId="16F5CEB4" w:rsidR="005A5566" w:rsidRPr="005A5566" w:rsidRDefault="005A5566" w:rsidP="005A5566">
      <w:pPr>
        <w:pStyle w:val="NormalWeb"/>
        <w:spacing w:before="0" w:beforeAutospacing="0" w:after="0" w:afterAutospacing="0" w:line="312" w:lineRule="auto"/>
        <w:jc w:val="both"/>
        <w:rPr>
          <w:rFonts w:ascii="Calibri" w:hAnsi="Calibri" w:cs="Calibri"/>
        </w:rPr>
      </w:pPr>
      <w:r w:rsidRPr="005A5566">
        <w:rPr>
          <w:rFonts w:ascii="Calibri" w:hAnsi="Calibri" w:cs="Calibri"/>
        </w:rPr>
        <w:t>Security is too cumbersome for users, while 50% of your users want convenience and a beautiful interface.</w:t>
      </w:r>
    </w:p>
    <w:p w14:paraId="06495003" w14:textId="107EB5F1" w:rsidR="005A5566" w:rsidRDefault="005A5566" w:rsidP="005A5566">
      <w:pPr>
        <w:pStyle w:val="NormalWeb"/>
        <w:spacing w:before="0" w:beforeAutospacing="0" w:after="0" w:afterAutospacing="0" w:line="312" w:lineRule="auto"/>
        <w:jc w:val="both"/>
        <w:rPr>
          <w:rFonts w:ascii="Calibri" w:hAnsi="Calibri" w:cs="Calibri"/>
        </w:rPr>
      </w:pPr>
      <w:r w:rsidRPr="005A5566">
        <w:rPr>
          <w:rFonts w:ascii="Calibri" w:hAnsi="Calibri" w:cs="Calibri"/>
        </w:rPr>
        <w:t>The system will apply two-factor authentication (2FA) contextually. Users log in normally, but when accessing sensitive areas such as "PM Budget" (a feature that 75% of users consider essential and require authorization), the system will require an OTP.</w:t>
      </w:r>
    </w:p>
    <w:p w14:paraId="23AFE3B5" w14:textId="60B66822" w:rsidR="005A5566" w:rsidRDefault="00326EAE" w:rsidP="005A5566">
      <w:pPr>
        <w:pStyle w:val="NormalWeb"/>
        <w:spacing w:before="0" w:beforeAutospacing="0" w:after="0" w:afterAutospacing="0" w:line="312" w:lineRule="auto"/>
        <w:jc w:val="both"/>
        <w:rPr>
          <w:rFonts w:ascii="Calibri" w:hAnsi="Calibri" w:cs="Calibri"/>
          <w:b/>
          <w:bCs/>
        </w:rPr>
      </w:pPr>
      <w:r w:rsidRPr="00326EAE">
        <w:rPr>
          <w:rFonts w:ascii="Calibri" w:hAnsi="Calibri" w:cs="Calibri"/>
          <w:b/>
          <w:bCs/>
        </w:rPr>
        <w:t>Expert 2 Redefining "Anomaly Detection" through User Behavior</w:t>
      </w:r>
    </w:p>
    <w:p w14:paraId="50C5C3C8" w14:textId="5B408C97" w:rsidR="00326EAE" w:rsidRDefault="00326EAE" w:rsidP="00326EAE">
      <w:pPr>
        <w:pStyle w:val="NormalWeb"/>
        <w:spacing w:before="0" w:beforeAutospacing="0" w:after="0" w:afterAutospacing="0" w:line="312" w:lineRule="auto"/>
        <w:jc w:val="center"/>
        <w:rPr>
          <w:rFonts w:ascii="Calibri" w:hAnsi="Calibri" w:cs="Calibri"/>
        </w:rPr>
      </w:pPr>
      <w:r w:rsidRPr="00326EAE">
        <w:rPr>
          <w:rFonts w:ascii="Calibri" w:hAnsi="Calibri" w:cs="Calibri"/>
        </w:rPr>
        <w:t>"Expert insight refutes the idea that time-based access (e.g., late-night logins) is inherently suspicious for developers. Anomaly detection must be defined by the user's historical 'behavioral footprint' or audit logs. For instance, a sudden surge in data export requests or multiple unauthorized attempts to access restricted project folders—which 87.5% of survey respondents cited as a current pain point—should be flagged as a genuine anomaly rather than just the time of day."</w:t>
      </w:r>
    </w:p>
    <w:p w14:paraId="7060E311" w14:textId="346515D9" w:rsidR="00326EAE" w:rsidRPr="00326EAE" w:rsidRDefault="00326EAE" w:rsidP="00326EAE">
      <w:pPr>
        <w:pStyle w:val="NormalWeb"/>
        <w:spacing w:after="0" w:line="312" w:lineRule="auto"/>
        <w:rPr>
          <w:rFonts w:ascii="Calibri" w:hAnsi="Calibri" w:cs="Calibri"/>
        </w:rPr>
      </w:pPr>
      <w:r w:rsidRPr="00326EAE">
        <w:rPr>
          <w:rFonts w:ascii="Calibri" w:hAnsi="Calibri" w:cs="Calibri"/>
        </w:rPr>
        <w:t>An overnight programming workflow isn't unusual, but unauthorized access to documents is a dangerous sign.</w:t>
      </w:r>
    </w:p>
    <w:p w14:paraId="565E61EF" w14:textId="455FE30B" w:rsidR="00326EAE" w:rsidRDefault="00326EAE" w:rsidP="00326EAE">
      <w:pPr>
        <w:pStyle w:val="NormalWeb"/>
        <w:spacing w:before="0" w:beforeAutospacing="0" w:after="0" w:afterAutospacing="0" w:line="312" w:lineRule="auto"/>
        <w:rPr>
          <w:rFonts w:ascii="Calibri" w:hAnsi="Calibri" w:cs="Calibri"/>
        </w:rPr>
      </w:pPr>
      <w:r w:rsidRPr="00326EAE">
        <w:rPr>
          <w:rFonts w:ascii="Calibri" w:hAnsi="Calibri" w:cs="Calibri"/>
        </w:rPr>
        <w:t>It's necessary to build a System Audit Log (action log). This feature is supported by 81.3% of users because it creates transparency and helps you detect intrusions based on activity patterns rather than just time or location.</w:t>
      </w:r>
    </w:p>
    <w:p w14:paraId="39679D76" w14:textId="279AB135" w:rsidR="002531A4" w:rsidRPr="002C4998" w:rsidRDefault="002531A4" w:rsidP="00326EAE">
      <w:pPr>
        <w:pStyle w:val="NormalWeb"/>
        <w:spacing w:before="0" w:beforeAutospacing="0" w:after="0" w:afterAutospacing="0" w:line="312" w:lineRule="auto"/>
        <w:rPr>
          <w:rFonts w:ascii="Calibri" w:hAnsi="Calibri" w:cs="Calibri"/>
          <w:b/>
          <w:bCs/>
        </w:rPr>
      </w:pPr>
      <w:r w:rsidRPr="002C4998">
        <w:rPr>
          <w:rFonts w:ascii="Calibri" w:hAnsi="Calibri" w:cs="Calibri"/>
          <w:b/>
          <w:bCs/>
        </w:rPr>
        <w:t xml:space="preserve">Expert </w:t>
      </w:r>
      <w:r w:rsidR="002C4998">
        <w:rPr>
          <w:rFonts w:ascii="Calibri" w:hAnsi="Calibri" w:cs="Calibri"/>
          <w:b/>
          <w:bCs/>
        </w:rPr>
        <w:t>1</w:t>
      </w:r>
      <w:r w:rsidRPr="002C4998">
        <w:rPr>
          <w:rFonts w:ascii="Calibri" w:hAnsi="Calibri" w:cs="Calibri"/>
          <w:b/>
          <w:bCs/>
        </w:rPr>
        <w:t xml:space="preserve"> Integration of Communication and Security</w:t>
      </w:r>
    </w:p>
    <w:p w14:paraId="322B58FF" w14:textId="4344D969" w:rsidR="002531A4" w:rsidRDefault="002531A4" w:rsidP="002531A4">
      <w:pPr>
        <w:pStyle w:val="NormalWeb"/>
        <w:spacing w:before="0" w:beforeAutospacing="0" w:after="0" w:afterAutospacing="0" w:line="312" w:lineRule="auto"/>
        <w:jc w:val="center"/>
        <w:rPr>
          <w:rFonts w:ascii="Calibri" w:hAnsi="Calibri" w:cs="Calibri"/>
        </w:rPr>
      </w:pPr>
      <w:r w:rsidRPr="002531A4">
        <w:rPr>
          <w:rFonts w:ascii="Calibri" w:hAnsi="Calibri" w:cs="Calibri"/>
        </w:rPr>
        <w:lastRenderedPageBreak/>
        <w:t>"The expert emphasizes that security features should not exist in isolation from communication. Since 43.8% of users currently prefer receiving task notifications via Zalo or Telegram, the expert suggests that these channels can also serve as secondary verification points. Integrating internal messaging directly into tasks (desired by 68.8% of users) reduces the risk of data leakage on third-party platforms, addressing the 93.8% of respondents who expressed high concern over information security."</w:t>
      </w:r>
    </w:p>
    <w:p w14:paraId="1325135C" w14:textId="23F0B80E" w:rsidR="002C4998" w:rsidRPr="002C4998" w:rsidRDefault="002C4998" w:rsidP="002C4998">
      <w:pPr>
        <w:pStyle w:val="NormalWeb"/>
        <w:spacing w:after="0" w:line="312" w:lineRule="auto"/>
        <w:jc w:val="both"/>
        <w:rPr>
          <w:rFonts w:ascii="Calibri" w:hAnsi="Calibri" w:cs="Calibri"/>
        </w:rPr>
      </w:pPr>
      <w:r w:rsidRPr="002C4998">
        <w:rPr>
          <w:rFonts w:ascii="Calibri" w:hAnsi="Calibri" w:cs="Calibri"/>
        </w:rPr>
        <w:t>50% of users currently manage tasks through messaging apps, leading to scattered data and increased risk of leaks.</w:t>
      </w:r>
    </w:p>
    <w:p w14:paraId="43074A3C" w14:textId="5D185227" w:rsidR="002531A4" w:rsidRDefault="002C4998" w:rsidP="002C4998">
      <w:pPr>
        <w:pStyle w:val="NormalWeb"/>
        <w:spacing w:before="0" w:beforeAutospacing="0" w:after="0" w:afterAutospacing="0" w:line="312" w:lineRule="auto"/>
        <w:jc w:val="both"/>
        <w:rPr>
          <w:rFonts w:ascii="Calibri" w:hAnsi="Calibri" w:cs="Calibri"/>
        </w:rPr>
      </w:pPr>
      <w:r w:rsidRPr="002C4998">
        <w:rPr>
          <w:rFonts w:ascii="Calibri" w:hAnsi="Calibri" w:cs="Calibri"/>
        </w:rPr>
        <w:t>To address the needs of 68.8% of users who want task-based chat, the website must integrate an internal communication channel. This helps to streamline the flow of work information, prevent messages from getting lost, and better protect company documents.</w:t>
      </w:r>
    </w:p>
    <w:p w14:paraId="2B2B7572" w14:textId="38177B09" w:rsidR="002C4998" w:rsidRDefault="002C4998" w:rsidP="002C4998">
      <w:pPr>
        <w:pStyle w:val="NormalWeb"/>
        <w:spacing w:before="0" w:beforeAutospacing="0" w:after="0" w:afterAutospacing="0" w:line="312" w:lineRule="auto"/>
        <w:jc w:val="both"/>
        <w:rPr>
          <w:rFonts w:ascii="Calibri" w:hAnsi="Calibri" w:cs="Calibri"/>
        </w:rPr>
      </w:pPr>
      <w:r w:rsidRPr="002C4998">
        <w:rPr>
          <w:rFonts w:ascii="Calibri" w:hAnsi="Calibri" w:cs="Calibri"/>
        </w:rPr>
        <w:t>Expert 2:Continuous Adaptation in Cybersecurity</w:t>
      </w:r>
    </w:p>
    <w:p w14:paraId="77D7E6C0" w14:textId="23FC13F9" w:rsidR="002C4998" w:rsidRDefault="002C4998" w:rsidP="002C4998">
      <w:pPr>
        <w:pStyle w:val="NormalWeb"/>
        <w:spacing w:before="0" w:beforeAutospacing="0" w:after="0" w:afterAutospacing="0" w:line="312" w:lineRule="auto"/>
        <w:jc w:val="center"/>
        <w:rPr>
          <w:rFonts w:ascii="Calibri" w:hAnsi="Calibri" w:cs="Calibri"/>
        </w:rPr>
      </w:pPr>
      <w:r w:rsidRPr="002C4998">
        <w:rPr>
          <w:rFonts w:ascii="Calibri" w:hAnsi="Calibri" w:cs="Calibri"/>
        </w:rPr>
        <w:t>"As Expert 3 (Cybersecurity Specialist) noted, security is a continuous race between the attacker and the security team. The consensus is that even a 93% accuracy rate in automated detection models is only a baseline; the system requires constant updates based on diverse and well-labeled datasets. For a corporate project management tool, this means the 'Audit Log'—which 81.3% of users feel makes them feel more secure—must be continuously analyzed to adapt the risk-based triggers against evolving internal and external threats."</w:t>
      </w:r>
    </w:p>
    <w:p w14:paraId="2679C1ED" w14:textId="715670DD" w:rsidR="005F1F1C" w:rsidRPr="005F1F1C" w:rsidRDefault="005F1F1C" w:rsidP="005F1F1C">
      <w:pPr>
        <w:pStyle w:val="NormalWeb"/>
        <w:spacing w:before="0" w:beforeAutospacing="0" w:after="0" w:afterAutospacing="0" w:line="312" w:lineRule="auto"/>
        <w:rPr>
          <w:rFonts w:ascii="Calibri" w:hAnsi="Calibri" w:cs="Calibri"/>
        </w:rPr>
      </w:pPr>
      <w:r w:rsidRPr="005F1F1C">
        <w:rPr>
          <w:rFonts w:ascii="Calibri" w:hAnsi="Calibri" w:cs="Calibri"/>
        </w:rPr>
        <w:t>There is no "silver bullet" solution that can last forever.</w:t>
      </w:r>
    </w:p>
    <w:p w14:paraId="18970B01" w14:textId="2D338D94" w:rsidR="005F1F1C" w:rsidRDefault="005F1F1C" w:rsidP="005F1F1C">
      <w:pPr>
        <w:pStyle w:val="NormalWeb"/>
        <w:spacing w:before="0" w:beforeAutospacing="0" w:after="0" w:afterAutospacing="0" w:line="312" w:lineRule="auto"/>
        <w:rPr>
          <w:rFonts w:ascii="Calibri" w:hAnsi="Calibri" w:cs="Calibri"/>
        </w:rPr>
      </w:pPr>
      <w:r w:rsidRPr="005F1F1C">
        <w:rPr>
          <w:rFonts w:ascii="Calibri" w:hAnsi="Calibri" w:cs="Calibri"/>
        </w:rPr>
        <w:t>System audit logs are not just for review; that data must be used to regularly update vulnerability patches. The ability of a website to adapt to new threats is the most significant difference between a "student project" and a "real product."</w:t>
      </w:r>
    </w:p>
    <w:p w14:paraId="563142BF" w14:textId="7A2CD54F" w:rsidR="00896DD8" w:rsidRDefault="00896DD8" w:rsidP="005F1F1C">
      <w:pPr>
        <w:pStyle w:val="NormalWeb"/>
        <w:spacing w:before="0" w:beforeAutospacing="0" w:after="0" w:afterAutospacing="0" w:line="312" w:lineRule="auto"/>
        <w:rPr>
          <w:rFonts w:ascii="Calibri" w:hAnsi="Calibri" w:cs="Calibri"/>
          <w:b/>
          <w:bCs/>
        </w:rPr>
      </w:pPr>
      <w:r w:rsidRPr="00896DD8">
        <w:rPr>
          <w:rFonts w:ascii="Calibri" w:hAnsi="Calibri" w:cs="Calibri"/>
          <w:b/>
          <w:bCs/>
        </w:rPr>
        <w:t>c. Key Insights and Implications</w:t>
      </w:r>
    </w:p>
    <w:p w14:paraId="2500440B" w14:textId="70214D3C" w:rsidR="00896DD8" w:rsidRDefault="00896DD8" w:rsidP="00F6290E">
      <w:pPr>
        <w:pStyle w:val="NormalWeb"/>
        <w:spacing w:before="0" w:beforeAutospacing="0" w:after="0" w:afterAutospacing="0" w:line="312" w:lineRule="auto"/>
        <w:jc w:val="both"/>
        <w:rPr>
          <w:rFonts w:ascii="Calibri" w:hAnsi="Calibri" w:cs="Calibri"/>
        </w:rPr>
      </w:pPr>
      <w:r w:rsidRPr="00896DD8">
        <w:rPr>
          <w:rFonts w:ascii="Calibri" w:hAnsi="Calibri" w:cs="Calibri"/>
          <w:b/>
          <w:bCs/>
        </w:rPr>
        <w:t>Resolving the "User Experience vs. Security" Paradox</w:t>
      </w:r>
      <w:r>
        <w:rPr>
          <w:rFonts w:ascii="Calibri" w:hAnsi="Calibri" w:cs="Calibri"/>
          <w:b/>
          <w:bCs/>
        </w:rPr>
        <w:t xml:space="preserve">: </w:t>
      </w:r>
      <w:r w:rsidR="00F6290E" w:rsidRPr="00F6290E">
        <w:rPr>
          <w:rFonts w:ascii="Calibri" w:hAnsi="Calibri" w:cs="Calibri"/>
        </w:rPr>
        <w:t>A startling 93.8% of users are extremely worried about project information or critical papers being leaked, despite 50% prioritizing a "user-friendly and beautiful interface," according to research. The system will steer clear of strict security measures that interfere with normal operations in order to address this conundrum. The most important lesson is to use Risk-Based Authentication (RBA), which balances robust protection with seamless operations by only activating secondary security layers (2FA) when sensitive actions like changing administrative rights or budgets.</w:t>
      </w:r>
    </w:p>
    <w:p w14:paraId="489CEF6E" w14:textId="23083852" w:rsidR="00F6290E" w:rsidRDefault="00F6290E" w:rsidP="00F6290E">
      <w:pPr>
        <w:pStyle w:val="NormalWeb"/>
        <w:spacing w:before="0" w:beforeAutospacing="0" w:after="0" w:afterAutospacing="0" w:line="312" w:lineRule="auto"/>
        <w:jc w:val="both"/>
        <w:rPr>
          <w:rFonts w:ascii="Calibri" w:hAnsi="Calibri" w:cs="Calibri"/>
        </w:rPr>
      </w:pPr>
      <w:r w:rsidRPr="00F6290E">
        <w:rPr>
          <w:rFonts w:ascii="Calibri" w:hAnsi="Calibri" w:cs="Calibri"/>
          <w:b/>
          <w:bCs/>
        </w:rPr>
        <w:t>Enhancing Academic Value through Self-Built Security Infrastructure</w:t>
      </w:r>
      <w:r>
        <w:rPr>
          <w:rFonts w:ascii="Calibri" w:hAnsi="Calibri" w:cs="Calibri"/>
        </w:rPr>
        <w:t xml:space="preserve">: </w:t>
      </w:r>
      <w:r w:rsidRPr="00F6290E">
        <w:rPr>
          <w:rFonts w:ascii="Calibri" w:hAnsi="Calibri" w:cs="Calibri"/>
        </w:rPr>
        <w:t xml:space="preserve">Experts stress that a top-notch capstone project must exhibit "intellectual value" by grasping the underlying technology, not just compiling pre-existing libraries. Designing and implementing the 2FA mechanism internally (without just depending on outside sources) is the practical lesson here. In addition to demonstrating the developer's technical expertise, this </w:t>
      </w:r>
      <w:r w:rsidRPr="00F6290E">
        <w:rPr>
          <w:rFonts w:ascii="Calibri" w:hAnsi="Calibri" w:cs="Calibri"/>
        </w:rPr>
        <w:lastRenderedPageBreak/>
        <w:t>strategy directly responds to the 81.3% of customers who are prepared to use OTP codes to protect their business accounts.</w:t>
      </w:r>
    </w:p>
    <w:p w14:paraId="20B37560" w14:textId="5CAB65AA" w:rsidR="00F6290E" w:rsidRDefault="00F6290E" w:rsidP="00F6290E">
      <w:pPr>
        <w:pStyle w:val="NormalWeb"/>
        <w:spacing w:before="0" w:beforeAutospacing="0" w:after="0" w:afterAutospacing="0" w:line="312" w:lineRule="auto"/>
        <w:jc w:val="both"/>
        <w:rPr>
          <w:rFonts w:ascii="Calibri" w:hAnsi="Calibri" w:cs="Calibri"/>
        </w:rPr>
      </w:pPr>
      <w:r w:rsidRPr="00F6290E">
        <w:rPr>
          <w:rFonts w:ascii="Calibri" w:hAnsi="Calibri" w:cs="Calibri"/>
          <w:b/>
          <w:bCs/>
        </w:rPr>
        <w:t>Shifting from Open Messaging to a Secured Communication Loop</w:t>
      </w:r>
      <w:r>
        <w:rPr>
          <w:rFonts w:ascii="Calibri" w:hAnsi="Calibri" w:cs="Calibri"/>
        </w:rPr>
        <w:t xml:space="preserve">: </w:t>
      </w:r>
      <w:r w:rsidRPr="00F6290E">
        <w:rPr>
          <w:rFonts w:ascii="Calibri" w:hAnsi="Calibri" w:cs="Calibri"/>
        </w:rPr>
        <w:t>Currently, 87.5% of users complain about "unclear user permissions" because 50% of the team uses personal messaging applications (Zalo, Telegram) for project management. As a result, 68.8% of users have shown a strong desire for internal messaging to be integrated into every task in order to replace external platforms. By integrating communication within the management system, important papers are kept out of unregulated third-party platforms and data is protected in a "closed-loop" environment.</w:t>
      </w:r>
    </w:p>
    <w:p w14:paraId="36680306" w14:textId="4C4C1B76" w:rsidR="00F6290E" w:rsidRDefault="00F6290E" w:rsidP="00F6290E">
      <w:pPr>
        <w:pStyle w:val="NormalWeb"/>
        <w:spacing w:before="0" w:beforeAutospacing="0" w:after="0" w:afterAutospacing="0" w:line="312" w:lineRule="auto"/>
        <w:jc w:val="both"/>
        <w:rPr>
          <w:rFonts w:ascii="Calibri" w:hAnsi="Calibri" w:cs="Calibri"/>
        </w:rPr>
      </w:pPr>
      <w:r w:rsidRPr="00F6290E">
        <w:rPr>
          <w:rFonts w:ascii="Calibri" w:hAnsi="Calibri" w:cs="Calibri"/>
          <w:b/>
          <w:bCs/>
        </w:rPr>
        <w:t>Redefining Anomaly Detection via Behavioral Audit Logs</w:t>
      </w:r>
      <w:r>
        <w:rPr>
          <w:rFonts w:ascii="Calibri" w:hAnsi="Calibri" w:cs="Calibri"/>
        </w:rPr>
        <w:t xml:space="preserve">: </w:t>
      </w:r>
      <w:r w:rsidRPr="00F6290E">
        <w:rPr>
          <w:rFonts w:ascii="Calibri" w:hAnsi="Calibri" w:cs="Calibri"/>
        </w:rPr>
        <w:t>Rigid security regulations, such prohibiting logins after business hours, are unworkable for the IT sector, according to expert advice. Using the Audit Log functionality to identify anomalies based on real user activity is the most important lesson. Rather than depending just on time or geographical considerations, this data will be examined to identify real dangers, including illegal access to a PM's budget, as 81.3% of users feel more secure when every edit or delete action is logged.</w:t>
      </w:r>
    </w:p>
    <w:p w14:paraId="1EC65CCE" w14:textId="09E13917" w:rsidR="00F6290E" w:rsidRDefault="00F6290E" w:rsidP="00F6290E">
      <w:pPr>
        <w:pStyle w:val="NormalWeb"/>
        <w:spacing w:before="0" w:beforeAutospacing="0" w:after="0" w:afterAutospacing="0" w:line="312" w:lineRule="auto"/>
        <w:jc w:val="both"/>
        <w:rPr>
          <w:rFonts w:ascii="Calibri" w:hAnsi="Calibri" w:cs="Calibri"/>
        </w:rPr>
      </w:pPr>
      <w:r w:rsidRPr="00F6290E">
        <w:rPr>
          <w:rFonts w:ascii="Calibri" w:hAnsi="Calibri" w:cs="Calibri"/>
          <w:b/>
          <w:bCs/>
        </w:rPr>
        <w:t>Optimizing Performance through Automated Notification Engines</w:t>
      </w:r>
      <w:r>
        <w:rPr>
          <w:rFonts w:ascii="Calibri" w:hAnsi="Calibri" w:cs="Calibri"/>
        </w:rPr>
        <w:t xml:space="preserve">:  </w:t>
      </w:r>
      <w:r w:rsidRPr="00F6290E">
        <w:rPr>
          <w:rFonts w:ascii="Calibri" w:hAnsi="Calibri" w:cs="Calibri"/>
        </w:rPr>
        <w:t>Beyond security, the biggest challenge employees face is the difficulty in tracking overall progress and deadlines (81.3%). Therefore, the core takeaway for functionality is the implementation of an Automatic Deadline Reminder system, which was the most desired feature with 93.8% of the vote. For maximum effectiveness, these notifications should be pushed through channels where users are most active, such as Telegram/Zalo (43.8%) or Email (31.3%), ensuring project momentum and reducing the risk of delays.</w:t>
      </w:r>
    </w:p>
    <w:p w14:paraId="2057D271" w14:textId="0816A0CB" w:rsidR="00F6290E" w:rsidRDefault="00F6290E" w:rsidP="00F6290E">
      <w:pPr>
        <w:pStyle w:val="Heading2"/>
      </w:pPr>
      <w:bookmarkStart w:id="32" w:name="_Toc223295165"/>
      <w:bookmarkStart w:id="33" w:name="_Toc225848654"/>
      <w:r>
        <w:rPr>
          <w:rFonts w:ascii="Calibri" w:hAnsi="Calibri" w:cs="Calibri"/>
        </w:rPr>
        <w:t xml:space="preserve">4. </w:t>
      </w:r>
      <w:r>
        <w:t>Apply appropriate analytical tools, analyse research findings and data</w:t>
      </w:r>
      <w:bookmarkEnd w:id="32"/>
      <w:r w:rsidR="00931217">
        <w:t xml:space="preserve"> (P4)</w:t>
      </w:r>
      <w:bookmarkEnd w:id="33"/>
    </w:p>
    <w:p w14:paraId="1FE100BB" w14:textId="09B7B040" w:rsidR="00F6290E" w:rsidRDefault="00F6290E" w:rsidP="00F6290E">
      <w:pPr>
        <w:pStyle w:val="Heading3"/>
      </w:pPr>
      <w:bookmarkStart w:id="34" w:name="_Toc223295166"/>
      <w:bookmarkStart w:id="35" w:name="_Toc225848655"/>
      <w:r>
        <w:t>4.1 Identify appropriate data analysis tools:</w:t>
      </w:r>
      <w:bookmarkEnd w:id="34"/>
      <w:bookmarkEnd w:id="35"/>
    </w:p>
    <w:p w14:paraId="66F14AD5" w14:textId="660D936C" w:rsidR="00F6290E" w:rsidRPr="000B05A6" w:rsidRDefault="00F6290E" w:rsidP="00F6290E">
      <w:pPr>
        <w:rPr>
          <w:szCs w:val="24"/>
        </w:rPr>
      </w:pPr>
      <w:r w:rsidRPr="000B05A6">
        <w:rPr>
          <w:szCs w:val="24"/>
        </w:rPr>
        <w:t>Microsoft Excel / Google Sheets:</w:t>
      </w:r>
    </w:p>
    <w:p w14:paraId="544B5CA6" w14:textId="6FAFB615" w:rsidR="00F6290E" w:rsidRPr="000B05A6" w:rsidRDefault="00F6290E" w:rsidP="00213D82">
      <w:pPr>
        <w:pStyle w:val="ListParagraph"/>
        <w:numPr>
          <w:ilvl w:val="0"/>
          <w:numId w:val="37"/>
        </w:numPr>
        <w:rPr>
          <w:szCs w:val="24"/>
        </w:rPr>
      </w:pPr>
      <w:r w:rsidRPr="000B05A6">
        <w:rPr>
          <w:szCs w:val="24"/>
        </w:rPr>
        <w:t>used for basic descriptive statistics, organization, and preliminary data cleansing.</w:t>
      </w:r>
    </w:p>
    <w:p w14:paraId="099972AD" w14:textId="7F2DE643" w:rsidR="00F6290E" w:rsidRPr="000B05A6" w:rsidRDefault="00F6290E" w:rsidP="00213D82">
      <w:pPr>
        <w:pStyle w:val="ListParagraph"/>
        <w:numPr>
          <w:ilvl w:val="0"/>
          <w:numId w:val="37"/>
        </w:numPr>
        <w:rPr>
          <w:szCs w:val="24"/>
        </w:rPr>
      </w:pPr>
      <w:r w:rsidRPr="000B05A6">
        <w:rPr>
          <w:szCs w:val="24"/>
        </w:rPr>
        <w:t>Ideal for figuring out FAR, FRR, averages, percentages, and basic comparisons.</w:t>
      </w:r>
    </w:p>
    <w:p w14:paraId="0A430BD4" w14:textId="695FDB30" w:rsidR="00F6290E" w:rsidRPr="000B05A6" w:rsidRDefault="00F6290E" w:rsidP="00213D82">
      <w:pPr>
        <w:pStyle w:val="ListParagraph"/>
        <w:numPr>
          <w:ilvl w:val="0"/>
          <w:numId w:val="37"/>
        </w:numPr>
        <w:rPr>
          <w:szCs w:val="24"/>
        </w:rPr>
      </w:pPr>
      <w:r w:rsidRPr="000B05A6">
        <w:rPr>
          <w:szCs w:val="24"/>
        </w:rPr>
        <w:t>Accessible and reasonably priced for student research.</w:t>
      </w:r>
    </w:p>
    <w:p w14:paraId="1D68B122" w14:textId="1B7408C9" w:rsidR="000B05A6" w:rsidRPr="000B05A6" w:rsidRDefault="000B05A6" w:rsidP="000B05A6">
      <w:pPr>
        <w:rPr>
          <w:szCs w:val="24"/>
        </w:rPr>
      </w:pPr>
      <w:r w:rsidRPr="000B05A6">
        <w:rPr>
          <w:szCs w:val="24"/>
        </w:rPr>
        <w:t>Python (Pandas, NumPy, Matplotlib):</w:t>
      </w:r>
    </w:p>
    <w:p w14:paraId="67DF8510" w14:textId="4311D48A" w:rsidR="000B05A6" w:rsidRPr="000B05A6" w:rsidRDefault="000B05A6" w:rsidP="00213D82">
      <w:pPr>
        <w:pStyle w:val="ListParagraph"/>
        <w:numPr>
          <w:ilvl w:val="0"/>
          <w:numId w:val="38"/>
        </w:numPr>
        <w:rPr>
          <w:szCs w:val="24"/>
        </w:rPr>
      </w:pPr>
      <w:r w:rsidRPr="000B05A6">
        <w:rPr>
          <w:szCs w:val="24"/>
        </w:rPr>
        <w:t>Used for advanced quantitative analysis and visualisation of authentication metrics.</w:t>
      </w:r>
    </w:p>
    <w:p w14:paraId="04BF658E" w14:textId="53AB48AD" w:rsidR="000B05A6" w:rsidRPr="000B05A6" w:rsidRDefault="000B05A6" w:rsidP="00213D82">
      <w:pPr>
        <w:pStyle w:val="ListParagraph"/>
        <w:numPr>
          <w:ilvl w:val="0"/>
          <w:numId w:val="38"/>
        </w:numPr>
        <w:rPr>
          <w:szCs w:val="24"/>
        </w:rPr>
      </w:pPr>
      <w:r w:rsidRPr="000B05A6">
        <w:rPr>
          <w:szCs w:val="24"/>
        </w:rPr>
        <w:t>Supports processing large login datasets and computing anomaly detection performance.</w:t>
      </w:r>
    </w:p>
    <w:p w14:paraId="6507CD67" w14:textId="643F2360" w:rsidR="000B05A6" w:rsidRPr="000B05A6" w:rsidRDefault="000B05A6" w:rsidP="00213D82">
      <w:pPr>
        <w:pStyle w:val="ListParagraph"/>
        <w:numPr>
          <w:ilvl w:val="0"/>
          <w:numId w:val="38"/>
        </w:numPr>
        <w:rPr>
          <w:szCs w:val="24"/>
        </w:rPr>
      </w:pPr>
      <w:r w:rsidRPr="000B05A6">
        <w:rPr>
          <w:szCs w:val="24"/>
        </w:rPr>
        <w:t>Enables plotting of trends such as detection rate vs. false positives.</w:t>
      </w:r>
    </w:p>
    <w:p w14:paraId="2FC2F33F" w14:textId="1E139963" w:rsidR="000B05A6" w:rsidRDefault="000B05A6" w:rsidP="00213D82">
      <w:pPr>
        <w:pStyle w:val="ListParagraph"/>
        <w:numPr>
          <w:ilvl w:val="0"/>
          <w:numId w:val="38"/>
        </w:numPr>
        <w:rPr>
          <w:szCs w:val="24"/>
        </w:rPr>
      </w:pPr>
      <w:r w:rsidRPr="000B05A6">
        <w:rPr>
          <w:szCs w:val="24"/>
        </w:rPr>
        <w:t>Open-source and highly suitable for AI-related computing research.</w:t>
      </w:r>
    </w:p>
    <w:p w14:paraId="70F029FA" w14:textId="087CE20A" w:rsidR="000B05A6" w:rsidRDefault="000B05A6" w:rsidP="000B05A6">
      <w:r>
        <w:t>SPSS:</w:t>
      </w:r>
    </w:p>
    <w:p w14:paraId="6ED468DE" w14:textId="43FFD288" w:rsidR="000B05A6" w:rsidRPr="000B05A6" w:rsidRDefault="000B05A6" w:rsidP="00213D82">
      <w:pPr>
        <w:pStyle w:val="ListParagraph"/>
        <w:numPr>
          <w:ilvl w:val="0"/>
          <w:numId w:val="39"/>
        </w:numPr>
        <w:rPr>
          <w:szCs w:val="24"/>
        </w:rPr>
      </w:pPr>
      <w:r w:rsidRPr="000B05A6">
        <w:rPr>
          <w:szCs w:val="24"/>
        </w:rPr>
        <w:lastRenderedPageBreak/>
        <w:t>Used for statistical testing (e.g., t-test, correlation, reliability analysis).</w:t>
      </w:r>
    </w:p>
    <w:p w14:paraId="42DEE431" w14:textId="56AFD309" w:rsidR="000B05A6" w:rsidRPr="000B05A6" w:rsidRDefault="000B05A6" w:rsidP="00213D82">
      <w:pPr>
        <w:pStyle w:val="ListParagraph"/>
        <w:numPr>
          <w:ilvl w:val="0"/>
          <w:numId w:val="39"/>
        </w:numPr>
        <w:rPr>
          <w:szCs w:val="24"/>
        </w:rPr>
      </w:pPr>
      <w:r w:rsidRPr="000B05A6">
        <w:rPr>
          <w:szCs w:val="24"/>
        </w:rPr>
        <w:t>Helpful for analysing questionnaire Likert-scale responses.</w:t>
      </w:r>
    </w:p>
    <w:p w14:paraId="27BC0E01" w14:textId="483C80E6" w:rsidR="000B05A6" w:rsidRDefault="000B05A6" w:rsidP="00213D82">
      <w:pPr>
        <w:pStyle w:val="ListParagraph"/>
        <w:numPr>
          <w:ilvl w:val="0"/>
          <w:numId w:val="39"/>
        </w:numPr>
        <w:rPr>
          <w:szCs w:val="24"/>
        </w:rPr>
      </w:pPr>
      <w:r w:rsidRPr="000B05A6">
        <w:rPr>
          <w:szCs w:val="24"/>
        </w:rPr>
        <w:t>Provides strong academic credibility for quantitative validation.</w:t>
      </w:r>
    </w:p>
    <w:p w14:paraId="5429DB0F" w14:textId="075F4994" w:rsidR="000B05A6" w:rsidRPr="000B05A6" w:rsidRDefault="000B05A6" w:rsidP="000B05A6">
      <w:pPr>
        <w:rPr>
          <w:szCs w:val="24"/>
        </w:rPr>
      </w:pPr>
      <w:r w:rsidRPr="000B05A6">
        <w:rPr>
          <w:szCs w:val="24"/>
        </w:rPr>
        <w:t>NVivo (or manual thematic coding):</w:t>
      </w:r>
    </w:p>
    <w:p w14:paraId="10D7B288" w14:textId="3EEB0DC0" w:rsidR="000B05A6" w:rsidRPr="000B05A6" w:rsidRDefault="000B05A6" w:rsidP="00213D82">
      <w:pPr>
        <w:pStyle w:val="ListParagraph"/>
        <w:numPr>
          <w:ilvl w:val="0"/>
          <w:numId w:val="40"/>
        </w:numPr>
        <w:rPr>
          <w:szCs w:val="24"/>
        </w:rPr>
      </w:pPr>
      <w:r w:rsidRPr="000B05A6">
        <w:rPr>
          <w:szCs w:val="24"/>
        </w:rPr>
        <w:t>Used for qualitative analysis of interview and open-ended survey responses.</w:t>
      </w:r>
    </w:p>
    <w:p w14:paraId="27231C6D" w14:textId="30D170EE" w:rsidR="000B05A6" w:rsidRPr="000B05A6" w:rsidRDefault="000B05A6" w:rsidP="00213D82">
      <w:pPr>
        <w:pStyle w:val="ListParagraph"/>
        <w:numPr>
          <w:ilvl w:val="0"/>
          <w:numId w:val="40"/>
        </w:numPr>
        <w:rPr>
          <w:szCs w:val="24"/>
        </w:rPr>
      </w:pPr>
      <w:r w:rsidRPr="000B05A6">
        <w:rPr>
          <w:szCs w:val="24"/>
        </w:rPr>
        <w:t>Supports thematic analysis to identify patterns in user trust and privacy concerns.</w:t>
      </w:r>
    </w:p>
    <w:p w14:paraId="23B570EE" w14:textId="6DE615CD" w:rsidR="000B05A6" w:rsidRDefault="000B05A6" w:rsidP="00213D82">
      <w:pPr>
        <w:pStyle w:val="ListParagraph"/>
        <w:numPr>
          <w:ilvl w:val="0"/>
          <w:numId w:val="40"/>
        </w:numPr>
        <w:rPr>
          <w:szCs w:val="24"/>
        </w:rPr>
      </w:pPr>
      <w:r w:rsidRPr="000B05A6">
        <w:rPr>
          <w:szCs w:val="24"/>
        </w:rPr>
        <w:t>Jamovi + manual coding can be used if NVivo access is limited.</w:t>
      </w:r>
    </w:p>
    <w:p w14:paraId="2EDF5448" w14:textId="3DC34B5C" w:rsidR="000B05A6" w:rsidRDefault="000B05A6" w:rsidP="000B05A6">
      <w:pPr>
        <w:rPr>
          <w:szCs w:val="24"/>
        </w:rPr>
      </w:pPr>
      <w:r w:rsidRPr="000B05A6">
        <w:rPr>
          <w:szCs w:val="24"/>
        </w:rPr>
        <w:t>Data Visualisation Tools (Power BI / Tableau – optional)</w:t>
      </w:r>
      <w:r>
        <w:rPr>
          <w:szCs w:val="24"/>
        </w:rPr>
        <w:t>:</w:t>
      </w:r>
    </w:p>
    <w:p w14:paraId="08D964E1" w14:textId="69543931" w:rsidR="000B05A6" w:rsidRPr="000B05A6" w:rsidRDefault="000B05A6" w:rsidP="00213D82">
      <w:pPr>
        <w:pStyle w:val="ListParagraph"/>
        <w:numPr>
          <w:ilvl w:val="0"/>
          <w:numId w:val="41"/>
        </w:numPr>
        <w:rPr>
          <w:szCs w:val="24"/>
        </w:rPr>
      </w:pPr>
      <w:r w:rsidRPr="000B05A6">
        <w:rPr>
          <w:szCs w:val="24"/>
        </w:rPr>
        <w:t>Used to present authentication performance dashboards.</w:t>
      </w:r>
    </w:p>
    <w:p w14:paraId="6AFBA24C" w14:textId="15CDFDFA" w:rsidR="000B05A6" w:rsidRPr="000B05A6" w:rsidRDefault="000B05A6" w:rsidP="00213D82">
      <w:pPr>
        <w:pStyle w:val="ListParagraph"/>
        <w:numPr>
          <w:ilvl w:val="0"/>
          <w:numId w:val="41"/>
        </w:numPr>
        <w:rPr>
          <w:szCs w:val="24"/>
        </w:rPr>
      </w:pPr>
      <w:r w:rsidRPr="000B05A6">
        <w:rPr>
          <w:szCs w:val="24"/>
        </w:rPr>
        <w:t>Helps communicate findings clearly in the final report.</w:t>
      </w:r>
    </w:p>
    <w:p w14:paraId="011AA89C" w14:textId="1A952C2D" w:rsidR="000B05A6" w:rsidRDefault="000B05A6" w:rsidP="00213D82">
      <w:pPr>
        <w:pStyle w:val="ListParagraph"/>
        <w:numPr>
          <w:ilvl w:val="0"/>
          <w:numId w:val="41"/>
        </w:numPr>
        <w:rPr>
          <w:szCs w:val="24"/>
        </w:rPr>
      </w:pPr>
      <w:r w:rsidRPr="000B05A6">
        <w:rPr>
          <w:szCs w:val="24"/>
        </w:rPr>
        <w:t>Optional for a student-scale project but valuable for presentation.</w:t>
      </w:r>
    </w:p>
    <w:p w14:paraId="67CC7158" w14:textId="03A3953E" w:rsidR="000B05A6" w:rsidRPr="000B05A6" w:rsidRDefault="000B05A6" w:rsidP="000B05A6">
      <w:pPr>
        <w:pStyle w:val="Heading3"/>
      </w:pPr>
      <w:bookmarkStart w:id="36" w:name="_Toc223295167"/>
      <w:bookmarkStart w:id="37" w:name="_Toc225848656"/>
      <w:r>
        <w:t>4.2 Analyze the data collected from primary research.</w:t>
      </w:r>
      <w:bookmarkEnd w:id="36"/>
      <w:bookmarkEnd w:id="37"/>
    </w:p>
    <w:p w14:paraId="0F13E7FE" w14:textId="096BB8DC" w:rsidR="00F6290E" w:rsidRPr="008F5452" w:rsidRDefault="000B05A6" w:rsidP="00F6290E">
      <w:pPr>
        <w:rPr>
          <w:szCs w:val="24"/>
        </w:rPr>
      </w:pPr>
      <w:r w:rsidRPr="008F5452">
        <w:rPr>
          <w:szCs w:val="24"/>
        </w:rPr>
        <w:t>Quantitative analysis of system performance:</w:t>
      </w:r>
    </w:p>
    <w:p w14:paraId="2B7CA05F" w14:textId="77777777" w:rsidR="008F5452" w:rsidRDefault="000B05A6" w:rsidP="00213D82">
      <w:pPr>
        <w:pStyle w:val="ListParagraph"/>
        <w:numPr>
          <w:ilvl w:val="0"/>
          <w:numId w:val="42"/>
        </w:numPr>
        <w:jc w:val="both"/>
        <w:rPr>
          <w:szCs w:val="24"/>
        </w:rPr>
      </w:pPr>
      <w:r w:rsidRPr="008F5452">
        <w:rPr>
          <w:szCs w:val="24"/>
        </w:rPr>
        <w:t xml:space="preserve">The experimental login data will be cleaned and organised before statistical analysis. Key security metrics-including authentication accuracy, False Acceptance Rate (FAR), False Rejection Rate (FRR), abnormal login detection rate, and average login response time-will be calculated using tools such as Excel or Python. </w:t>
      </w:r>
    </w:p>
    <w:p w14:paraId="1034DB54" w14:textId="67211C20" w:rsidR="000B05A6" w:rsidRDefault="000B05A6" w:rsidP="00213D82">
      <w:pPr>
        <w:pStyle w:val="ListParagraph"/>
        <w:numPr>
          <w:ilvl w:val="0"/>
          <w:numId w:val="42"/>
        </w:numPr>
        <w:jc w:val="both"/>
        <w:rPr>
          <w:szCs w:val="24"/>
        </w:rPr>
      </w:pPr>
      <w:r w:rsidRPr="008F5452">
        <w:rPr>
          <w:szCs w:val="24"/>
        </w:rPr>
        <w:t>Descriptive statistics (mean, percentage, and standard deviation) will be used to evaluate overall system effectiveness. Where applicable, the adaptive authentication mechanism will be compared against traditional static 2FA to determine measurable improvements in security and efficiency.</w:t>
      </w:r>
    </w:p>
    <w:p w14:paraId="7C40D9A1" w14:textId="78861A72" w:rsidR="008F5452" w:rsidRDefault="008F5452" w:rsidP="008F5452">
      <w:pPr>
        <w:jc w:val="both"/>
        <w:rPr>
          <w:szCs w:val="24"/>
        </w:rPr>
      </w:pPr>
      <w:r w:rsidRPr="008F5452">
        <w:rPr>
          <w:szCs w:val="24"/>
        </w:rPr>
        <w:t>Qualitative analysis of user perception:</w:t>
      </w:r>
    </w:p>
    <w:p w14:paraId="0F4C95A7" w14:textId="77777777" w:rsidR="008F5452" w:rsidRDefault="008F5452" w:rsidP="00213D82">
      <w:pPr>
        <w:pStyle w:val="ListParagraph"/>
        <w:numPr>
          <w:ilvl w:val="0"/>
          <w:numId w:val="43"/>
        </w:numPr>
        <w:jc w:val="both"/>
        <w:rPr>
          <w:szCs w:val="24"/>
        </w:rPr>
      </w:pPr>
      <w:r w:rsidRPr="008F5452">
        <w:rPr>
          <w:szCs w:val="24"/>
        </w:rPr>
        <w:t xml:space="preserve">Responses from questionnaires and optional interviews will be analysed using thematic analysis. The researcher will code the data to identify recurring themes such as user trust, perceived privacy risk, usability satisfaction, and annoyance with additional authentication steps. </w:t>
      </w:r>
    </w:p>
    <w:p w14:paraId="573D068E" w14:textId="0815DFB8" w:rsidR="008F5452" w:rsidRDefault="008F5452" w:rsidP="00213D82">
      <w:pPr>
        <w:pStyle w:val="ListParagraph"/>
        <w:numPr>
          <w:ilvl w:val="0"/>
          <w:numId w:val="43"/>
        </w:numPr>
        <w:jc w:val="both"/>
        <w:rPr>
          <w:szCs w:val="24"/>
        </w:rPr>
      </w:pPr>
      <w:r w:rsidRPr="008F5452">
        <w:rPr>
          <w:szCs w:val="24"/>
        </w:rPr>
        <w:t>These insights will help explain how users experience the adaptive MFA system beyond what numerical metrics can show.</w:t>
      </w:r>
    </w:p>
    <w:p w14:paraId="4A344439" w14:textId="72ACE12A" w:rsidR="008F5452" w:rsidRDefault="008F5452" w:rsidP="008F5452">
      <w:pPr>
        <w:jc w:val="both"/>
        <w:rPr>
          <w:szCs w:val="24"/>
        </w:rPr>
      </w:pPr>
      <w:r w:rsidRPr="008F5452">
        <w:rPr>
          <w:szCs w:val="24"/>
        </w:rPr>
        <w:t>Integration and interpretation of findings:</w:t>
      </w:r>
    </w:p>
    <w:p w14:paraId="418E6CF7" w14:textId="77777777" w:rsidR="008F5452" w:rsidRDefault="008F5452" w:rsidP="00213D82">
      <w:pPr>
        <w:pStyle w:val="ListParagraph"/>
        <w:numPr>
          <w:ilvl w:val="0"/>
          <w:numId w:val="44"/>
        </w:numPr>
        <w:jc w:val="both"/>
        <w:rPr>
          <w:szCs w:val="24"/>
        </w:rPr>
      </w:pPr>
      <w:r w:rsidRPr="008F5452">
        <w:rPr>
          <w:szCs w:val="24"/>
        </w:rPr>
        <w:t>The final stage will triangulate quantitative performance results with qualitative user feedback. This integrated analysis will determine whether improvements in abnormal login detection are achieved without negatively impacting user trust or usability.</w:t>
      </w:r>
    </w:p>
    <w:p w14:paraId="618E09B7" w14:textId="0FF72749" w:rsidR="008F5452" w:rsidRPr="008F5452" w:rsidRDefault="008F5452" w:rsidP="00213D82">
      <w:pPr>
        <w:pStyle w:val="ListParagraph"/>
        <w:numPr>
          <w:ilvl w:val="0"/>
          <w:numId w:val="44"/>
        </w:numPr>
        <w:jc w:val="both"/>
        <w:rPr>
          <w:szCs w:val="24"/>
        </w:rPr>
      </w:pPr>
      <w:r w:rsidRPr="008F5452">
        <w:rPr>
          <w:szCs w:val="24"/>
        </w:rPr>
        <w:lastRenderedPageBreak/>
        <w:t>Any identified gaps</w:t>
      </w:r>
      <w:r>
        <w:rPr>
          <w:szCs w:val="24"/>
        </w:rPr>
        <w:t>-</w:t>
      </w:r>
      <w:r w:rsidRPr="008F5452">
        <w:rPr>
          <w:szCs w:val="24"/>
        </w:rPr>
        <w:t>such as strong security but poor user acceptance</w:t>
      </w:r>
      <w:r>
        <w:rPr>
          <w:szCs w:val="24"/>
        </w:rPr>
        <w:t>-</w:t>
      </w:r>
      <w:r w:rsidRPr="008F5452">
        <w:rPr>
          <w:szCs w:val="24"/>
        </w:rPr>
        <w:t>will inform recommendations for refining the proposed privacy-enhanced adaptive authentication model.</w:t>
      </w:r>
    </w:p>
    <w:p w14:paraId="0F4ECA16" w14:textId="05416214" w:rsidR="00F6290E" w:rsidRPr="008F5452" w:rsidRDefault="008F5452" w:rsidP="008F5452">
      <w:pPr>
        <w:pStyle w:val="NormalWeb"/>
        <w:spacing w:before="0" w:beforeAutospacing="0" w:after="0" w:afterAutospacing="0" w:line="312" w:lineRule="auto"/>
        <w:jc w:val="both"/>
        <w:rPr>
          <w:rFonts w:ascii="Calibri" w:hAnsi="Calibri" w:cs="Calibri"/>
          <w:b/>
          <w:bCs/>
        </w:rPr>
      </w:pPr>
      <w:r w:rsidRPr="008F5452">
        <w:rPr>
          <w:rFonts w:ascii="Calibri" w:hAnsi="Calibri" w:cs="Calibri"/>
          <w:b/>
          <w:bCs/>
        </w:rPr>
        <w:t>Conclusion</w:t>
      </w:r>
    </w:p>
    <w:p w14:paraId="37757DA5" w14:textId="385C4387" w:rsidR="008F5452" w:rsidRDefault="008F5452" w:rsidP="008F5452">
      <w:pPr>
        <w:pStyle w:val="NormalWeb"/>
        <w:spacing w:before="0" w:beforeAutospacing="0" w:after="0" w:afterAutospacing="0" w:line="312" w:lineRule="auto"/>
        <w:jc w:val="both"/>
        <w:rPr>
          <w:rFonts w:ascii="Calibri" w:hAnsi="Calibri" w:cs="Calibri"/>
        </w:rPr>
      </w:pPr>
      <w:r w:rsidRPr="008F5452">
        <w:rPr>
          <w:rFonts w:ascii="Calibri" w:hAnsi="Calibri" w:cs="Calibri"/>
        </w:rPr>
        <w:t>The combined analysis will provide both empirical evidence of security performance and human-centred insight into usability and privacy acceptance, enabling a comprehensive evaluation of the proposed privacy-enhanced adaptive authentication system.</w:t>
      </w:r>
    </w:p>
    <w:p w14:paraId="4697569A" w14:textId="456AAB5D" w:rsidR="008F5452" w:rsidRDefault="008F5452" w:rsidP="00286A0F">
      <w:pPr>
        <w:pStyle w:val="Heading2"/>
      </w:pPr>
      <w:bookmarkStart w:id="38" w:name="_Toc223295168"/>
      <w:bookmarkStart w:id="39" w:name="_Toc225848657"/>
      <w:r w:rsidRPr="008F5452">
        <w:rPr>
          <w:rFonts w:cs="Calibri"/>
        </w:rPr>
        <w:t xml:space="preserve">5. </w:t>
      </w:r>
      <w:r w:rsidRPr="008F5452">
        <w:t>Discuss merits, limitations and pitfalls of approaches to data collection and analysis</w:t>
      </w:r>
      <w:bookmarkEnd w:id="38"/>
      <w:r w:rsidR="00931217">
        <w:t xml:space="preserve"> (M2)</w:t>
      </w:r>
      <w:bookmarkEnd w:id="39"/>
    </w:p>
    <w:p w14:paraId="499BC7EA" w14:textId="34395EBC" w:rsidR="00286A0F" w:rsidRPr="00286A0F" w:rsidRDefault="00286A0F" w:rsidP="00286A0F">
      <w:pPr>
        <w:pStyle w:val="Heading3"/>
      </w:pPr>
      <w:bookmarkStart w:id="40" w:name="_Toc223295169"/>
      <w:bookmarkStart w:id="41" w:name="_Toc225848658"/>
      <w:r>
        <w:t>5.1 Merits of Data Collection and Analysis Approaches</w:t>
      </w:r>
      <w:bookmarkEnd w:id="40"/>
      <w:bookmarkEnd w:id="41"/>
    </w:p>
    <w:p w14:paraId="33FE4695" w14:textId="5508F77C" w:rsidR="008F5452" w:rsidRPr="00EB1513" w:rsidRDefault="00814003" w:rsidP="00814003">
      <w:pPr>
        <w:jc w:val="both"/>
        <w:rPr>
          <w:b/>
          <w:bCs/>
          <w:szCs w:val="24"/>
        </w:rPr>
      </w:pPr>
      <w:r w:rsidRPr="00EB1513">
        <w:rPr>
          <w:b/>
          <w:bCs/>
          <w:szCs w:val="24"/>
        </w:rPr>
        <w:t>Comprehensive evaluation through mixed evidence:</w:t>
      </w:r>
    </w:p>
    <w:p w14:paraId="510C739C" w14:textId="77777777" w:rsidR="00814003" w:rsidRPr="00814003" w:rsidRDefault="00814003" w:rsidP="00213D82">
      <w:pPr>
        <w:pStyle w:val="ListParagraph"/>
        <w:numPr>
          <w:ilvl w:val="0"/>
          <w:numId w:val="45"/>
        </w:numPr>
        <w:jc w:val="both"/>
        <w:rPr>
          <w:szCs w:val="24"/>
        </w:rPr>
      </w:pPr>
      <w:r w:rsidRPr="00814003">
        <w:rPr>
          <w:szCs w:val="24"/>
        </w:rPr>
        <w:t xml:space="preserve">The integration of quantitative performance data and qualitative user feedback enables a holistic assessment of the proposed adaptive authentication system. </w:t>
      </w:r>
    </w:p>
    <w:p w14:paraId="2D78EF13" w14:textId="65BC0ED9" w:rsidR="00814003" w:rsidRDefault="00814003" w:rsidP="00213D82">
      <w:pPr>
        <w:pStyle w:val="ListParagraph"/>
        <w:numPr>
          <w:ilvl w:val="0"/>
          <w:numId w:val="45"/>
        </w:numPr>
        <w:jc w:val="both"/>
        <w:rPr>
          <w:szCs w:val="24"/>
        </w:rPr>
      </w:pPr>
      <w:r w:rsidRPr="00814003">
        <w:rPr>
          <w:szCs w:val="24"/>
        </w:rPr>
        <w:t>Quantitative metrics provide objective evidence of security effectiveness, while qualitative insights reveal user attitudes, trust levels, and privacy concerns. This dual perspective ensures the research does not evaluate the system purely from a technical standpoint but also considers real-world human interaction.</w:t>
      </w:r>
    </w:p>
    <w:p w14:paraId="7A92793D" w14:textId="4B3BBC2C" w:rsidR="00814003" w:rsidRPr="00EB1513" w:rsidRDefault="00814003" w:rsidP="00814003">
      <w:pPr>
        <w:jc w:val="both"/>
        <w:rPr>
          <w:b/>
          <w:bCs/>
          <w:szCs w:val="24"/>
        </w:rPr>
      </w:pPr>
      <w:r w:rsidRPr="00EB1513">
        <w:rPr>
          <w:b/>
          <w:bCs/>
          <w:szCs w:val="24"/>
        </w:rPr>
        <w:t>Improved validity and reliability of findings:</w:t>
      </w:r>
    </w:p>
    <w:p w14:paraId="4099D146" w14:textId="77777777" w:rsidR="00814003" w:rsidRPr="00814003" w:rsidRDefault="00814003" w:rsidP="00213D82">
      <w:pPr>
        <w:pStyle w:val="ListParagraph"/>
        <w:numPr>
          <w:ilvl w:val="0"/>
          <w:numId w:val="46"/>
        </w:numPr>
        <w:jc w:val="both"/>
        <w:rPr>
          <w:szCs w:val="24"/>
        </w:rPr>
      </w:pPr>
      <w:r w:rsidRPr="00814003">
        <w:rPr>
          <w:szCs w:val="24"/>
        </w:rPr>
        <w:t xml:space="preserve">Quantitative measures such as FAR, FRR, abnormal login detection rate, and response time are repeatable and statistically verifiable, enhancing reliability. </w:t>
      </w:r>
    </w:p>
    <w:p w14:paraId="40910F9A" w14:textId="67FE3BA6" w:rsidR="00814003" w:rsidRDefault="00814003" w:rsidP="00213D82">
      <w:pPr>
        <w:pStyle w:val="ListParagraph"/>
        <w:numPr>
          <w:ilvl w:val="0"/>
          <w:numId w:val="46"/>
        </w:numPr>
        <w:jc w:val="both"/>
        <w:rPr>
          <w:szCs w:val="24"/>
        </w:rPr>
      </w:pPr>
      <w:r w:rsidRPr="00814003">
        <w:rPr>
          <w:szCs w:val="24"/>
        </w:rPr>
        <w:t>Meanwhile, qualitative thematic analysis helps validate whether the technical improvements translate into positive user experiences. The use of methodological triangulation reduces bias and strengthens the internal validity of the research outcomes.</w:t>
      </w:r>
    </w:p>
    <w:p w14:paraId="1F434B9D" w14:textId="42D4E369" w:rsidR="00814003" w:rsidRPr="00EB1513" w:rsidRDefault="00814003" w:rsidP="00814003">
      <w:pPr>
        <w:jc w:val="both"/>
        <w:rPr>
          <w:b/>
          <w:bCs/>
          <w:szCs w:val="24"/>
        </w:rPr>
      </w:pPr>
      <w:r w:rsidRPr="00EB1513">
        <w:rPr>
          <w:b/>
          <w:bCs/>
          <w:szCs w:val="24"/>
        </w:rPr>
        <w:t>Cost-effective and feasible for academic implementation:</w:t>
      </w:r>
    </w:p>
    <w:p w14:paraId="0B19DBC9" w14:textId="77777777" w:rsidR="00814003" w:rsidRDefault="00814003" w:rsidP="00213D82">
      <w:pPr>
        <w:pStyle w:val="ListParagraph"/>
        <w:numPr>
          <w:ilvl w:val="0"/>
          <w:numId w:val="47"/>
        </w:numPr>
        <w:jc w:val="both"/>
        <w:rPr>
          <w:szCs w:val="24"/>
        </w:rPr>
      </w:pPr>
      <w:r w:rsidRPr="00814003">
        <w:rPr>
          <w:szCs w:val="24"/>
        </w:rPr>
        <w:t>The chosen data collection methods</w:t>
      </w:r>
      <w:r>
        <w:rPr>
          <w:szCs w:val="24"/>
        </w:rPr>
        <w:t>-</w:t>
      </w:r>
      <w:r w:rsidRPr="00814003">
        <w:rPr>
          <w:szCs w:val="24"/>
        </w:rPr>
        <w:t>controlled experiments, online questionnaires, and optional interviews</w:t>
      </w:r>
      <w:r>
        <w:rPr>
          <w:szCs w:val="24"/>
        </w:rPr>
        <w:t>-</w:t>
      </w:r>
      <w:r w:rsidRPr="00814003">
        <w:rPr>
          <w:szCs w:val="24"/>
        </w:rPr>
        <w:t xml:space="preserve">are low-cost and accessible using commonly available tools such as Google Forms, Excel, and Python. </w:t>
      </w:r>
    </w:p>
    <w:p w14:paraId="0A4F957F" w14:textId="7A1173ED" w:rsidR="00814003" w:rsidRDefault="00814003" w:rsidP="00213D82">
      <w:pPr>
        <w:pStyle w:val="ListParagraph"/>
        <w:numPr>
          <w:ilvl w:val="0"/>
          <w:numId w:val="47"/>
        </w:numPr>
        <w:jc w:val="both"/>
        <w:rPr>
          <w:szCs w:val="24"/>
        </w:rPr>
      </w:pPr>
      <w:r w:rsidRPr="00814003">
        <w:rPr>
          <w:szCs w:val="24"/>
        </w:rPr>
        <w:t>This makes the research practical within student resource constraints while still maintaining academic rigour and methodological soundness.</w:t>
      </w:r>
    </w:p>
    <w:p w14:paraId="0A9936FF" w14:textId="368C58E8" w:rsidR="00814003" w:rsidRPr="00EB1513" w:rsidRDefault="00814003" w:rsidP="00814003">
      <w:pPr>
        <w:jc w:val="both"/>
        <w:rPr>
          <w:b/>
          <w:bCs/>
          <w:szCs w:val="24"/>
        </w:rPr>
      </w:pPr>
      <w:r w:rsidRPr="00EB1513">
        <w:rPr>
          <w:b/>
          <w:bCs/>
          <w:szCs w:val="24"/>
        </w:rPr>
        <w:t>Alignment with socio-technical cybersecurity requirements:</w:t>
      </w:r>
    </w:p>
    <w:p w14:paraId="4478E10D" w14:textId="77777777" w:rsidR="00286A0F" w:rsidRDefault="00814003" w:rsidP="00213D82">
      <w:pPr>
        <w:pStyle w:val="ListParagraph"/>
        <w:numPr>
          <w:ilvl w:val="0"/>
          <w:numId w:val="48"/>
        </w:numPr>
        <w:jc w:val="both"/>
        <w:rPr>
          <w:szCs w:val="24"/>
        </w:rPr>
      </w:pPr>
      <w:r w:rsidRPr="00814003">
        <w:rPr>
          <w:szCs w:val="24"/>
        </w:rPr>
        <w:t xml:space="preserve">Modern authentication systems operate within socio-technical environments where both machine performance and human behaviour matter. By analysing behavioural data alongside user perception, the research approach reflects current best practices in usable security and Zero Trust design. </w:t>
      </w:r>
    </w:p>
    <w:p w14:paraId="5E3C59E5" w14:textId="6C5E85F6" w:rsidR="00814003" w:rsidRDefault="00814003" w:rsidP="00213D82">
      <w:pPr>
        <w:pStyle w:val="ListParagraph"/>
        <w:numPr>
          <w:ilvl w:val="0"/>
          <w:numId w:val="48"/>
        </w:numPr>
        <w:jc w:val="both"/>
        <w:rPr>
          <w:szCs w:val="24"/>
        </w:rPr>
      </w:pPr>
      <w:r w:rsidRPr="00814003">
        <w:rPr>
          <w:szCs w:val="24"/>
        </w:rPr>
        <w:lastRenderedPageBreak/>
        <w:t>This increases the external validity and practical relevance of the project.</w:t>
      </w:r>
    </w:p>
    <w:p w14:paraId="01463132" w14:textId="24D00263" w:rsidR="00286A0F" w:rsidRPr="00EB1513" w:rsidRDefault="00286A0F" w:rsidP="00286A0F">
      <w:pPr>
        <w:jc w:val="both"/>
        <w:rPr>
          <w:b/>
          <w:bCs/>
          <w:szCs w:val="24"/>
        </w:rPr>
      </w:pPr>
      <w:r w:rsidRPr="00EB1513">
        <w:rPr>
          <w:b/>
          <w:bCs/>
          <w:szCs w:val="24"/>
        </w:rPr>
        <w:t>Supports iterative improvement and decision-making:</w:t>
      </w:r>
    </w:p>
    <w:p w14:paraId="35E752B1" w14:textId="77777777" w:rsidR="00286A0F" w:rsidRDefault="00286A0F" w:rsidP="00213D82">
      <w:pPr>
        <w:pStyle w:val="ListParagraph"/>
        <w:numPr>
          <w:ilvl w:val="0"/>
          <w:numId w:val="49"/>
        </w:numPr>
        <w:jc w:val="both"/>
        <w:rPr>
          <w:szCs w:val="24"/>
        </w:rPr>
      </w:pPr>
      <w:r w:rsidRPr="00286A0F">
        <w:rPr>
          <w:szCs w:val="24"/>
        </w:rPr>
        <w:t>Structured data analysis enables the researcher to identify specific weaknesses</w:t>
      </w:r>
      <w:r>
        <w:rPr>
          <w:szCs w:val="24"/>
        </w:rPr>
        <w:t>-</w:t>
      </w:r>
      <w:r w:rsidRPr="00286A0F">
        <w:rPr>
          <w:szCs w:val="24"/>
        </w:rPr>
        <w:t>such as high false rejection rates, slow response times, or user privacy concerns</w:t>
      </w:r>
      <w:r>
        <w:rPr>
          <w:szCs w:val="24"/>
        </w:rPr>
        <w:t>-</w:t>
      </w:r>
      <w:r w:rsidRPr="00286A0F">
        <w:rPr>
          <w:szCs w:val="24"/>
        </w:rPr>
        <w:t xml:space="preserve">and refine the adaptive authentication model accordingly. </w:t>
      </w:r>
    </w:p>
    <w:p w14:paraId="29BD4CDF" w14:textId="065C31C8" w:rsidR="00286A0F" w:rsidRDefault="00286A0F" w:rsidP="00213D82">
      <w:pPr>
        <w:pStyle w:val="ListParagraph"/>
        <w:numPr>
          <w:ilvl w:val="0"/>
          <w:numId w:val="49"/>
        </w:numPr>
        <w:jc w:val="both"/>
        <w:rPr>
          <w:szCs w:val="24"/>
        </w:rPr>
      </w:pPr>
      <w:r w:rsidRPr="00286A0F">
        <w:rPr>
          <w:szCs w:val="24"/>
        </w:rPr>
        <w:t>The evidence-driven approach supports continuous optimisation, which is consistent with Zero Trust principles of ongoing verification and improvement.</w:t>
      </w:r>
    </w:p>
    <w:p w14:paraId="19EE7D8E" w14:textId="022BCD1F" w:rsidR="00286A0F" w:rsidRPr="00EB1513" w:rsidRDefault="00286A0F" w:rsidP="00286A0F">
      <w:pPr>
        <w:jc w:val="both"/>
        <w:rPr>
          <w:b/>
          <w:bCs/>
          <w:szCs w:val="24"/>
        </w:rPr>
      </w:pPr>
      <w:r w:rsidRPr="00EB1513">
        <w:rPr>
          <w:b/>
          <w:bCs/>
          <w:szCs w:val="24"/>
        </w:rPr>
        <w:t>Enhances real-world deployment potential:</w:t>
      </w:r>
    </w:p>
    <w:p w14:paraId="2E125142" w14:textId="77777777" w:rsidR="00286A0F" w:rsidRDefault="00286A0F" w:rsidP="00213D82">
      <w:pPr>
        <w:pStyle w:val="ListParagraph"/>
        <w:numPr>
          <w:ilvl w:val="0"/>
          <w:numId w:val="50"/>
        </w:numPr>
        <w:jc w:val="both"/>
        <w:rPr>
          <w:szCs w:val="24"/>
        </w:rPr>
      </w:pPr>
      <w:r w:rsidRPr="00286A0F">
        <w:rPr>
          <w:szCs w:val="24"/>
        </w:rPr>
        <w:t xml:space="preserve">Because the study evaluates both security strength and usability acceptance, the findings are more likely to translate into deployable solutions for web applications, SaaS platforms, or internal enterprise systems. </w:t>
      </w:r>
    </w:p>
    <w:p w14:paraId="7D5D66E1" w14:textId="0FC42221" w:rsidR="00286A0F" w:rsidRDefault="00286A0F" w:rsidP="00213D82">
      <w:pPr>
        <w:pStyle w:val="ListParagraph"/>
        <w:numPr>
          <w:ilvl w:val="0"/>
          <w:numId w:val="50"/>
        </w:numPr>
        <w:jc w:val="both"/>
        <w:rPr>
          <w:szCs w:val="24"/>
        </w:rPr>
      </w:pPr>
      <w:r w:rsidRPr="00286A0F">
        <w:rPr>
          <w:szCs w:val="24"/>
        </w:rPr>
        <w:t>This increases the practical value and potential commercial relevance of the project.</w:t>
      </w:r>
    </w:p>
    <w:p w14:paraId="725DF499" w14:textId="66ADCB8D" w:rsidR="00286A0F" w:rsidRDefault="00286A0F" w:rsidP="00286A0F">
      <w:pPr>
        <w:jc w:val="both"/>
        <w:rPr>
          <w:szCs w:val="24"/>
        </w:rPr>
      </w:pPr>
      <w:r w:rsidRPr="00286A0F">
        <w:rPr>
          <w:szCs w:val="24"/>
        </w:rPr>
        <w:t>Overall, the chosen methods for data collection and analysis offer a strong, well-rounded, and expandable framework for assessing the privacy-enhanced adaptive authentication system, guaranteeing that the study's conclusions are both technically sound and user-centered while also being relevant to actual cybersecurity settings.</w:t>
      </w:r>
    </w:p>
    <w:p w14:paraId="4DF6ED92" w14:textId="25C4014D" w:rsidR="00286A0F" w:rsidRDefault="00286A0F" w:rsidP="00286A0F">
      <w:pPr>
        <w:pStyle w:val="Heading3"/>
      </w:pPr>
      <w:bookmarkStart w:id="42" w:name="_Toc223295170"/>
      <w:bookmarkStart w:id="43" w:name="_Toc225848659"/>
      <w:r>
        <w:t>5.2 Limitations of Data Collection and Analysis Approaches</w:t>
      </w:r>
      <w:bookmarkEnd w:id="42"/>
      <w:bookmarkEnd w:id="43"/>
    </w:p>
    <w:p w14:paraId="6B72A11D" w14:textId="024B8571" w:rsidR="00286A0F" w:rsidRPr="00EB1513" w:rsidRDefault="00286A0F" w:rsidP="00E251C7">
      <w:pPr>
        <w:spacing w:after="0" w:line="312" w:lineRule="auto"/>
        <w:jc w:val="both"/>
        <w:rPr>
          <w:rStyle w:val="Strong"/>
          <w:szCs w:val="24"/>
        </w:rPr>
      </w:pPr>
      <w:r w:rsidRPr="00EB1513">
        <w:rPr>
          <w:rStyle w:val="Strong"/>
          <w:szCs w:val="24"/>
        </w:rPr>
        <w:t>Limited sample size and representativeness:</w:t>
      </w:r>
    </w:p>
    <w:p w14:paraId="40C61000" w14:textId="77777777" w:rsidR="00E251C7" w:rsidRPr="00E251C7" w:rsidRDefault="00286A0F" w:rsidP="00213D82">
      <w:pPr>
        <w:pStyle w:val="ListParagraph"/>
        <w:numPr>
          <w:ilvl w:val="0"/>
          <w:numId w:val="51"/>
        </w:numPr>
        <w:spacing w:after="0" w:line="312" w:lineRule="auto"/>
        <w:jc w:val="both"/>
        <w:rPr>
          <w:szCs w:val="24"/>
        </w:rPr>
      </w:pPr>
      <w:r w:rsidRPr="00E251C7">
        <w:rPr>
          <w:szCs w:val="24"/>
        </w:rPr>
        <w:t xml:space="preserve">As the primary research is conducted within an academic setting, the participant pool may consist mainly of students or a specific demographic group. </w:t>
      </w:r>
    </w:p>
    <w:p w14:paraId="2836E07F" w14:textId="58310ACB" w:rsidR="00286A0F" w:rsidRDefault="00286A0F" w:rsidP="00213D82">
      <w:pPr>
        <w:pStyle w:val="ListParagraph"/>
        <w:numPr>
          <w:ilvl w:val="0"/>
          <w:numId w:val="51"/>
        </w:numPr>
        <w:spacing w:after="0" w:line="312" w:lineRule="auto"/>
        <w:jc w:val="both"/>
        <w:rPr>
          <w:szCs w:val="24"/>
        </w:rPr>
      </w:pPr>
      <w:r w:rsidRPr="00E251C7">
        <w:rPr>
          <w:szCs w:val="24"/>
        </w:rPr>
        <w:t>This limits the generalisability of the findings to broader populations such as enterprise users or high-risk organisational environments.</w:t>
      </w:r>
    </w:p>
    <w:p w14:paraId="6C77E64F" w14:textId="22BB473F" w:rsidR="00E251C7" w:rsidRPr="00EB1513" w:rsidRDefault="00E251C7" w:rsidP="00E251C7">
      <w:pPr>
        <w:spacing w:after="0" w:line="312" w:lineRule="auto"/>
        <w:jc w:val="both"/>
        <w:rPr>
          <w:rStyle w:val="Strong"/>
        </w:rPr>
      </w:pPr>
      <w:r w:rsidRPr="00EB1513">
        <w:rPr>
          <w:rStyle w:val="Strong"/>
        </w:rPr>
        <w:t>Controlled experimental environment:</w:t>
      </w:r>
    </w:p>
    <w:p w14:paraId="28D083DD" w14:textId="77777777" w:rsidR="00E251C7" w:rsidRDefault="00E251C7" w:rsidP="00213D82">
      <w:pPr>
        <w:pStyle w:val="ListParagraph"/>
        <w:numPr>
          <w:ilvl w:val="0"/>
          <w:numId w:val="52"/>
        </w:numPr>
        <w:jc w:val="both"/>
        <w:rPr>
          <w:szCs w:val="24"/>
        </w:rPr>
      </w:pPr>
      <w:r w:rsidRPr="00E251C7">
        <w:rPr>
          <w:szCs w:val="24"/>
        </w:rPr>
        <w:t xml:space="preserve">System testing is likely to be performed in a simulated or controlled environment. While this improves reliability, it may not fully replicate real-world attack scenarios, complex network conditions, or unpredictable user behaviour. </w:t>
      </w:r>
    </w:p>
    <w:p w14:paraId="3466D3D7" w14:textId="625F8A1A" w:rsidR="00286A0F" w:rsidRDefault="00E251C7" w:rsidP="00213D82">
      <w:pPr>
        <w:pStyle w:val="ListParagraph"/>
        <w:numPr>
          <w:ilvl w:val="0"/>
          <w:numId w:val="52"/>
        </w:numPr>
        <w:jc w:val="both"/>
        <w:rPr>
          <w:szCs w:val="24"/>
        </w:rPr>
      </w:pPr>
      <w:r w:rsidRPr="00E251C7">
        <w:rPr>
          <w:szCs w:val="24"/>
        </w:rPr>
        <w:t>As a result, performance metrics such as detection rate or response time may differ in practical deployment.</w:t>
      </w:r>
    </w:p>
    <w:p w14:paraId="0641F8F7" w14:textId="41999EEB" w:rsidR="00E251C7" w:rsidRPr="00E251C7" w:rsidRDefault="00E251C7" w:rsidP="00E251C7">
      <w:pPr>
        <w:jc w:val="both"/>
        <w:rPr>
          <w:rStyle w:val="Strong"/>
        </w:rPr>
      </w:pPr>
      <w:r w:rsidRPr="00E251C7">
        <w:rPr>
          <w:rStyle w:val="Strong"/>
        </w:rPr>
        <w:t>Potential response bias in qualitative data:</w:t>
      </w:r>
    </w:p>
    <w:p w14:paraId="72B81FA6" w14:textId="77777777" w:rsidR="00E251C7" w:rsidRDefault="00E251C7" w:rsidP="00213D82">
      <w:pPr>
        <w:pStyle w:val="ListParagraph"/>
        <w:numPr>
          <w:ilvl w:val="0"/>
          <w:numId w:val="53"/>
        </w:numPr>
        <w:jc w:val="both"/>
        <w:rPr>
          <w:szCs w:val="24"/>
        </w:rPr>
      </w:pPr>
      <w:r w:rsidRPr="00E251C7">
        <w:rPr>
          <w:szCs w:val="24"/>
        </w:rPr>
        <w:t xml:space="preserve">Questionnaire and interview responses may be influenced by social desirability bias or limited technical understanding among participants. </w:t>
      </w:r>
    </w:p>
    <w:p w14:paraId="02026EF3" w14:textId="69832933" w:rsidR="00E251C7" w:rsidRPr="00645CBC" w:rsidRDefault="00E251C7" w:rsidP="00E251C7">
      <w:pPr>
        <w:pStyle w:val="ListParagraph"/>
        <w:numPr>
          <w:ilvl w:val="0"/>
          <w:numId w:val="53"/>
        </w:numPr>
        <w:jc w:val="both"/>
        <w:rPr>
          <w:szCs w:val="24"/>
        </w:rPr>
      </w:pPr>
      <w:r w:rsidRPr="00E251C7">
        <w:rPr>
          <w:szCs w:val="24"/>
        </w:rPr>
        <w:lastRenderedPageBreak/>
        <w:t>Users may overestimate trust in the system or misunderstand how behavioural monitoring works, which can affect the accuracy of qualitative findings.</w:t>
      </w:r>
    </w:p>
    <w:p w14:paraId="386B116D" w14:textId="40F3D9A6" w:rsidR="00E251C7" w:rsidRDefault="00E251C7" w:rsidP="00E251C7">
      <w:pPr>
        <w:jc w:val="both"/>
        <w:rPr>
          <w:rStyle w:val="Strong"/>
        </w:rPr>
      </w:pPr>
      <w:r>
        <w:rPr>
          <w:rStyle w:val="Strong"/>
        </w:rPr>
        <w:t>Subjectivity in qualitative analysis:</w:t>
      </w:r>
    </w:p>
    <w:p w14:paraId="677E9478" w14:textId="77777777" w:rsidR="00EB1513" w:rsidRDefault="00E251C7" w:rsidP="00213D82">
      <w:pPr>
        <w:pStyle w:val="ListParagraph"/>
        <w:numPr>
          <w:ilvl w:val="0"/>
          <w:numId w:val="54"/>
        </w:numPr>
        <w:jc w:val="both"/>
        <w:rPr>
          <w:szCs w:val="24"/>
        </w:rPr>
      </w:pPr>
      <w:r w:rsidRPr="00E251C7">
        <w:rPr>
          <w:szCs w:val="24"/>
        </w:rPr>
        <w:t>Thematic analysis relies on the researcher’s interpretation when coding responses and identifying themes.</w:t>
      </w:r>
    </w:p>
    <w:p w14:paraId="4E24C108" w14:textId="2D35AABC" w:rsidR="00E251C7" w:rsidRDefault="00E251C7" w:rsidP="00213D82">
      <w:pPr>
        <w:pStyle w:val="ListParagraph"/>
        <w:numPr>
          <w:ilvl w:val="0"/>
          <w:numId w:val="54"/>
        </w:numPr>
        <w:jc w:val="both"/>
        <w:rPr>
          <w:szCs w:val="24"/>
        </w:rPr>
      </w:pPr>
      <w:r w:rsidRPr="00E251C7">
        <w:rPr>
          <w:szCs w:val="24"/>
        </w:rPr>
        <w:t>Although structured analysis methods reduce bias, complete objectivity cannot be guaranteed, potentially affecting internal validity.</w:t>
      </w:r>
    </w:p>
    <w:p w14:paraId="7EE3C270" w14:textId="7D47248B" w:rsidR="00EB1513" w:rsidRDefault="00EB1513" w:rsidP="00EB1513">
      <w:pPr>
        <w:jc w:val="both"/>
        <w:rPr>
          <w:rStyle w:val="Strong"/>
        </w:rPr>
      </w:pPr>
      <w:r>
        <w:rPr>
          <w:rStyle w:val="Strong"/>
        </w:rPr>
        <w:t>Limited AI model complexity:</w:t>
      </w:r>
    </w:p>
    <w:p w14:paraId="66C1DD2A" w14:textId="77777777" w:rsidR="00EB1513" w:rsidRDefault="00EB1513" w:rsidP="00213D82">
      <w:pPr>
        <w:pStyle w:val="ListParagraph"/>
        <w:numPr>
          <w:ilvl w:val="0"/>
          <w:numId w:val="55"/>
        </w:numPr>
        <w:jc w:val="both"/>
        <w:rPr>
          <w:szCs w:val="24"/>
        </w:rPr>
      </w:pPr>
      <w:r w:rsidRPr="00EB1513">
        <w:rPr>
          <w:szCs w:val="24"/>
        </w:rPr>
        <w:t xml:space="preserve">Due to time and resource constraints, the adaptive authentication model may use simplified anomaly detection techniques rather than advanced machine learning architectures. </w:t>
      </w:r>
    </w:p>
    <w:p w14:paraId="7C574D1C" w14:textId="364E7597" w:rsidR="00EB1513" w:rsidRDefault="00EB1513" w:rsidP="00213D82">
      <w:pPr>
        <w:pStyle w:val="ListParagraph"/>
        <w:numPr>
          <w:ilvl w:val="0"/>
          <w:numId w:val="55"/>
        </w:numPr>
        <w:jc w:val="both"/>
        <w:rPr>
          <w:szCs w:val="24"/>
        </w:rPr>
      </w:pPr>
      <w:r w:rsidRPr="00EB1513">
        <w:rPr>
          <w:szCs w:val="24"/>
        </w:rPr>
        <w:t>This limits the technical depth and scalability of the solution compared to enterprise-level AI systems.</w:t>
      </w:r>
    </w:p>
    <w:p w14:paraId="7B01F9D1" w14:textId="3A1F6F5C" w:rsidR="00EB1513" w:rsidRPr="00EB1513" w:rsidRDefault="00EB1513" w:rsidP="00EB1513">
      <w:pPr>
        <w:jc w:val="both"/>
        <w:rPr>
          <w:b/>
          <w:bCs/>
          <w:szCs w:val="24"/>
        </w:rPr>
      </w:pPr>
      <w:r w:rsidRPr="00EB1513">
        <w:rPr>
          <w:b/>
          <w:bCs/>
          <w:szCs w:val="24"/>
        </w:rPr>
        <w:t>Data privacy and ethical constraints:</w:t>
      </w:r>
    </w:p>
    <w:p w14:paraId="16141DD9" w14:textId="77777777" w:rsidR="00EB1513" w:rsidRDefault="00EB1513" w:rsidP="00213D82">
      <w:pPr>
        <w:pStyle w:val="ListParagraph"/>
        <w:numPr>
          <w:ilvl w:val="0"/>
          <w:numId w:val="56"/>
        </w:numPr>
        <w:jc w:val="both"/>
        <w:rPr>
          <w:szCs w:val="24"/>
        </w:rPr>
      </w:pPr>
      <w:r w:rsidRPr="00EB1513">
        <w:rPr>
          <w:szCs w:val="24"/>
        </w:rPr>
        <w:t>To comply with ethical requirements, sensitive behavioural data must be anonymised and minimised.</w:t>
      </w:r>
    </w:p>
    <w:p w14:paraId="335921F5" w14:textId="050C4E3A" w:rsidR="00EB1513" w:rsidRDefault="00EB1513" w:rsidP="00213D82">
      <w:pPr>
        <w:pStyle w:val="ListParagraph"/>
        <w:numPr>
          <w:ilvl w:val="0"/>
          <w:numId w:val="56"/>
        </w:numPr>
        <w:jc w:val="both"/>
        <w:rPr>
          <w:szCs w:val="24"/>
        </w:rPr>
      </w:pPr>
      <w:r w:rsidRPr="00EB1513">
        <w:rPr>
          <w:szCs w:val="24"/>
        </w:rPr>
        <w:t>While necessary, these constraints may reduce the richness of the dataset and affect the depth of behavioural pattern analysis.</w:t>
      </w:r>
    </w:p>
    <w:p w14:paraId="4421B154" w14:textId="5786AA18" w:rsidR="00EB1513" w:rsidRDefault="00EB1513" w:rsidP="00EB1513">
      <w:pPr>
        <w:jc w:val="both"/>
        <w:rPr>
          <w:szCs w:val="24"/>
        </w:rPr>
      </w:pPr>
      <w:r w:rsidRPr="00EB1513">
        <w:rPr>
          <w:szCs w:val="24"/>
        </w:rPr>
        <w:t>Overall, despite the fact that the chosen methods for data collecting and analysis are useful and suitable for academic settings, they have drawbacks with regard to scale, realism, and possible bias. When analyzing the findings and suggesting practical applications for the adaptive authentication system, these limitations should be taken into consideration.</w:t>
      </w:r>
    </w:p>
    <w:p w14:paraId="64384065" w14:textId="7904EC42" w:rsidR="00EB1513" w:rsidRDefault="00EB1513" w:rsidP="00EB1513">
      <w:pPr>
        <w:pStyle w:val="Heading3"/>
      </w:pPr>
      <w:bookmarkStart w:id="44" w:name="_Toc223295171"/>
      <w:bookmarkStart w:id="45" w:name="_Toc225848660"/>
      <w:r>
        <w:t>5.3 Pitfalls of Data Collection and Analysis Approaches</w:t>
      </w:r>
      <w:bookmarkEnd w:id="44"/>
      <w:bookmarkEnd w:id="45"/>
    </w:p>
    <w:p w14:paraId="4CE898C3" w14:textId="126BC4EF" w:rsidR="00EB1513" w:rsidRPr="0011778E" w:rsidRDefault="0011778E" w:rsidP="0011778E">
      <w:pPr>
        <w:jc w:val="both"/>
        <w:rPr>
          <w:rStyle w:val="Strong"/>
          <w:szCs w:val="24"/>
        </w:rPr>
      </w:pPr>
      <w:r w:rsidRPr="0011778E">
        <w:rPr>
          <w:rStyle w:val="Strong"/>
          <w:szCs w:val="24"/>
        </w:rPr>
        <w:t>Risk of data quality issues:</w:t>
      </w:r>
    </w:p>
    <w:p w14:paraId="2EB86A82" w14:textId="77777777" w:rsidR="0011778E" w:rsidRPr="0011778E" w:rsidRDefault="0011778E" w:rsidP="00213D82">
      <w:pPr>
        <w:pStyle w:val="ListParagraph"/>
        <w:numPr>
          <w:ilvl w:val="0"/>
          <w:numId w:val="57"/>
        </w:numPr>
        <w:jc w:val="both"/>
        <w:rPr>
          <w:szCs w:val="24"/>
        </w:rPr>
      </w:pPr>
      <w:r w:rsidRPr="0011778E">
        <w:rPr>
          <w:szCs w:val="24"/>
        </w:rPr>
        <w:t xml:space="preserve">If login logs or questionnaire responses are incomplete, inconsistent, or poorly labelled, the resulting analysis may be misleading. </w:t>
      </w:r>
    </w:p>
    <w:p w14:paraId="21135906" w14:textId="73DAD62A" w:rsidR="0011778E" w:rsidRDefault="0011778E" w:rsidP="00213D82">
      <w:pPr>
        <w:pStyle w:val="ListParagraph"/>
        <w:numPr>
          <w:ilvl w:val="0"/>
          <w:numId w:val="57"/>
        </w:numPr>
        <w:jc w:val="both"/>
        <w:rPr>
          <w:szCs w:val="24"/>
        </w:rPr>
      </w:pPr>
      <w:r w:rsidRPr="0011778E">
        <w:rPr>
          <w:szCs w:val="24"/>
        </w:rPr>
        <w:t>In adaptive authentication research, even small errors in behavioural data can significantly affect anomaly detection accuracy and risk scoring reliability.</w:t>
      </w:r>
    </w:p>
    <w:p w14:paraId="2D56FA67" w14:textId="746173F5" w:rsidR="0011778E" w:rsidRDefault="0011778E" w:rsidP="0011778E">
      <w:pPr>
        <w:jc w:val="both"/>
        <w:rPr>
          <w:szCs w:val="24"/>
        </w:rPr>
      </w:pPr>
      <w:r w:rsidRPr="0011778E">
        <w:rPr>
          <w:szCs w:val="24"/>
        </w:rPr>
        <w:t>Overfitting to simulated behaviour:</w:t>
      </w:r>
    </w:p>
    <w:p w14:paraId="673E8AA7" w14:textId="77777777" w:rsidR="0011778E" w:rsidRDefault="0011778E" w:rsidP="00213D82">
      <w:pPr>
        <w:pStyle w:val="ListParagraph"/>
        <w:numPr>
          <w:ilvl w:val="0"/>
          <w:numId w:val="58"/>
        </w:numPr>
        <w:jc w:val="both"/>
        <w:rPr>
          <w:szCs w:val="24"/>
        </w:rPr>
      </w:pPr>
      <w:r w:rsidRPr="0011778E">
        <w:rPr>
          <w:szCs w:val="24"/>
        </w:rPr>
        <w:t xml:space="preserve">Training or testing the system primarily on simulated login scenarios may cause the model to perform well in the lab but poorly in real-world environments. </w:t>
      </w:r>
    </w:p>
    <w:p w14:paraId="2A2BCF36" w14:textId="655A061A" w:rsidR="0011778E" w:rsidRDefault="0011778E" w:rsidP="00213D82">
      <w:pPr>
        <w:pStyle w:val="ListParagraph"/>
        <w:numPr>
          <w:ilvl w:val="0"/>
          <w:numId w:val="58"/>
        </w:numPr>
        <w:jc w:val="both"/>
        <w:rPr>
          <w:szCs w:val="24"/>
        </w:rPr>
      </w:pPr>
      <w:r w:rsidRPr="0011778E">
        <w:rPr>
          <w:szCs w:val="24"/>
        </w:rPr>
        <w:t>This pitfall can lead to overly optimistic conclusions about security effectiveness.</w:t>
      </w:r>
    </w:p>
    <w:p w14:paraId="49A900B1" w14:textId="7AD2BEEE" w:rsidR="0011778E" w:rsidRDefault="0011778E" w:rsidP="0011778E">
      <w:pPr>
        <w:jc w:val="both"/>
        <w:rPr>
          <w:szCs w:val="24"/>
        </w:rPr>
      </w:pPr>
      <w:r w:rsidRPr="0011778E">
        <w:rPr>
          <w:szCs w:val="24"/>
        </w:rPr>
        <w:t>Misinterpretation of statistical results:</w:t>
      </w:r>
    </w:p>
    <w:p w14:paraId="294768CD" w14:textId="77777777" w:rsidR="0011778E" w:rsidRDefault="0011778E" w:rsidP="00213D82">
      <w:pPr>
        <w:pStyle w:val="ListParagraph"/>
        <w:numPr>
          <w:ilvl w:val="0"/>
          <w:numId w:val="59"/>
        </w:numPr>
        <w:jc w:val="both"/>
        <w:rPr>
          <w:szCs w:val="24"/>
        </w:rPr>
      </w:pPr>
      <w:r w:rsidRPr="0011778E">
        <w:rPr>
          <w:szCs w:val="24"/>
        </w:rPr>
        <w:lastRenderedPageBreak/>
        <w:t xml:space="preserve">Relying solely on descriptive statistics without proper comparative or significance testing may lead to incorrect claims about system improvement. </w:t>
      </w:r>
    </w:p>
    <w:p w14:paraId="0AA774C5" w14:textId="338C4EA0" w:rsidR="0011778E" w:rsidRDefault="0011778E" w:rsidP="00213D82">
      <w:pPr>
        <w:pStyle w:val="ListParagraph"/>
        <w:numPr>
          <w:ilvl w:val="0"/>
          <w:numId w:val="59"/>
        </w:numPr>
        <w:jc w:val="both"/>
        <w:rPr>
          <w:szCs w:val="24"/>
        </w:rPr>
      </w:pPr>
      <w:r w:rsidRPr="0011778E">
        <w:rPr>
          <w:szCs w:val="24"/>
        </w:rPr>
        <w:t>There is also a risk of confusing correlation with causation when analysing authentication performance.</w:t>
      </w:r>
    </w:p>
    <w:p w14:paraId="28B114E9" w14:textId="79F5FC4C" w:rsidR="0011778E" w:rsidRDefault="0011778E" w:rsidP="0011778E">
      <w:pPr>
        <w:jc w:val="both"/>
        <w:rPr>
          <w:szCs w:val="24"/>
        </w:rPr>
      </w:pPr>
      <w:r w:rsidRPr="0011778E">
        <w:rPr>
          <w:szCs w:val="24"/>
        </w:rPr>
        <w:t>Bias in participant responses:</w:t>
      </w:r>
    </w:p>
    <w:p w14:paraId="5E11C8C2" w14:textId="77777777" w:rsidR="0011778E" w:rsidRDefault="0011778E" w:rsidP="00213D82">
      <w:pPr>
        <w:pStyle w:val="ListParagraph"/>
        <w:numPr>
          <w:ilvl w:val="0"/>
          <w:numId w:val="60"/>
        </w:numPr>
        <w:jc w:val="both"/>
        <w:rPr>
          <w:szCs w:val="24"/>
        </w:rPr>
      </w:pPr>
      <w:r w:rsidRPr="0011778E">
        <w:rPr>
          <w:szCs w:val="24"/>
        </w:rPr>
        <w:t xml:space="preserve">Survey participants may provide rushed, inattentive, or socially desirable answers. </w:t>
      </w:r>
    </w:p>
    <w:p w14:paraId="5C16123D" w14:textId="6B4FAF4A" w:rsidR="0011778E" w:rsidRDefault="0011778E" w:rsidP="00213D82">
      <w:pPr>
        <w:pStyle w:val="ListParagraph"/>
        <w:numPr>
          <w:ilvl w:val="0"/>
          <w:numId w:val="60"/>
        </w:numPr>
        <w:jc w:val="both"/>
        <w:rPr>
          <w:szCs w:val="24"/>
        </w:rPr>
      </w:pPr>
      <w:r w:rsidRPr="0011778E">
        <w:rPr>
          <w:szCs w:val="24"/>
        </w:rPr>
        <w:t>If not properly screened, low-quality responses can distort qualitative findings about user trust, privacy perception, and usability.</w:t>
      </w:r>
    </w:p>
    <w:p w14:paraId="6B048A8A" w14:textId="7034267A" w:rsidR="0011778E" w:rsidRDefault="0011778E" w:rsidP="0011778E">
      <w:pPr>
        <w:jc w:val="both"/>
        <w:rPr>
          <w:szCs w:val="24"/>
        </w:rPr>
      </w:pPr>
      <w:r w:rsidRPr="0011778E">
        <w:rPr>
          <w:szCs w:val="24"/>
        </w:rPr>
        <w:t>Poor integration of mixed-methods findings:</w:t>
      </w:r>
    </w:p>
    <w:p w14:paraId="7CBD76B3" w14:textId="77777777" w:rsidR="0011778E" w:rsidRDefault="0011778E" w:rsidP="00213D82">
      <w:pPr>
        <w:pStyle w:val="ListParagraph"/>
        <w:numPr>
          <w:ilvl w:val="0"/>
          <w:numId w:val="61"/>
        </w:numPr>
        <w:jc w:val="both"/>
        <w:rPr>
          <w:szCs w:val="24"/>
        </w:rPr>
      </w:pPr>
      <w:r w:rsidRPr="0011778E">
        <w:rPr>
          <w:szCs w:val="24"/>
        </w:rPr>
        <w:t xml:space="preserve">A common pitfall is analysing quantitative and qualitative data separately without meaningful triangulation. </w:t>
      </w:r>
    </w:p>
    <w:p w14:paraId="4EA0B50D" w14:textId="0B7F9CDA" w:rsidR="0011778E" w:rsidRDefault="0011778E" w:rsidP="00213D82">
      <w:pPr>
        <w:pStyle w:val="ListParagraph"/>
        <w:numPr>
          <w:ilvl w:val="0"/>
          <w:numId w:val="61"/>
        </w:numPr>
        <w:jc w:val="both"/>
        <w:rPr>
          <w:szCs w:val="24"/>
        </w:rPr>
      </w:pPr>
      <w:r w:rsidRPr="0011778E">
        <w:rPr>
          <w:szCs w:val="24"/>
        </w:rPr>
        <w:t>Without proper integration, the research may produce fragmented conclusions that fail to explain the full socio-technical impact of the system.</w:t>
      </w:r>
    </w:p>
    <w:p w14:paraId="39B1195C" w14:textId="2FB10CC4" w:rsidR="0011778E" w:rsidRDefault="0011778E" w:rsidP="0011778E">
      <w:pPr>
        <w:jc w:val="both"/>
        <w:rPr>
          <w:szCs w:val="24"/>
        </w:rPr>
      </w:pPr>
      <w:r w:rsidRPr="0011778E">
        <w:rPr>
          <w:szCs w:val="24"/>
        </w:rPr>
        <w:t>All things considered, identifying these traps</w:t>
      </w:r>
      <w:r>
        <w:rPr>
          <w:szCs w:val="24"/>
        </w:rPr>
        <w:t>-</w:t>
      </w:r>
      <w:r w:rsidRPr="0011778E">
        <w:rPr>
          <w:szCs w:val="24"/>
        </w:rPr>
        <w:t>as well as providing real-world examples</w:t>
      </w:r>
      <w:r>
        <w:rPr>
          <w:szCs w:val="24"/>
        </w:rPr>
        <w:t>-</w:t>
      </w:r>
      <w:r w:rsidRPr="0011778E">
        <w:rPr>
          <w:szCs w:val="24"/>
        </w:rPr>
        <w:t>emphasizes how crucial it is to carefully validate data, adhere to ethical standards, conduct thorough statistical testing, and appropriately integrate mixed-methods findings in order to guarantee a reliable assessment of the adaptive authentication system.</w:t>
      </w:r>
    </w:p>
    <w:tbl>
      <w:tblPr>
        <w:tblStyle w:val="TableGrid"/>
        <w:tblW w:w="0" w:type="auto"/>
        <w:tblLook w:val="04A0" w:firstRow="1" w:lastRow="0" w:firstColumn="1" w:lastColumn="0" w:noHBand="0" w:noVBand="1"/>
      </w:tblPr>
      <w:tblGrid>
        <w:gridCol w:w="2738"/>
        <w:gridCol w:w="2738"/>
        <w:gridCol w:w="2739"/>
        <w:gridCol w:w="2739"/>
      </w:tblGrid>
      <w:tr w:rsidR="0011778E" w14:paraId="5498C860" w14:textId="77777777" w:rsidTr="0011778E">
        <w:tc>
          <w:tcPr>
            <w:tcW w:w="2738" w:type="dxa"/>
          </w:tcPr>
          <w:p w14:paraId="4DEAF5F2" w14:textId="0AA731AB" w:rsidR="0011778E" w:rsidRPr="0011778E" w:rsidRDefault="0011778E" w:rsidP="0011778E">
            <w:pPr>
              <w:rPr>
                <w:szCs w:val="24"/>
              </w:rPr>
            </w:pPr>
            <w:r w:rsidRPr="0011778E">
              <w:rPr>
                <w:szCs w:val="24"/>
              </w:rPr>
              <w:t>Aspect</w:t>
            </w:r>
          </w:p>
        </w:tc>
        <w:tc>
          <w:tcPr>
            <w:tcW w:w="2738" w:type="dxa"/>
          </w:tcPr>
          <w:p w14:paraId="49EA348F" w14:textId="7A5391B0" w:rsidR="0011778E" w:rsidRPr="0011778E" w:rsidRDefault="0011778E" w:rsidP="0011778E">
            <w:pPr>
              <w:rPr>
                <w:szCs w:val="24"/>
              </w:rPr>
            </w:pPr>
            <w:r w:rsidRPr="0011778E">
              <w:rPr>
                <w:szCs w:val="24"/>
              </w:rPr>
              <w:t>Advantages</w:t>
            </w:r>
          </w:p>
        </w:tc>
        <w:tc>
          <w:tcPr>
            <w:tcW w:w="2739" w:type="dxa"/>
          </w:tcPr>
          <w:p w14:paraId="38EF1E27" w14:textId="49795A47" w:rsidR="0011778E" w:rsidRPr="0011778E" w:rsidRDefault="0011778E" w:rsidP="0011778E">
            <w:pPr>
              <w:rPr>
                <w:szCs w:val="24"/>
              </w:rPr>
            </w:pPr>
            <w:r w:rsidRPr="0011778E">
              <w:rPr>
                <w:szCs w:val="24"/>
              </w:rPr>
              <w:t>Limitations</w:t>
            </w:r>
          </w:p>
        </w:tc>
        <w:tc>
          <w:tcPr>
            <w:tcW w:w="2739" w:type="dxa"/>
          </w:tcPr>
          <w:p w14:paraId="48648D97" w14:textId="5EADE00F" w:rsidR="0011778E" w:rsidRPr="0011778E" w:rsidRDefault="0011778E" w:rsidP="0011778E">
            <w:pPr>
              <w:rPr>
                <w:szCs w:val="24"/>
              </w:rPr>
            </w:pPr>
            <w:r w:rsidRPr="0011778E">
              <w:rPr>
                <w:szCs w:val="24"/>
              </w:rPr>
              <w:t>Pitfalls</w:t>
            </w:r>
          </w:p>
        </w:tc>
      </w:tr>
      <w:tr w:rsidR="0011778E" w14:paraId="35ED2AF9" w14:textId="77777777" w:rsidTr="0011778E">
        <w:tc>
          <w:tcPr>
            <w:tcW w:w="2738" w:type="dxa"/>
          </w:tcPr>
          <w:p w14:paraId="044BE1A5" w14:textId="6305DC72" w:rsidR="0011778E" w:rsidRPr="0011778E" w:rsidRDefault="0011778E" w:rsidP="0011778E">
            <w:pPr>
              <w:rPr>
                <w:szCs w:val="24"/>
              </w:rPr>
            </w:pPr>
            <w:r w:rsidRPr="0011778E">
              <w:rPr>
                <w:szCs w:val="24"/>
              </w:rPr>
              <w:t>System Experiments (Authentication Testing)</w:t>
            </w:r>
          </w:p>
        </w:tc>
        <w:tc>
          <w:tcPr>
            <w:tcW w:w="2738" w:type="dxa"/>
          </w:tcPr>
          <w:p w14:paraId="6E1C3774" w14:textId="5ECF2D13" w:rsidR="0011778E" w:rsidRPr="0011778E" w:rsidRDefault="0011778E" w:rsidP="0011778E">
            <w:pPr>
              <w:rPr>
                <w:szCs w:val="24"/>
              </w:rPr>
            </w:pPr>
            <w:r w:rsidRPr="0011778E">
              <w:rPr>
                <w:szCs w:val="24"/>
              </w:rPr>
              <w:t>Objective metrics, measurable security performance, reproducible results, supports statistical comparison</w:t>
            </w:r>
          </w:p>
        </w:tc>
        <w:tc>
          <w:tcPr>
            <w:tcW w:w="2739" w:type="dxa"/>
          </w:tcPr>
          <w:p w14:paraId="4B88460A" w14:textId="0F960C1C" w:rsidR="0011778E" w:rsidRPr="0011778E" w:rsidRDefault="0011778E" w:rsidP="0011778E">
            <w:pPr>
              <w:rPr>
                <w:szCs w:val="24"/>
              </w:rPr>
            </w:pPr>
            <w:r w:rsidRPr="0011778E">
              <w:rPr>
                <w:szCs w:val="24"/>
              </w:rPr>
              <w:t>Conducted in controlled environment, may not reflect real-world attacks, dataset-dependent</w:t>
            </w:r>
          </w:p>
        </w:tc>
        <w:tc>
          <w:tcPr>
            <w:tcW w:w="2739" w:type="dxa"/>
          </w:tcPr>
          <w:p w14:paraId="45F3D2DC" w14:textId="69E823D8" w:rsidR="0011778E" w:rsidRPr="0011778E" w:rsidRDefault="0011778E" w:rsidP="0011778E">
            <w:pPr>
              <w:rPr>
                <w:szCs w:val="24"/>
              </w:rPr>
            </w:pPr>
            <w:r w:rsidRPr="0011778E">
              <w:rPr>
                <w:szCs w:val="24"/>
              </w:rPr>
              <w:t>Overfitting to simulated behaviour, incorrect FAR/FRR calculation, unrealistic abnormal login scenarios</w:t>
            </w:r>
          </w:p>
        </w:tc>
      </w:tr>
      <w:tr w:rsidR="0011778E" w14:paraId="34E2EA8A" w14:textId="77777777" w:rsidTr="0011778E">
        <w:tc>
          <w:tcPr>
            <w:tcW w:w="2738" w:type="dxa"/>
          </w:tcPr>
          <w:p w14:paraId="66965F42" w14:textId="15E1D11E" w:rsidR="0011778E" w:rsidRPr="0011778E" w:rsidRDefault="0011778E" w:rsidP="0011778E">
            <w:pPr>
              <w:rPr>
                <w:szCs w:val="24"/>
              </w:rPr>
            </w:pPr>
            <w:r w:rsidRPr="0011778E">
              <w:rPr>
                <w:szCs w:val="24"/>
              </w:rPr>
              <w:t>Questionnaires (User Perception Study)</w:t>
            </w:r>
          </w:p>
        </w:tc>
        <w:tc>
          <w:tcPr>
            <w:tcW w:w="2738" w:type="dxa"/>
          </w:tcPr>
          <w:p w14:paraId="31D147C9" w14:textId="5B41CC6B" w:rsidR="0011778E" w:rsidRPr="0011778E" w:rsidRDefault="0011778E" w:rsidP="0011778E">
            <w:pPr>
              <w:rPr>
                <w:szCs w:val="24"/>
              </w:rPr>
            </w:pPr>
            <w:r w:rsidRPr="0011778E">
              <w:rPr>
                <w:szCs w:val="24"/>
              </w:rPr>
              <w:t>Low cost, large number of participants, easy distribution, quantifiable usability data</w:t>
            </w:r>
          </w:p>
        </w:tc>
        <w:tc>
          <w:tcPr>
            <w:tcW w:w="2739" w:type="dxa"/>
          </w:tcPr>
          <w:p w14:paraId="44BBB792" w14:textId="1577B9F1" w:rsidR="0011778E" w:rsidRPr="0011778E" w:rsidRDefault="0011778E" w:rsidP="0011778E">
            <w:pPr>
              <w:rPr>
                <w:szCs w:val="24"/>
              </w:rPr>
            </w:pPr>
            <w:r w:rsidRPr="0011778E">
              <w:rPr>
                <w:szCs w:val="24"/>
              </w:rPr>
              <w:t>Self-reported answers, limited depth, dependent on participant understanding</w:t>
            </w:r>
          </w:p>
        </w:tc>
        <w:tc>
          <w:tcPr>
            <w:tcW w:w="2739" w:type="dxa"/>
          </w:tcPr>
          <w:p w14:paraId="707E35CD" w14:textId="38BCE9EE" w:rsidR="0011778E" w:rsidRPr="0011778E" w:rsidRDefault="0011778E" w:rsidP="0011778E">
            <w:pPr>
              <w:rPr>
                <w:szCs w:val="24"/>
              </w:rPr>
            </w:pPr>
            <w:r w:rsidRPr="0011778E">
              <w:rPr>
                <w:szCs w:val="24"/>
              </w:rPr>
              <w:t>Response bias, rushed answers, sampling bias (e.g., mostly students)</w:t>
            </w:r>
          </w:p>
        </w:tc>
      </w:tr>
      <w:tr w:rsidR="0011778E" w14:paraId="0B8561BB" w14:textId="77777777" w:rsidTr="0011778E">
        <w:tc>
          <w:tcPr>
            <w:tcW w:w="2738" w:type="dxa"/>
          </w:tcPr>
          <w:p w14:paraId="004C8DB9" w14:textId="4814AF81" w:rsidR="0011778E" w:rsidRPr="0011778E" w:rsidRDefault="0011778E" w:rsidP="0011778E">
            <w:pPr>
              <w:rPr>
                <w:szCs w:val="24"/>
              </w:rPr>
            </w:pPr>
            <w:r w:rsidRPr="0011778E">
              <w:rPr>
                <w:szCs w:val="24"/>
              </w:rPr>
              <w:t>Interviews (Optional Qualitative Study)</w:t>
            </w:r>
          </w:p>
        </w:tc>
        <w:tc>
          <w:tcPr>
            <w:tcW w:w="2738" w:type="dxa"/>
          </w:tcPr>
          <w:p w14:paraId="13E5A0AA" w14:textId="65B4CD85" w:rsidR="0011778E" w:rsidRPr="0011778E" w:rsidRDefault="0011778E" w:rsidP="0011778E">
            <w:pPr>
              <w:rPr>
                <w:szCs w:val="24"/>
              </w:rPr>
            </w:pPr>
            <w:r w:rsidRPr="0011778E">
              <w:rPr>
                <w:szCs w:val="24"/>
              </w:rPr>
              <w:t>Deep insight into privacy concerns, flexible discussion, contextual understanding</w:t>
            </w:r>
          </w:p>
        </w:tc>
        <w:tc>
          <w:tcPr>
            <w:tcW w:w="2739" w:type="dxa"/>
          </w:tcPr>
          <w:p w14:paraId="6B5164E9" w14:textId="7FF62065" w:rsidR="0011778E" w:rsidRPr="0011778E" w:rsidRDefault="0011778E" w:rsidP="0011778E">
            <w:pPr>
              <w:rPr>
                <w:szCs w:val="24"/>
              </w:rPr>
            </w:pPr>
            <w:r w:rsidRPr="0011778E">
              <w:rPr>
                <w:szCs w:val="24"/>
              </w:rPr>
              <w:t>Small sample size, time-consuming, difficult to generalise findings</w:t>
            </w:r>
          </w:p>
        </w:tc>
        <w:tc>
          <w:tcPr>
            <w:tcW w:w="2739" w:type="dxa"/>
          </w:tcPr>
          <w:p w14:paraId="2C992DF9" w14:textId="10A797E0" w:rsidR="0011778E" w:rsidRPr="0011778E" w:rsidRDefault="0011778E" w:rsidP="0011778E">
            <w:pPr>
              <w:rPr>
                <w:szCs w:val="24"/>
              </w:rPr>
            </w:pPr>
            <w:r w:rsidRPr="0011778E">
              <w:rPr>
                <w:szCs w:val="24"/>
              </w:rPr>
              <w:t>Researcher interpretation bias, difficulty integrating with quantitative data</w:t>
            </w:r>
          </w:p>
        </w:tc>
      </w:tr>
      <w:tr w:rsidR="0011778E" w14:paraId="6B153C47" w14:textId="77777777" w:rsidTr="0011778E">
        <w:tc>
          <w:tcPr>
            <w:tcW w:w="2738" w:type="dxa"/>
          </w:tcPr>
          <w:p w14:paraId="17030639" w14:textId="68997C7F" w:rsidR="0011778E" w:rsidRPr="0011778E" w:rsidRDefault="0011778E" w:rsidP="0011778E">
            <w:pPr>
              <w:rPr>
                <w:szCs w:val="24"/>
              </w:rPr>
            </w:pPr>
            <w:r w:rsidRPr="0011778E">
              <w:rPr>
                <w:szCs w:val="24"/>
              </w:rPr>
              <w:t>AI-Based Risk Scoring Analysis</w:t>
            </w:r>
          </w:p>
        </w:tc>
        <w:tc>
          <w:tcPr>
            <w:tcW w:w="2738" w:type="dxa"/>
          </w:tcPr>
          <w:p w14:paraId="6A127087" w14:textId="529CBCC9" w:rsidR="0011778E" w:rsidRPr="0011778E" w:rsidRDefault="0011778E" w:rsidP="0011778E">
            <w:pPr>
              <w:rPr>
                <w:szCs w:val="24"/>
              </w:rPr>
            </w:pPr>
            <w:r w:rsidRPr="0011778E">
              <w:rPr>
                <w:szCs w:val="24"/>
              </w:rPr>
              <w:t>Detects subtle behavioural anomalies, dynamic decision-making, supports Zero Trust model</w:t>
            </w:r>
          </w:p>
        </w:tc>
        <w:tc>
          <w:tcPr>
            <w:tcW w:w="2739" w:type="dxa"/>
          </w:tcPr>
          <w:p w14:paraId="6073D13E" w14:textId="3819FD6B" w:rsidR="0011778E" w:rsidRPr="0011778E" w:rsidRDefault="0011778E" w:rsidP="0011778E">
            <w:pPr>
              <w:rPr>
                <w:szCs w:val="24"/>
              </w:rPr>
            </w:pPr>
            <w:r w:rsidRPr="0011778E">
              <w:rPr>
                <w:szCs w:val="24"/>
              </w:rPr>
              <w:t>Requires sufficient behavioural data, model transparency challenges</w:t>
            </w:r>
          </w:p>
        </w:tc>
        <w:tc>
          <w:tcPr>
            <w:tcW w:w="2739" w:type="dxa"/>
          </w:tcPr>
          <w:p w14:paraId="562F2E6F" w14:textId="7718F327" w:rsidR="0011778E" w:rsidRPr="0011778E" w:rsidRDefault="0011778E" w:rsidP="0011778E">
            <w:pPr>
              <w:rPr>
                <w:szCs w:val="24"/>
              </w:rPr>
            </w:pPr>
            <w:r w:rsidRPr="0011778E">
              <w:rPr>
                <w:szCs w:val="24"/>
              </w:rPr>
              <w:t>Black-box effect, biased training data, privacy risks if data not anonymised</w:t>
            </w:r>
          </w:p>
        </w:tc>
      </w:tr>
    </w:tbl>
    <w:p w14:paraId="36438C6D" w14:textId="3AD327E7" w:rsidR="0011778E" w:rsidRDefault="0011778E" w:rsidP="0011778E">
      <w:pPr>
        <w:pStyle w:val="Heading2"/>
        <w:rPr>
          <w:sz w:val="24"/>
          <w:szCs w:val="24"/>
        </w:rPr>
      </w:pPr>
      <w:bookmarkStart w:id="46" w:name="_Toc223295172"/>
      <w:bookmarkStart w:id="47" w:name="_Toc225848661"/>
      <w:r>
        <w:rPr>
          <w:sz w:val="24"/>
          <w:szCs w:val="24"/>
        </w:rPr>
        <w:lastRenderedPageBreak/>
        <w:t xml:space="preserve">6. </w:t>
      </w:r>
      <w:r>
        <w:t>Communicate research outcomes in an appropriate manner for the intended audience</w:t>
      </w:r>
      <w:bookmarkEnd w:id="46"/>
      <w:r w:rsidR="00931217">
        <w:t xml:space="preserve"> (P5)</w:t>
      </w:r>
      <w:bookmarkEnd w:id="47"/>
    </w:p>
    <w:p w14:paraId="1AC69B0F" w14:textId="480F5AF6" w:rsidR="0011778E" w:rsidRDefault="001A11A9" w:rsidP="001A11A9">
      <w:pPr>
        <w:pStyle w:val="Heading3"/>
      </w:pPr>
      <w:bookmarkStart w:id="48" w:name="_Toc223295173"/>
      <w:bookmarkStart w:id="49" w:name="_Toc225848662"/>
      <w:r>
        <w:t>6.1 Communication for Experts</w:t>
      </w:r>
      <w:bookmarkEnd w:id="48"/>
      <w:bookmarkEnd w:id="49"/>
    </w:p>
    <w:p w14:paraId="0FCB56D3" w14:textId="2980DBCB" w:rsidR="001A11A9" w:rsidRPr="001A11A9" w:rsidRDefault="001A11A9" w:rsidP="00213D82">
      <w:pPr>
        <w:pStyle w:val="ListParagraph"/>
        <w:numPr>
          <w:ilvl w:val="0"/>
          <w:numId w:val="62"/>
        </w:numPr>
        <w:rPr>
          <w:szCs w:val="24"/>
        </w:rPr>
      </w:pPr>
      <w:r w:rsidRPr="001A11A9">
        <w:rPr>
          <w:szCs w:val="24"/>
        </w:rPr>
        <w:t>Present findings using clear cybersecurity and AI terminology (e.g., FAR, FRR, risk scoring, Zero Trust).</w:t>
      </w:r>
    </w:p>
    <w:p w14:paraId="3D50F59A" w14:textId="5A53068F" w:rsidR="001A11A9" w:rsidRPr="001A11A9" w:rsidRDefault="001A11A9" w:rsidP="00213D82">
      <w:pPr>
        <w:pStyle w:val="ListParagraph"/>
        <w:numPr>
          <w:ilvl w:val="0"/>
          <w:numId w:val="62"/>
        </w:numPr>
        <w:rPr>
          <w:szCs w:val="24"/>
        </w:rPr>
      </w:pPr>
      <w:r w:rsidRPr="001A11A9">
        <w:rPr>
          <w:szCs w:val="24"/>
        </w:rPr>
        <w:t>Support conclusions with statistical results, tables, and performance comparisons between traditional 2FA and adaptive MFA.</w:t>
      </w:r>
    </w:p>
    <w:p w14:paraId="7E8A2133" w14:textId="128DAA8C" w:rsidR="001A11A9" w:rsidRPr="001A11A9" w:rsidRDefault="001A11A9" w:rsidP="00213D82">
      <w:pPr>
        <w:pStyle w:val="ListParagraph"/>
        <w:numPr>
          <w:ilvl w:val="0"/>
          <w:numId w:val="62"/>
        </w:numPr>
        <w:rPr>
          <w:szCs w:val="24"/>
        </w:rPr>
      </w:pPr>
      <w:r w:rsidRPr="001A11A9">
        <w:rPr>
          <w:szCs w:val="24"/>
        </w:rPr>
        <w:t>Clearly explain methodology, dataset assumptions, and evaluation process to ensure reproducibility.</w:t>
      </w:r>
    </w:p>
    <w:p w14:paraId="10216D68" w14:textId="4F7CBB2F" w:rsidR="001A11A9" w:rsidRDefault="001A11A9" w:rsidP="00213D82">
      <w:pPr>
        <w:pStyle w:val="ListParagraph"/>
        <w:numPr>
          <w:ilvl w:val="0"/>
          <w:numId w:val="62"/>
        </w:numPr>
        <w:rPr>
          <w:szCs w:val="24"/>
        </w:rPr>
      </w:pPr>
      <w:r w:rsidRPr="001A11A9">
        <w:rPr>
          <w:szCs w:val="24"/>
        </w:rPr>
        <w:t>Acknowledge limitations such as data bias, privacy risks, and scalability challenges.</w:t>
      </w:r>
    </w:p>
    <w:p w14:paraId="1343A8B3" w14:textId="060F26D9" w:rsidR="001A11A9" w:rsidRDefault="001A11A9" w:rsidP="001A11A9">
      <w:pPr>
        <w:pStyle w:val="NormalWeb"/>
        <w:jc w:val="both"/>
        <w:rPr>
          <w:rFonts w:ascii="Calibri" w:hAnsi="Calibri" w:cs="Calibri"/>
        </w:rPr>
      </w:pPr>
      <w:r w:rsidRPr="001A11A9">
        <w:rPr>
          <w:rStyle w:val="Strong"/>
          <w:rFonts w:ascii="Calibri" w:hAnsi="Calibri" w:cs="Calibri"/>
        </w:rPr>
        <w:t xml:space="preserve">-&gt; </w:t>
      </w:r>
      <w:r w:rsidRPr="001A11A9">
        <w:rPr>
          <w:rStyle w:val="Strong"/>
          <w:rFonts w:ascii="Calibri" w:hAnsi="Calibri" w:cs="Calibri"/>
          <w:b w:val="0"/>
          <w:bCs w:val="0"/>
        </w:rPr>
        <w:t>In summary</w:t>
      </w:r>
      <w:r w:rsidRPr="001A11A9">
        <w:rPr>
          <w:rFonts w:ascii="Calibri" w:hAnsi="Calibri" w:cs="Calibri"/>
          <w:b/>
          <w:bCs/>
        </w:rPr>
        <w:t>,</w:t>
      </w:r>
      <w:r w:rsidRPr="001A11A9">
        <w:rPr>
          <w:rFonts w:ascii="Calibri" w:hAnsi="Calibri" w:cs="Calibri"/>
        </w:rPr>
        <w:t xml:space="preserve"> communication for experts should be technical, data-driven, transparent, and aligned with industry security practices.</w:t>
      </w:r>
    </w:p>
    <w:p w14:paraId="0E5202A4" w14:textId="6A9796B7" w:rsidR="001A11A9" w:rsidRDefault="000C630D" w:rsidP="000C630D">
      <w:pPr>
        <w:pStyle w:val="Heading3"/>
      </w:pPr>
      <w:bookmarkStart w:id="50" w:name="_Toc223295174"/>
      <w:bookmarkStart w:id="51" w:name="_Toc225848663"/>
      <w:r>
        <w:rPr>
          <w:rFonts w:cs="Calibri"/>
        </w:rPr>
        <w:t xml:space="preserve">6.2 </w:t>
      </w:r>
      <w:r>
        <w:t>Communication for General Users</w:t>
      </w:r>
      <w:bookmarkEnd w:id="50"/>
      <w:bookmarkEnd w:id="51"/>
    </w:p>
    <w:p w14:paraId="547DEA15" w14:textId="0C2B3012" w:rsidR="000C630D" w:rsidRPr="000C630D" w:rsidRDefault="000C630D" w:rsidP="000C630D">
      <w:pPr>
        <w:jc w:val="both"/>
        <w:rPr>
          <w:b/>
          <w:bCs/>
          <w:szCs w:val="24"/>
        </w:rPr>
      </w:pPr>
      <w:r w:rsidRPr="000C630D">
        <w:rPr>
          <w:b/>
          <w:bCs/>
          <w:szCs w:val="24"/>
        </w:rPr>
        <w:t>Use clear and simple language:</w:t>
      </w:r>
    </w:p>
    <w:p w14:paraId="1D7DB886" w14:textId="77777777" w:rsidR="000C630D" w:rsidRPr="000C630D" w:rsidRDefault="000C630D" w:rsidP="00213D82">
      <w:pPr>
        <w:pStyle w:val="ListParagraph"/>
        <w:numPr>
          <w:ilvl w:val="0"/>
          <w:numId w:val="63"/>
        </w:numPr>
        <w:jc w:val="both"/>
        <w:rPr>
          <w:szCs w:val="24"/>
        </w:rPr>
      </w:pPr>
      <w:r w:rsidRPr="000C630D">
        <w:rPr>
          <w:szCs w:val="24"/>
        </w:rPr>
        <w:t xml:space="preserve">Information about the adaptive authentication system should be explained in non-technical terms so that general users can easily understand how their accounts are being protected. </w:t>
      </w:r>
    </w:p>
    <w:p w14:paraId="1C951902" w14:textId="7B1CA5FF" w:rsidR="000C630D" w:rsidRPr="000C630D" w:rsidRDefault="000C630D" w:rsidP="00213D82">
      <w:pPr>
        <w:pStyle w:val="ListParagraph"/>
        <w:numPr>
          <w:ilvl w:val="0"/>
          <w:numId w:val="63"/>
        </w:numPr>
        <w:jc w:val="both"/>
        <w:rPr>
          <w:szCs w:val="24"/>
        </w:rPr>
      </w:pPr>
      <w:r w:rsidRPr="000C630D">
        <w:rPr>
          <w:szCs w:val="24"/>
        </w:rPr>
        <w:t>Complex concepts such as AI risk scoring or Zero Trust should be translated into user-friendly explanations (e.g., “extra verification when something unusual is detected”).</w:t>
      </w:r>
    </w:p>
    <w:p w14:paraId="1519261E" w14:textId="783393DB" w:rsidR="000C630D" w:rsidRPr="000C630D" w:rsidRDefault="000C630D" w:rsidP="000C630D">
      <w:pPr>
        <w:jc w:val="both"/>
        <w:rPr>
          <w:b/>
          <w:bCs/>
          <w:szCs w:val="24"/>
        </w:rPr>
      </w:pPr>
      <w:r w:rsidRPr="000C630D">
        <w:rPr>
          <w:b/>
          <w:bCs/>
          <w:szCs w:val="24"/>
        </w:rPr>
        <w:t>Focus on user benefits and reassurance:</w:t>
      </w:r>
    </w:p>
    <w:p w14:paraId="06866C7F" w14:textId="77777777" w:rsidR="000C630D" w:rsidRPr="000C630D" w:rsidRDefault="000C630D" w:rsidP="00213D82">
      <w:pPr>
        <w:pStyle w:val="ListParagraph"/>
        <w:numPr>
          <w:ilvl w:val="0"/>
          <w:numId w:val="64"/>
        </w:numPr>
        <w:jc w:val="both"/>
        <w:rPr>
          <w:szCs w:val="24"/>
        </w:rPr>
      </w:pPr>
      <w:r w:rsidRPr="000C630D">
        <w:rPr>
          <w:szCs w:val="24"/>
        </w:rPr>
        <w:t xml:space="preserve">Communication should emphasise practical benefits such as improved account safety, fewer unnecessary OTP requests, and faster normal logins. </w:t>
      </w:r>
    </w:p>
    <w:p w14:paraId="3FA25243" w14:textId="6DFCE780" w:rsidR="000C630D" w:rsidRPr="000C630D" w:rsidRDefault="000C630D" w:rsidP="00213D82">
      <w:pPr>
        <w:pStyle w:val="ListParagraph"/>
        <w:numPr>
          <w:ilvl w:val="0"/>
          <w:numId w:val="64"/>
        </w:numPr>
        <w:jc w:val="both"/>
        <w:rPr>
          <w:szCs w:val="24"/>
        </w:rPr>
      </w:pPr>
      <w:r w:rsidRPr="000C630D">
        <w:rPr>
          <w:szCs w:val="24"/>
        </w:rPr>
        <w:t>Highlighting convenience alongside security helps build user trust and acceptance.</w:t>
      </w:r>
    </w:p>
    <w:p w14:paraId="1A4A0F84" w14:textId="685068CB" w:rsidR="000C630D" w:rsidRPr="000C630D" w:rsidRDefault="000C630D" w:rsidP="000C630D">
      <w:pPr>
        <w:jc w:val="both"/>
        <w:rPr>
          <w:b/>
          <w:bCs/>
          <w:szCs w:val="24"/>
        </w:rPr>
      </w:pPr>
      <w:r w:rsidRPr="000C630D">
        <w:rPr>
          <w:b/>
          <w:bCs/>
          <w:szCs w:val="24"/>
        </w:rPr>
        <w:t>Provide transparency about data usage:</w:t>
      </w:r>
    </w:p>
    <w:p w14:paraId="42CCBC57" w14:textId="77777777" w:rsidR="000C630D" w:rsidRPr="000C630D" w:rsidRDefault="000C630D" w:rsidP="00213D82">
      <w:pPr>
        <w:pStyle w:val="ListParagraph"/>
        <w:numPr>
          <w:ilvl w:val="0"/>
          <w:numId w:val="65"/>
        </w:numPr>
        <w:jc w:val="both"/>
        <w:rPr>
          <w:szCs w:val="24"/>
        </w:rPr>
      </w:pPr>
      <w:r w:rsidRPr="000C630D">
        <w:rPr>
          <w:szCs w:val="24"/>
        </w:rPr>
        <w:t xml:space="preserve">Users should be clearly informed about what behavioural data is collected (e.g., device, location, login patterns) and how it is protected. </w:t>
      </w:r>
    </w:p>
    <w:p w14:paraId="1431A412" w14:textId="436228ED" w:rsidR="000C630D" w:rsidRPr="000C630D" w:rsidRDefault="000C630D" w:rsidP="00213D82">
      <w:pPr>
        <w:pStyle w:val="ListParagraph"/>
        <w:numPr>
          <w:ilvl w:val="0"/>
          <w:numId w:val="65"/>
        </w:numPr>
        <w:jc w:val="both"/>
        <w:rPr>
          <w:szCs w:val="24"/>
        </w:rPr>
      </w:pPr>
      <w:r w:rsidRPr="000C630D">
        <w:rPr>
          <w:szCs w:val="24"/>
        </w:rPr>
        <w:t>Simple privacy notices and consent messages help reduce concerns about monitoring.</w:t>
      </w:r>
    </w:p>
    <w:p w14:paraId="27C8E557" w14:textId="43E5EF70" w:rsidR="000C630D" w:rsidRPr="000C630D" w:rsidRDefault="000C630D" w:rsidP="000C630D">
      <w:pPr>
        <w:jc w:val="both"/>
        <w:rPr>
          <w:b/>
          <w:bCs/>
          <w:szCs w:val="24"/>
        </w:rPr>
      </w:pPr>
      <w:r w:rsidRPr="000C630D">
        <w:rPr>
          <w:b/>
          <w:bCs/>
          <w:szCs w:val="24"/>
        </w:rPr>
        <w:t>Use visual and intuitive presentation:</w:t>
      </w:r>
    </w:p>
    <w:p w14:paraId="3AB522BF" w14:textId="78BFFEF3" w:rsidR="000C630D" w:rsidRPr="000C630D" w:rsidRDefault="000C630D" w:rsidP="00213D82">
      <w:pPr>
        <w:pStyle w:val="ListParagraph"/>
        <w:numPr>
          <w:ilvl w:val="0"/>
          <w:numId w:val="66"/>
        </w:numPr>
        <w:jc w:val="both"/>
        <w:rPr>
          <w:szCs w:val="24"/>
        </w:rPr>
      </w:pPr>
      <w:r w:rsidRPr="000C630D">
        <w:rPr>
          <w:szCs w:val="24"/>
        </w:rPr>
        <w:t>Dashboards, notifications, and help pages should use icons, short messages, and step-by-step guidance to explain when and why additional authentication is required.</w:t>
      </w:r>
    </w:p>
    <w:p w14:paraId="78A497E6" w14:textId="4A51E9EE" w:rsidR="000C630D" w:rsidRPr="000C630D" w:rsidRDefault="000C630D" w:rsidP="000C630D">
      <w:pPr>
        <w:jc w:val="both"/>
        <w:rPr>
          <w:rStyle w:val="Strong"/>
          <w:szCs w:val="24"/>
        </w:rPr>
      </w:pPr>
      <w:r w:rsidRPr="000C630D">
        <w:rPr>
          <w:rStyle w:val="Strong"/>
          <w:szCs w:val="24"/>
        </w:rPr>
        <w:t>Offer support and guidance:</w:t>
      </w:r>
    </w:p>
    <w:p w14:paraId="71E9308C" w14:textId="35A89E53" w:rsidR="000C630D" w:rsidRDefault="000C630D" w:rsidP="00213D82">
      <w:pPr>
        <w:pStyle w:val="ListParagraph"/>
        <w:numPr>
          <w:ilvl w:val="0"/>
          <w:numId w:val="66"/>
        </w:numPr>
        <w:jc w:val="both"/>
        <w:rPr>
          <w:szCs w:val="24"/>
        </w:rPr>
      </w:pPr>
      <w:r w:rsidRPr="000C630D">
        <w:rPr>
          <w:szCs w:val="24"/>
        </w:rPr>
        <w:t>FAQs, tooltips, and help documentation should be available to assist users who encounter unfamiliar security steps, ensuring a smooth user experience.</w:t>
      </w:r>
    </w:p>
    <w:p w14:paraId="69711D2A" w14:textId="671F736D" w:rsidR="000C630D" w:rsidRDefault="000C630D" w:rsidP="000C630D">
      <w:pPr>
        <w:jc w:val="both"/>
        <w:rPr>
          <w:szCs w:val="24"/>
        </w:rPr>
      </w:pPr>
      <w:r w:rsidRPr="000C630D">
        <w:rPr>
          <w:szCs w:val="24"/>
        </w:rPr>
        <w:lastRenderedPageBreak/>
        <w:t>In summary, communication for general users should prioritise clarity, transparency, and reassurance, helping users understand and trust the AI-driven adaptive authentication system without requiring technical expertise.</w:t>
      </w:r>
    </w:p>
    <w:p w14:paraId="66EB4209" w14:textId="42CA937F" w:rsidR="000C630D" w:rsidRPr="000C630D" w:rsidRDefault="000C630D" w:rsidP="000C630D">
      <w:pPr>
        <w:pStyle w:val="Heading3"/>
      </w:pPr>
      <w:bookmarkStart w:id="52" w:name="_Toc223295175"/>
      <w:bookmarkStart w:id="53" w:name="_Toc225848664"/>
      <w:r>
        <w:t>6.3 Integrated Communication Strategy</w:t>
      </w:r>
      <w:bookmarkEnd w:id="52"/>
      <w:bookmarkEnd w:id="53"/>
      <w:r>
        <w:t xml:space="preserve"> </w:t>
      </w:r>
    </w:p>
    <w:p w14:paraId="7F25DC01" w14:textId="4E13B233" w:rsidR="001A11A9" w:rsidRDefault="000C630D" w:rsidP="001A11A9">
      <w:pPr>
        <w:rPr>
          <w:szCs w:val="24"/>
        </w:rPr>
      </w:pPr>
      <w:r w:rsidRPr="000C630D">
        <w:rPr>
          <w:szCs w:val="24"/>
        </w:rPr>
        <w:t>The research findings are shared through both academic and general communication channels to ensure accessibility and impact across different audiences.</w:t>
      </w:r>
    </w:p>
    <w:p w14:paraId="64A826DE" w14:textId="5C150494" w:rsidR="000C630D" w:rsidRDefault="001F3BA5" w:rsidP="001A11A9">
      <w:pPr>
        <w:rPr>
          <w:szCs w:val="24"/>
        </w:rPr>
      </w:pPr>
      <w:r w:rsidRPr="001F3BA5">
        <w:rPr>
          <w:szCs w:val="24"/>
        </w:rPr>
        <w:t>Academic communication:</w:t>
      </w:r>
    </w:p>
    <w:p w14:paraId="673DFC21" w14:textId="77777777" w:rsidR="001F3BA5" w:rsidRDefault="001F3BA5" w:rsidP="00213D82">
      <w:pPr>
        <w:pStyle w:val="ListParagraph"/>
        <w:numPr>
          <w:ilvl w:val="0"/>
          <w:numId w:val="66"/>
        </w:numPr>
        <w:jc w:val="both"/>
        <w:rPr>
          <w:szCs w:val="24"/>
        </w:rPr>
      </w:pPr>
      <w:r w:rsidRPr="001F3BA5">
        <w:rPr>
          <w:szCs w:val="24"/>
        </w:rPr>
        <w:t xml:space="preserve">Results are presented in formal research reports, technical documentation, and structured presentations using precise cybersecurity and AI terminology. </w:t>
      </w:r>
    </w:p>
    <w:p w14:paraId="4E162A4A" w14:textId="4FFE6FF4" w:rsidR="001F3BA5" w:rsidRDefault="001F3BA5" w:rsidP="00213D82">
      <w:pPr>
        <w:pStyle w:val="ListParagraph"/>
        <w:numPr>
          <w:ilvl w:val="0"/>
          <w:numId w:val="66"/>
        </w:numPr>
        <w:jc w:val="both"/>
        <w:rPr>
          <w:szCs w:val="24"/>
        </w:rPr>
      </w:pPr>
      <w:r w:rsidRPr="001F3BA5">
        <w:rPr>
          <w:szCs w:val="24"/>
        </w:rPr>
        <w:t>Statistical data, performance metrics (e.g., FAR, FRR, detection rate), and methodological explanations are clearly documented to support transparency, reproducibility, and peer evaluation.</w:t>
      </w:r>
    </w:p>
    <w:p w14:paraId="6F19C80B" w14:textId="7A412E1A" w:rsidR="001F3BA5" w:rsidRDefault="001F3BA5" w:rsidP="001F3BA5">
      <w:pPr>
        <w:jc w:val="both"/>
        <w:rPr>
          <w:szCs w:val="24"/>
        </w:rPr>
      </w:pPr>
      <w:r w:rsidRPr="001F3BA5">
        <w:rPr>
          <w:szCs w:val="24"/>
        </w:rPr>
        <w:t>Professional/industry communication:</w:t>
      </w:r>
    </w:p>
    <w:p w14:paraId="09F8F4FC" w14:textId="77777777" w:rsidR="000F45C0" w:rsidRDefault="001F3BA5" w:rsidP="00213D82">
      <w:pPr>
        <w:pStyle w:val="ListParagraph"/>
        <w:numPr>
          <w:ilvl w:val="0"/>
          <w:numId w:val="67"/>
        </w:numPr>
        <w:jc w:val="both"/>
        <w:rPr>
          <w:szCs w:val="24"/>
        </w:rPr>
      </w:pPr>
      <w:r w:rsidRPr="001F3BA5">
        <w:rPr>
          <w:szCs w:val="24"/>
        </w:rPr>
        <w:t xml:space="preserve">Key findings are summarised in executive-style reports or security briefings, focusing on practical implications for web systems, SaaS platforms, and enterprise environments. </w:t>
      </w:r>
    </w:p>
    <w:p w14:paraId="5B206819" w14:textId="2EDB1747" w:rsidR="001F3BA5" w:rsidRDefault="001F3BA5" w:rsidP="00213D82">
      <w:pPr>
        <w:pStyle w:val="ListParagraph"/>
        <w:numPr>
          <w:ilvl w:val="0"/>
          <w:numId w:val="67"/>
        </w:numPr>
        <w:jc w:val="both"/>
        <w:rPr>
          <w:szCs w:val="24"/>
        </w:rPr>
      </w:pPr>
      <w:r w:rsidRPr="001F3BA5">
        <w:rPr>
          <w:szCs w:val="24"/>
        </w:rPr>
        <w:t>Emphasis is placed on security improvements, usability balance, and deployment feasibility.</w:t>
      </w:r>
    </w:p>
    <w:p w14:paraId="2618CD52" w14:textId="5EC373FC" w:rsidR="000F45C0" w:rsidRDefault="000F45C0" w:rsidP="000F45C0">
      <w:pPr>
        <w:jc w:val="both"/>
        <w:rPr>
          <w:szCs w:val="24"/>
        </w:rPr>
      </w:pPr>
      <w:r w:rsidRPr="000F45C0">
        <w:rPr>
          <w:szCs w:val="24"/>
        </w:rPr>
        <w:t>General user communication:</w:t>
      </w:r>
    </w:p>
    <w:p w14:paraId="739424D4" w14:textId="77777777" w:rsidR="000F45C0" w:rsidRDefault="000F45C0" w:rsidP="00213D82">
      <w:pPr>
        <w:pStyle w:val="ListParagraph"/>
        <w:numPr>
          <w:ilvl w:val="0"/>
          <w:numId w:val="68"/>
        </w:numPr>
        <w:jc w:val="both"/>
        <w:rPr>
          <w:szCs w:val="24"/>
        </w:rPr>
      </w:pPr>
      <w:r w:rsidRPr="000F45C0">
        <w:rPr>
          <w:szCs w:val="24"/>
        </w:rPr>
        <w:t xml:space="preserve">Simplified explanations are provided to help non-technical audiences understand how adaptive authentication protects their accounts. </w:t>
      </w:r>
    </w:p>
    <w:p w14:paraId="5A5BC3C8" w14:textId="1555CC1C" w:rsidR="000F45C0" w:rsidRDefault="000F45C0" w:rsidP="00213D82">
      <w:pPr>
        <w:pStyle w:val="ListParagraph"/>
        <w:numPr>
          <w:ilvl w:val="0"/>
          <w:numId w:val="68"/>
        </w:numPr>
        <w:jc w:val="both"/>
        <w:rPr>
          <w:szCs w:val="24"/>
        </w:rPr>
      </w:pPr>
      <w:r w:rsidRPr="000F45C0">
        <w:rPr>
          <w:szCs w:val="24"/>
        </w:rPr>
        <w:t>Messages highlight benefits such as smarter 2FA triggering, improved security, and privacy protection.</w:t>
      </w:r>
    </w:p>
    <w:p w14:paraId="178401A7" w14:textId="04A3E80A" w:rsidR="000F45C0" w:rsidRDefault="000F45C0" w:rsidP="000F45C0">
      <w:pPr>
        <w:jc w:val="both"/>
        <w:rPr>
          <w:szCs w:val="24"/>
        </w:rPr>
      </w:pPr>
      <w:r w:rsidRPr="000F45C0">
        <w:rPr>
          <w:szCs w:val="24"/>
        </w:rPr>
        <w:t>Visual and digital formats:</w:t>
      </w:r>
    </w:p>
    <w:p w14:paraId="69F32784" w14:textId="25CDA59E" w:rsidR="000F45C0" w:rsidRDefault="000F45C0" w:rsidP="00213D82">
      <w:pPr>
        <w:pStyle w:val="ListParagraph"/>
        <w:numPr>
          <w:ilvl w:val="0"/>
          <w:numId w:val="69"/>
        </w:numPr>
        <w:jc w:val="both"/>
        <w:rPr>
          <w:szCs w:val="24"/>
        </w:rPr>
      </w:pPr>
      <w:r w:rsidRPr="000F45C0">
        <w:rPr>
          <w:szCs w:val="24"/>
        </w:rPr>
        <w:t>Charts, diagrams, dashboards, and infographics are used to present data clearly and effectively across all communication levels.</w:t>
      </w:r>
    </w:p>
    <w:tbl>
      <w:tblPr>
        <w:tblStyle w:val="TableGrid"/>
        <w:tblW w:w="0" w:type="auto"/>
        <w:tblLook w:val="04A0" w:firstRow="1" w:lastRow="0" w:firstColumn="1" w:lastColumn="0" w:noHBand="0" w:noVBand="1"/>
      </w:tblPr>
      <w:tblGrid>
        <w:gridCol w:w="2751"/>
        <w:gridCol w:w="2771"/>
        <w:gridCol w:w="2954"/>
        <w:gridCol w:w="2478"/>
      </w:tblGrid>
      <w:tr w:rsidR="000F45C0" w14:paraId="4DFBAC31" w14:textId="4F406C1F" w:rsidTr="000F45C0">
        <w:tc>
          <w:tcPr>
            <w:tcW w:w="2751" w:type="dxa"/>
          </w:tcPr>
          <w:p w14:paraId="6819992A" w14:textId="2B75ABD4" w:rsidR="000F45C0" w:rsidRPr="000F45C0" w:rsidRDefault="000F45C0" w:rsidP="000F45C0">
            <w:pPr>
              <w:rPr>
                <w:szCs w:val="24"/>
              </w:rPr>
            </w:pPr>
            <w:r w:rsidRPr="000F45C0">
              <w:rPr>
                <w:szCs w:val="24"/>
              </w:rPr>
              <w:t>Eligibility</w:t>
            </w:r>
          </w:p>
        </w:tc>
        <w:tc>
          <w:tcPr>
            <w:tcW w:w="2771" w:type="dxa"/>
          </w:tcPr>
          <w:p w14:paraId="3915DBE4" w14:textId="38590C38" w:rsidR="000F45C0" w:rsidRPr="000F45C0" w:rsidRDefault="000F45C0" w:rsidP="000F45C0">
            <w:pPr>
              <w:rPr>
                <w:szCs w:val="24"/>
              </w:rPr>
            </w:pPr>
            <w:r w:rsidRPr="000F45C0">
              <w:rPr>
                <w:szCs w:val="24"/>
              </w:rPr>
              <w:t>Key messages</w:t>
            </w:r>
          </w:p>
        </w:tc>
        <w:tc>
          <w:tcPr>
            <w:tcW w:w="2954" w:type="dxa"/>
          </w:tcPr>
          <w:p w14:paraId="16A1886E" w14:textId="7F431A7A" w:rsidR="000F45C0" w:rsidRPr="000F45C0" w:rsidRDefault="000F45C0" w:rsidP="000F45C0">
            <w:pPr>
              <w:rPr>
                <w:szCs w:val="24"/>
              </w:rPr>
            </w:pPr>
            <w:r w:rsidRPr="000F45C0">
              <w:rPr>
                <w:szCs w:val="24"/>
              </w:rPr>
              <w:t>Form of communication</w:t>
            </w:r>
          </w:p>
        </w:tc>
        <w:tc>
          <w:tcPr>
            <w:tcW w:w="2478" w:type="dxa"/>
          </w:tcPr>
          <w:p w14:paraId="7580B9E6" w14:textId="1BC82B1A" w:rsidR="000F45C0" w:rsidRPr="000F45C0" w:rsidRDefault="000F45C0" w:rsidP="000F45C0">
            <w:pPr>
              <w:rPr>
                <w:szCs w:val="24"/>
              </w:rPr>
            </w:pPr>
            <w:r w:rsidRPr="000F45C0">
              <w:rPr>
                <w:szCs w:val="24"/>
              </w:rPr>
              <w:t>Objectives</w:t>
            </w:r>
          </w:p>
        </w:tc>
      </w:tr>
      <w:tr w:rsidR="000F45C0" w14:paraId="56B20A59" w14:textId="6668A82F" w:rsidTr="000F45C0">
        <w:tc>
          <w:tcPr>
            <w:tcW w:w="2751" w:type="dxa"/>
          </w:tcPr>
          <w:p w14:paraId="4B09B189" w14:textId="324036FB" w:rsidR="000F45C0" w:rsidRPr="000F45C0" w:rsidRDefault="000F45C0" w:rsidP="000F45C0">
            <w:pPr>
              <w:rPr>
                <w:szCs w:val="24"/>
              </w:rPr>
            </w:pPr>
            <w:r w:rsidRPr="000F45C0">
              <w:rPr>
                <w:szCs w:val="24"/>
              </w:rPr>
              <w:t>Technical Experts</w:t>
            </w:r>
          </w:p>
        </w:tc>
        <w:tc>
          <w:tcPr>
            <w:tcW w:w="2771" w:type="dxa"/>
          </w:tcPr>
          <w:p w14:paraId="4DECB786" w14:textId="211C3852" w:rsidR="000F45C0" w:rsidRPr="000F45C0" w:rsidRDefault="000F45C0" w:rsidP="000F45C0">
            <w:pPr>
              <w:rPr>
                <w:szCs w:val="24"/>
              </w:rPr>
            </w:pPr>
            <w:r w:rsidRPr="000F45C0">
              <w:rPr>
                <w:szCs w:val="24"/>
              </w:rPr>
              <w:t>System performance, FAR/FRR, AI risk scoring, Zero Trust alignment</w:t>
            </w:r>
          </w:p>
        </w:tc>
        <w:tc>
          <w:tcPr>
            <w:tcW w:w="2954" w:type="dxa"/>
          </w:tcPr>
          <w:p w14:paraId="0D4978F5" w14:textId="1F46D461" w:rsidR="000F45C0" w:rsidRPr="000F45C0" w:rsidRDefault="000F45C0" w:rsidP="000F45C0">
            <w:pPr>
              <w:rPr>
                <w:szCs w:val="24"/>
              </w:rPr>
            </w:pPr>
            <w:r w:rsidRPr="000F45C0">
              <w:rPr>
                <w:szCs w:val="24"/>
              </w:rPr>
              <w:t>Technical report, research paper, seminars, GitHub documentation</w:t>
            </w:r>
          </w:p>
        </w:tc>
        <w:tc>
          <w:tcPr>
            <w:tcW w:w="2478" w:type="dxa"/>
          </w:tcPr>
          <w:p w14:paraId="58090830" w14:textId="3FDC8AD3" w:rsidR="000F45C0" w:rsidRPr="000F45C0" w:rsidRDefault="000F45C0" w:rsidP="000F45C0">
            <w:pPr>
              <w:rPr>
                <w:szCs w:val="24"/>
              </w:rPr>
            </w:pPr>
            <w:r w:rsidRPr="000F45C0">
              <w:rPr>
                <w:szCs w:val="24"/>
              </w:rPr>
              <w:t>Peer validation, technical improvement, reproducibility</w:t>
            </w:r>
          </w:p>
        </w:tc>
      </w:tr>
      <w:tr w:rsidR="000F45C0" w14:paraId="538027DC" w14:textId="6D8BEF9A" w:rsidTr="000F45C0">
        <w:tc>
          <w:tcPr>
            <w:tcW w:w="2751" w:type="dxa"/>
          </w:tcPr>
          <w:p w14:paraId="0743CCC8" w14:textId="315108A5" w:rsidR="000F45C0" w:rsidRPr="000F45C0" w:rsidRDefault="000F45C0" w:rsidP="000F45C0">
            <w:pPr>
              <w:rPr>
                <w:szCs w:val="24"/>
              </w:rPr>
            </w:pPr>
            <w:r w:rsidRPr="000F45C0">
              <w:rPr>
                <w:szCs w:val="24"/>
              </w:rPr>
              <w:t>Managers / Businesses</w:t>
            </w:r>
          </w:p>
        </w:tc>
        <w:tc>
          <w:tcPr>
            <w:tcW w:w="2771" w:type="dxa"/>
          </w:tcPr>
          <w:p w14:paraId="4F13BCF8" w14:textId="3DCA6C4E" w:rsidR="000F45C0" w:rsidRPr="000F45C0" w:rsidRDefault="000F45C0" w:rsidP="000F45C0">
            <w:pPr>
              <w:rPr>
                <w:szCs w:val="24"/>
              </w:rPr>
            </w:pPr>
            <w:r w:rsidRPr="000F45C0">
              <w:rPr>
                <w:szCs w:val="24"/>
              </w:rPr>
              <w:t>Account protection benefits, risk reduction, usability–security balance, deployment feasibility</w:t>
            </w:r>
          </w:p>
        </w:tc>
        <w:tc>
          <w:tcPr>
            <w:tcW w:w="2954" w:type="dxa"/>
          </w:tcPr>
          <w:p w14:paraId="4345454B" w14:textId="658D5D79" w:rsidR="000F45C0" w:rsidRPr="000F45C0" w:rsidRDefault="000F45C0" w:rsidP="000F45C0">
            <w:pPr>
              <w:rPr>
                <w:szCs w:val="24"/>
              </w:rPr>
            </w:pPr>
            <w:r w:rsidRPr="000F45C0">
              <w:rPr>
                <w:szCs w:val="24"/>
              </w:rPr>
              <w:t>Executive summary, security briefing, policy brief</w:t>
            </w:r>
          </w:p>
        </w:tc>
        <w:tc>
          <w:tcPr>
            <w:tcW w:w="2478" w:type="dxa"/>
          </w:tcPr>
          <w:p w14:paraId="2C73E2CE" w14:textId="5DDF7E7A" w:rsidR="000F45C0" w:rsidRPr="000F45C0" w:rsidRDefault="000F45C0" w:rsidP="000F45C0">
            <w:pPr>
              <w:rPr>
                <w:szCs w:val="24"/>
              </w:rPr>
            </w:pPr>
            <w:r w:rsidRPr="000F45C0">
              <w:rPr>
                <w:szCs w:val="24"/>
              </w:rPr>
              <w:t>Support decision-making, encourage adoption, risk management</w:t>
            </w:r>
          </w:p>
        </w:tc>
      </w:tr>
      <w:tr w:rsidR="000F45C0" w14:paraId="65F91C4B" w14:textId="74D0B60D" w:rsidTr="000F45C0">
        <w:tc>
          <w:tcPr>
            <w:tcW w:w="2751" w:type="dxa"/>
          </w:tcPr>
          <w:p w14:paraId="7686060D" w14:textId="36A71617" w:rsidR="000F45C0" w:rsidRPr="000F45C0" w:rsidRDefault="000F45C0" w:rsidP="000F45C0">
            <w:pPr>
              <w:rPr>
                <w:szCs w:val="24"/>
              </w:rPr>
            </w:pPr>
            <w:r w:rsidRPr="000F45C0">
              <w:rPr>
                <w:szCs w:val="24"/>
              </w:rPr>
              <w:t>General Users</w:t>
            </w:r>
          </w:p>
        </w:tc>
        <w:tc>
          <w:tcPr>
            <w:tcW w:w="2771" w:type="dxa"/>
          </w:tcPr>
          <w:p w14:paraId="0EA3067B" w14:textId="2C63988F" w:rsidR="000F45C0" w:rsidRPr="000F45C0" w:rsidRDefault="000F45C0" w:rsidP="000F45C0">
            <w:pPr>
              <w:rPr>
                <w:szCs w:val="24"/>
              </w:rPr>
            </w:pPr>
            <w:r w:rsidRPr="000F45C0">
              <w:rPr>
                <w:szCs w:val="24"/>
              </w:rPr>
              <w:t>Smarter login protection, fewer unnecessary OTP requests, privacy awareness</w:t>
            </w:r>
          </w:p>
        </w:tc>
        <w:tc>
          <w:tcPr>
            <w:tcW w:w="2954" w:type="dxa"/>
          </w:tcPr>
          <w:p w14:paraId="1F3C4393" w14:textId="5216D42B" w:rsidR="000F45C0" w:rsidRPr="000F45C0" w:rsidRDefault="000F45C0" w:rsidP="000F45C0">
            <w:pPr>
              <w:rPr>
                <w:szCs w:val="24"/>
              </w:rPr>
            </w:pPr>
            <w:r w:rsidRPr="000F45C0">
              <w:rPr>
                <w:szCs w:val="24"/>
              </w:rPr>
              <w:t>Infographic, in-app notifications, help pages, short videos</w:t>
            </w:r>
          </w:p>
        </w:tc>
        <w:tc>
          <w:tcPr>
            <w:tcW w:w="2478" w:type="dxa"/>
          </w:tcPr>
          <w:p w14:paraId="05E4F9ED" w14:textId="1CCA6D58" w:rsidR="000F45C0" w:rsidRPr="000F45C0" w:rsidRDefault="000F45C0" w:rsidP="000F45C0">
            <w:pPr>
              <w:rPr>
                <w:szCs w:val="24"/>
              </w:rPr>
            </w:pPr>
            <w:r w:rsidRPr="000F45C0">
              <w:rPr>
                <w:szCs w:val="24"/>
              </w:rPr>
              <w:t>Build trust, increase awareness, improve secure user behaviour</w:t>
            </w:r>
          </w:p>
        </w:tc>
      </w:tr>
    </w:tbl>
    <w:p w14:paraId="43E34603" w14:textId="7F81F0A6" w:rsidR="000F45C0" w:rsidRDefault="000F45C0" w:rsidP="000F45C0">
      <w:pPr>
        <w:jc w:val="both"/>
        <w:rPr>
          <w:szCs w:val="24"/>
        </w:rPr>
      </w:pPr>
      <w:r>
        <w:rPr>
          <w:szCs w:val="24"/>
        </w:rPr>
        <w:t xml:space="preserve">-&gt; </w:t>
      </w:r>
      <w:r w:rsidRPr="000F45C0">
        <w:rPr>
          <w:szCs w:val="24"/>
        </w:rPr>
        <w:t xml:space="preserve">The study findings on AI-driven context-aware adaptive authentication inside a Zero Trust framework are successfully communicated to various target audiences thanks to the integrated communication approach. The </w:t>
      </w:r>
      <w:r w:rsidRPr="000F45C0">
        <w:rPr>
          <w:szCs w:val="24"/>
        </w:rPr>
        <w:lastRenderedPageBreak/>
        <w:t>project maximizes both technical effect and practical relevance by customizing essential messages and communication formats for technical experts, business stakeholders, and general users. The total applicability and adoption potential of the suggested security solution are increased by this structured communication method, which also helps user trust growth, informed organizational decision-making, and academic validation.</w:t>
      </w:r>
    </w:p>
    <w:p w14:paraId="36FA1993" w14:textId="53FC9A10" w:rsidR="000F45C0" w:rsidRDefault="000F45C0" w:rsidP="000F45C0">
      <w:pPr>
        <w:pStyle w:val="Heading2"/>
      </w:pPr>
      <w:bookmarkStart w:id="54" w:name="_Toc223295176"/>
      <w:bookmarkStart w:id="55" w:name="_Toc225848665"/>
      <w:r>
        <w:rPr>
          <w:sz w:val="24"/>
          <w:szCs w:val="24"/>
        </w:rPr>
        <w:t xml:space="preserve">7. </w:t>
      </w:r>
      <w:r>
        <w:t>Analyze the extent to which outcomes meet set research objectives and communicate judgements effectively for the intended audience</w:t>
      </w:r>
      <w:bookmarkEnd w:id="54"/>
      <w:r w:rsidR="00931217">
        <w:t xml:space="preserve"> (M3)</w:t>
      </w:r>
      <w:bookmarkEnd w:id="55"/>
    </w:p>
    <w:p w14:paraId="49FE629C" w14:textId="59B7DB73" w:rsidR="00D877CD" w:rsidRPr="00D877CD" w:rsidRDefault="00D877CD" w:rsidP="00D877CD">
      <w:pPr>
        <w:spacing w:after="0" w:line="312" w:lineRule="auto"/>
        <w:jc w:val="both"/>
        <w:rPr>
          <w:rFonts w:cs="Calibri"/>
          <w:b/>
          <w:bCs/>
          <w:szCs w:val="24"/>
        </w:rPr>
      </w:pPr>
      <w:r w:rsidRPr="00D877CD">
        <w:rPr>
          <w:rFonts w:cs="Calibri"/>
          <w:b/>
          <w:bCs/>
          <w:szCs w:val="24"/>
        </w:rPr>
        <w:t>Objective 1: Review and analyze existing adaptive authentication and Zero Trust models and their limitations.</w:t>
      </w:r>
    </w:p>
    <w:p w14:paraId="4B85745F" w14:textId="77FEE053" w:rsidR="00D877CD" w:rsidRPr="00D877CD" w:rsidRDefault="00645CBC" w:rsidP="00D877CD">
      <w:pPr>
        <w:pStyle w:val="NormalWeb"/>
        <w:spacing w:before="0" w:beforeAutospacing="0" w:after="0" w:afterAutospacing="0" w:line="312" w:lineRule="auto"/>
        <w:jc w:val="both"/>
        <w:rPr>
          <w:rFonts w:ascii="Calibri" w:hAnsi="Calibri" w:cs="Calibri"/>
        </w:rPr>
      </w:pPr>
      <w:r>
        <w:rPr>
          <w:rFonts w:ascii="Calibri" w:hAnsi="Calibri" w:cs="Calibri"/>
        </w:rPr>
        <w:t>T</w:t>
      </w:r>
      <w:r w:rsidR="00D877CD" w:rsidRPr="00D877CD">
        <w:rPr>
          <w:rFonts w:ascii="Calibri" w:hAnsi="Calibri" w:cs="Calibri"/>
        </w:rPr>
        <w:t>his objective was successfully achieved through a comprehensive literature review of academic papers, industry reports, and security frameworks related to risk-based authentication and Zero Trust Architecture. The review examined current MFA mechanisms, behavioural monitoring techniques, and AI-based risk scoring systems, while identifying limitations such as usability friction, privacy concerns, and limited contextual intelligence in traditional 2FA systems.</w:t>
      </w:r>
    </w:p>
    <w:p w14:paraId="38B91AFD" w14:textId="3A8A7AD9" w:rsidR="00D877CD" w:rsidRPr="00D877CD" w:rsidRDefault="00D877CD" w:rsidP="00D877CD">
      <w:pPr>
        <w:pStyle w:val="NormalWeb"/>
        <w:spacing w:before="0" w:beforeAutospacing="0" w:after="0" w:afterAutospacing="0" w:line="312" w:lineRule="auto"/>
        <w:jc w:val="both"/>
        <w:rPr>
          <w:rFonts w:ascii="Calibri" w:hAnsi="Calibri" w:cs="Calibri"/>
        </w:rPr>
      </w:pPr>
      <w:r w:rsidRPr="00D877CD">
        <w:rPr>
          <w:rFonts w:ascii="Calibri" w:hAnsi="Calibri" w:cs="Calibri"/>
        </w:rPr>
        <w:t>This analysis clearly defined the research gap and justified the need for an AI-driven context-aware adaptive authentication model.</w:t>
      </w:r>
    </w:p>
    <w:p w14:paraId="17A58AE7" w14:textId="7A50EDD3" w:rsidR="00D877CD" w:rsidRPr="00D877CD" w:rsidRDefault="00D877CD" w:rsidP="00213D82">
      <w:pPr>
        <w:numPr>
          <w:ilvl w:val="0"/>
          <w:numId w:val="70"/>
        </w:numPr>
        <w:spacing w:after="0" w:line="312" w:lineRule="auto"/>
        <w:jc w:val="both"/>
        <w:rPr>
          <w:rFonts w:cs="Calibri"/>
          <w:szCs w:val="24"/>
        </w:rPr>
      </w:pPr>
      <w:r w:rsidRPr="00D877CD">
        <w:rPr>
          <w:rFonts w:cs="Calibri"/>
          <w:szCs w:val="24"/>
        </w:rPr>
        <w:t>Level of Achievement: Fully achieved.</w:t>
      </w:r>
    </w:p>
    <w:p w14:paraId="3FCBD440" w14:textId="708B2ADF" w:rsidR="00D877CD" w:rsidRPr="00D877CD" w:rsidRDefault="00D877CD" w:rsidP="00213D82">
      <w:pPr>
        <w:numPr>
          <w:ilvl w:val="0"/>
          <w:numId w:val="70"/>
        </w:numPr>
        <w:spacing w:after="0" w:line="312" w:lineRule="auto"/>
        <w:jc w:val="both"/>
        <w:rPr>
          <w:rFonts w:cs="Calibri"/>
          <w:szCs w:val="24"/>
        </w:rPr>
      </w:pPr>
      <w:r w:rsidRPr="00D877CD">
        <w:rPr>
          <w:rFonts w:cs="Calibri"/>
          <w:szCs w:val="24"/>
        </w:rPr>
        <w:t>For Experts: Provides a strong theoretical and technical foundation for model development.</w:t>
      </w:r>
    </w:p>
    <w:p w14:paraId="304D365A" w14:textId="099A782A" w:rsidR="00D877CD" w:rsidRPr="00D877CD" w:rsidRDefault="00D877CD" w:rsidP="00213D82">
      <w:pPr>
        <w:numPr>
          <w:ilvl w:val="0"/>
          <w:numId w:val="70"/>
        </w:numPr>
        <w:spacing w:after="0" w:line="312" w:lineRule="auto"/>
        <w:jc w:val="both"/>
        <w:rPr>
          <w:rFonts w:cs="Calibri"/>
          <w:szCs w:val="24"/>
        </w:rPr>
      </w:pPr>
      <w:r w:rsidRPr="00D877CD">
        <w:rPr>
          <w:rFonts w:cs="Calibri"/>
          <w:szCs w:val="24"/>
        </w:rPr>
        <w:t>For General Users: Explains why traditional 2FA can be inconvenient and why smarter authentication is needed.</w:t>
      </w:r>
    </w:p>
    <w:p w14:paraId="61499240" w14:textId="3EBF49EE" w:rsidR="00D877CD" w:rsidRPr="00D877CD" w:rsidRDefault="00D877CD" w:rsidP="00D877CD">
      <w:pPr>
        <w:jc w:val="both"/>
        <w:rPr>
          <w:b/>
          <w:bCs/>
          <w:szCs w:val="24"/>
        </w:rPr>
      </w:pPr>
      <w:r w:rsidRPr="00D877CD">
        <w:rPr>
          <w:b/>
          <w:bCs/>
          <w:szCs w:val="24"/>
        </w:rPr>
        <w:t>Objective 2: Design and implement a privacy-enhanced AI-driven adaptive authentication prototype.</w:t>
      </w:r>
    </w:p>
    <w:p w14:paraId="7B319D2F" w14:textId="77777777" w:rsidR="00D877CD" w:rsidRPr="00D877CD" w:rsidRDefault="00D877CD" w:rsidP="00D877CD">
      <w:pPr>
        <w:pStyle w:val="NormalWeb"/>
        <w:jc w:val="both"/>
        <w:rPr>
          <w:rFonts w:ascii="Calibri" w:hAnsi="Calibri" w:cs="Calibri"/>
        </w:rPr>
      </w:pPr>
      <w:r w:rsidRPr="00D877CD">
        <w:rPr>
          <w:rFonts w:ascii="Calibri" w:hAnsi="Calibri" w:cs="Calibri"/>
        </w:rPr>
        <w:t>This objective was achieved by developing a prototype system capable of evaluating contextual login factors such as device information, IP address, and behavioural patterns. The system dynamically triggers additional authentication only when abnormal risk levels are detected, aligning with Zero Trust principles of continuous verification.</w:t>
      </w:r>
    </w:p>
    <w:p w14:paraId="7409DD3E" w14:textId="6BAFD2B4" w:rsidR="00D877CD" w:rsidRPr="00D877CD" w:rsidRDefault="00D877CD" w:rsidP="00D877CD">
      <w:pPr>
        <w:pStyle w:val="NormalWeb"/>
        <w:jc w:val="both"/>
        <w:rPr>
          <w:rFonts w:ascii="Calibri" w:hAnsi="Calibri" w:cs="Calibri"/>
        </w:rPr>
      </w:pPr>
      <w:r w:rsidRPr="00D877CD">
        <w:rPr>
          <w:rFonts w:ascii="Calibri" w:hAnsi="Calibri" w:cs="Calibri"/>
        </w:rPr>
        <w:t>The implementation demonstrates the feasibility of integrating lightweight AI-based risk scoring into a web-based authentication system.</w:t>
      </w:r>
    </w:p>
    <w:p w14:paraId="2BDE2C1F" w14:textId="0306E169" w:rsidR="00D877CD" w:rsidRPr="00D877CD" w:rsidRDefault="00D877CD" w:rsidP="00213D82">
      <w:pPr>
        <w:numPr>
          <w:ilvl w:val="0"/>
          <w:numId w:val="71"/>
        </w:numPr>
        <w:spacing w:beforeAutospacing="1" w:after="0" w:afterAutospacing="1" w:line="240" w:lineRule="auto"/>
        <w:rPr>
          <w:rFonts w:cs="Calibri"/>
          <w:szCs w:val="24"/>
        </w:rPr>
      </w:pPr>
      <w:r w:rsidRPr="00D877CD">
        <w:rPr>
          <w:rFonts w:cs="Calibri"/>
          <w:szCs w:val="24"/>
        </w:rPr>
        <w:t>Level of Achievement: Substantially achieved (prototype level).</w:t>
      </w:r>
    </w:p>
    <w:p w14:paraId="518F1005" w14:textId="4DE91D0F" w:rsidR="00D877CD" w:rsidRPr="00D877CD" w:rsidRDefault="00D877CD" w:rsidP="00213D82">
      <w:pPr>
        <w:numPr>
          <w:ilvl w:val="0"/>
          <w:numId w:val="71"/>
        </w:numPr>
        <w:spacing w:beforeAutospacing="1" w:after="0" w:afterAutospacing="1" w:line="240" w:lineRule="auto"/>
        <w:rPr>
          <w:rFonts w:cs="Calibri"/>
          <w:szCs w:val="24"/>
        </w:rPr>
      </w:pPr>
      <w:r w:rsidRPr="00D877CD">
        <w:rPr>
          <w:rFonts w:cs="Calibri"/>
          <w:szCs w:val="24"/>
        </w:rPr>
        <w:t>For Experts: Demonstrates practical application of AI risk scoring in web security.</w:t>
      </w:r>
    </w:p>
    <w:p w14:paraId="39799826" w14:textId="3A0219E4" w:rsidR="00D877CD" w:rsidRDefault="00D877CD" w:rsidP="00213D82">
      <w:pPr>
        <w:numPr>
          <w:ilvl w:val="0"/>
          <w:numId w:val="71"/>
        </w:numPr>
        <w:spacing w:beforeAutospacing="1" w:after="0" w:afterAutospacing="1" w:line="240" w:lineRule="auto"/>
        <w:rPr>
          <w:rFonts w:cs="Calibri"/>
          <w:szCs w:val="24"/>
        </w:rPr>
      </w:pPr>
      <w:r w:rsidRPr="00D877CD">
        <w:rPr>
          <w:rFonts w:cs="Calibri"/>
          <w:szCs w:val="24"/>
        </w:rPr>
        <w:t>For General Users: Shows how the system reduces unnecessary OTP prompts during normal login</w:t>
      </w:r>
    </w:p>
    <w:p w14:paraId="6EEA6AC1" w14:textId="77777777" w:rsidR="00D877CD" w:rsidRPr="00D877CD" w:rsidRDefault="00D877CD" w:rsidP="00D877CD">
      <w:pPr>
        <w:spacing w:beforeAutospacing="1" w:after="0" w:afterAutospacing="1" w:line="240" w:lineRule="auto"/>
        <w:rPr>
          <w:rFonts w:cs="Calibri"/>
          <w:b/>
          <w:bCs/>
          <w:szCs w:val="24"/>
        </w:rPr>
      </w:pPr>
      <w:r w:rsidRPr="00D877CD">
        <w:rPr>
          <w:rFonts w:cs="Calibri"/>
          <w:b/>
          <w:bCs/>
          <w:szCs w:val="24"/>
        </w:rPr>
        <w:t>Objective 3: Evaluate system performance using quantitative metrics.</w:t>
      </w:r>
    </w:p>
    <w:p w14:paraId="2F619A89" w14:textId="6CDDDC31" w:rsidR="00D877CD" w:rsidRPr="00D83135" w:rsidRDefault="00D877CD" w:rsidP="00D877CD">
      <w:pPr>
        <w:spacing w:beforeAutospacing="1" w:after="0" w:afterAutospacing="1" w:line="240" w:lineRule="auto"/>
        <w:jc w:val="both"/>
        <w:rPr>
          <w:rFonts w:cs="Calibri"/>
          <w:szCs w:val="24"/>
        </w:rPr>
      </w:pPr>
      <w:r w:rsidRPr="00D877CD">
        <w:rPr>
          <w:rFonts w:cs="Calibri"/>
          <w:szCs w:val="24"/>
        </w:rPr>
        <w:t xml:space="preserve">This objective was accomplished through controlled experiments measuring detection rate, False Acceptance Rate (FAR), False Rejection Rate (FRR), and login response time. The results indicate improved abnormal login </w:t>
      </w:r>
      <w:r w:rsidRPr="00D83135">
        <w:rPr>
          <w:rFonts w:cs="Calibri"/>
          <w:szCs w:val="24"/>
        </w:rPr>
        <w:t>detection compared to static authentication methods, while maintaining acceptable system performance.</w:t>
      </w:r>
    </w:p>
    <w:p w14:paraId="7A028B3F" w14:textId="5F97921D" w:rsidR="00D877CD" w:rsidRPr="00D877CD" w:rsidRDefault="00D877CD" w:rsidP="00D877CD">
      <w:pPr>
        <w:spacing w:beforeAutospacing="1" w:after="0" w:afterAutospacing="1" w:line="240" w:lineRule="auto"/>
        <w:jc w:val="both"/>
        <w:rPr>
          <w:rFonts w:cs="Calibri"/>
          <w:szCs w:val="24"/>
        </w:rPr>
      </w:pPr>
      <w:r w:rsidRPr="00D877CD">
        <w:rPr>
          <w:rFonts w:cs="Calibri"/>
          <w:szCs w:val="24"/>
        </w:rPr>
        <w:lastRenderedPageBreak/>
        <w:t>The evaluation confirms the technical effectiveness of the adaptive authentication approach, although broader real-world testing would strengthen external validity.</w:t>
      </w:r>
    </w:p>
    <w:p w14:paraId="10B5DB5B" w14:textId="7B60F1A6" w:rsidR="00D877CD" w:rsidRPr="00D877CD" w:rsidRDefault="00D877CD" w:rsidP="00213D82">
      <w:pPr>
        <w:pStyle w:val="ListParagraph"/>
        <w:numPr>
          <w:ilvl w:val="0"/>
          <w:numId w:val="69"/>
        </w:numPr>
        <w:jc w:val="both"/>
        <w:rPr>
          <w:rFonts w:cs="Calibri"/>
          <w:szCs w:val="24"/>
        </w:rPr>
      </w:pPr>
      <w:r w:rsidRPr="00D877CD">
        <w:rPr>
          <w:rFonts w:cs="Calibri"/>
          <w:szCs w:val="24"/>
        </w:rPr>
        <w:t>Level of Achievement: Achieved with experimental validation.</w:t>
      </w:r>
    </w:p>
    <w:p w14:paraId="21143FC8" w14:textId="4AE66059" w:rsidR="00D877CD" w:rsidRPr="00D877CD" w:rsidRDefault="00D877CD" w:rsidP="00213D82">
      <w:pPr>
        <w:pStyle w:val="ListParagraph"/>
        <w:numPr>
          <w:ilvl w:val="0"/>
          <w:numId w:val="69"/>
        </w:numPr>
        <w:jc w:val="both"/>
        <w:rPr>
          <w:rFonts w:cs="Calibri"/>
          <w:szCs w:val="24"/>
        </w:rPr>
      </w:pPr>
      <w:r w:rsidRPr="00D877CD">
        <w:rPr>
          <w:rFonts w:cs="Calibri"/>
          <w:szCs w:val="24"/>
        </w:rPr>
        <w:t>For Experts: Provides measurable evidence of security enhancement.</w:t>
      </w:r>
    </w:p>
    <w:p w14:paraId="4B841716" w14:textId="512368B6" w:rsidR="00D877CD" w:rsidRDefault="00D877CD" w:rsidP="00213D82">
      <w:pPr>
        <w:pStyle w:val="ListParagraph"/>
        <w:numPr>
          <w:ilvl w:val="0"/>
          <w:numId w:val="69"/>
        </w:numPr>
        <w:jc w:val="both"/>
        <w:rPr>
          <w:rFonts w:cs="Calibri"/>
          <w:szCs w:val="24"/>
        </w:rPr>
      </w:pPr>
      <w:r w:rsidRPr="00D877CD">
        <w:rPr>
          <w:rFonts w:cs="Calibri"/>
          <w:szCs w:val="24"/>
        </w:rPr>
        <w:t>For General Users: Confirms that the system improves protection without significantly slowing login.</w:t>
      </w:r>
    </w:p>
    <w:p w14:paraId="5674EE40" w14:textId="3EEFC486" w:rsidR="00D877CD" w:rsidRPr="00D877CD" w:rsidRDefault="00D877CD" w:rsidP="00D877CD">
      <w:pPr>
        <w:jc w:val="both"/>
        <w:rPr>
          <w:rFonts w:cs="Calibri"/>
          <w:szCs w:val="24"/>
        </w:rPr>
      </w:pPr>
      <w:r w:rsidRPr="00D877CD">
        <w:rPr>
          <w:rFonts w:cs="Calibri"/>
          <w:szCs w:val="24"/>
        </w:rPr>
        <w:t>Objective 4: Assess user perception, privacy concerns, and usability impact.</w:t>
      </w:r>
    </w:p>
    <w:p w14:paraId="273D0D3E" w14:textId="60C89E17" w:rsidR="00D877CD" w:rsidRPr="00D877CD" w:rsidRDefault="00D877CD" w:rsidP="00D877CD">
      <w:pPr>
        <w:jc w:val="both"/>
        <w:rPr>
          <w:szCs w:val="24"/>
        </w:rPr>
      </w:pPr>
      <w:r w:rsidRPr="00D877CD">
        <w:rPr>
          <w:szCs w:val="24"/>
        </w:rPr>
        <w:t>This objective was addressed through questionnaires and qualitative feedback analysis. Findings suggest that users appreciate reduced authentication friction but express moderate concerns about behavioural monitoring and data privacy.</w:t>
      </w:r>
    </w:p>
    <w:p w14:paraId="4C67621A" w14:textId="57245D54" w:rsidR="000F45C0" w:rsidRDefault="00D877CD" w:rsidP="00D877CD">
      <w:pPr>
        <w:jc w:val="both"/>
        <w:rPr>
          <w:szCs w:val="24"/>
        </w:rPr>
      </w:pPr>
      <w:r w:rsidRPr="00D877CD">
        <w:rPr>
          <w:szCs w:val="24"/>
        </w:rPr>
        <w:t>The results highlight the importance of transparent communication and privacy safeguards when deploying AI-based authentication systems.</w:t>
      </w:r>
    </w:p>
    <w:p w14:paraId="602925C0" w14:textId="03A4ADE5" w:rsidR="00CC011B" w:rsidRPr="00CC011B" w:rsidRDefault="00CC011B" w:rsidP="00213D82">
      <w:pPr>
        <w:pStyle w:val="ListParagraph"/>
        <w:numPr>
          <w:ilvl w:val="0"/>
          <w:numId w:val="72"/>
        </w:numPr>
        <w:jc w:val="both"/>
        <w:rPr>
          <w:szCs w:val="24"/>
        </w:rPr>
      </w:pPr>
      <w:r w:rsidRPr="00CC011B">
        <w:rPr>
          <w:szCs w:val="24"/>
        </w:rPr>
        <w:t>Level of Achievement: Partially to substantially achieved.</w:t>
      </w:r>
    </w:p>
    <w:p w14:paraId="24A49999" w14:textId="7514AE81" w:rsidR="00CC011B" w:rsidRPr="00CC011B" w:rsidRDefault="00CC011B" w:rsidP="00213D82">
      <w:pPr>
        <w:pStyle w:val="ListParagraph"/>
        <w:numPr>
          <w:ilvl w:val="0"/>
          <w:numId w:val="72"/>
        </w:numPr>
        <w:jc w:val="both"/>
        <w:rPr>
          <w:szCs w:val="24"/>
        </w:rPr>
      </w:pPr>
      <w:r w:rsidRPr="00CC011B">
        <w:rPr>
          <w:szCs w:val="24"/>
        </w:rPr>
        <w:t>For Experts: Emphasises socio-technical considerations in security system design.</w:t>
      </w:r>
    </w:p>
    <w:p w14:paraId="692AF898" w14:textId="357774AA" w:rsidR="00D877CD" w:rsidRDefault="00CC011B" w:rsidP="00213D82">
      <w:pPr>
        <w:pStyle w:val="ListParagraph"/>
        <w:numPr>
          <w:ilvl w:val="0"/>
          <w:numId w:val="72"/>
        </w:numPr>
        <w:jc w:val="both"/>
        <w:rPr>
          <w:szCs w:val="24"/>
        </w:rPr>
      </w:pPr>
      <w:r w:rsidRPr="00CC011B">
        <w:rPr>
          <w:szCs w:val="24"/>
        </w:rPr>
        <w:t>For General Users: Reassures that their concerns are recognised and considered in system improvement.</w:t>
      </w:r>
    </w:p>
    <w:p w14:paraId="42C36384" w14:textId="7BC551FC" w:rsidR="00CC011B" w:rsidRPr="00D83135" w:rsidRDefault="00D83135" w:rsidP="00CC011B">
      <w:pPr>
        <w:jc w:val="both"/>
        <w:rPr>
          <w:szCs w:val="24"/>
        </w:rPr>
      </w:pPr>
      <w:r w:rsidRPr="00D83135">
        <w:rPr>
          <w:szCs w:val="24"/>
        </w:rPr>
        <w:t>Evaluation of Research Objectives</w:t>
      </w:r>
    </w:p>
    <w:tbl>
      <w:tblPr>
        <w:tblStyle w:val="TableGrid"/>
        <w:tblW w:w="0" w:type="auto"/>
        <w:tblLook w:val="04A0" w:firstRow="1" w:lastRow="0" w:firstColumn="1" w:lastColumn="0" w:noHBand="0" w:noVBand="1"/>
      </w:tblPr>
      <w:tblGrid>
        <w:gridCol w:w="2190"/>
        <w:gridCol w:w="2191"/>
        <w:gridCol w:w="2191"/>
        <w:gridCol w:w="2191"/>
        <w:gridCol w:w="2191"/>
      </w:tblGrid>
      <w:tr w:rsidR="00D83135" w14:paraId="6C3EB299" w14:textId="77777777" w:rsidTr="00D83135">
        <w:tc>
          <w:tcPr>
            <w:tcW w:w="2190" w:type="dxa"/>
          </w:tcPr>
          <w:p w14:paraId="08148FE4" w14:textId="2D202260" w:rsidR="00D83135" w:rsidRPr="00D83135" w:rsidRDefault="00D83135" w:rsidP="00D83135">
            <w:pPr>
              <w:rPr>
                <w:szCs w:val="24"/>
              </w:rPr>
            </w:pPr>
            <w:r w:rsidRPr="00D83135">
              <w:rPr>
                <w:szCs w:val="24"/>
              </w:rPr>
              <w:t>Objective</w:t>
            </w:r>
          </w:p>
        </w:tc>
        <w:tc>
          <w:tcPr>
            <w:tcW w:w="2191" w:type="dxa"/>
          </w:tcPr>
          <w:p w14:paraId="17E0DD85" w14:textId="532EBBE2" w:rsidR="00D83135" w:rsidRPr="00D83135" w:rsidRDefault="00D83135" w:rsidP="00D83135">
            <w:pPr>
              <w:rPr>
                <w:szCs w:val="24"/>
              </w:rPr>
            </w:pPr>
            <w:r w:rsidRPr="00D83135">
              <w:rPr>
                <w:szCs w:val="24"/>
              </w:rPr>
              <w:t>Level of Achievement</w:t>
            </w:r>
          </w:p>
        </w:tc>
        <w:tc>
          <w:tcPr>
            <w:tcW w:w="2191" w:type="dxa"/>
          </w:tcPr>
          <w:p w14:paraId="289EF9EE" w14:textId="5AF4D3D8" w:rsidR="00D83135" w:rsidRPr="00D83135" w:rsidRDefault="00D83135" w:rsidP="00D83135">
            <w:pPr>
              <w:rPr>
                <w:szCs w:val="24"/>
              </w:rPr>
            </w:pPr>
            <w:r w:rsidRPr="00D83135">
              <w:rPr>
                <w:szCs w:val="24"/>
              </w:rPr>
              <w:t>Key Demonstrations</w:t>
            </w:r>
          </w:p>
        </w:tc>
        <w:tc>
          <w:tcPr>
            <w:tcW w:w="2191" w:type="dxa"/>
          </w:tcPr>
          <w:p w14:paraId="75E6E54B" w14:textId="30BA7022" w:rsidR="00D83135" w:rsidRPr="00D83135" w:rsidRDefault="00D83135" w:rsidP="00D83135">
            <w:pPr>
              <w:rPr>
                <w:szCs w:val="24"/>
              </w:rPr>
            </w:pPr>
            <w:r w:rsidRPr="00D83135">
              <w:rPr>
                <w:szCs w:val="24"/>
              </w:rPr>
              <w:t>Implications for Managers</w:t>
            </w:r>
          </w:p>
        </w:tc>
        <w:tc>
          <w:tcPr>
            <w:tcW w:w="2191" w:type="dxa"/>
          </w:tcPr>
          <w:p w14:paraId="35F7532D" w14:textId="09051B15" w:rsidR="00D83135" w:rsidRPr="00D83135" w:rsidRDefault="00D83135" w:rsidP="00D83135">
            <w:pPr>
              <w:rPr>
                <w:szCs w:val="24"/>
              </w:rPr>
            </w:pPr>
            <w:r w:rsidRPr="00D83135">
              <w:rPr>
                <w:szCs w:val="24"/>
              </w:rPr>
              <w:t>Implications for System Users</w:t>
            </w:r>
          </w:p>
        </w:tc>
      </w:tr>
      <w:tr w:rsidR="00D83135" w14:paraId="14DE48BA" w14:textId="77777777" w:rsidTr="00D83135">
        <w:tc>
          <w:tcPr>
            <w:tcW w:w="2190" w:type="dxa"/>
          </w:tcPr>
          <w:p w14:paraId="3C567BD6" w14:textId="30EA1153" w:rsidR="00D83135" w:rsidRPr="00D83135" w:rsidRDefault="00D83135" w:rsidP="00D83135">
            <w:pPr>
              <w:rPr>
                <w:szCs w:val="24"/>
              </w:rPr>
            </w:pPr>
            <w:r w:rsidRPr="00D83135">
              <w:rPr>
                <w:szCs w:val="24"/>
              </w:rPr>
              <w:t>Project Planning &amp; Requirement Analysis</w:t>
            </w:r>
          </w:p>
        </w:tc>
        <w:tc>
          <w:tcPr>
            <w:tcW w:w="2191" w:type="dxa"/>
          </w:tcPr>
          <w:p w14:paraId="5CD99C14" w14:textId="002B5DF6" w:rsidR="00D83135" w:rsidRPr="00D83135" w:rsidRDefault="00D83135" w:rsidP="00D83135">
            <w:pPr>
              <w:rPr>
                <w:szCs w:val="24"/>
              </w:rPr>
            </w:pPr>
            <w:r w:rsidRPr="00D83135">
              <w:rPr>
                <w:szCs w:val="24"/>
              </w:rPr>
              <w:t>Fully achieved</w:t>
            </w:r>
          </w:p>
        </w:tc>
        <w:tc>
          <w:tcPr>
            <w:tcW w:w="2191" w:type="dxa"/>
          </w:tcPr>
          <w:p w14:paraId="23459537" w14:textId="42ED44B3" w:rsidR="00D83135" w:rsidRPr="00D83135" w:rsidRDefault="00D83135" w:rsidP="00D83135">
            <w:pPr>
              <w:rPr>
                <w:szCs w:val="24"/>
              </w:rPr>
            </w:pPr>
            <w:r w:rsidRPr="00D83135">
              <w:rPr>
                <w:szCs w:val="24"/>
              </w:rPr>
              <w:t>Defined scope, stakeholders, security requirements, implementation roadmap</w:t>
            </w:r>
          </w:p>
        </w:tc>
        <w:tc>
          <w:tcPr>
            <w:tcW w:w="2191" w:type="dxa"/>
          </w:tcPr>
          <w:p w14:paraId="3F7A32AD" w14:textId="63584DFE" w:rsidR="00D83135" w:rsidRPr="00D83135" w:rsidRDefault="00D83135" w:rsidP="00D83135">
            <w:pPr>
              <w:rPr>
                <w:szCs w:val="24"/>
              </w:rPr>
            </w:pPr>
            <w:r w:rsidRPr="00D83135">
              <w:rPr>
                <w:szCs w:val="24"/>
              </w:rPr>
              <w:t>Provides clear deployment strategy and cost estimation</w:t>
            </w:r>
          </w:p>
        </w:tc>
        <w:tc>
          <w:tcPr>
            <w:tcW w:w="2191" w:type="dxa"/>
          </w:tcPr>
          <w:p w14:paraId="4DF6EC91" w14:textId="3D0767DA" w:rsidR="00D83135" w:rsidRPr="00D83135" w:rsidRDefault="00D83135" w:rsidP="00D83135">
            <w:pPr>
              <w:rPr>
                <w:szCs w:val="24"/>
              </w:rPr>
            </w:pPr>
            <w:r w:rsidRPr="00D83135">
              <w:rPr>
                <w:szCs w:val="24"/>
              </w:rPr>
              <w:t>Ensures system usability is considered from early stage</w:t>
            </w:r>
          </w:p>
        </w:tc>
      </w:tr>
      <w:tr w:rsidR="00D83135" w14:paraId="5B1A1512" w14:textId="77777777" w:rsidTr="00D83135">
        <w:tc>
          <w:tcPr>
            <w:tcW w:w="2190" w:type="dxa"/>
          </w:tcPr>
          <w:p w14:paraId="2E98B714" w14:textId="79B53EC9" w:rsidR="00D83135" w:rsidRPr="00D83135" w:rsidRDefault="00D83135" w:rsidP="00D83135">
            <w:pPr>
              <w:rPr>
                <w:szCs w:val="24"/>
              </w:rPr>
            </w:pPr>
            <w:r w:rsidRPr="00D83135">
              <w:rPr>
                <w:szCs w:val="24"/>
              </w:rPr>
              <w:t>AI Model Development for Adaptive Authentication</w:t>
            </w:r>
          </w:p>
        </w:tc>
        <w:tc>
          <w:tcPr>
            <w:tcW w:w="2191" w:type="dxa"/>
          </w:tcPr>
          <w:p w14:paraId="33B433E3" w14:textId="3182BF4C" w:rsidR="00D83135" w:rsidRPr="00D83135" w:rsidRDefault="00D83135" w:rsidP="00D83135">
            <w:pPr>
              <w:rPr>
                <w:szCs w:val="24"/>
              </w:rPr>
            </w:pPr>
            <w:r w:rsidRPr="00D83135">
              <w:rPr>
                <w:szCs w:val="24"/>
              </w:rPr>
              <w:t>Substantially achieved</w:t>
            </w:r>
          </w:p>
        </w:tc>
        <w:tc>
          <w:tcPr>
            <w:tcW w:w="2191" w:type="dxa"/>
          </w:tcPr>
          <w:p w14:paraId="23375918" w14:textId="6A01C7BA" w:rsidR="00D83135" w:rsidRPr="00D83135" w:rsidRDefault="00D83135" w:rsidP="00D83135">
            <w:pPr>
              <w:rPr>
                <w:szCs w:val="24"/>
              </w:rPr>
            </w:pPr>
            <w:r w:rsidRPr="00D83135">
              <w:rPr>
                <w:szCs w:val="24"/>
              </w:rPr>
              <w:t>Context-aware risk scoring (device, location, behavior), dynamic access control</w:t>
            </w:r>
          </w:p>
        </w:tc>
        <w:tc>
          <w:tcPr>
            <w:tcW w:w="2191" w:type="dxa"/>
          </w:tcPr>
          <w:p w14:paraId="1D61A817" w14:textId="4AD15865" w:rsidR="00D83135" w:rsidRPr="00D83135" w:rsidRDefault="00D83135" w:rsidP="00D83135">
            <w:pPr>
              <w:rPr>
                <w:szCs w:val="24"/>
              </w:rPr>
            </w:pPr>
            <w:r w:rsidRPr="00D83135">
              <w:rPr>
                <w:szCs w:val="24"/>
              </w:rPr>
              <w:t>Supports intelligent security investment decisions</w:t>
            </w:r>
          </w:p>
        </w:tc>
        <w:tc>
          <w:tcPr>
            <w:tcW w:w="2191" w:type="dxa"/>
          </w:tcPr>
          <w:p w14:paraId="467A40F0" w14:textId="18A79CCE" w:rsidR="00D83135" w:rsidRPr="00D83135" w:rsidRDefault="00D83135" w:rsidP="00D83135">
            <w:pPr>
              <w:rPr>
                <w:szCs w:val="24"/>
              </w:rPr>
            </w:pPr>
            <w:r w:rsidRPr="00D83135">
              <w:rPr>
                <w:szCs w:val="24"/>
              </w:rPr>
              <w:t>Enables smoother login when behavior is low-risk</w:t>
            </w:r>
          </w:p>
        </w:tc>
      </w:tr>
      <w:tr w:rsidR="00D83135" w14:paraId="2237EA46" w14:textId="77777777" w:rsidTr="00D83135">
        <w:tc>
          <w:tcPr>
            <w:tcW w:w="2190" w:type="dxa"/>
          </w:tcPr>
          <w:p w14:paraId="12A7443C" w14:textId="64351128" w:rsidR="00D83135" w:rsidRPr="00D83135" w:rsidRDefault="00D83135" w:rsidP="00D83135">
            <w:pPr>
              <w:rPr>
                <w:szCs w:val="24"/>
              </w:rPr>
            </w:pPr>
            <w:r w:rsidRPr="00D83135">
              <w:rPr>
                <w:szCs w:val="24"/>
              </w:rPr>
              <w:t>Zero Trust Architecture Integration</w:t>
            </w:r>
          </w:p>
        </w:tc>
        <w:tc>
          <w:tcPr>
            <w:tcW w:w="2191" w:type="dxa"/>
          </w:tcPr>
          <w:p w14:paraId="35F16C77" w14:textId="40421B86" w:rsidR="00D83135" w:rsidRPr="00D83135" w:rsidRDefault="00D83135" w:rsidP="00D83135">
            <w:pPr>
              <w:rPr>
                <w:szCs w:val="24"/>
              </w:rPr>
            </w:pPr>
            <w:r w:rsidRPr="00D83135">
              <w:rPr>
                <w:szCs w:val="24"/>
              </w:rPr>
              <w:t>Fully achieved</w:t>
            </w:r>
          </w:p>
        </w:tc>
        <w:tc>
          <w:tcPr>
            <w:tcW w:w="2191" w:type="dxa"/>
          </w:tcPr>
          <w:p w14:paraId="09DAF3B1" w14:textId="130450F4" w:rsidR="00D83135" w:rsidRPr="00D83135" w:rsidRDefault="00D83135" w:rsidP="00D83135">
            <w:pPr>
              <w:rPr>
                <w:szCs w:val="24"/>
              </w:rPr>
            </w:pPr>
            <w:r w:rsidRPr="00D83135">
              <w:rPr>
                <w:szCs w:val="24"/>
              </w:rPr>
              <w:t>Continuous verification, least-privilege access enforcement</w:t>
            </w:r>
          </w:p>
        </w:tc>
        <w:tc>
          <w:tcPr>
            <w:tcW w:w="2191" w:type="dxa"/>
          </w:tcPr>
          <w:p w14:paraId="2FC37457" w14:textId="258ECD94" w:rsidR="00D83135" w:rsidRPr="00D83135" w:rsidRDefault="00D83135" w:rsidP="00D83135">
            <w:pPr>
              <w:rPr>
                <w:szCs w:val="24"/>
              </w:rPr>
            </w:pPr>
            <w:r w:rsidRPr="00D83135">
              <w:rPr>
                <w:szCs w:val="24"/>
              </w:rPr>
              <w:t>Strengthens organizational security posture</w:t>
            </w:r>
          </w:p>
        </w:tc>
        <w:tc>
          <w:tcPr>
            <w:tcW w:w="2191" w:type="dxa"/>
          </w:tcPr>
          <w:p w14:paraId="7852F96E" w14:textId="59BE074C" w:rsidR="00D83135" w:rsidRPr="00D83135" w:rsidRDefault="00D83135" w:rsidP="00D83135">
            <w:pPr>
              <w:rPr>
                <w:szCs w:val="24"/>
              </w:rPr>
            </w:pPr>
            <w:r w:rsidRPr="00D83135">
              <w:rPr>
                <w:szCs w:val="24"/>
              </w:rPr>
              <w:t>Enhances protection of sensitive company data</w:t>
            </w:r>
          </w:p>
        </w:tc>
      </w:tr>
      <w:tr w:rsidR="00D83135" w14:paraId="46FEEA0B" w14:textId="77777777" w:rsidTr="00D83135">
        <w:tc>
          <w:tcPr>
            <w:tcW w:w="2190" w:type="dxa"/>
          </w:tcPr>
          <w:p w14:paraId="562335E7" w14:textId="2CB1FF11" w:rsidR="00D83135" w:rsidRPr="00D83135" w:rsidRDefault="00D83135" w:rsidP="00D83135">
            <w:pPr>
              <w:rPr>
                <w:szCs w:val="24"/>
              </w:rPr>
            </w:pPr>
            <w:r w:rsidRPr="00D83135">
              <w:rPr>
                <w:szCs w:val="24"/>
              </w:rPr>
              <w:t>Risk &amp; Performance Evaluation</w:t>
            </w:r>
          </w:p>
        </w:tc>
        <w:tc>
          <w:tcPr>
            <w:tcW w:w="2191" w:type="dxa"/>
          </w:tcPr>
          <w:p w14:paraId="1FD7BAC8" w14:textId="1AE0383C" w:rsidR="00D83135" w:rsidRPr="00D83135" w:rsidRDefault="00D83135" w:rsidP="00D83135">
            <w:pPr>
              <w:rPr>
                <w:szCs w:val="24"/>
              </w:rPr>
            </w:pPr>
            <w:r w:rsidRPr="00D83135">
              <w:rPr>
                <w:szCs w:val="24"/>
              </w:rPr>
              <w:t>Fully achieved</w:t>
            </w:r>
          </w:p>
        </w:tc>
        <w:tc>
          <w:tcPr>
            <w:tcW w:w="2191" w:type="dxa"/>
          </w:tcPr>
          <w:p w14:paraId="322558A8" w14:textId="29B16C90" w:rsidR="00D83135" w:rsidRPr="00D83135" w:rsidRDefault="00D83135" w:rsidP="00D83135">
            <w:pPr>
              <w:rPr>
                <w:szCs w:val="24"/>
              </w:rPr>
            </w:pPr>
            <w:r w:rsidRPr="00D83135">
              <w:rPr>
                <w:szCs w:val="24"/>
              </w:rPr>
              <w:t>Reduced unauthorized access attempts, improved detection rate</w:t>
            </w:r>
          </w:p>
        </w:tc>
        <w:tc>
          <w:tcPr>
            <w:tcW w:w="2191" w:type="dxa"/>
          </w:tcPr>
          <w:p w14:paraId="5DC7023E" w14:textId="4624D48D" w:rsidR="00D83135" w:rsidRPr="00D83135" w:rsidRDefault="00D83135" w:rsidP="00D83135">
            <w:pPr>
              <w:rPr>
                <w:szCs w:val="24"/>
              </w:rPr>
            </w:pPr>
            <w:r w:rsidRPr="00D83135">
              <w:rPr>
                <w:szCs w:val="24"/>
              </w:rPr>
              <w:t>Supports measurable ROI and security performance metrics</w:t>
            </w:r>
          </w:p>
        </w:tc>
        <w:tc>
          <w:tcPr>
            <w:tcW w:w="2191" w:type="dxa"/>
          </w:tcPr>
          <w:p w14:paraId="36ADDCDD" w14:textId="5002B871" w:rsidR="00D83135" w:rsidRPr="00D83135" w:rsidRDefault="00D83135" w:rsidP="00D83135">
            <w:pPr>
              <w:rPr>
                <w:szCs w:val="24"/>
              </w:rPr>
            </w:pPr>
            <w:r w:rsidRPr="00D83135">
              <w:rPr>
                <w:szCs w:val="24"/>
              </w:rPr>
              <w:t>Increases trust in system security</w:t>
            </w:r>
          </w:p>
        </w:tc>
      </w:tr>
      <w:tr w:rsidR="00D83135" w14:paraId="34189B93" w14:textId="77777777" w:rsidTr="00D83135">
        <w:tc>
          <w:tcPr>
            <w:tcW w:w="2190" w:type="dxa"/>
          </w:tcPr>
          <w:p w14:paraId="3C658715" w14:textId="65F6A0FA" w:rsidR="00D83135" w:rsidRPr="00D83135" w:rsidRDefault="00D83135" w:rsidP="00D83135">
            <w:pPr>
              <w:rPr>
                <w:szCs w:val="24"/>
              </w:rPr>
            </w:pPr>
            <w:r w:rsidRPr="00D83135">
              <w:rPr>
                <w:szCs w:val="24"/>
              </w:rPr>
              <w:t>Governance &amp; Policy Recommendations</w:t>
            </w:r>
          </w:p>
        </w:tc>
        <w:tc>
          <w:tcPr>
            <w:tcW w:w="2191" w:type="dxa"/>
          </w:tcPr>
          <w:p w14:paraId="1DFBF75D" w14:textId="71AB224B" w:rsidR="00D83135" w:rsidRPr="00D83135" w:rsidRDefault="00D83135" w:rsidP="00D83135">
            <w:pPr>
              <w:rPr>
                <w:szCs w:val="24"/>
              </w:rPr>
            </w:pPr>
            <w:r w:rsidRPr="00D83135">
              <w:rPr>
                <w:szCs w:val="24"/>
              </w:rPr>
              <w:t>Fully achieved</w:t>
            </w:r>
          </w:p>
        </w:tc>
        <w:tc>
          <w:tcPr>
            <w:tcW w:w="2191" w:type="dxa"/>
          </w:tcPr>
          <w:p w14:paraId="664D703E" w14:textId="0361CC54" w:rsidR="00D83135" w:rsidRPr="00D83135" w:rsidRDefault="00D83135" w:rsidP="00D83135">
            <w:pPr>
              <w:rPr>
                <w:szCs w:val="24"/>
              </w:rPr>
            </w:pPr>
            <w:r w:rsidRPr="00D83135">
              <w:rPr>
                <w:szCs w:val="24"/>
              </w:rPr>
              <w:t xml:space="preserve">Security policy alignment, AI monitoring </w:t>
            </w:r>
            <w:r w:rsidRPr="00D83135">
              <w:rPr>
                <w:szCs w:val="24"/>
              </w:rPr>
              <w:lastRenderedPageBreak/>
              <w:t>guidelines, compliance considerations</w:t>
            </w:r>
          </w:p>
        </w:tc>
        <w:tc>
          <w:tcPr>
            <w:tcW w:w="2191" w:type="dxa"/>
          </w:tcPr>
          <w:p w14:paraId="43D7E2F9" w14:textId="228EEC71" w:rsidR="00D83135" w:rsidRPr="00D83135" w:rsidRDefault="00D83135" w:rsidP="00D83135">
            <w:pPr>
              <w:rPr>
                <w:szCs w:val="24"/>
              </w:rPr>
            </w:pPr>
            <w:r w:rsidRPr="00D83135">
              <w:rPr>
                <w:szCs w:val="24"/>
              </w:rPr>
              <w:lastRenderedPageBreak/>
              <w:t>Provides long-term cybersecurity governance roadmap</w:t>
            </w:r>
          </w:p>
        </w:tc>
        <w:tc>
          <w:tcPr>
            <w:tcW w:w="2191" w:type="dxa"/>
          </w:tcPr>
          <w:p w14:paraId="4C2B4C3D" w14:textId="6C7B64C1" w:rsidR="00D83135" w:rsidRPr="00D83135" w:rsidRDefault="00D83135" w:rsidP="00D83135">
            <w:pPr>
              <w:rPr>
                <w:szCs w:val="24"/>
              </w:rPr>
            </w:pPr>
            <w:r w:rsidRPr="00D83135">
              <w:rPr>
                <w:szCs w:val="24"/>
              </w:rPr>
              <w:t>Promotes awareness of secure digital behavior</w:t>
            </w:r>
          </w:p>
        </w:tc>
      </w:tr>
    </w:tbl>
    <w:p w14:paraId="5BE73C70" w14:textId="4E15E346" w:rsidR="00D83135" w:rsidRDefault="00D83135" w:rsidP="00CC011B">
      <w:pPr>
        <w:jc w:val="both"/>
        <w:rPr>
          <w:szCs w:val="24"/>
        </w:rPr>
      </w:pPr>
    </w:p>
    <w:p w14:paraId="38CEF6EF" w14:textId="30CCCE8F" w:rsidR="00D83135" w:rsidRDefault="00D83135" w:rsidP="00D83135">
      <w:pPr>
        <w:rPr>
          <w:b/>
          <w:bCs/>
          <w:szCs w:val="24"/>
        </w:rPr>
      </w:pPr>
      <w:r w:rsidRPr="00D83135">
        <w:rPr>
          <w:b/>
          <w:bCs/>
          <w:szCs w:val="24"/>
        </w:rPr>
        <w:t>Conclusion</w:t>
      </w:r>
    </w:p>
    <w:p w14:paraId="3C1D2402" w14:textId="1F7BBA51" w:rsidR="00D83135" w:rsidRDefault="00D83135" w:rsidP="00D83135">
      <w:pPr>
        <w:jc w:val="both"/>
        <w:rPr>
          <w:rFonts w:cs="Calibri"/>
          <w:szCs w:val="24"/>
        </w:rPr>
      </w:pPr>
      <w:r w:rsidRPr="00D83135">
        <w:rPr>
          <w:rFonts w:cs="Calibri"/>
          <w:szCs w:val="24"/>
        </w:rPr>
        <w:t>The study's goals were mostly met, showcasing efficient project management techniques as well as the successful incorporation of AI-driven adaptive authentication into a Zero Trust Architecture. According to the study, enterprise security is greatly enhanced when intelligent, context-aware authentication is combined with structured project planning.</w:t>
      </w:r>
    </w:p>
    <w:p w14:paraId="6E85DC5A" w14:textId="77777777" w:rsidR="00D83135" w:rsidRPr="00D83135" w:rsidRDefault="00D83135" w:rsidP="00D83135">
      <w:pPr>
        <w:jc w:val="both"/>
        <w:rPr>
          <w:rFonts w:cs="Calibri"/>
          <w:szCs w:val="24"/>
        </w:rPr>
      </w:pPr>
      <w:r w:rsidRPr="00D83135">
        <w:rPr>
          <w:rFonts w:cs="Calibri"/>
          <w:szCs w:val="24"/>
        </w:rPr>
        <w:t>The results offer a clear road map for implementing cutting-edge cybersecurity technologies while striking a balance between cost, risk, and operational effectiveness from a management standpoint. Adaptive authentication automatically modifies access restrictions according to contextual risk variables, improving security and user experience for system users.</w:t>
      </w:r>
    </w:p>
    <w:p w14:paraId="68A7721E" w14:textId="1C1326E6" w:rsidR="00D83135" w:rsidRDefault="00D83135" w:rsidP="00D83135">
      <w:pPr>
        <w:jc w:val="both"/>
        <w:rPr>
          <w:rFonts w:cs="Calibri"/>
          <w:szCs w:val="24"/>
        </w:rPr>
      </w:pPr>
      <w:r w:rsidRPr="00D83135">
        <w:rPr>
          <w:rFonts w:cs="Calibri"/>
          <w:szCs w:val="24"/>
        </w:rPr>
        <w:t>All things considered, incorporating AI-based authentication within a Zero Trust framework promotes sustainable digital transformation in contemporary businesses while also bolstering security resilience.</w:t>
      </w:r>
    </w:p>
    <w:p w14:paraId="25C80ED6" w14:textId="53759239" w:rsidR="00D83135" w:rsidRPr="00D83135" w:rsidRDefault="00D83135" w:rsidP="00D83135">
      <w:pPr>
        <w:pStyle w:val="Heading2"/>
        <w:rPr>
          <w:rFonts w:ascii="Calibri" w:hAnsi="Calibri" w:cs="Calibri"/>
          <w:sz w:val="24"/>
          <w:szCs w:val="24"/>
        </w:rPr>
      </w:pPr>
      <w:bookmarkStart w:id="56" w:name="_Toc223295177"/>
      <w:bookmarkStart w:id="57" w:name="_Toc225848666"/>
      <w:r>
        <w:rPr>
          <w:rFonts w:cs="Calibri"/>
          <w:sz w:val="24"/>
          <w:szCs w:val="24"/>
        </w:rPr>
        <w:t xml:space="preserve">8. </w:t>
      </w:r>
      <w:r>
        <w:t>Evaluate outcomes and make valid, justified recommendations</w:t>
      </w:r>
      <w:bookmarkEnd w:id="56"/>
      <w:r w:rsidR="00931217">
        <w:t xml:space="preserve"> (D2)</w:t>
      </w:r>
      <w:bookmarkEnd w:id="57"/>
    </w:p>
    <w:p w14:paraId="38BCCDD2" w14:textId="0775F4F6" w:rsidR="00D83135" w:rsidRDefault="00743122" w:rsidP="00743122">
      <w:pPr>
        <w:pStyle w:val="Heading3"/>
      </w:pPr>
      <w:bookmarkStart w:id="58" w:name="_Toc223295178"/>
      <w:bookmarkStart w:id="59" w:name="_Toc225848667"/>
      <w:r>
        <w:t>8.1 Critical Evaluation of Outcomes</w:t>
      </w:r>
      <w:bookmarkEnd w:id="58"/>
      <w:bookmarkEnd w:id="59"/>
    </w:p>
    <w:p w14:paraId="53432E79" w14:textId="608A511A" w:rsidR="00743122" w:rsidRPr="00743122" w:rsidRDefault="00743122" w:rsidP="00743122">
      <w:pPr>
        <w:jc w:val="both"/>
        <w:rPr>
          <w:szCs w:val="24"/>
        </w:rPr>
      </w:pPr>
      <w:r w:rsidRPr="00743122">
        <w:rPr>
          <w:szCs w:val="24"/>
        </w:rPr>
        <w:t>Extent to Which Research Objectives Were Met:</w:t>
      </w:r>
    </w:p>
    <w:p w14:paraId="3E85ED7E" w14:textId="77777777" w:rsidR="00743122" w:rsidRPr="00743122" w:rsidRDefault="00743122" w:rsidP="00213D82">
      <w:pPr>
        <w:pStyle w:val="ListParagraph"/>
        <w:numPr>
          <w:ilvl w:val="0"/>
          <w:numId w:val="73"/>
        </w:numPr>
        <w:jc w:val="both"/>
        <w:rPr>
          <w:szCs w:val="24"/>
        </w:rPr>
      </w:pPr>
      <w:r w:rsidRPr="00743122">
        <w:rPr>
          <w:szCs w:val="24"/>
        </w:rPr>
        <w:t xml:space="preserve">The project largely achieved its primary objective of designing and evaluating an AI-driven, context-aware adaptive authentication mechanism within a Zero Trust Architecture. </w:t>
      </w:r>
    </w:p>
    <w:p w14:paraId="750EE265" w14:textId="77777777" w:rsidR="00743122" w:rsidRPr="00743122" w:rsidRDefault="00743122" w:rsidP="00213D82">
      <w:pPr>
        <w:pStyle w:val="ListParagraph"/>
        <w:numPr>
          <w:ilvl w:val="0"/>
          <w:numId w:val="73"/>
        </w:numPr>
        <w:jc w:val="both"/>
        <w:rPr>
          <w:szCs w:val="24"/>
        </w:rPr>
      </w:pPr>
      <w:r w:rsidRPr="00743122">
        <w:rPr>
          <w:szCs w:val="24"/>
        </w:rPr>
        <w:t xml:space="preserve">The developed framework demonstrated the ability to dynamically assess user risk based on contextual signals (e.g., device, location, behavioral patterns). </w:t>
      </w:r>
    </w:p>
    <w:p w14:paraId="7024F373" w14:textId="571031F4" w:rsidR="00743122" w:rsidRDefault="00743122" w:rsidP="00213D82">
      <w:pPr>
        <w:pStyle w:val="ListParagraph"/>
        <w:numPr>
          <w:ilvl w:val="0"/>
          <w:numId w:val="73"/>
        </w:numPr>
        <w:jc w:val="both"/>
        <w:rPr>
          <w:szCs w:val="24"/>
        </w:rPr>
      </w:pPr>
      <w:r w:rsidRPr="00743122">
        <w:rPr>
          <w:szCs w:val="24"/>
        </w:rPr>
        <w:t>This confirms the technical feasibility of the proposed approach. However, validation was conducted in a controlled or limited environment, meaning full generalizability to complex enterprise ecosystems still requires further empirical testing.</w:t>
      </w:r>
    </w:p>
    <w:p w14:paraId="235941D2" w14:textId="469196D2" w:rsidR="00743122" w:rsidRDefault="00743122" w:rsidP="00743122">
      <w:pPr>
        <w:jc w:val="both"/>
        <w:rPr>
          <w:szCs w:val="24"/>
        </w:rPr>
      </w:pPr>
      <w:r w:rsidRPr="00743122">
        <w:rPr>
          <w:szCs w:val="24"/>
        </w:rPr>
        <w:t>Security Effectiveness and Risk Reduction</w:t>
      </w:r>
      <w:r>
        <w:rPr>
          <w:szCs w:val="24"/>
        </w:rPr>
        <w:t>:</w:t>
      </w:r>
    </w:p>
    <w:p w14:paraId="0DF9229F" w14:textId="77777777" w:rsidR="00743122" w:rsidRDefault="00743122" w:rsidP="00213D82">
      <w:pPr>
        <w:pStyle w:val="ListParagraph"/>
        <w:numPr>
          <w:ilvl w:val="0"/>
          <w:numId w:val="74"/>
        </w:numPr>
        <w:jc w:val="both"/>
        <w:rPr>
          <w:szCs w:val="24"/>
        </w:rPr>
      </w:pPr>
      <w:r w:rsidRPr="00743122">
        <w:rPr>
          <w:szCs w:val="24"/>
        </w:rPr>
        <w:t xml:space="preserve">The outcomes indicate a meaningful improvement in detecting anomalous access attempts and enforcing adaptive security controls compared with static authentication methods. </w:t>
      </w:r>
    </w:p>
    <w:p w14:paraId="2706BF40" w14:textId="77777777" w:rsidR="00743122" w:rsidRDefault="00743122" w:rsidP="00213D82">
      <w:pPr>
        <w:pStyle w:val="ListParagraph"/>
        <w:numPr>
          <w:ilvl w:val="0"/>
          <w:numId w:val="74"/>
        </w:numPr>
        <w:jc w:val="both"/>
        <w:rPr>
          <w:szCs w:val="24"/>
        </w:rPr>
      </w:pPr>
      <w:r w:rsidRPr="00743122">
        <w:rPr>
          <w:szCs w:val="24"/>
        </w:rPr>
        <w:t xml:space="preserve">The AI-based risk scoring mechanism showed strong potential to reduce account takeover risks and support continuous verification principles in Zero Trust. </w:t>
      </w:r>
    </w:p>
    <w:p w14:paraId="6A21B80A" w14:textId="48E3B944" w:rsidR="00743122" w:rsidRDefault="00743122" w:rsidP="00213D82">
      <w:pPr>
        <w:pStyle w:val="ListParagraph"/>
        <w:numPr>
          <w:ilvl w:val="0"/>
          <w:numId w:val="74"/>
        </w:numPr>
        <w:jc w:val="both"/>
        <w:rPr>
          <w:szCs w:val="24"/>
        </w:rPr>
      </w:pPr>
      <w:r w:rsidRPr="00743122">
        <w:rPr>
          <w:szCs w:val="24"/>
        </w:rPr>
        <w:t>Nevertheless, the model’s effectiveness is dependent on the quality and diversity of input data; insufficient or biased datasets could weaken detection performance in real deployments.</w:t>
      </w:r>
    </w:p>
    <w:p w14:paraId="63473653" w14:textId="5B9DFC95" w:rsidR="00743122" w:rsidRDefault="00743122" w:rsidP="00743122">
      <w:pPr>
        <w:jc w:val="both"/>
        <w:rPr>
          <w:szCs w:val="24"/>
        </w:rPr>
      </w:pPr>
      <w:r w:rsidRPr="00743122">
        <w:rPr>
          <w:szCs w:val="24"/>
        </w:rPr>
        <w:t>Usability and Operational Efficiency</w:t>
      </w:r>
      <w:r>
        <w:rPr>
          <w:szCs w:val="24"/>
        </w:rPr>
        <w:t>:</w:t>
      </w:r>
    </w:p>
    <w:p w14:paraId="7EF50839" w14:textId="77777777" w:rsidR="00DE725F" w:rsidRDefault="00743122" w:rsidP="00213D82">
      <w:pPr>
        <w:pStyle w:val="ListParagraph"/>
        <w:numPr>
          <w:ilvl w:val="0"/>
          <w:numId w:val="75"/>
        </w:numPr>
        <w:jc w:val="both"/>
        <w:rPr>
          <w:szCs w:val="24"/>
        </w:rPr>
      </w:pPr>
      <w:r w:rsidRPr="00743122">
        <w:rPr>
          <w:szCs w:val="24"/>
        </w:rPr>
        <w:lastRenderedPageBreak/>
        <w:t xml:space="preserve">One of the key strengths of the solution is its ability to balance security with user convenience. </w:t>
      </w:r>
    </w:p>
    <w:p w14:paraId="2F4EE30C" w14:textId="77777777" w:rsidR="00DE725F" w:rsidRDefault="00743122" w:rsidP="00213D82">
      <w:pPr>
        <w:pStyle w:val="ListParagraph"/>
        <w:numPr>
          <w:ilvl w:val="0"/>
          <w:numId w:val="75"/>
        </w:numPr>
        <w:jc w:val="both"/>
        <w:rPr>
          <w:szCs w:val="24"/>
        </w:rPr>
      </w:pPr>
      <w:r w:rsidRPr="00743122">
        <w:rPr>
          <w:szCs w:val="24"/>
        </w:rPr>
        <w:t xml:space="preserve">Low-risk users experienced fewer authentication interruptions, which supports positive usability outcomes and aligns with modern user-centric security design. </w:t>
      </w:r>
    </w:p>
    <w:p w14:paraId="3239E0FF" w14:textId="006920B9" w:rsidR="00743122" w:rsidRDefault="00743122" w:rsidP="00213D82">
      <w:pPr>
        <w:pStyle w:val="ListParagraph"/>
        <w:numPr>
          <w:ilvl w:val="0"/>
          <w:numId w:val="75"/>
        </w:numPr>
        <w:jc w:val="both"/>
        <w:rPr>
          <w:szCs w:val="24"/>
        </w:rPr>
      </w:pPr>
      <w:r w:rsidRPr="00743122">
        <w:rPr>
          <w:szCs w:val="24"/>
        </w:rPr>
        <w:t>Despite this benefit, there remains a risk of false positives in dynamic user scenarios (e.g., travel, device switching), which could introduce friction if adaptive thresholds are not carefully optimized.</w:t>
      </w:r>
    </w:p>
    <w:p w14:paraId="5C19191F" w14:textId="480B7641" w:rsidR="00DE725F" w:rsidRDefault="00DE725F" w:rsidP="00DE725F">
      <w:pPr>
        <w:jc w:val="both"/>
        <w:rPr>
          <w:szCs w:val="24"/>
        </w:rPr>
      </w:pPr>
      <w:r w:rsidRPr="00DE725F">
        <w:rPr>
          <w:szCs w:val="24"/>
        </w:rPr>
        <w:t>Project Management and Implementation Perspective</w:t>
      </w:r>
    </w:p>
    <w:p w14:paraId="6C86D647" w14:textId="77777777" w:rsidR="00DE725F" w:rsidRDefault="00DE725F" w:rsidP="00213D82">
      <w:pPr>
        <w:pStyle w:val="ListParagraph"/>
        <w:numPr>
          <w:ilvl w:val="0"/>
          <w:numId w:val="76"/>
        </w:numPr>
        <w:jc w:val="both"/>
        <w:rPr>
          <w:szCs w:val="24"/>
        </w:rPr>
      </w:pPr>
      <w:r w:rsidRPr="00DE725F">
        <w:rPr>
          <w:szCs w:val="24"/>
        </w:rPr>
        <w:t xml:space="preserve">From a project management viewpoint, the research followed a structured development lifecycle with clear milestones, deliverables, and evaluation metrics. </w:t>
      </w:r>
    </w:p>
    <w:p w14:paraId="5D988AD5" w14:textId="77777777" w:rsidR="00DE725F" w:rsidRDefault="00DE725F" w:rsidP="00213D82">
      <w:pPr>
        <w:pStyle w:val="ListParagraph"/>
        <w:numPr>
          <w:ilvl w:val="0"/>
          <w:numId w:val="76"/>
        </w:numPr>
        <w:jc w:val="both"/>
        <w:rPr>
          <w:szCs w:val="24"/>
        </w:rPr>
      </w:pPr>
      <w:r w:rsidRPr="00DE725F">
        <w:rPr>
          <w:szCs w:val="24"/>
        </w:rPr>
        <w:t xml:space="preserve">The integration of AI into authentication workflows was achieved within reasonable resource and time constraints. </w:t>
      </w:r>
    </w:p>
    <w:p w14:paraId="090B9D36" w14:textId="4012F66E" w:rsidR="00DE725F" w:rsidRDefault="00DE725F" w:rsidP="00213D82">
      <w:pPr>
        <w:pStyle w:val="ListParagraph"/>
        <w:numPr>
          <w:ilvl w:val="0"/>
          <w:numId w:val="76"/>
        </w:numPr>
        <w:jc w:val="both"/>
        <w:rPr>
          <w:szCs w:val="24"/>
        </w:rPr>
      </w:pPr>
      <w:r w:rsidRPr="00DE725F">
        <w:rPr>
          <w:szCs w:val="24"/>
        </w:rPr>
        <w:t>However, the study also reveals future project risks, including model maintenance, infrastructure cost, scalability challenges, and the need for continuous monitoring</w:t>
      </w:r>
      <w:r>
        <w:rPr>
          <w:szCs w:val="24"/>
        </w:rPr>
        <w:t>-</w:t>
      </w:r>
      <w:r w:rsidRPr="00DE725F">
        <w:rPr>
          <w:szCs w:val="24"/>
        </w:rPr>
        <w:t>factors that organizations must plan for in real-world adoption.</w:t>
      </w:r>
    </w:p>
    <w:p w14:paraId="3284A6C3" w14:textId="5DA9D702" w:rsidR="00DE725F" w:rsidRDefault="00DE725F" w:rsidP="00DE725F">
      <w:pPr>
        <w:jc w:val="both"/>
        <w:rPr>
          <w:szCs w:val="24"/>
        </w:rPr>
      </w:pPr>
      <w:r w:rsidRPr="00DE725F">
        <w:rPr>
          <w:szCs w:val="24"/>
        </w:rPr>
        <w:t>Ethical, Privacy, and Governance Readiness</w:t>
      </w:r>
      <w:r>
        <w:rPr>
          <w:szCs w:val="24"/>
        </w:rPr>
        <w:t>:</w:t>
      </w:r>
    </w:p>
    <w:p w14:paraId="1F20CDB7" w14:textId="77777777" w:rsidR="00DE725F" w:rsidRDefault="00DE725F" w:rsidP="00213D82">
      <w:pPr>
        <w:pStyle w:val="ListParagraph"/>
        <w:numPr>
          <w:ilvl w:val="0"/>
          <w:numId w:val="77"/>
        </w:numPr>
        <w:jc w:val="both"/>
        <w:rPr>
          <w:szCs w:val="24"/>
        </w:rPr>
      </w:pPr>
      <w:r w:rsidRPr="00DE725F">
        <w:rPr>
          <w:szCs w:val="24"/>
        </w:rPr>
        <w:t xml:space="preserve">The project appropriately recognized key ethical considerations such as user privacy, data protection, and potential algorithmic bias. </w:t>
      </w:r>
    </w:p>
    <w:p w14:paraId="0833C3C9" w14:textId="77777777" w:rsidR="00DE725F" w:rsidRDefault="00DE725F" w:rsidP="00213D82">
      <w:pPr>
        <w:pStyle w:val="ListParagraph"/>
        <w:numPr>
          <w:ilvl w:val="0"/>
          <w:numId w:val="77"/>
        </w:numPr>
        <w:jc w:val="both"/>
        <w:rPr>
          <w:szCs w:val="24"/>
        </w:rPr>
      </w:pPr>
      <w:r w:rsidRPr="00DE725F">
        <w:rPr>
          <w:szCs w:val="24"/>
        </w:rPr>
        <w:t xml:space="preserve">This strengthens the practical relevance of the research. Even so, ethical compliance in AI-driven authentication is an ongoing process rather than a one-time design step. </w:t>
      </w:r>
    </w:p>
    <w:p w14:paraId="64AE7570" w14:textId="44EA98DC" w:rsidR="00DE725F" w:rsidRDefault="00DE725F" w:rsidP="00213D82">
      <w:pPr>
        <w:pStyle w:val="ListParagraph"/>
        <w:numPr>
          <w:ilvl w:val="0"/>
          <w:numId w:val="77"/>
        </w:numPr>
        <w:jc w:val="both"/>
        <w:rPr>
          <w:szCs w:val="24"/>
        </w:rPr>
      </w:pPr>
      <w:r w:rsidRPr="00DE725F">
        <w:rPr>
          <w:szCs w:val="24"/>
        </w:rPr>
        <w:t>Continuous auditing, transparent risk scoring, and regulatory alignment (e.g., data minimization practices) will be essential for sustainable deployment.</w:t>
      </w:r>
    </w:p>
    <w:p w14:paraId="76F71B84" w14:textId="3E53B34A" w:rsidR="00DE725F" w:rsidRDefault="00DE725F" w:rsidP="00DE725F">
      <w:pPr>
        <w:jc w:val="both"/>
        <w:rPr>
          <w:szCs w:val="24"/>
        </w:rPr>
      </w:pPr>
      <w:r w:rsidRPr="00DE725F">
        <w:rPr>
          <w:szCs w:val="24"/>
        </w:rPr>
        <w:t>Overall Critical Judgement</w:t>
      </w:r>
      <w:r>
        <w:rPr>
          <w:szCs w:val="24"/>
        </w:rPr>
        <w:t>:</w:t>
      </w:r>
    </w:p>
    <w:p w14:paraId="5A3897DD" w14:textId="77777777" w:rsidR="00DE725F" w:rsidRDefault="00DE725F" w:rsidP="00213D82">
      <w:pPr>
        <w:pStyle w:val="ListParagraph"/>
        <w:numPr>
          <w:ilvl w:val="0"/>
          <w:numId w:val="78"/>
        </w:numPr>
        <w:jc w:val="both"/>
        <w:rPr>
          <w:szCs w:val="24"/>
        </w:rPr>
      </w:pPr>
      <w:r w:rsidRPr="00DE725F">
        <w:rPr>
          <w:szCs w:val="24"/>
        </w:rPr>
        <w:t xml:space="preserve">In summary, the research outcomes strongly support the feasibility and strategic value of AI-driven context-aware adaptive authentication within Zero Trust environments. </w:t>
      </w:r>
    </w:p>
    <w:p w14:paraId="137B8FF0" w14:textId="77777777" w:rsidR="00DE725F" w:rsidRDefault="00DE725F" w:rsidP="00213D82">
      <w:pPr>
        <w:pStyle w:val="ListParagraph"/>
        <w:numPr>
          <w:ilvl w:val="0"/>
          <w:numId w:val="78"/>
        </w:numPr>
        <w:jc w:val="both"/>
        <w:rPr>
          <w:szCs w:val="24"/>
        </w:rPr>
      </w:pPr>
      <w:r w:rsidRPr="00DE725F">
        <w:rPr>
          <w:szCs w:val="24"/>
        </w:rPr>
        <w:t xml:space="preserve">The project successfully demonstrates technical viability, improved security posture, and promising usability benefits. </w:t>
      </w:r>
    </w:p>
    <w:p w14:paraId="7F70AF48" w14:textId="064DB6D8" w:rsidR="00DE725F" w:rsidRDefault="00DE725F" w:rsidP="00213D82">
      <w:pPr>
        <w:pStyle w:val="ListParagraph"/>
        <w:numPr>
          <w:ilvl w:val="0"/>
          <w:numId w:val="78"/>
        </w:numPr>
        <w:jc w:val="both"/>
        <w:rPr>
          <w:szCs w:val="24"/>
        </w:rPr>
      </w:pPr>
      <w:r w:rsidRPr="00DE725F">
        <w:rPr>
          <w:szCs w:val="24"/>
        </w:rPr>
        <w:t>However, to fully validate the solution for enterprise-scale project management contexts, further large-scale testing, longitudinal user studies, and operational cost analysis are recommended.</w:t>
      </w:r>
    </w:p>
    <w:p w14:paraId="6E6C28F9" w14:textId="7008A9E8" w:rsidR="00DE725F" w:rsidRDefault="00DE725F" w:rsidP="00213D82">
      <w:pPr>
        <w:pStyle w:val="Heading3"/>
        <w:numPr>
          <w:ilvl w:val="1"/>
          <w:numId w:val="80"/>
        </w:numPr>
      </w:pPr>
      <w:bookmarkStart w:id="60" w:name="_Toc223295179"/>
      <w:bookmarkStart w:id="61" w:name="_Toc225848668"/>
      <w:r>
        <w:t>Valid, Justified Recommendations</w:t>
      </w:r>
      <w:bookmarkEnd w:id="60"/>
      <w:bookmarkEnd w:id="61"/>
    </w:p>
    <w:p w14:paraId="5D676F3C" w14:textId="48D7C030" w:rsidR="00DE725F" w:rsidRPr="00301319" w:rsidRDefault="00DE725F" w:rsidP="00301319">
      <w:pPr>
        <w:jc w:val="both"/>
        <w:rPr>
          <w:szCs w:val="24"/>
        </w:rPr>
      </w:pPr>
      <w:r w:rsidRPr="00301319">
        <w:rPr>
          <w:szCs w:val="24"/>
        </w:rPr>
        <w:t>Implement Scalable AI Risk Scoring Mechanisms:</w:t>
      </w:r>
    </w:p>
    <w:p w14:paraId="4F54C1A2" w14:textId="77777777" w:rsidR="00301319" w:rsidRPr="00301319" w:rsidRDefault="00DE725F" w:rsidP="00213D82">
      <w:pPr>
        <w:pStyle w:val="ListParagraph"/>
        <w:numPr>
          <w:ilvl w:val="0"/>
          <w:numId w:val="79"/>
        </w:numPr>
        <w:jc w:val="both"/>
        <w:rPr>
          <w:szCs w:val="24"/>
        </w:rPr>
      </w:pPr>
      <w:r w:rsidRPr="00301319">
        <w:rPr>
          <w:szCs w:val="24"/>
        </w:rPr>
        <w:t xml:space="preserve">It is recommended that organizations adopt scalable and continuously trained AI risk scoring models to improve detection accuracy over time. </w:t>
      </w:r>
    </w:p>
    <w:p w14:paraId="568BF40A" w14:textId="77777777" w:rsidR="00301319" w:rsidRPr="00301319" w:rsidRDefault="00DE725F" w:rsidP="00213D82">
      <w:pPr>
        <w:pStyle w:val="ListParagraph"/>
        <w:numPr>
          <w:ilvl w:val="0"/>
          <w:numId w:val="79"/>
        </w:numPr>
        <w:jc w:val="both"/>
        <w:rPr>
          <w:szCs w:val="24"/>
        </w:rPr>
      </w:pPr>
      <w:r w:rsidRPr="00301319">
        <w:rPr>
          <w:szCs w:val="24"/>
        </w:rPr>
        <w:t xml:space="preserve">This recommendation is justified by the research findings, which show that adaptive authentication significantly enhances abnormal login detection. </w:t>
      </w:r>
    </w:p>
    <w:p w14:paraId="37AE1847" w14:textId="01954530" w:rsidR="00DE725F" w:rsidRPr="00301319" w:rsidRDefault="00DE725F" w:rsidP="00213D82">
      <w:pPr>
        <w:pStyle w:val="ListParagraph"/>
        <w:numPr>
          <w:ilvl w:val="0"/>
          <w:numId w:val="79"/>
        </w:numPr>
        <w:jc w:val="both"/>
        <w:rPr>
          <w:szCs w:val="24"/>
        </w:rPr>
      </w:pPr>
      <w:r w:rsidRPr="00301319">
        <w:rPr>
          <w:szCs w:val="24"/>
        </w:rPr>
        <w:lastRenderedPageBreak/>
        <w:t>However, scalability planning is necessary to ensure performance remains stable under increased user load and data volume.</w:t>
      </w:r>
    </w:p>
    <w:p w14:paraId="2CE63F86" w14:textId="26A86323" w:rsidR="00DE725F" w:rsidRPr="00301319" w:rsidRDefault="00DE725F" w:rsidP="00301319">
      <w:pPr>
        <w:jc w:val="both"/>
        <w:rPr>
          <w:szCs w:val="24"/>
        </w:rPr>
      </w:pPr>
      <w:r w:rsidRPr="00301319">
        <w:rPr>
          <w:szCs w:val="24"/>
        </w:rPr>
        <w:t>Adopt Privacy-by-Design Principles:</w:t>
      </w:r>
    </w:p>
    <w:p w14:paraId="64FC17CC" w14:textId="77777777" w:rsidR="00301319" w:rsidRPr="00301319" w:rsidRDefault="00DE725F" w:rsidP="00213D82">
      <w:pPr>
        <w:pStyle w:val="ListParagraph"/>
        <w:numPr>
          <w:ilvl w:val="0"/>
          <w:numId w:val="79"/>
        </w:numPr>
        <w:jc w:val="both"/>
        <w:rPr>
          <w:szCs w:val="24"/>
        </w:rPr>
      </w:pPr>
      <w:r w:rsidRPr="00301319">
        <w:rPr>
          <w:szCs w:val="24"/>
        </w:rPr>
        <w:t xml:space="preserve">Organizations should integrate privacy-by-design practices into authentication systems, including data minimization, anonymization, and secure storage of behavioral logs. </w:t>
      </w:r>
    </w:p>
    <w:p w14:paraId="7D2979C8" w14:textId="77777777" w:rsidR="00301319" w:rsidRPr="00301319" w:rsidRDefault="00DE725F" w:rsidP="00213D82">
      <w:pPr>
        <w:pStyle w:val="ListParagraph"/>
        <w:numPr>
          <w:ilvl w:val="0"/>
          <w:numId w:val="79"/>
        </w:numPr>
        <w:jc w:val="both"/>
        <w:rPr>
          <w:szCs w:val="24"/>
        </w:rPr>
      </w:pPr>
      <w:r w:rsidRPr="00301319">
        <w:rPr>
          <w:szCs w:val="24"/>
        </w:rPr>
        <w:t xml:space="preserve">This recommendation is supported by qualitative findings that highlight user concerns about behavioral monitoring. </w:t>
      </w:r>
    </w:p>
    <w:p w14:paraId="1659DCA4" w14:textId="3629D051" w:rsidR="00DE725F" w:rsidRPr="00301319" w:rsidRDefault="00DE725F" w:rsidP="00213D82">
      <w:pPr>
        <w:pStyle w:val="ListParagraph"/>
        <w:numPr>
          <w:ilvl w:val="0"/>
          <w:numId w:val="79"/>
        </w:numPr>
        <w:jc w:val="both"/>
        <w:rPr>
          <w:szCs w:val="24"/>
        </w:rPr>
      </w:pPr>
      <w:r w:rsidRPr="00301319">
        <w:rPr>
          <w:szCs w:val="24"/>
        </w:rPr>
        <w:t>Strengthening privacy safeguards will increase user trust and regulatory compliance.</w:t>
      </w:r>
    </w:p>
    <w:p w14:paraId="10723288" w14:textId="263BA729" w:rsidR="00DE725F" w:rsidRPr="00301319" w:rsidRDefault="00DE725F" w:rsidP="00301319">
      <w:pPr>
        <w:jc w:val="both"/>
        <w:rPr>
          <w:szCs w:val="24"/>
        </w:rPr>
      </w:pPr>
      <w:r w:rsidRPr="00301319">
        <w:rPr>
          <w:szCs w:val="24"/>
        </w:rPr>
        <w:t>Establish Continuous Monitoring and Governance Frameworks:</w:t>
      </w:r>
    </w:p>
    <w:p w14:paraId="02F81FD9" w14:textId="77777777" w:rsidR="00301319" w:rsidRPr="00301319" w:rsidRDefault="00DE725F" w:rsidP="00213D82">
      <w:pPr>
        <w:pStyle w:val="ListParagraph"/>
        <w:numPr>
          <w:ilvl w:val="0"/>
          <w:numId w:val="79"/>
        </w:numPr>
        <w:jc w:val="both"/>
        <w:rPr>
          <w:szCs w:val="24"/>
        </w:rPr>
      </w:pPr>
      <w:r w:rsidRPr="00301319">
        <w:rPr>
          <w:szCs w:val="24"/>
        </w:rPr>
        <w:t xml:space="preserve">A structured governance model should be implemented to oversee AI model performance, bias detection, and security updates. </w:t>
      </w:r>
    </w:p>
    <w:p w14:paraId="52C9170F" w14:textId="77777777" w:rsidR="00301319" w:rsidRPr="00301319" w:rsidRDefault="00DE725F" w:rsidP="00213D82">
      <w:pPr>
        <w:pStyle w:val="ListParagraph"/>
        <w:numPr>
          <w:ilvl w:val="0"/>
          <w:numId w:val="79"/>
        </w:numPr>
        <w:jc w:val="both"/>
        <w:rPr>
          <w:szCs w:val="24"/>
        </w:rPr>
      </w:pPr>
      <w:r w:rsidRPr="00301319">
        <w:rPr>
          <w:szCs w:val="24"/>
        </w:rPr>
        <w:t xml:space="preserve">Since adaptive authentication relies on dynamic behavioral data, continuous evaluation is essential to prevent model drift and ensure fairness. </w:t>
      </w:r>
    </w:p>
    <w:p w14:paraId="68B513A1" w14:textId="03EA68F4" w:rsidR="00DE725F" w:rsidRPr="00301319" w:rsidRDefault="00DE725F" w:rsidP="00213D82">
      <w:pPr>
        <w:pStyle w:val="ListParagraph"/>
        <w:numPr>
          <w:ilvl w:val="0"/>
          <w:numId w:val="79"/>
        </w:numPr>
        <w:jc w:val="both"/>
        <w:rPr>
          <w:szCs w:val="24"/>
        </w:rPr>
      </w:pPr>
      <w:r w:rsidRPr="00301319">
        <w:rPr>
          <w:szCs w:val="24"/>
        </w:rPr>
        <w:t>This recommendation is justified by the need for long-term sustainability and ethical accountability.</w:t>
      </w:r>
    </w:p>
    <w:p w14:paraId="05BEF975" w14:textId="670D4F32" w:rsidR="00DE725F" w:rsidRPr="00301319" w:rsidRDefault="00DE725F" w:rsidP="00301319">
      <w:pPr>
        <w:jc w:val="both"/>
        <w:rPr>
          <w:szCs w:val="24"/>
        </w:rPr>
      </w:pPr>
      <w:r w:rsidRPr="00301319">
        <w:rPr>
          <w:szCs w:val="24"/>
        </w:rPr>
        <w:t>Balance Security and Usability Through Threshold Optimization:</w:t>
      </w:r>
    </w:p>
    <w:p w14:paraId="4B9DB6C0" w14:textId="77777777" w:rsidR="00301319" w:rsidRPr="00301319" w:rsidRDefault="00DE725F" w:rsidP="00213D82">
      <w:pPr>
        <w:pStyle w:val="ListParagraph"/>
        <w:numPr>
          <w:ilvl w:val="0"/>
          <w:numId w:val="79"/>
        </w:numPr>
        <w:jc w:val="both"/>
        <w:rPr>
          <w:szCs w:val="24"/>
        </w:rPr>
      </w:pPr>
      <w:r w:rsidRPr="00301319">
        <w:rPr>
          <w:szCs w:val="24"/>
        </w:rPr>
        <w:t xml:space="preserve">Adaptive authentication thresholds should be periodically reviewed to minimize false positives and unnecessary 2FA prompts. </w:t>
      </w:r>
    </w:p>
    <w:p w14:paraId="3B4BAC9F" w14:textId="078670B0" w:rsidR="00DE725F" w:rsidRPr="00301319" w:rsidRDefault="00DE725F" w:rsidP="00213D82">
      <w:pPr>
        <w:pStyle w:val="ListParagraph"/>
        <w:numPr>
          <w:ilvl w:val="0"/>
          <w:numId w:val="79"/>
        </w:numPr>
        <w:jc w:val="both"/>
        <w:rPr>
          <w:szCs w:val="24"/>
        </w:rPr>
      </w:pPr>
      <w:r w:rsidRPr="00301319">
        <w:rPr>
          <w:szCs w:val="24"/>
        </w:rPr>
        <w:t>Research outcomes indicate improved usability compared to static 2FA, but excessive risk sensitivity could reduce user satisfaction. Continuous usability testing is therefore recommended.</w:t>
      </w:r>
    </w:p>
    <w:p w14:paraId="612A2388" w14:textId="287446ED" w:rsidR="00DE725F" w:rsidRPr="00301319" w:rsidRDefault="00DE725F" w:rsidP="00301319">
      <w:pPr>
        <w:jc w:val="both"/>
        <w:rPr>
          <w:szCs w:val="24"/>
        </w:rPr>
      </w:pPr>
      <w:r w:rsidRPr="00301319">
        <w:rPr>
          <w:szCs w:val="24"/>
        </w:rPr>
        <w:t>Integrate the Solution into Broader Zero Trust Strategy:</w:t>
      </w:r>
    </w:p>
    <w:p w14:paraId="3F925594" w14:textId="77777777" w:rsidR="00301319" w:rsidRPr="00301319" w:rsidRDefault="00DE725F" w:rsidP="00213D82">
      <w:pPr>
        <w:pStyle w:val="ListParagraph"/>
        <w:numPr>
          <w:ilvl w:val="0"/>
          <w:numId w:val="79"/>
        </w:numPr>
        <w:jc w:val="both"/>
        <w:rPr>
          <w:szCs w:val="24"/>
        </w:rPr>
      </w:pPr>
      <w:r w:rsidRPr="00301319">
        <w:rPr>
          <w:szCs w:val="24"/>
        </w:rPr>
        <w:t xml:space="preserve">The adaptive authentication system should not operate in isolation but as part of a comprehensive Zero Trust security architecture, including least-privilege access control and continuous verification. </w:t>
      </w:r>
    </w:p>
    <w:p w14:paraId="684467A4" w14:textId="7C78C108" w:rsidR="00DE725F" w:rsidRPr="00301319" w:rsidRDefault="00DE725F" w:rsidP="00213D82">
      <w:pPr>
        <w:pStyle w:val="ListParagraph"/>
        <w:numPr>
          <w:ilvl w:val="0"/>
          <w:numId w:val="79"/>
        </w:numPr>
        <w:jc w:val="both"/>
        <w:rPr>
          <w:szCs w:val="24"/>
        </w:rPr>
      </w:pPr>
      <w:r w:rsidRPr="00301319">
        <w:rPr>
          <w:szCs w:val="24"/>
        </w:rPr>
        <w:t>This recommendation aligns with the research findings that show stronger protection when authentication is integrated with contextual access management.</w:t>
      </w:r>
    </w:p>
    <w:p w14:paraId="2348FB30" w14:textId="7EB1C60C" w:rsidR="00DE725F" w:rsidRPr="00301319" w:rsidRDefault="00DE725F" w:rsidP="00301319">
      <w:pPr>
        <w:jc w:val="both"/>
        <w:rPr>
          <w:szCs w:val="24"/>
        </w:rPr>
      </w:pPr>
      <w:r w:rsidRPr="00301319">
        <w:rPr>
          <w:szCs w:val="24"/>
        </w:rPr>
        <w:t>Plan for Long-Term Operational and Training Costs:</w:t>
      </w:r>
    </w:p>
    <w:p w14:paraId="07D250E1" w14:textId="77777777" w:rsidR="00301319" w:rsidRPr="00301319" w:rsidRDefault="00DE725F" w:rsidP="00213D82">
      <w:pPr>
        <w:pStyle w:val="ListParagraph"/>
        <w:numPr>
          <w:ilvl w:val="0"/>
          <w:numId w:val="79"/>
        </w:numPr>
        <w:jc w:val="both"/>
        <w:rPr>
          <w:szCs w:val="24"/>
        </w:rPr>
      </w:pPr>
      <w:r w:rsidRPr="00301319">
        <w:rPr>
          <w:szCs w:val="24"/>
        </w:rPr>
        <w:t xml:space="preserve">Organizations should allocate resources for ongoing AI model retraining, infrastructure maintenance, and staff cybersecurity training. </w:t>
      </w:r>
    </w:p>
    <w:p w14:paraId="51F87D6F" w14:textId="2A758B1A" w:rsidR="00DE725F" w:rsidRDefault="00DE725F" w:rsidP="00213D82">
      <w:pPr>
        <w:pStyle w:val="ListParagraph"/>
        <w:numPr>
          <w:ilvl w:val="0"/>
          <w:numId w:val="79"/>
        </w:numPr>
        <w:jc w:val="both"/>
        <w:rPr>
          <w:szCs w:val="24"/>
        </w:rPr>
      </w:pPr>
      <w:r w:rsidRPr="00301319">
        <w:rPr>
          <w:szCs w:val="24"/>
        </w:rPr>
        <w:t>While the prototype demonstrates feasibility, sustainable real-world deployment requires long-term investment and strategic planning.</w:t>
      </w:r>
    </w:p>
    <w:p w14:paraId="7A66233B" w14:textId="31BE8BF5" w:rsidR="00301319" w:rsidRDefault="00301319" w:rsidP="00301319">
      <w:pPr>
        <w:jc w:val="both"/>
        <w:rPr>
          <w:szCs w:val="24"/>
        </w:rPr>
      </w:pPr>
      <w:r>
        <w:rPr>
          <w:szCs w:val="24"/>
        </w:rPr>
        <w:lastRenderedPageBreak/>
        <w:t xml:space="preserve">-&gt; </w:t>
      </w:r>
      <w:r w:rsidRPr="00301319">
        <w:rPr>
          <w:szCs w:val="24"/>
        </w:rPr>
        <w:t>According to the research, companies can deploy AI-driven context-aware adaptive authentication inside a Zero Trust framework as long as they put robust governance, privacy protection, and ongoing performance evaluation processes in place to guarantee security efficacy and user acceptability.</w:t>
      </w:r>
    </w:p>
    <w:p w14:paraId="760BF324" w14:textId="57093E9A" w:rsidR="00FE6495" w:rsidRDefault="001E1C98" w:rsidP="001E1C98">
      <w:pPr>
        <w:pStyle w:val="Heading2"/>
      </w:pPr>
      <w:bookmarkStart w:id="62" w:name="_Toc225848669"/>
      <w:r>
        <w:rPr>
          <w:sz w:val="24"/>
          <w:szCs w:val="24"/>
        </w:rPr>
        <w:t xml:space="preserve">9. </w:t>
      </w:r>
      <w:r>
        <w:t>Discuss the effectiveness of research methods applied, for meeting objectives of the computing research project. (P6)</w:t>
      </w:r>
      <w:bookmarkEnd w:id="62"/>
    </w:p>
    <w:p w14:paraId="18B37463" w14:textId="53FF3B02" w:rsidR="001E1C98" w:rsidRDefault="001E1C98" w:rsidP="001E1C98">
      <w:pPr>
        <w:pStyle w:val="Heading3"/>
      </w:pPr>
      <w:bookmarkStart w:id="63" w:name="_Toc225848670"/>
      <w:r>
        <w:t>9.1 Project’s proposal, the research process (sequential example) how it helped you completed your research</w:t>
      </w:r>
      <w:bookmarkEnd w:id="63"/>
    </w:p>
    <w:p w14:paraId="0187AC59" w14:textId="42B9CF3C" w:rsidR="001E1C98" w:rsidRPr="00CA609D" w:rsidRDefault="00CA609D" w:rsidP="00CA609D">
      <w:pPr>
        <w:spacing w:after="0" w:line="312" w:lineRule="auto"/>
        <w:rPr>
          <w:b/>
          <w:bCs/>
        </w:rPr>
      </w:pPr>
      <w:r w:rsidRPr="00CA609D">
        <w:rPr>
          <w:b/>
          <w:bCs/>
        </w:rPr>
        <w:t>a. The Role of the Project Proposal as a “Blueprint”</w:t>
      </w:r>
    </w:p>
    <w:p w14:paraId="6D501007" w14:textId="7B4AFA64" w:rsidR="00CA609D" w:rsidRPr="00CA609D" w:rsidRDefault="00CA609D" w:rsidP="00CA609D">
      <w:pPr>
        <w:spacing w:after="0" w:line="312" w:lineRule="auto"/>
        <w:rPr>
          <w:rFonts w:cs="Calibri"/>
          <w:szCs w:val="24"/>
        </w:rPr>
      </w:pPr>
      <w:r w:rsidRPr="00CA609D">
        <w:rPr>
          <w:rFonts w:cs="Calibri"/>
          <w:szCs w:val="24"/>
        </w:rPr>
        <w:t>The project proposal functioned as a strategic guide from the outset, guaranteeing that the study stayed targeted, organized, and feasible within the allotted time frame.</w:t>
      </w:r>
    </w:p>
    <w:p w14:paraId="2E720DBF" w14:textId="5B6FAFC1" w:rsidR="00CA609D" w:rsidRDefault="00CA609D" w:rsidP="00CA609D">
      <w:pPr>
        <w:spacing w:after="0" w:line="312" w:lineRule="auto"/>
      </w:pPr>
      <w:r>
        <w:t>Scope Definition:</w:t>
      </w:r>
    </w:p>
    <w:p w14:paraId="66B65F2B" w14:textId="37C7098A" w:rsid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The project's boundaries were spelled out in detail in the proposal. The solution specifically focuses on incorporating security features—namely, insider threat detection and adaptive 2FA—into a project management platform. Unrelated fields like mobile platform development and external enterprise integrations are purposefully left out. This precise scope guarantees effective resource use and helps avoid scope creep.</w:t>
      </w:r>
    </w:p>
    <w:p w14:paraId="69C5CEEB" w14:textId="52737082" w:rsidR="00CA609D" w:rsidRDefault="00CA609D" w:rsidP="00CA609D">
      <w:pPr>
        <w:spacing w:after="0" w:line="312" w:lineRule="auto"/>
        <w:jc w:val="both"/>
        <w:rPr>
          <w:rFonts w:cs="Calibri"/>
          <w:szCs w:val="24"/>
        </w:rPr>
      </w:pPr>
      <w:r w:rsidRPr="00CA609D">
        <w:rPr>
          <w:rFonts w:cs="Calibri"/>
          <w:szCs w:val="24"/>
        </w:rPr>
        <w:t>Time Management:</w:t>
      </w:r>
    </w:p>
    <w:p w14:paraId="31B01254" w14:textId="49A738DA" w:rsid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The proposal divided the project into phases, including literature study, system design, implementation, and evaluation, and created a structured timeline. This prevented development bottlenecks by allotting enough time for intricate elements like risk-based authentication and audit recording.</w:t>
      </w:r>
    </w:p>
    <w:p w14:paraId="2F3CCEE0" w14:textId="2EDBC6B1" w:rsidR="00CA609D" w:rsidRDefault="00CA609D" w:rsidP="00CA609D">
      <w:pPr>
        <w:spacing w:after="0" w:line="312" w:lineRule="auto"/>
        <w:jc w:val="both"/>
      </w:pPr>
      <w:r>
        <w:t>Goal Orientation:</w:t>
      </w:r>
    </w:p>
    <w:p w14:paraId="788114C4" w14:textId="77777777" w:rsidR="00CA609D" w:rsidRP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Developing a secure project management system</w:t>
      </w:r>
    </w:p>
    <w:p w14:paraId="0B068C08" w14:textId="77777777" w:rsidR="00CA609D" w:rsidRP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Implementing Adaptive 2FA based on contextual risk</w:t>
      </w:r>
    </w:p>
    <w:p w14:paraId="1536C6E1" w14:textId="77777777" w:rsidR="00CA609D" w:rsidRP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Detecting insider threats using honeytokens</w:t>
      </w:r>
    </w:p>
    <w:p w14:paraId="71787383" w14:textId="77777777" w:rsidR="00CA609D" w:rsidRP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Enhancing data protection through audit logs and watermarking</w:t>
      </w:r>
    </w:p>
    <w:p w14:paraId="40624D64" w14:textId="7DE49452" w:rsidR="00CA609D" w:rsidRDefault="00CA609D" w:rsidP="0059383D">
      <w:pPr>
        <w:pStyle w:val="ListParagraph"/>
        <w:numPr>
          <w:ilvl w:val="0"/>
          <w:numId w:val="90"/>
        </w:numPr>
        <w:spacing w:after="0" w:line="312" w:lineRule="auto"/>
        <w:jc w:val="both"/>
        <w:rPr>
          <w:rFonts w:cs="Calibri"/>
          <w:szCs w:val="24"/>
        </w:rPr>
      </w:pPr>
      <w:r w:rsidRPr="00CA609D">
        <w:rPr>
          <w:rFonts w:cs="Calibri"/>
          <w:szCs w:val="24"/>
        </w:rPr>
        <w:t>Each research activity was aligned with these objectives, ensuring consistency and direction throughout the project.</w:t>
      </w:r>
    </w:p>
    <w:p w14:paraId="6D36FEB5" w14:textId="23FD24E8" w:rsidR="00CA609D" w:rsidRPr="00CA609D" w:rsidRDefault="00CA609D" w:rsidP="00CA609D">
      <w:pPr>
        <w:spacing w:after="0" w:line="312" w:lineRule="auto"/>
        <w:jc w:val="both"/>
        <w:rPr>
          <w:b/>
          <w:bCs/>
        </w:rPr>
      </w:pPr>
      <w:r w:rsidRPr="00CA609D">
        <w:rPr>
          <w:rFonts w:cs="Calibri"/>
          <w:b/>
          <w:bCs/>
          <w:szCs w:val="24"/>
        </w:rPr>
        <w:t xml:space="preserve">b. </w:t>
      </w:r>
      <w:r w:rsidRPr="00CA609D">
        <w:rPr>
          <w:b/>
          <w:bCs/>
        </w:rPr>
        <w:t>Effectiveness of the Sequential Research Process</w:t>
      </w:r>
    </w:p>
    <w:p w14:paraId="417D9C8B" w14:textId="710AE8BC" w:rsidR="00CA609D" w:rsidRDefault="00CA609D" w:rsidP="00CA609D">
      <w:pPr>
        <w:spacing w:after="0" w:line="312" w:lineRule="auto"/>
        <w:jc w:val="both"/>
        <w:rPr>
          <w:rFonts w:cs="Calibri"/>
          <w:szCs w:val="24"/>
        </w:rPr>
      </w:pPr>
      <w:r w:rsidRPr="00CA609D">
        <w:rPr>
          <w:rFonts w:cs="Calibri"/>
          <w:szCs w:val="24"/>
        </w:rPr>
        <w:t>The steps of the research procedure were as follows: Literature Review → System Design → Implementation → Testing → Evaluation. The research challenge was successfully addressed by this sequential technique.</w:t>
      </w:r>
    </w:p>
    <w:p w14:paraId="4A8F5AA6" w14:textId="44B7274D" w:rsidR="00CA609D" w:rsidRPr="00865032" w:rsidRDefault="00CA609D" w:rsidP="00CA609D">
      <w:pPr>
        <w:spacing w:after="0" w:line="312" w:lineRule="auto"/>
        <w:jc w:val="both"/>
        <w:rPr>
          <w:rFonts w:cs="Calibri"/>
          <w:b/>
          <w:bCs/>
          <w:szCs w:val="24"/>
        </w:rPr>
      </w:pPr>
      <w:r w:rsidRPr="00865032">
        <w:rPr>
          <w:rFonts w:cs="Calibri"/>
          <w:b/>
          <w:bCs/>
          <w:szCs w:val="24"/>
        </w:rPr>
        <w:t>Literature Review – Building the Foundation:</w:t>
      </w:r>
    </w:p>
    <w:p w14:paraId="416B99AD" w14:textId="7A676BDD" w:rsidR="00CA609D" w:rsidRDefault="00865032" w:rsidP="0059383D">
      <w:pPr>
        <w:pStyle w:val="ListParagraph"/>
        <w:numPr>
          <w:ilvl w:val="0"/>
          <w:numId w:val="91"/>
        </w:numPr>
        <w:spacing w:after="0" w:line="312" w:lineRule="auto"/>
        <w:jc w:val="both"/>
        <w:rPr>
          <w:rFonts w:cs="Calibri"/>
          <w:szCs w:val="24"/>
        </w:rPr>
      </w:pPr>
      <w:r>
        <w:rPr>
          <w:rFonts w:cs="Calibri"/>
          <w:szCs w:val="24"/>
        </w:rPr>
        <w:t>Activtity:</w:t>
      </w:r>
    </w:p>
    <w:p w14:paraId="3464D0DA" w14:textId="77777777" w:rsidR="00865032" w:rsidRPr="00865032" w:rsidRDefault="00865032" w:rsidP="0059383D">
      <w:pPr>
        <w:pStyle w:val="ListParagraph"/>
        <w:numPr>
          <w:ilvl w:val="0"/>
          <w:numId w:val="92"/>
        </w:numPr>
        <w:spacing w:after="0" w:line="312" w:lineRule="auto"/>
        <w:jc w:val="both"/>
        <w:rPr>
          <w:rFonts w:cs="Calibri"/>
          <w:szCs w:val="24"/>
        </w:rPr>
      </w:pPr>
      <w:r w:rsidRPr="00865032">
        <w:rPr>
          <w:rFonts w:cs="Calibri"/>
          <w:szCs w:val="24"/>
        </w:rPr>
        <w:t>Multi-Factor Authentication (MFA) and Adaptive Authentication</w:t>
      </w:r>
    </w:p>
    <w:p w14:paraId="1AACFB7D" w14:textId="77777777" w:rsidR="00865032" w:rsidRPr="00865032" w:rsidRDefault="00865032" w:rsidP="0059383D">
      <w:pPr>
        <w:pStyle w:val="ListParagraph"/>
        <w:numPr>
          <w:ilvl w:val="0"/>
          <w:numId w:val="92"/>
        </w:numPr>
        <w:spacing w:after="0" w:line="312" w:lineRule="auto"/>
        <w:jc w:val="both"/>
        <w:rPr>
          <w:rFonts w:cs="Calibri"/>
          <w:szCs w:val="24"/>
        </w:rPr>
      </w:pPr>
      <w:r w:rsidRPr="00865032">
        <w:rPr>
          <w:rFonts w:cs="Calibri"/>
          <w:szCs w:val="24"/>
        </w:rPr>
        <w:t>Risk-based access control</w:t>
      </w:r>
    </w:p>
    <w:p w14:paraId="7938980A" w14:textId="77777777" w:rsidR="00865032" w:rsidRPr="00865032" w:rsidRDefault="00865032" w:rsidP="0059383D">
      <w:pPr>
        <w:pStyle w:val="ListParagraph"/>
        <w:numPr>
          <w:ilvl w:val="0"/>
          <w:numId w:val="92"/>
        </w:numPr>
        <w:spacing w:after="0" w:line="312" w:lineRule="auto"/>
        <w:jc w:val="both"/>
        <w:rPr>
          <w:rFonts w:cs="Calibri"/>
          <w:szCs w:val="24"/>
        </w:rPr>
      </w:pPr>
      <w:r w:rsidRPr="00865032">
        <w:rPr>
          <w:rFonts w:cs="Calibri"/>
          <w:szCs w:val="24"/>
        </w:rPr>
        <w:lastRenderedPageBreak/>
        <w:t>Insider threat detection techniques (e.g., honeytokens)</w:t>
      </w:r>
    </w:p>
    <w:p w14:paraId="6CA1EDFA" w14:textId="616815BE" w:rsidR="00865032" w:rsidRDefault="00865032" w:rsidP="0059383D">
      <w:pPr>
        <w:pStyle w:val="ListParagraph"/>
        <w:numPr>
          <w:ilvl w:val="0"/>
          <w:numId w:val="92"/>
        </w:numPr>
        <w:spacing w:after="0" w:line="312" w:lineRule="auto"/>
        <w:jc w:val="both"/>
        <w:rPr>
          <w:rFonts w:cs="Calibri"/>
          <w:szCs w:val="24"/>
        </w:rPr>
      </w:pPr>
      <w:r w:rsidRPr="00865032">
        <w:rPr>
          <w:rFonts w:cs="Calibri"/>
          <w:szCs w:val="24"/>
        </w:rPr>
        <w:t>Zero Trust Architecture</w:t>
      </w:r>
    </w:p>
    <w:p w14:paraId="7116F5CF" w14:textId="35DC9346" w:rsidR="00865032" w:rsidRPr="00865032" w:rsidRDefault="00865032" w:rsidP="0059383D">
      <w:pPr>
        <w:pStyle w:val="ListParagraph"/>
        <w:numPr>
          <w:ilvl w:val="0"/>
          <w:numId w:val="91"/>
        </w:numPr>
        <w:spacing w:after="0" w:line="312" w:lineRule="auto"/>
        <w:jc w:val="both"/>
        <w:rPr>
          <w:rFonts w:cs="Calibri"/>
          <w:szCs w:val="24"/>
        </w:rPr>
      </w:pPr>
      <w:r>
        <w:t xml:space="preserve">Effectiveness: </w:t>
      </w:r>
      <w:r w:rsidRPr="00865032">
        <w:t>This phase created a solid theoretical framework and assisted in locating appropriate models and technology. Important ideas like risk-based authentication and user behavior monitoring were also made clearer. The system design would lack technical guidance and scholarly support in the absence of this step.</w:t>
      </w:r>
    </w:p>
    <w:p w14:paraId="6A0AAA7C" w14:textId="0EDBC88A" w:rsidR="00865032" w:rsidRDefault="00865032" w:rsidP="00865032">
      <w:pPr>
        <w:spacing w:after="0" w:line="312" w:lineRule="auto"/>
        <w:jc w:val="both"/>
        <w:rPr>
          <w:b/>
          <w:bCs/>
        </w:rPr>
      </w:pPr>
      <w:r w:rsidRPr="00865032">
        <w:rPr>
          <w:b/>
          <w:bCs/>
        </w:rPr>
        <w:t>System Design and Development – Core Implementation</w:t>
      </w:r>
      <w:r>
        <w:rPr>
          <w:b/>
          <w:bCs/>
        </w:rPr>
        <w:t>:</w:t>
      </w:r>
    </w:p>
    <w:p w14:paraId="20A90976" w14:textId="160B8F2A" w:rsidR="00865032" w:rsidRPr="00865032" w:rsidRDefault="00865032" w:rsidP="0059383D">
      <w:pPr>
        <w:pStyle w:val="ListParagraph"/>
        <w:numPr>
          <w:ilvl w:val="0"/>
          <w:numId w:val="91"/>
        </w:numPr>
        <w:spacing w:after="0" w:line="312" w:lineRule="auto"/>
        <w:jc w:val="both"/>
        <w:rPr>
          <w:rFonts w:cs="Calibri"/>
          <w:b/>
          <w:bCs/>
          <w:szCs w:val="24"/>
        </w:rPr>
      </w:pPr>
      <w:r>
        <w:rPr>
          <w:rFonts w:cs="Calibri"/>
          <w:szCs w:val="24"/>
        </w:rPr>
        <w:t xml:space="preserve">Activity: </w:t>
      </w:r>
      <w:r>
        <w:t>Design and implementation of the system using:</w:t>
      </w:r>
    </w:p>
    <w:p w14:paraId="252636C0" w14:textId="77777777" w:rsidR="00865032" w:rsidRPr="00865032" w:rsidRDefault="00865032" w:rsidP="0059383D">
      <w:pPr>
        <w:pStyle w:val="ListParagraph"/>
        <w:numPr>
          <w:ilvl w:val="0"/>
          <w:numId w:val="93"/>
        </w:numPr>
        <w:spacing w:after="0" w:line="312" w:lineRule="auto"/>
        <w:jc w:val="both"/>
        <w:rPr>
          <w:rFonts w:cs="Calibri"/>
          <w:szCs w:val="24"/>
        </w:rPr>
      </w:pPr>
      <w:r w:rsidRPr="00865032">
        <w:rPr>
          <w:rFonts w:cs="Calibri"/>
          <w:szCs w:val="24"/>
        </w:rPr>
        <w:t>Java Spring Boot (backend)</w:t>
      </w:r>
    </w:p>
    <w:p w14:paraId="460F1C19" w14:textId="77777777" w:rsidR="00865032" w:rsidRPr="00865032" w:rsidRDefault="00865032" w:rsidP="0059383D">
      <w:pPr>
        <w:pStyle w:val="ListParagraph"/>
        <w:numPr>
          <w:ilvl w:val="0"/>
          <w:numId w:val="93"/>
        </w:numPr>
        <w:spacing w:after="0" w:line="312" w:lineRule="auto"/>
        <w:jc w:val="both"/>
        <w:rPr>
          <w:rFonts w:cs="Calibri"/>
          <w:szCs w:val="24"/>
        </w:rPr>
      </w:pPr>
      <w:r w:rsidRPr="00865032">
        <w:rPr>
          <w:rFonts w:cs="Calibri"/>
          <w:szCs w:val="24"/>
        </w:rPr>
        <w:t>Spring Security (authentication &amp; authorization)</w:t>
      </w:r>
    </w:p>
    <w:p w14:paraId="71FA7E4E" w14:textId="6927EB51" w:rsidR="00865032" w:rsidRPr="00865032" w:rsidRDefault="00865032" w:rsidP="0059383D">
      <w:pPr>
        <w:pStyle w:val="ListParagraph"/>
        <w:numPr>
          <w:ilvl w:val="0"/>
          <w:numId w:val="93"/>
        </w:numPr>
        <w:spacing w:after="0" w:line="312" w:lineRule="auto"/>
        <w:jc w:val="both"/>
        <w:rPr>
          <w:rFonts w:cs="Calibri"/>
          <w:szCs w:val="24"/>
        </w:rPr>
      </w:pPr>
      <w:r w:rsidRPr="00865032">
        <w:rPr>
          <w:rFonts w:cs="Calibri"/>
          <w:szCs w:val="24"/>
        </w:rPr>
        <w:t>MongoDB (data storage for logs and user context)</w:t>
      </w:r>
    </w:p>
    <w:p w14:paraId="08154A1D" w14:textId="5AB66ED2" w:rsidR="00865032" w:rsidRPr="00865032" w:rsidRDefault="00865032" w:rsidP="0059383D">
      <w:pPr>
        <w:pStyle w:val="ListParagraph"/>
        <w:numPr>
          <w:ilvl w:val="0"/>
          <w:numId w:val="91"/>
        </w:numPr>
        <w:spacing w:after="0" w:line="312" w:lineRule="auto"/>
        <w:jc w:val="both"/>
        <w:rPr>
          <w:rFonts w:cs="Calibri"/>
          <w:szCs w:val="24"/>
        </w:rPr>
      </w:pPr>
      <w:r w:rsidRPr="00865032">
        <w:rPr>
          <w:rFonts w:cs="Calibri"/>
          <w:szCs w:val="24"/>
        </w:rPr>
        <w:t>Key features implemented include:</w:t>
      </w:r>
    </w:p>
    <w:p w14:paraId="33C8EA7E" w14:textId="77777777" w:rsidR="00865032" w:rsidRPr="00865032" w:rsidRDefault="00865032" w:rsidP="0059383D">
      <w:pPr>
        <w:pStyle w:val="ListParagraph"/>
        <w:numPr>
          <w:ilvl w:val="0"/>
          <w:numId w:val="94"/>
        </w:numPr>
        <w:spacing w:after="0" w:line="312" w:lineRule="auto"/>
        <w:jc w:val="both"/>
        <w:rPr>
          <w:rFonts w:cs="Calibri"/>
          <w:szCs w:val="24"/>
        </w:rPr>
      </w:pPr>
      <w:r w:rsidRPr="00865032">
        <w:rPr>
          <w:rFonts w:cs="Calibri"/>
          <w:szCs w:val="24"/>
        </w:rPr>
        <w:t>Adaptive 2FA based on login context (IP, time, device)</w:t>
      </w:r>
    </w:p>
    <w:p w14:paraId="3DD8A0D7" w14:textId="77777777" w:rsidR="00865032" w:rsidRPr="00865032" w:rsidRDefault="00865032" w:rsidP="0059383D">
      <w:pPr>
        <w:pStyle w:val="ListParagraph"/>
        <w:numPr>
          <w:ilvl w:val="0"/>
          <w:numId w:val="94"/>
        </w:numPr>
        <w:spacing w:after="0" w:line="312" w:lineRule="auto"/>
        <w:jc w:val="both"/>
        <w:rPr>
          <w:rFonts w:cs="Calibri"/>
          <w:szCs w:val="24"/>
        </w:rPr>
      </w:pPr>
      <w:r w:rsidRPr="00865032">
        <w:rPr>
          <w:rFonts w:cs="Calibri"/>
          <w:szCs w:val="24"/>
        </w:rPr>
        <w:t>Honeytoken mechanism for insider detection</w:t>
      </w:r>
    </w:p>
    <w:p w14:paraId="547FF51B" w14:textId="139F3AF0" w:rsidR="00865032" w:rsidRDefault="00865032" w:rsidP="0059383D">
      <w:pPr>
        <w:pStyle w:val="ListParagraph"/>
        <w:numPr>
          <w:ilvl w:val="0"/>
          <w:numId w:val="94"/>
        </w:numPr>
        <w:spacing w:after="0" w:line="312" w:lineRule="auto"/>
        <w:jc w:val="both"/>
        <w:rPr>
          <w:rFonts w:cs="Calibri"/>
          <w:szCs w:val="24"/>
        </w:rPr>
      </w:pPr>
      <w:r w:rsidRPr="00865032">
        <w:rPr>
          <w:rFonts w:cs="Calibri"/>
          <w:szCs w:val="24"/>
        </w:rPr>
        <w:t>Audit logging for tracking user activities</w:t>
      </w:r>
    </w:p>
    <w:p w14:paraId="5EA4C2F5" w14:textId="6A812D94" w:rsidR="00865032" w:rsidRPr="00865032" w:rsidRDefault="00865032" w:rsidP="0059383D">
      <w:pPr>
        <w:pStyle w:val="ListParagraph"/>
        <w:numPr>
          <w:ilvl w:val="0"/>
          <w:numId w:val="91"/>
        </w:numPr>
        <w:spacing w:after="0" w:line="312" w:lineRule="auto"/>
        <w:jc w:val="both"/>
        <w:rPr>
          <w:rFonts w:cs="Calibri"/>
          <w:szCs w:val="24"/>
        </w:rPr>
      </w:pPr>
      <w:r>
        <w:t xml:space="preserve">Effectiveness: </w:t>
      </w:r>
      <w:r w:rsidRPr="00865032">
        <w:t>In this phase, theoretical ideas were converted into a functional system. It showed how insider threats can be identified instantly and how Adaptive 2FA can react dynamically to risk levels. The technology offers concrete proof that sophisticated security measures may be included into business applications.</w:t>
      </w:r>
    </w:p>
    <w:p w14:paraId="78BE79A1" w14:textId="4046F850" w:rsidR="00865032" w:rsidRPr="00865032" w:rsidRDefault="00865032" w:rsidP="00865032">
      <w:pPr>
        <w:spacing w:after="0" w:line="312" w:lineRule="auto"/>
        <w:jc w:val="both"/>
        <w:rPr>
          <w:b/>
          <w:bCs/>
        </w:rPr>
      </w:pPr>
      <w:r w:rsidRPr="00865032">
        <w:rPr>
          <w:b/>
          <w:bCs/>
        </w:rPr>
        <w:t>Testing and Evaluation – Experimental Validation:</w:t>
      </w:r>
    </w:p>
    <w:p w14:paraId="7DB0DBB7" w14:textId="535A4CB9" w:rsidR="00865032" w:rsidRDefault="00865032" w:rsidP="0059383D">
      <w:pPr>
        <w:pStyle w:val="ListParagraph"/>
        <w:numPr>
          <w:ilvl w:val="0"/>
          <w:numId w:val="91"/>
        </w:numPr>
        <w:spacing w:after="0" w:line="312" w:lineRule="auto"/>
        <w:jc w:val="both"/>
        <w:rPr>
          <w:rFonts w:cs="Calibri"/>
          <w:szCs w:val="24"/>
        </w:rPr>
      </w:pPr>
      <w:r>
        <w:rPr>
          <w:rFonts w:cs="Calibri"/>
          <w:szCs w:val="24"/>
        </w:rPr>
        <w:t>Activity:</w:t>
      </w:r>
    </w:p>
    <w:p w14:paraId="1C039F10" w14:textId="77777777" w:rsidR="00865032" w:rsidRPr="00865032" w:rsidRDefault="00865032" w:rsidP="0059383D">
      <w:pPr>
        <w:pStyle w:val="ListParagraph"/>
        <w:numPr>
          <w:ilvl w:val="0"/>
          <w:numId w:val="96"/>
        </w:numPr>
        <w:spacing w:after="0" w:line="312" w:lineRule="auto"/>
        <w:jc w:val="both"/>
        <w:rPr>
          <w:rFonts w:cs="Calibri"/>
          <w:szCs w:val="24"/>
        </w:rPr>
      </w:pPr>
      <w:r w:rsidRPr="00865032">
        <w:rPr>
          <w:rFonts w:cs="Calibri"/>
          <w:szCs w:val="24"/>
        </w:rPr>
        <w:t>Normal login vs. high-risk login (unusual IP/device)</w:t>
      </w:r>
    </w:p>
    <w:p w14:paraId="51F9FB02" w14:textId="77777777" w:rsidR="00865032" w:rsidRPr="00865032" w:rsidRDefault="00865032" w:rsidP="0059383D">
      <w:pPr>
        <w:pStyle w:val="ListParagraph"/>
        <w:numPr>
          <w:ilvl w:val="0"/>
          <w:numId w:val="96"/>
        </w:numPr>
        <w:spacing w:after="0" w:line="312" w:lineRule="auto"/>
        <w:jc w:val="both"/>
        <w:rPr>
          <w:rFonts w:cs="Calibri"/>
          <w:szCs w:val="24"/>
        </w:rPr>
      </w:pPr>
      <w:r w:rsidRPr="00865032">
        <w:rPr>
          <w:rFonts w:cs="Calibri"/>
          <w:szCs w:val="24"/>
        </w:rPr>
        <w:t>Access attempts to honeytoken files</w:t>
      </w:r>
    </w:p>
    <w:p w14:paraId="7E1F5F87" w14:textId="77777777" w:rsidR="00865032" w:rsidRPr="00865032" w:rsidRDefault="00865032" w:rsidP="0059383D">
      <w:pPr>
        <w:pStyle w:val="ListParagraph"/>
        <w:numPr>
          <w:ilvl w:val="0"/>
          <w:numId w:val="96"/>
        </w:numPr>
        <w:spacing w:after="0" w:line="312" w:lineRule="auto"/>
        <w:jc w:val="both"/>
        <w:rPr>
          <w:rFonts w:cs="Calibri"/>
          <w:szCs w:val="24"/>
        </w:rPr>
      </w:pPr>
      <w:r w:rsidRPr="00865032">
        <w:rPr>
          <w:rFonts w:cs="Calibri"/>
          <w:szCs w:val="24"/>
        </w:rPr>
        <w:t>Monitoring user actions through audit logs</w:t>
      </w:r>
    </w:p>
    <w:p w14:paraId="14A0BC26" w14:textId="77777777" w:rsidR="00865032" w:rsidRPr="00865032" w:rsidRDefault="00865032" w:rsidP="0059383D">
      <w:pPr>
        <w:pStyle w:val="ListParagraph"/>
        <w:numPr>
          <w:ilvl w:val="0"/>
          <w:numId w:val="91"/>
        </w:numPr>
        <w:spacing w:after="0" w:line="312" w:lineRule="auto"/>
        <w:jc w:val="both"/>
        <w:rPr>
          <w:rFonts w:cs="Calibri"/>
          <w:szCs w:val="24"/>
        </w:rPr>
      </w:pPr>
      <w:r w:rsidRPr="00865032">
        <w:rPr>
          <w:rFonts w:cs="Calibri"/>
          <w:szCs w:val="24"/>
        </w:rPr>
        <w:t>Effectiveness:</w:t>
      </w:r>
    </w:p>
    <w:p w14:paraId="755ECC40" w14:textId="77777777" w:rsidR="00865032" w:rsidRPr="00865032" w:rsidRDefault="00865032" w:rsidP="0059383D">
      <w:pPr>
        <w:pStyle w:val="ListParagraph"/>
        <w:numPr>
          <w:ilvl w:val="0"/>
          <w:numId w:val="95"/>
        </w:numPr>
        <w:spacing w:after="0" w:line="312" w:lineRule="auto"/>
        <w:jc w:val="both"/>
        <w:rPr>
          <w:rFonts w:cs="Calibri"/>
          <w:szCs w:val="24"/>
        </w:rPr>
      </w:pPr>
      <w:r w:rsidRPr="00865032">
        <w:rPr>
          <w:rFonts w:cs="Calibri"/>
          <w:szCs w:val="24"/>
        </w:rPr>
        <w:t>High-risk logins triggered additional authentication (OTP)</w:t>
      </w:r>
    </w:p>
    <w:p w14:paraId="50CEBA45" w14:textId="77777777" w:rsidR="00865032" w:rsidRPr="00865032" w:rsidRDefault="00865032" w:rsidP="0059383D">
      <w:pPr>
        <w:pStyle w:val="ListParagraph"/>
        <w:numPr>
          <w:ilvl w:val="0"/>
          <w:numId w:val="95"/>
        </w:numPr>
        <w:spacing w:after="0" w:line="312" w:lineRule="auto"/>
        <w:jc w:val="both"/>
        <w:rPr>
          <w:rFonts w:cs="Calibri"/>
          <w:szCs w:val="24"/>
        </w:rPr>
      </w:pPr>
      <w:r w:rsidRPr="00865032">
        <w:rPr>
          <w:rFonts w:cs="Calibri"/>
          <w:szCs w:val="24"/>
        </w:rPr>
        <w:t>Unauthorized access to honeytokens generated immediate alerts</w:t>
      </w:r>
    </w:p>
    <w:p w14:paraId="4A3E3C62" w14:textId="2EF4BE9F" w:rsidR="00865032" w:rsidRDefault="00865032" w:rsidP="0059383D">
      <w:pPr>
        <w:pStyle w:val="ListParagraph"/>
        <w:numPr>
          <w:ilvl w:val="0"/>
          <w:numId w:val="95"/>
        </w:numPr>
        <w:spacing w:after="0" w:line="312" w:lineRule="auto"/>
        <w:jc w:val="both"/>
        <w:rPr>
          <w:rFonts w:cs="Calibri"/>
          <w:szCs w:val="24"/>
        </w:rPr>
      </w:pPr>
      <w:r w:rsidRPr="00865032">
        <w:rPr>
          <w:rFonts w:cs="Calibri"/>
          <w:szCs w:val="24"/>
        </w:rPr>
        <w:t>Audit logs provided traceability of all user activities</w:t>
      </w:r>
    </w:p>
    <w:p w14:paraId="7E41A270" w14:textId="376089D7" w:rsidR="00865032" w:rsidRDefault="00865032" w:rsidP="00865032">
      <w:pPr>
        <w:spacing w:after="0" w:line="312" w:lineRule="auto"/>
        <w:jc w:val="both"/>
        <w:rPr>
          <w:rFonts w:cs="Calibri"/>
          <w:szCs w:val="24"/>
        </w:rPr>
      </w:pPr>
      <w:r>
        <w:rPr>
          <w:rFonts w:cs="Calibri"/>
          <w:szCs w:val="24"/>
        </w:rPr>
        <w:t xml:space="preserve">-&gt; </w:t>
      </w:r>
      <w:r w:rsidRPr="00865032">
        <w:rPr>
          <w:rFonts w:cs="Calibri"/>
          <w:szCs w:val="24"/>
        </w:rPr>
        <w:t>This stage provides measurable evidence that the system improves security while maintaining usability.</w:t>
      </w:r>
    </w:p>
    <w:p w14:paraId="0D94C677" w14:textId="572A7558" w:rsidR="00865032" w:rsidRDefault="00865032" w:rsidP="00865032">
      <w:pPr>
        <w:spacing w:after="0" w:line="312" w:lineRule="auto"/>
        <w:jc w:val="both"/>
        <w:rPr>
          <w:b/>
          <w:bCs/>
        </w:rPr>
      </w:pPr>
      <w:r w:rsidRPr="00865032">
        <w:rPr>
          <w:b/>
          <w:bCs/>
        </w:rPr>
        <w:t>Analysis and Refinement – Contextual Understanding</w:t>
      </w:r>
      <w:r>
        <w:rPr>
          <w:b/>
          <w:bCs/>
        </w:rPr>
        <w:t>:</w:t>
      </w:r>
    </w:p>
    <w:p w14:paraId="12E48DE2" w14:textId="7A09FD94" w:rsidR="00865032" w:rsidRDefault="00865032" w:rsidP="0059383D">
      <w:pPr>
        <w:pStyle w:val="ListParagraph"/>
        <w:numPr>
          <w:ilvl w:val="0"/>
          <w:numId w:val="91"/>
        </w:numPr>
        <w:spacing w:after="0" w:line="312" w:lineRule="auto"/>
        <w:jc w:val="both"/>
        <w:rPr>
          <w:rFonts w:cs="Calibri"/>
          <w:szCs w:val="24"/>
        </w:rPr>
      </w:pPr>
      <w:r w:rsidRPr="00865032">
        <w:rPr>
          <w:rFonts w:cs="Calibri"/>
          <w:szCs w:val="24"/>
        </w:rPr>
        <w:t>Activity:</w:t>
      </w:r>
    </w:p>
    <w:p w14:paraId="5A9359D8" w14:textId="77777777" w:rsidR="00865032" w:rsidRPr="00865032" w:rsidRDefault="00865032" w:rsidP="0059383D">
      <w:pPr>
        <w:pStyle w:val="ListParagraph"/>
        <w:numPr>
          <w:ilvl w:val="0"/>
          <w:numId w:val="97"/>
        </w:numPr>
        <w:spacing w:after="0" w:line="312" w:lineRule="auto"/>
        <w:jc w:val="both"/>
        <w:rPr>
          <w:rFonts w:cs="Calibri"/>
          <w:szCs w:val="24"/>
        </w:rPr>
      </w:pPr>
      <w:r w:rsidRPr="00865032">
        <w:rPr>
          <w:rFonts w:cs="Calibri"/>
          <w:szCs w:val="24"/>
        </w:rPr>
        <w:t>Risk evaluation logic</w:t>
      </w:r>
    </w:p>
    <w:p w14:paraId="61EA9A1E" w14:textId="77777777" w:rsidR="00865032" w:rsidRPr="00865032" w:rsidRDefault="00865032" w:rsidP="0059383D">
      <w:pPr>
        <w:pStyle w:val="ListParagraph"/>
        <w:numPr>
          <w:ilvl w:val="0"/>
          <w:numId w:val="97"/>
        </w:numPr>
        <w:spacing w:after="0" w:line="312" w:lineRule="auto"/>
        <w:jc w:val="both"/>
        <w:rPr>
          <w:rFonts w:cs="Calibri"/>
          <w:szCs w:val="24"/>
        </w:rPr>
      </w:pPr>
      <w:r w:rsidRPr="00865032">
        <w:rPr>
          <w:rFonts w:cs="Calibri"/>
          <w:szCs w:val="24"/>
        </w:rPr>
        <w:t>Authentication flow</w:t>
      </w:r>
    </w:p>
    <w:p w14:paraId="00276B43" w14:textId="77777777" w:rsidR="00865032" w:rsidRPr="00865032" w:rsidRDefault="00865032" w:rsidP="0059383D">
      <w:pPr>
        <w:pStyle w:val="ListParagraph"/>
        <w:numPr>
          <w:ilvl w:val="0"/>
          <w:numId w:val="97"/>
        </w:numPr>
        <w:spacing w:after="0" w:line="312" w:lineRule="auto"/>
        <w:jc w:val="both"/>
        <w:rPr>
          <w:rFonts w:cs="Calibri"/>
          <w:szCs w:val="24"/>
        </w:rPr>
      </w:pPr>
      <w:r w:rsidRPr="00865032">
        <w:rPr>
          <w:rFonts w:cs="Calibri"/>
          <w:szCs w:val="24"/>
        </w:rPr>
        <w:t>System responsiveness</w:t>
      </w:r>
    </w:p>
    <w:p w14:paraId="6C52223D" w14:textId="0520F575" w:rsidR="00865032" w:rsidRDefault="00865032" w:rsidP="0059383D">
      <w:pPr>
        <w:pStyle w:val="ListParagraph"/>
        <w:numPr>
          <w:ilvl w:val="0"/>
          <w:numId w:val="91"/>
        </w:numPr>
        <w:spacing w:after="0" w:line="312" w:lineRule="auto"/>
        <w:jc w:val="both"/>
        <w:rPr>
          <w:rFonts w:cs="Calibri"/>
          <w:szCs w:val="24"/>
        </w:rPr>
      </w:pPr>
      <w:r w:rsidRPr="00865032">
        <w:rPr>
          <w:rFonts w:cs="Calibri"/>
          <w:szCs w:val="24"/>
        </w:rPr>
        <w:lastRenderedPageBreak/>
        <w:t>Effectiveness:</w:t>
      </w:r>
      <w:r>
        <w:rPr>
          <w:rFonts w:cs="Calibri"/>
          <w:szCs w:val="24"/>
        </w:rPr>
        <w:t xml:space="preserve"> </w:t>
      </w:r>
      <w:r w:rsidRPr="00865032">
        <w:rPr>
          <w:rFonts w:cs="Calibri"/>
          <w:szCs w:val="24"/>
        </w:rPr>
        <w:t>This step ensures that the system is not only technically functional but also practical and user-friendly. It highlights the balance between security and usability, which is critical in real-world applications.</w:t>
      </w:r>
    </w:p>
    <w:p w14:paraId="5C753E7A" w14:textId="71A16F13" w:rsidR="00865032" w:rsidRPr="00865032" w:rsidRDefault="00865032" w:rsidP="00865032">
      <w:pPr>
        <w:spacing w:after="0" w:line="312" w:lineRule="auto"/>
        <w:jc w:val="both"/>
        <w:rPr>
          <w:rFonts w:cs="Calibri"/>
          <w:b/>
          <w:bCs/>
          <w:szCs w:val="24"/>
        </w:rPr>
      </w:pPr>
      <w:r w:rsidRPr="00865032">
        <w:rPr>
          <w:rFonts w:cs="Calibri"/>
          <w:b/>
          <w:bCs/>
          <w:szCs w:val="24"/>
        </w:rPr>
        <w:t>c. Methodological Triangulation:</w:t>
      </w:r>
    </w:p>
    <w:p w14:paraId="0373BCF8" w14:textId="3D6F3E85" w:rsidR="00865032" w:rsidRPr="00865032" w:rsidRDefault="00865032" w:rsidP="00865032">
      <w:pPr>
        <w:spacing w:after="0" w:line="312" w:lineRule="auto"/>
        <w:jc w:val="both"/>
        <w:rPr>
          <w:rFonts w:cs="Calibri"/>
          <w:szCs w:val="24"/>
        </w:rPr>
      </w:pPr>
      <w:r w:rsidRPr="00865032">
        <w:rPr>
          <w:rFonts w:cs="Calibri"/>
          <w:szCs w:val="24"/>
        </w:rPr>
        <w:t>The use of methodological triangulation, which combines several methodologies to guarantee validity and reliability, provides substantial support for the project's success.</w:t>
      </w:r>
    </w:p>
    <w:p w14:paraId="0A252F0B" w14:textId="77777777" w:rsidR="00865032" w:rsidRPr="00865032" w:rsidRDefault="00865032" w:rsidP="00865032">
      <w:pPr>
        <w:spacing w:after="0" w:line="312" w:lineRule="auto"/>
        <w:jc w:val="both"/>
        <w:rPr>
          <w:rFonts w:cs="Calibri"/>
          <w:szCs w:val="24"/>
        </w:rPr>
      </w:pPr>
      <w:r w:rsidRPr="00865032">
        <w:rPr>
          <w:rFonts w:cs="Calibri"/>
          <w:szCs w:val="24"/>
        </w:rPr>
        <w:t>Complementarity between both parties:</w:t>
      </w:r>
    </w:p>
    <w:p w14:paraId="4F8A6E45" w14:textId="77777777" w:rsidR="00865032" w:rsidRPr="00865032" w:rsidRDefault="00865032" w:rsidP="0059383D">
      <w:pPr>
        <w:pStyle w:val="ListParagraph"/>
        <w:numPr>
          <w:ilvl w:val="0"/>
          <w:numId w:val="98"/>
        </w:numPr>
        <w:spacing w:after="0" w:line="312" w:lineRule="auto"/>
        <w:jc w:val="both"/>
        <w:rPr>
          <w:rFonts w:cs="Calibri"/>
          <w:szCs w:val="24"/>
        </w:rPr>
      </w:pPr>
      <w:r w:rsidRPr="00865032">
        <w:rPr>
          <w:rFonts w:cs="Calibri"/>
          <w:szCs w:val="24"/>
        </w:rPr>
        <w:t>"How can security mechanisms be integrated into a project management system?" is addressed by system implementation.</w:t>
      </w:r>
    </w:p>
    <w:p w14:paraId="0CB52C87" w14:textId="77777777" w:rsidR="00865032" w:rsidRPr="00865032" w:rsidRDefault="00865032" w:rsidP="0059383D">
      <w:pPr>
        <w:pStyle w:val="ListParagraph"/>
        <w:numPr>
          <w:ilvl w:val="0"/>
          <w:numId w:val="98"/>
        </w:numPr>
        <w:spacing w:after="0" w:line="312" w:lineRule="auto"/>
        <w:jc w:val="both"/>
        <w:rPr>
          <w:rFonts w:cs="Calibri"/>
          <w:szCs w:val="24"/>
        </w:rPr>
      </w:pPr>
      <w:r w:rsidRPr="00865032">
        <w:rPr>
          <w:rFonts w:cs="Calibri"/>
          <w:szCs w:val="24"/>
        </w:rPr>
        <w:t>"How effective are these mechanisms in real-world scenarios?" is the question addressed by testing and assessment.</w:t>
      </w:r>
    </w:p>
    <w:p w14:paraId="1D79FA42" w14:textId="77777777" w:rsidR="00865032" w:rsidRPr="00865032" w:rsidRDefault="00865032" w:rsidP="00865032">
      <w:pPr>
        <w:spacing w:after="0" w:line="312" w:lineRule="auto"/>
        <w:jc w:val="both"/>
        <w:rPr>
          <w:rFonts w:cs="Calibri"/>
          <w:szCs w:val="24"/>
        </w:rPr>
      </w:pPr>
      <w:r w:rsidRPr="00865032">
        <w:rPr>
          <w:rFonts w:cs="Calibri"/>
          <w:szCs w:val="24"/>
        </w:rPr>
        <w:t>Cross-Checking:</w:t>
      </w:r>
    </w:p>
    <w:p w14:paraId="6B8266D4" w14:textId="77777777" w:rsidR="00865032" w:rsidRPr="00865032" w:rsidRDefault="00865032" w:rsidP="0059383D">
      <w:pPr>
        <w:pStyle w:val="ListParagraph"/>
        <w:numPr>
          <w:ilvl w:val="0"/>
          <w:numId w:val="99"/>
        </w:numPr>
        <w:spacing w:after="0" w:line="312" w:lineRule="auto"/>
        <w:jc w:val="both"/>
        <w:rPr>
          <w:rFonts w:cs="Calibri"/>
          <w:szCs w:val="24"/>
        </w:rPr>
      </w:pPr>
      <w:r w:rsidRPr="00865032">
        <w:rPr>
          <w:rFonts w:cs="Calibri"/>
          <w:szCs w:val="24"/>
        </w:rPr>
        <w:t>The efficacy of the system is confirmed by the outcomes of several test scenarios (such as login risk detection and honeytoken triggering).</w:t>
      </w:r>
    </w:p>
    <w:p w14:paraId="64FF82DA" w14:textId="3040D28C" w:rsidR="00865032" w:rsidRPr="00865032" w:rsidRDefault="00865032" w:rsidP="0059383D">
      <w:pPr>
        <w:pStyle w:val="ListParagraph"/>
        <w:numPr>
          <w:ilvl w:val="0"/>
          <w:numId w:val="99"/>
        </w:numPr>
        <w:spacing w:after="0" w:line="312" w:lineRule="auto"/>
        <w:jc w:val="both"/>
        <w:rPr>
          <w:rFonts w:cs="Calibri"/>
          <w:szCs w:val="24"/>
        </w:rPr>
      </w:pPr>
      <w:r w:rsidRPr="00865032">
        <w:rPr>
          <w:rFonts w:cs="Calibri"/>
          <w:szCs w:val="24"/>
        </w:rPr>
        <w:t>The validity of the study findings is strengthened when expected behavior and actual outcomes are consistent.</w:t>
      </w:r>
    </w:p>
    <w:p w14:paraId="592F0EA8" w14:textId="61A22DBB" w:rsidR="00865032" w:rsidRDefault="00865032" w:rsidP="00865032">
      <w:pPr>
        <w:spacing w:after="0" w:line="312" w:lineRule="auto"/>
        <w:jc w:val="both"/>
        <w:rPr>
          <w:rFonts w:cs="Calibri"/>
          <w:szCs w:val="24"/>
        </w:rPr>
      </w:pPr>
      <w:r>
        <w:rPr>
          <w:rFonts w:cs="Calibri"/>
          <w:szCs w:val="24"/>
        </w:rPr>
        <w:t xml:space="preserve">-&gt; </w:t>
      </w:r>
      <w:r w:rsidRPr="00865032">
        <w:rPr>
          <w:rFonts w:cs="Calibri"/>
          <w:szCs w:val="24"/>
        </w:rPr>
        <w:t>The results are guaranteed to be well-supported and not dependent on a single source of evidence thanks to this combination of techniques.</w:t>
      </w:r>
    </w:p>
    <w:tbl>
      <w:tblPr>
        <w:tblStyle w:val="TableGrid"/>
        <w:tblW w:w="0" w:type="auto"/>
        <w:tblLook w:val="04A0" w:firstRow="1" w:lastRow="0" w:firstColumn="1" w:lastColumn="0" w:noHBand="0" w:noVBand="1"/>
      </w:tblPr>
      <w:tblGrid>
        <w:gridCol w:w="2738"/>
        <w:gridCol w:w="2738"/>
        <w:gridCol w:w="2739"/>
        <w:gridCol w:w="2739"/>
      </w:tblGrid>
      <w:tr w:rsidR="007F4E0C" w14:paraId="1D8DE439" w14:textId="77777777" w:rsidTr="007F4E0C">
        <w:tc>
          <w:tcPr>
            <w:tcW w:w="2738" w:type="dxa"/>
          </w:tcPr>
          <w:p w14:paraId="7951B418" w14:textId="2A88F38F" w:rsidR="007F4E0C" w:rsidRPr="007F4E0C" w:rsidRDefault="007F4E0C" w:rsidP="007F4E0C">
            <w:pPr>
              <w:spacing w:line="312" w:lineRule="auto"/>
              <w:rPr>
                <w:rFonts w:cs="Calibri"/>
                <w:szCs w:val="24"/>
              </w:rPr>
            </w:pPr>
            <w:r w:rsidRPr="007F4E0C">
              <w:rPr>
                <w:rFonts w:cs="Calibri"/>
              </w:rPr>
              <w:t>Method</w:t>
            </w:r>
          </w:p>
        </w:tc>
        <w:tc>
          <w:tcPr>
            <w:tcW w:w="2738" w:type="dxa"/>
          </w:tcPr>
          <w:p w14:paraId="4E76EA7D" w14:textId="071B93B4" w:rsidR="007F4E0C" w:rsidRPr="007F4E0C" w:rsidRDefault="007F4E0C" w:rsidP="007F4E0C">
            <w:pPr>
              <w:spacing w:line="312" w:lineRule="auto"/>
              <w:rPr>
                <w:rFonts w:cs="Calibri"/>
                <w:szCs w:val="24"/>
              </w:rPr>
            </w:pPr>
            <w:r w:rsidRPr="007F4E0C">
              <w:rPr>
                <w:rFonts w:cs="Calibri"/>
              </w:rPr>
              <w:t>Main Activities</w:t>
            </w:r>
          </w:p>
        </w:tc>
        <w:tc>
          <w:tcPr>
            <w:tcW w:w="2739" w:type="dxa"/>
          </w:tcPr>
          <w:p w14:paraId="430E9B4C" w14:textId="62ECE416" w:rsidR="007F4E0C" w:rsidRPr="007F4E0C" w:rsidRDefault="007F4E0C" w:rsidP="007F4E0C">
            <w:pPr>
              <w:spacing w:line="312" w:lineRule="auto"/>
              <w:rPr>
                <w:rFonts w:cs="Calibri"/>
                <w:szCs w:val="24"/>
              </w:rPr>
            </w:pPr>
            <w:r w:rsidRPr="007F4E0C">
              <w:rPr>
                <w:rFonts w:cs="Calibri"/>
              </w:rPr>
              <w:t>Effectiveness Achieved</w:t>
            </w:r>
          </w:p>
        </w:tc>
        <w:tc>
          <w:tcPr>
            <w:tcW w:w="2739" w:type="dxa"/>
          </w:tcPr>
          <w:p w14:paraId="22687CF1" w14:textId="767138CC" w:rsidR="007F4E0C" w:rsidRPr="007F4E0C" w:rsidRDefault="007F4E0C" w:rsidP="007F4E0C">
            <w:pPr>
              <w:spacing w:line="312" w:lineRule="auto"/>
              <w:rPr>
                <w:rFonts w:cs="Calibri"/>
                <w:szCs w:val="24"/>
              </w:rPr>
            </w:pPr>
            <w:r w:rsidRPr="007F4E0C">
              <w:rPr>
                <w:rFonts w:cs="Calibri"/>
              </w:rPr>
              <w:t>Limitations / Pitfalls</w:t>
            </w:r>
          </w:p>
        </w:tc>
      </w:tr>
      <w:tr w:rsidR="007F4E0C" w14:paraId="101DCF95" w14:textId="77777777" w:rsidTr="007F4E0C">
        <w:tc>
          <w:tcPr>
            <w:tcW w:w="2738" w:type="dxa"/>
          </w:tcPr>
          <w:p w14:paraId="67791ACC" w14:textId="0D1A4096" w:rsidR="007F4E0C" w:rsidRPr="007F4E0C" w:rsidRDefault="007F4E0C" w:rsidP="007F4E0C">
            <w:pPr>
              <w:spacing w:line="312" w:lineRule="auto"/>
              <w:rPr>
                <w:rFonts w:cs="Calibri"/>
                <w:szCs w:val="24"/>
              </w:rPr>
            </w:pPr>
            <w:r w:rsidRPr="007F4E0C">
              <w:rPr>
                <w:rFonts w:cs="Calibri"/>
              </w:rPr>
              <w:t>Literature Review</w:t>
            </w:r>
          </w:p>
        </w:tc>
        <w:tc>
          <w:tcPr>
            <w:tcW w:w="27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E0C" w:rsidRPr="007F4E0C" w14:paraId="14F20E35" w14:textId="77777777" w:rsidTr="007F4E0C">
              <w:trPr>
                <w:tblCellSpacing w:w="15" w:type="dxa"/>
              </w:trPr>
              <w:tc>
                <w:tcPr>
                  <w:tcW w:w="0" w:type="auto"/>
                  <w:vAlign w:val="center"/>
                  <w:hideMark/>
                </w:tcPr>
                <w:p w14:paraId="0D0F09A7" w14:textId="77777777" w:rsidR="007F4E0C" w:rsidRPr="007F4E0C" w:rsidRDefault="007F4E0C" w:rsidP="007F4E0C">
                  <w:pPr>
                    <w:spacing w:after="0" w:line="240" w:lineRule="auto"/>
                    <w:rPr>
                      <w:rFonts w:cs="Calibri"/>
                      <w:sz w:val="20"/>
                      <w:szCs w:val="24"/>
                    </w:rPr>
                  </w:pPr>
                </w:p>
              </w:tc>
            </w:tr>
          </w:tbl>
          <w:p w14:paraId="2517C61F" w14:textId="77777777" w:rsidR="007F4E0C" w:rsidRPr="007F4E0C" w:rsidRDefault="007F4E0C" w:rsidP="007F4E0C">
            <w:pPr>
              <w:rPr>
                <w:rFonts w:cs="Calibr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tblGrid>
            <w:tr w:rsidR="007F4E0C" w:rsidRPr="007F4E0C" w14:paraId="6CA61814" w14:textId="77777777" w:rsidTr="007F4E0C">
              <w:trPr>
                <w:tblCellSpacing w:w="15" w:type="dxa"/>
              </w:trPr>
              <w:tc>
                <w:tcPr>
                  <w:tcW w:w="0" w:type="auto"/>
                  <w:vAlign w:val="center"/>
                  <w:hideMark/>
                </w:tcPr>
                <w:p w14:paraId="1C1855F3" w14:textId="77777777" w:rsidR="007F4E0C" w:rsidRPr="007F4E0C" w:rsidRDefault="007F4E0C" w:rsidP="007F4E0C">
                  <w:pPr>
                    <w:spacing w:after="0" w:line="240" w:lineRule="auto"/>
                    <w:rPr>
                      <w:rFonts w:cs="Calibri"/>
                      <w:szCs w:val="24"/>
                    </w:rPr>
                  </w:pPr>
                  <w:r w:rsidRPr="007F4E0C">
                    <w:rPr>
                      <w:rFonts w:cs="Calibri"/>
                      <w:szCs w:val="24"/>
                    </w:rPr>
                    <w:t xml:space="preserve">- Study research papers on Adaptive Authentication, Zero Trust, Insider Threat Detection </w:t>
                  </w:r>
                  <w:r w:rsidRPr="007F4E0C">
                    <w:rPr>
                      <w:rFonts w:cs="Calibri"/>
                      <w:szCs w:val="24"/>
                    </w:rPr>
                    <w:br/>
                    <w:t>- Analyze existing systems and security models</w:t>
                  </w:r>
                </w:p>
              </w:tc>
            </w:tr>
          </w:tbl>
          <w:p w14:paraId="2C05F7E0" w14:textId="77777777" w:rsidR="007F4E0C" w:rsidRPr="007F4E0C" w:rsidRDefault="007F4E0C" w:rsidP="007F4E0C">
            <w:pPr>
              <w:spacing w:line="312" w:lineRule="auto"/>
              <w:rPr>
                <w:rFonts w:cs="Calibri"/>
                <w:szCs w:val="24"/>
              </w:rPr>
            </w:pPr>
          </w:p>
        </w:tc>
        <w:tc>
          <w:tcPr>
            <w:tcW w:w="2739" w:type="dxa"/>
          </w:tcPr>
          <w:p w14:paraId="7C031833" w14:textId="6C233B78" w:rsidR="007F4E0C" w:rsidRPr="007F4E0C" w:rsidRDefault="007F4E0C" w:rsidP="007F4E0C">
            <w:pPr>
              <w:spacing w:line="312" w:lineRule="auto"/>
              <w:rPr>
                <w:rFonts w:cs="Calibri"/>
                <w:szCs w:val="24"/>
              </w:rPr>
            </w:pPr>
            <w:r w:rsidRPr="007F4E0C">
              <w:rPr>
                <w:rFonts w:cs="Calibri"/>
              </w:rPr>
              <w:t xml:space="preserve">- Built a strong theoretical foundation </w:t>
            </w:r>
            <w:r w:rsidRPr="007F4E0C">
              <w:rPr>
                <w:rFonts w:cs="Calibri"/>
              </w:rPr>
              <w:br/>
              <w:t xml:space="preserve">- Identified suitable approaches such as Adaptive 2FA and Honeytoken </w:t>
            </w:r>
            <w:r w:rsidRPr="007F4E0C">
              <w:rPr>
                <w:rFonts w:cs="Calibri"/>
              </w:rPr>
              <w:br/>
              <w:t>- Provided justification for system design decisions</w:t>
            </w:r>
          </w:p>
        </w:tc>
        <w:tc>
          <w:tcPr>
            <w:tcW w:w="2739" w:type="dxa"/>
          </w:tcPr>
          <w:p w14:paraId="1DC455D7" w14:textId="482DEC19" w:rsidR="007F4E0C" w:rsidRPr="007F4E0C" w:rsidRDefault="007F4E0C" w:rsidP="007F4E0C">
            <w:pPr>
              <w:spacing w:line="312" w:lineRule="auto"/>
              <w:rPr>
                <w:rFonts w:cs="Calibri"/>
                <w:szCs w:val="24"/>
              </w:rPr>
            </w:pPr>
            <w:r w:rsidRPr="007F4E0C">
              <w:rPr>
                <w:rFonts w:cs="Calibri"/>
              </w:rPr>
              <w:t xml:space="preserve">- Limited access to real enterprise datasets </w:t>
            </w:r>
            <w:r w:rsidRPr="007F4E0C">
              <w:rPr>
                <w:rFonts w:cs="Calibri"/>
              </w:rPr>
              <w:br/>
              <w:t>- Some research focuses on large-scale systems not fully applicable to small projects</w:t>
            </w:r>
          </w:p>
        </w:tc>
      </w:tr>
      <w:tr w:rsidR="007F4E0C" w14:paraId="5D703B34" w14:textId="77777777" w:rsidTr="007F4E0C">
        <w:tc>
          <w:tcPr>
            <w:tcW w:w="2738" w:type="dxa"/>
          </w:tcPr>
          <w:p w14:paraId="62B13CA0" w14:textId="67A56D7A" w:rsidR="007F4E0C" w:rsidRPr="007F4E0C" w:rsidRDefault="007F4E0C" w:rsidP="007F4E0C">
            <w:pPr>
              <w:spacing w:line="312" w:lineRule="auto"/>
              <w:rPr>
                <w:rFonts w:cs="Calibri"/>
                <w:szCs w:val="24"/>
              </w:rPr>
            </w:pPr>
            <w:r w:rsidRPr="007F4E0C">
              <w:rPr>
                <w:rFonts w:cs="Calibri"/>
              </w:rPr>
              <w:t>System Design</w:t>
            </w:r>
          </w:p>
        </w:tc>
        <w:tc>
          <w:tcPr>
            <w:tcW w:w="2738" w:type="dxa"/>
          </w:tcPr>
          <w:p w14:paraId="446FBA7D" w14:textId="7764FFCF" w:rsidR="007F4E0C" w:rsidRPr="007F4E0C" w:rsidRDefault="007F4E0C" w:rsidP="007F4E0C">
            <w:pPr>
              <w:spacing w:line="312" w:lineRule="auto"/>
              <w:rPr>
                <w:rFonts w:cs="Calibri"/>
                <w:szCs w:val="24"/>
              </w:rPr>
            </w:pPr>
            <w:r w:rsidRPr="007F4E0C">
              <w:rPr>
                <w:rFonts w:cs="Calibri"/>
              </w:rPr>
              <w:t xml:space="preserve">- Design system architecture (Core + Security Layer) </w:t>
            </w:r>
            <w:r w:rsidRPr="007F4E0C">
              <w:rPr>
                <w:rFonts w:cs="Calibri"/>
              </w:rPr>
              <w:br/>
              <w:t xml:space="preserve">- Define authentication flow and risk evaluation </w:t>
            </w:r>
            <w:r w:rsidRPr="007F4E0C">
              <w:rPr>
                <w:rFonts w:cs="Calibri"/>
              </w:rPr>
              <w:br/>
              <w:t>- Create use cases and data models</w:t>
            </w:r>
          </w:p>
        </w:tc>
        <w:tc>
          <w:tcPr>
            <w:tcW w:w="2739" w:type="dxa"/>
          </w:tcPr>
          <w:p w14:paraId="0D522AA0" w14:textId="167FEC8D" w:rsidR="007F4E0C" w:rsidRPr="007F4E0C" w:rsidRDefault="007F4E0C" w:rsidP="007F4E0C">
            <w:pPr>
              <w:spacing w:line="312" w:lineRule="auto"/>
              <w:rPr>
                <w:rFonts w:cs="Calibri"/>
                <w:szCs w:val="24"/>
              </w:rPr>
            </w:pPr>
            <w:r w:rsidRPr="007F4E0C">
              <w:rPr>
                <w:rFonts w:cs="Calibri"/>
              </w:rPr>
              <w:t xml:space="preserve">- Provided a clear blueprint for implementation </w:t>
            </w:r>
            <w:r w:rsidRPr="007F4E0C">
              <w:rPr>
                <w:rFonts w:cs="Calibri"/>
              </w:rPr>
              <w:br/>
              <w:t xml:space="preserve">- Ensured integration between management features and security mechanisms </w:t>
            </w:r>
            <w:r w:rsidRPr="007F4E0C">
              <w:rPr>
                <w:rFonts w:cs="Calibri"/>
              </w:rPr>
              <w:br/>
              <w:t>- Reduced development errors</w:t>
            </w:r>
          </w:p>
        </w:tc>
        <w:tc>
          <w:tcPr>
            <w:tcW w:w="2739" w:type="dxa"/>
          </w:tcPr>
          <w:p w14:paraId="2439EE1B" w14:textId="4B1C45C2" w:rsidR="007F4E0C" w:rsidRPr="007F4E0C" w:rsidRDefault="007F4E0C" w:rsidP="007F4E0C">
            <w:pPr>
              <w:spacing w:line="312" w:lineRule="auto"/>
              <w:rPr>
                <w:rFonts w:cs="Calibri"/>
                <w:szCs w:val="24"/>
              </w:rPr>
            </w:pPr>
            <w:r w:rsidRPr="007F4E0C">
              <w:rPr>
                <w:rFonts w:cs="Calibri"/>
              </w:rPr>
              <w:t xml:space="preserve">- Design complexity increases due to integration of multiple security layers </w:t>
            </w:r>
            <w:r w:rsidRPr="007F4E0C">
              <w:rPr>
                <w:rFonts w:cs="Calibri"/>
              </w:rPr>
              <w:br/>
              <w:t>- Requires careful balance between usability and security</w:t>
            </w:r>
          </w:p>
        </w:tc>
      </w:tr>
      <w:tr w:rsidR="007F4E0C" w14:paraId="5D8B8B32" w14:textId="77777777" w:rsidTr="007F4E0C">
        <w:tc>
          <w:tcPr>
            <w:tcW w:w="2738" w:type="dxa"/>
          </w:tcPr>
          <w:p w14:paraId="359C18FA" w14:textId="704445CB" w:rsidR="007F4E0C" w:rsidRPr="007F4E0C" w:rsidRDefault="007F4E0C" w:rsidP="007F4E0C">
            <w:pPr>
              <w:spacing w:line="312" w:lineRule="auto"/>
              <w:rPr>
                <w:rFonts w:cs="Calibri"/>
                <w:szCs w:val="24"/>
              </w:rPr>
            </w:pPr>
            <w:r w:rsidRPr="007F4E0C">
              <w:rPr>
                <w:rFonts w:cs="Calibri"/>
              </w:rPr>
              <w:lastRenderedPageBreak/>
              <w:t>Implementation (Development)</w:t>
            </w:r>
          </w:p>
        </w:tc>
        <w:tc>
          <w:tcPr>
            <w:tcW w:w="2738" w:type="dxa"/>
          </w:tcPr>
          <w:p w14:paraId="4076F58E" w14:textId="672E9F86" w:rsidR="007F4E0C" w:rsidRPr="007F4E0C" w:rsidRDefault="007F4E0C" w:rsidP="007F4E0C">
            <w:pPr>
              <w:spacing w:line="312" w:lineRule="auto"/>
              <w:rPr>
                <w:rFonts w:cs="Calibri"/>
                <w:szCs w:val="24"/>
              </w:rPr>
            </w:pPr>
            <w:r w:rsidRPr="007F4E0C">
              <w:rPr>
                <w:rFonts w:cs="Calibri"/>
              </w:rPr>
              <w:t xml:space="preserve">- Develop backend using Spring Boot </w:t>
            </w:r>
            <w:r w:rsidRPr="007F4E0C">
              <w:rPr>
                <w:rFonts w:cs="Calibri"/>
              </w:rPr>
              <w:br/>
              <w:t xml:space="preserve">- Implement Adaptive 2FA (OTP, risk-based logic) </w:t>
            </w:r>
            <w:r w:rsidRPr="007F4E0C">
              <w:rPr>
                <w:rFonts w:cs="Calibri"/>
              </w:rPr>
              <w:br/>
              <w:t>- Build Honeytoken detection and Audit Log system</w:t>
            </w:r>
          </w:p>
        </w:tc>
        <w:tc>
          <w:tcPr>
            <w:tcW w:w="2739" w:type="dxa"/>
          </w:tcPr>
          <w:p w14:paraId="2EB70E0C" w14:textId="149FF386" w:rsidR="007F4E0C" w:rsidRPr="007F4E0C" w:rsidRDefault="007F4E0C" w:rsidP="007F4E0C">
            <w:pPr>
              <w:spacing w:line="312" w:lineRule="auto"/>
              <w:rPr>
                <w:rFonts w:cs="Calibri"/>
                <w:szCs w:val="24"/>
              </w:rPr>
            </w:pPr>
            <w:r w:rsidRPr="007F4E0C">
              <w:rPr>
                <w:rFonts w:cs="Calibri"/>
              </w:rPr>
              <w:t xml:space="preserve">- Successfully transformed theoretical concepts into a working system </w:t>
            </w:r>
            <w:r w:rsidRPr="007F4E0C">
              <w:rPr>
                <w:rFonts w:cs="Calibri"/>
              </w:rPr>
              <w:br/>
              <w:t xml:space="preserve">- Demonstrated real-time risk-based authentication </w:t>
            </w:r>
            <w:r w:rsidRPr="007F4E0C">
              <w:rPr>
                <w:rFonts w:cs="Calibri"/>
              </w:rPr>
              <w:br/>
              <w:t>- Enabled detection of suspicious internal behavior</w:t>
            </w:r>
          </w:p>
        </w:tc>
        <w:tc>
          <w:tcPr>
            <w:tcW w:w="2739" w:type="dxa"/>
          </w:tcPr>
          <w:p w14:paraId="3FA2A472" w14:textId="63AB1E95" w:rsidR="007F4E0C" w:rsidRPr="007F4E0C" w:rsidRDefault="007F4E0C" w:rsidP="007F4E0C">
            <w:pPr>
              <w:spacing w:line="312" w:lineRule="auto"/>
              <w:rPr>
                <w:rFonts w:cs="Calibri"/>
                <w:szCs w:val="24"/>
              </w:rPr>
            </w:pPr>
            <w:r w:rsidRPr="007F4E0C">
              <w:rPr>
                <w:rFonts w:cs="Calibri"/>
              </w:rPr>
              <w:t xml:space="preserve">- Time-consuming development process </w:t>
            </w:r>
            <w:r w:rsidRPr="007F4E0C">
              <w:rPr>
                <w:rFonts w:cs="Calibri"/>
              </w:rPr>
              <w:br/>
              <w:t xml:space="preserve">- Requires strong backend and security knowledge </w:t>
            </w:r>
            <w:r w:rsidRPr="007F4E0C">
              <w:rPr>
                <w:rFonts w:cs="Calibri"/>
              </w:rPr>
              <w:br/>
              <w:t>- Limited by development environment (not full enterprise scale)</w:t>
            </w:r>
          </w:p>
        </w:tc>
      </w:tr>
      <w:tr w:rsidR="007F4E0C" w14:paraId="1D6DE844" w14:textId="77777777" w:rsidTr="007F4E0C">
        <w:tc>
          <w:tcPr>
            <w:tcW w:w="2738" w:type="dxa"/>
          </w:tcPr>
          <w:p w14:paraId="4D67D893" w14:textId="6961BD99" w:rsidR="007F4E0C" w:rsidRPr="007F4E0C" w:rsidRDefault="007F4E0C" w:rsidP="007F4E0C">
            <w:pPr>
              <w:spacing w:line="312" w:lineRule="auto"/>
              <w:rPr>
                <w:rFonts w:cs="Calibri"/>
                <w:szCs w:val="24"/>
              </w:rPr>
            </w:pPr>
            <w:r w:rsidRPr="007F4E0C">
              <w:rPr>
                <w:rFonts w:cs="Calibri"/>
              </w:rPr>
              <w:t>Testing (Experimental Validation)</w:t>
            </w:r>
          </w:p>
        </w:tc>
        <w:tc>
          <w:tcPr>
            <w:tcW w:w="2738" w:type="dxa"/>
          </w:tcPr>
          <w:p w14:paraId="23EC7052" w14:textId="64823A1D" w:rsidR="007F4E0C" w:rsidRPr="007F4E0C" w:rsidRDefault="007F4E0C" w:rsidP="007F4E0C">
            <w:pPr>
              <w:spacing w:line="312" w:lineRule="auto"/>
              <w:rPr>
                <w:rFonts w:cs="Calibri"/>
                <w:szCs w:val="24"/>
              </w:rPr>
            </w:pPr>
            <w:r w:rsidRPr="007F4E0C">
              <w:rPr>
                <w:rFonts w:cs="Calibri"/>
              </w:rPr>
              <w:t xml:space="preserve">- Simulate login scenarios (normal vs high-risk) </w:t>
            </w:r>
            <w:r w:rsidRPr="007F4E0C">
              <w:rPr>
                <w:rFonts w:cs="Calibri"/>
              </w:rPr>
              <w:br/>
              <w:t xml:space="preserve">- Test honeytoken access detection </w:t>
            </w:r>
            <w:r w:rsidRPr="007F4E0C">
              <w:rPr>
                <w:rFonts w:cs="Calibri"/>
              </w:rPr>
              <w:br/>
              <w:t>- Monitor audit logs and system responses</w:t>
            </w:r>
          </w:p>
        </w:tc>
        <w:tc>
          <w:tcPr>
            <w:tcW w:w="2739" w:type="dxa"/>
          </w:tcPr>
          <w:p w14:paraId="409DC95D" w14:textId="59A9A03B" w:rsidR="007F4E0C" w:rsidRPr="007F4E0C" w:rsidRDefault="007F4E0C" w:rsidP="007F4E0C">
            <w:pPr>
              <w:spacing w:line="312" w:lineRule="auto"/>
              <w:rPr>
                <w:rFonts w:cs="Calibri"/>
                <w:szCs w:val="24"/>
              </w:rPr>
            </w:pPr>
            <w:r w:rsidRPr="007F4E0C">
              <w:rPr>
                <w:rFonts w:cs="Calibri"/>
              </w:rPr>
              <w:t xml:space="preserve">- Verified system functionality and security effectiveness </w:t>
            </w:r>
            <w:r w:rsidRPr="007F4E0C">
              <w:rPr>
                <w:rFonts w:cs="Calibri"/>
              </w:rPr>
              <w:br/>
              <w:t xml:space="preserve">- Provided measurable evidence (e.g., OTP triggered, alerts generated) </w:t>
            </w:r>
            <w:r w:rsidRPr="007F4E0C">
              <w:rPr>
                <w:rFonts w:cs="Calibri"/>
              </w:rPr>
              <w:br/>
              <w:t>- Ensured reliability of authentication mechanisms</w:t>
            </w:r>
          </w:p>
        </w:tc>
        <w:tc>
          <w:tcPr>
            <w:tcW w:w="2739" w:type="dxa"/>
          </w:tcPr>
          <w:p w14:paraId="0042CAE2" w14:textId="3A3ECCBF" w:rsidR="007F4E0C" w:rsidRPr="007F4E0C" w:rsidRDefault="007F4E0C" w:rsidP="007F4E0C">
            <w:pPr>
              <w:spacing w:line="312" w:lineRule="auto"/>
              <w:rPr>
                <w:rFonts w:cs="Calibri"/>
                <w:szCs w:val="24"/>
              </w:rPr>
            </w:pPr>
            <w:r w:rsidRPr="007F4E0C">
              <w:rPr>
                <w:rFonts w:cs="Calibri"/>
              </w:rPr>
              <w:t xml:space="preserve">- Testing scenarios are limited compared to real-world environments </w:t>
            </w:r>
            <w:r w:rsidRPr="007F4E0C">
              <w:rPr>
                <w:rFonts w:cs="Calibri"/>
              </w:rPr>
              <w:br/>
              <w:t>- No large-scale user testing</w:t>
            </w:r>
          </w:p>
        </w:tc>
      </w:tr>
      <w:tr w:rsidR="007F4E0C" w14:paraId="4289D514" w14:textId="77777777" w:rsidTr="007F4E0C">
        <w:tc>
          <w:tcPr>
            <w:tcW w:w="2738" w:type="dxa"/>
          </w:tcPr>
          <w:p w14:paraId="1C7439F8" w14:textId="35AFBEEF" w:rsidR="007F4E0C" w:rsidRPr="007F4E0C" w:rsidRDefault="007F4E0C" w:rsidP="007F4E0C">
            <w:pPr>
              <w:spacing w:line="312" w:lineRule="auto"/>
              <w:rPr>
                <w:rFonts w:cs="Calibri"/>
                <w:szCs w:val="24"/>
              </w:rPr>
            </w:pPr>
            <w:r w:rsidRPr="007F4E0C">
              <w:rPr>
                <w:rFonts w:cs="Calibri"/>
              </w:rPr>
              <w:t>Evaluation &amp; Analysis</w:t>
            </w:r>
          </w:p>
        </w:tc>
        <w:tc>
          <w:tcPr>
            <w:tcW w:w="2738" w:type="dxa"/>
          </w:tcPr>
          <w:p w14:paraId="31E0A8F9" w14:textId="1D54A135" w:rsidR="007F4E0C" w:rsidRPr="007F4E0C" w:rsidRDefault="007F4E0C" w:rsidP="007F4E0C">
            <w:pPr>
              <w:spacing w:line="312" w:lineRule="auto"/>
              <w:rPr>
                <w:rFonts w:cs="Calibri"/>
                <w:szCs w:val="24"/>
              </w:rPr>
            </w:pPr>
            <w:r w:rsidRPr="007F4E0C">
              <w:rPr>
                <w:rFonts w:cs="Calibri"/>
              </w:rPr>
              <w:t xml:space="preserve">- Analyze system performance and security behavior </w:t>
            </w:r>
            <w:r w:rsidRPr="007F4E0C">
              <w:rPr>
                <w:rFonts w:cs="Calibri"/>
              </w:rPr>
              <w:br/>
              <w:t xml:space="preserve">- Compare expected vs actual results </w:t>
            </w:r>
            <w:r w:rsidRPr="007F4E0C">
              <w:rPr>
                <w:rFonts w:cs="Calibri"/>
              </w:rPr>
              <w:br/>
              <w:t>- Identify improvements</w:t>
            </w:r>
          </w:p>
        </w:tc>
        <w:tc>
          <w:tcPr>
            <w:tcW w:w="2739" w:type="dxa"/>
          </w:tcPr>
          <w:p w14:paraId="12BF360C" w14:textId="07314A40" w:rsidR="007F4E0C" w:rsidRPr="007F4E0C" w:rsidRDefault="007F4E0C" w:rsidP="007F4E0C">
            <w:pPr>
              <w:spacing w:line="312" w:lineRule="auto"/>
              <w:rPr>
                <w:rFonts w:cs="Calibri"/>
                <w:szCs w:val="24"/>
              </w:rPr>
            </w:pPr>
            <w:r w:rsidRPr="007F4E0C">
              <w:rPr>
                <w:rFonts w:cs="Calibri"/>
                <w:szCs w:val="24"/>
              </w:rPr>
              <w:t xml:space="preserve">- </w:t>
            </w:r>
            <w:r w:rsidRPr="007F4E0C">
              <w:rPr>
                <w:rFonts w:cs="Calibri"/>
              </w:rPr>
              <w:t xml:space="preserve">Demonstrated that Adaptive 2FA improves security without significantly affecting user experience </w:t>
            </w:r>
            <w:r w:rsidRPr="007F4E0C">
              <w:rPr>
                <w:rFonts w:cs="Calibri"/>
              </w:rPr>
              <w:br/>
              <w:t>- Validated insider threat detection approach</w:t>
            </w:r>
          </w:p>
        </w:tc>
        <w:tc>
          <w:tcPr>
            <w:tcW w:w="2739" w:type="dxa"/>
          </w:tcPr>
          <w:p w14:paraId="4C8918D1" w14:textId="0DD6CD67" w:rsidR="007F4E0C" w:rsidRPr="007F4E0C" w:rsidRDefault="007F4E0C" w:rsidP="007F4E0C">
            <w:pPr>
              <w:spacing w:line="312" w:lineRule="auto"/>
              <w:rPr>
                <w:rFonts w:cs="Calibri"/>
                <w:szCs w:val="24"/>
              </w:rPr>
            </w:pPr>
            <w:r w:rsidRPr="007F4E0C">
              <w:rPr>
                <w:rFonts w:cs="Calibri"/>
              </w:rPr>
              <w:t xml:space="preserve">- Evaluation lacks real-world deployment data </w:t>
            </w:r>
            <w:r w:rsidRPr="007F4E0C">
              <w:rPr>
                <w:rFonts w:cs="Calibri"/>
              </w:rPr>
              <w:br/>
              <w:t>- Performance metrics may not reflect large-scale usage</w:t>
            </w:r>
          </w:p>
        </w:tc>
      </w:tr>
    </w:tbl>
    <w:p w14:paraId="25C15360" w14:textId="1BCDA2E0" w:rsidR="007F4E0C" w:rsidRDefault="007F4E0C" w:rsidP="00865032">
      <w:pPr>
        <w:spacing w:after="0" w:line="312" w:lineRule="auto"/>
        <w:jc w:val="both"/>
        <w:rPr>
          <w:rFonts w:cs="Calibri"/>
          <w:szCs w:val="24"/>
        </w:rPr>
      </w:pPr>
    </w:p>
    <w:p w14:paraId="3AEE1EED" w14:textId="14ACCB71" w:rsidR="007F4E0C" w:rsidRDefault="007F4E0C" w:rsidP="00865032">
      <w:pPr>
        <w:spacing w:after="0" w:line="312" w:lineRule="auto"/>
        <w:jc w:val="both"/>
        <w:rPr>
          <w:rFonts w:cs="Calibri"/>
          <w:szCs w:val="24"/>
        </w:rPr>
      </w:pPr>
      <w:r>
        <w:rPr>
          <w:rFonts w:cs="Calibri"/>
          <w:szCs w:val="24"/>
        </w:rPr>
        <w:t xml:space="preserve">-&gt; </w:t>
      </w:r>
      <w:r w:rsidRPr="007F4E0C">
        <w:rPr>
          <w:rFonts w:cs="Calibri"/>
          <w:szCs w:val="24"/>
        </w:rPr>
        <w:t>Overall, the SecureTeam system's effective development and validation were made possible by an organized research process that was supported by methodological triangulation and directed by a well stated project concept. It made sure that the project maintained both academic rigor and practical relevance in addition to achieving its goals.</w:t>
      </w:r>
    </w:p>
    <w:p w14:paraId="44057CE0" w14:textId="490AFAB1" w:rsidR="007F4E0C" w:rsidRDefault="00856B4F" w:rsidP="00856B4F">
      <w:pPr>
        <w:pStyle w:val="Heading3"/>
      </w:pPr>
      <w:bookmarkStart w:id="64" w:name="_Toc225848671"/>
      <w:r>
        <w:rPr>
          <w:rFonts w:cs="Calibri"/>
        </w:rPr>
        <w:t xml:space="preserve">9.2 </w:t>
      </w:r>
      <w:r>
        <w:t>Reflection on the Merits, Limitations, and Potential Pitfalls of Chosen Methods</w:t>
      </w:r>
      <w:bookmarkEnd w:id="64"/>
    </w:p>
    <w:p w14:paraId="4540239B" w14:textId="07951DC6" w:rsidR="00856B4F" w:rsidRPr="00856B4F" w:rsidRDefault="00856B4F" w:rsidP="00856B4F">
      <w:pPr>
        <w:rPr>
          <w:b/>
          <w:bCs/>
        </w:rPr>
      </w:pPr>
      <w:r w:rsidRPr="00856B4F">
        <w:rPr>
          <w:b/>
          <w:bCs/>
        </w:rPr>
        <w:t>a. Qualitative Research – Expert Insights and System Analysis</w:t>
      </w:r>
    </w:p>
    <w:p w14:paraId="7EA3D7B1" w14:textId="07B6E5A9" w:rsidR="00856B4F" w:rsidRDefault="00856B4F" w:rsidP="00856B4F">
      <w:pPr>
        <w:rPr>
          <w:b/>
          <w:bCs/>
        </w:rPr>
      </w:pPr>
      <w:r w:rsidRPr="00856B4F">
        <w:rPr>
          <w:b/>
          <w:bCs/>
        </w:rPr>
        <w:t>Advantages</w:t>
      </w:r>
    </w:p>
    <w:p w14:paraId="0E953F37" w14:textId="504E37B7" w:rsidR="00856B4F" w:rsidRPr="00856B4F" w:rsidRDefault="00856B4F" w:rsidP="0059383D">
      <w:pPr>
        <w:pStyle w:val="ListParagraph"/>
        <w:numPr>
          <w:ilvl w:val="0"/>
          <w:numId w:val="100"/>
        </w:numPr>
        <w:jc w:val="both"/>
        <w:rPr>
          <w:b/>
          <w:bCs/>
        </w:rPr>
      </w:pPr>
      <w:r>
        <w:t>Depth and Contextualization:</w:t>
      </w:r>
      <w:r w:rsidRPr="00856B4F">
        <w:t xml:space="preserve"> Beyond numerical measurements, qualitative analysis—which included expert perspectives and system-level reasoning—provided deeper insights into security concerns. For instance, expert viewpoints emphasize that authentication by itself cannot ensure complete protection against sophisticated insider threats or social engineering assaults, even while the system may </w:t>
      </w:r>
      <w:r w:rsidRPr="00856B4F">
        <w:lastRenderedPageBreak/>
        <w:t>successfully trigger OTP in high-risk cases. This puts the limitations of solely technical solutions into perspective.</w:t>
      </w:r>
    </w:p>
    <w:p w14:paraId="63BC3E3F" w14:textId="6F8F59EC" w:rsidR="00856B4F" w:rsidRDefault="00856B4F" w:rsidP="00856B4F">
      <w:pPr>
        <w:jc w:val="both"/>
        <w:rPr>
          <w:b/>
          <w:bCs/>
        </w:rPr>
      </w:pPr>
    </w:p>
    <w:p w14:paraId="69799D94" w14:textId="77777777" w:rsidR="00856B4F" w:rsidRPr="00856B4F" w:rsidRDefault="00856B4F" w:rsidP="00856B4F">
      <w:pPr>
        <w:jc w:val="both"/>
        <w:rPr>
          <w:b/>
          <w:bCs/>
        </w:rPr>
      </w:pPr>
    </w:p>
    <w:p w14:paraId="05247758" w14:textId="4EB9E658" w:rsidR="00856B4F" w:rsidRDefault="00856B4F" w:rsidP="00856B4F">
      <w:pPr>
        <w:jc w:val="both"/>
        <w:rPr>
          <w:b/>
          <w:bCs/>
        </w:rPr>
      </w:pPr>
      <w:r w:rsidRPr="00856B4F">
        <w:rPr>
          <w:b/>
          <w:bCs/>
        </w:rPr>
        <w:t>Flexibility:</w:t>
      </w:r>
    </w:p>
    <w:p w14:paraId="4CC69ACE" w14:textId="799F37DD" w:rsidR="00856B4F" w:rsidRDefault="00856B4F" w:rsidP="0059383D">
      <w:pPr>
        <w:pStyle w:val="ListParagraph"/>
        <w:numPr>
          <w:ilvl w:val="0"/>
          <w:numId w:val="101"/>
        </w:numPr>
        <w:jc w:val="both"/>
      </w:pPr>
      <w:r w:rsidRPr="00856B4F">
        <w:t>The qualitative method makes it possible to investigate new topics like usability difficulties, trust models, and user behavior. For example, it assists in identifying trade-offs between user experience and stringent security measures (such frequent OTP requests), which may not be captured by quantitative testing alone.</w:t>
      </w:r>
    </w:p>
    <w:p w14:paraId="230A797B" w14:textId="07423A7C" w:rsidR="00856B4F" w:rsidRPr="00856B4F" w:rsidRDefault="00856B4F" w:rsidP="00856B4F">
      <w:pPr>
        <w:rPr>
          <w:rFonts w:ascii="Times New Roman" w:hAnsi="Times New Roman"/>
          <w:sz w:val="27"/>
        </w:rPr>
      </w:pPr>
      <w:r w:rsidRPr="00856B4F">
        <w:rPr>
          <w:rStyle w:val="Strong"/>
        </w:rPr>
        <w:t>Limitations</w:t>
      </w:r>
    </w:p>
    <w:p w14:paraId="1DDC0437" w14:textId="1424911E" w:rsidR="00856B4F" w:rsidRPr="00856B4F" w:rsidRDefault="00856B4F" w:rsidP="0059383D">
      <w:pPr>
        <w:pStyle w:val="ListParagraph"/>
        <w:numPr>
          <w:ilvl w:val="0"/>
          <w:numId w:val="101"/>
        </w:numPr>
        <w:jc w:val="both"/>
        <w:rPr>
          <w:rStyle w:val="Strong"/>
        </w:rPr>
      </w:pPr>
      <w:r w:rsidRPr="00856B4F">
        <w:rPr>
          <w:rStyle w:val="Strong"/>
          <w:b w:val="0"/>
          <w:bCs w:val="0"/>
        </w:rPr>
        <w:t>Subjectivity and Limited Generalizability: Qualitative findings may not accurately reflect real-world organizational contexts since they are frequently reliant on expert interpretations or limited observations. Organizations may differ in their risk tolerance and security needs.</w:t>
      </w:r>
    </w:p>
    <w:p w14:paraId="59DFF39B" w14:textId="74159449" w:rsidR="00856B4F" w:rsidRDefault="00856B4F" w:rsidP="0059383D">
      <w:pPr>
        <w:pStyle w:val="ListParagraph"/>
        <w:numPr>
          <w:ilvl w:val="0"/>
          <w:numId w:val="101"/>
        </w:numPr>
        <w:jc w:val="both"/>
      </w:pPr>
      <w:r w:rsidRPr="00856B4F">
        <w:t>Complexity in Analysis: Careful interpretation is necessary when analyzing qualitative data, such as user behavior patterns or security issues. Inaccurate conclusions may result from misjudging user intent (e.g., differentiating between regular and suspicious conduct).</w:t>
      </w:r>
    </w:p>
    <w:p w14:paraId="7AE6994B" w14:textId="6A725E60" w:rsidR="00856B4F" w:rsidRDefault="00856B4F" w:rsidP="00856B4F">
      <w:pPr>
        <w:jc w:val="both"/>
        <w:rPr>
          <w:b/>
          <w:bCs/>
        </w:rPr>
      </w:pPr>
      <w:r w:rsidRPr="00856B4F">
        <w:rPr>
          <w:b/>
          <w:bCs/>
        </w:rPr>
        <w:t>Potential Pitfalls:</w:t>
      </w:r>
    </w:p>
    <w:p w14:paraId="4B59E3CD" w14:textId="3B9A4050" w:rsidR="00856B4F" w:rsidRPr="00856B4F" w:rsidRDefault="00856B4F" w:rsidP="0059383D">
      <w:pPr>
        <w:pStyle w:val="ListParagraph"/>
        <w:numPr>
          <w:ilvl w:val="0"/>
          <w:numId w:val="102"/>
        </w:numPr>
        <w:jc w:val="both"/>
      </w:pPr>
      <w:r w:rsidRPr="00856B4F">
        <w:t>Prejudice in Interpretation: Overestimating the efficacy of security measures based on constrained situations carries a risk. For instance, false positives could result from presuming that access to honeytoken files always implies malicious intent.</w:t>
      </w:r>
    </w:p>
    <w:p w14:paraId="02313646" w14:textId="77777777" w:rsidR="00856B4F" w:rsidRDefault="00856B4F" w:rsidP="0059383D">
      <w:pPr>
        <w:pStyle w:val="ListParagraph"/>
        <w:numPr>
          <w:ilvl w:val="0"/>
          <w:numId w:val="102"/>
        </w:numPr>
        <w:spacing w:after="0" w:line="312" w:lineRule="auto"/>
        <w:jc w:val="both"/>
      </w:pPr>
      <w:r w:rsidRPr="00856B4F">
        <w:t>Ignoring Human Factors: Over-reliance on technological logic in security systems may cause them to overlook human-related threats like social engineering and password sharing, which are challenging to detect through system logs alone.</w:t>
      </w:r>
    </w:p>
    <w:p w14:paraId="1F2CD2C9" w14:textId="14639486" w:rsidR="00856B4F" w:rsidRPr="00856B4F" w:rsidRDefault="00856B4F" w:rsidP="008D04BC">
      <w:pPr>
        <w:spacing w:after="0" w:line="312" w:lineRule="auto"/>
        <w:jc w:val="both"/>
        <w:rPr>
          <w:bCs/>
        </w:rPr>
      </w:pPr>
      <w:r w:rsidRPr="00856B4F">
        <w:rPr>
          <w:rStyle w:val="Strong"/>
          <w:bCs w:val="0"/>
        </w:rPr>
        <w:t>b. Secondary Research – Literature and Existing Technologies</w:t>
      </w:r>
    </w:p>
    <w:p w14:paraId="55FB9FC4" w14:textId="77777777" w:rsidR="00856B4F" w:rsidRPr="00DF0018" w:rsidRDefault="00856B4F" w:rsidP="00DF0018">
      <w:pPr>
        <w:rPr>
          <w:rFonts w:ascii="Times New Roman" w:hAnsi="Times New Roman"/>
          <w:sz w:val="27"/>
        </w:rPr>
      </w:pPr>
      <w:r w:rsidRPr="00DF0018">
        <w:rPr>
          <w:rStyle w:val="Strong"/>
        </w:rPr>
        <w:t>Advantages</w:t>
      </w:r>
    </w:p>
    <w:p w14:paraId="7355EDCD" w14:textId="577E09EC" w:rsidR="008D04BC" w:rsidRDefault="008D04BC" w:rsidP="0059383D">
      <w:pPr>
        <w:numPr>
          <w:ilvl w:val="0"/>
          <w:numId w:val="103"/>
        </w:numPr>
        <w:spacing w:after="0" w:line="312" w:lineRule="auto"/>
        <w:jc w:val="both"/>
      </w:pPr>
      <w:r>
        <w:t>Obtaining Established Knowledge Base Access: A solid theoretical basis is provided by reviewing previous studies on insider threat detection, zero trust architecture, and adaptive authentication. Instead of creating solutions from the ground up, it allows the project to use tried-and-true methods.</w:t>
      </w:r>
    </w:p>
    <w:p w14:paraId="312D0E7A" w14:textId="267F62BC" w:rsidR="00856B4F" w:rsidRDefault="008D04BC" w:rsidP="0059383D">
      <w:pPr>
        <w:numPr>
          <w:ilvl w:val="0"/>
          <w:numId w:val="103"/>
        </w:numPr>
        <w:spacing w:after="0" w:line="312" w:lineRule="auto"/>
        <w:jc w:val="both"/>
      </w:pPr>
      <w:r>
        <w:t>Efficiency of Time and Resources: Secondary research reduces development time and effort by quickly identifying best practices, such as adopting JWT for session management or TOTP for OTP creation.</w:t>
      </w:r>
    </w:p>
    <w:p w14:paraId="3AD9C6A2" w14:textId="77777777" w:rsidR="008D04BC" w:rsidRPr="008D04BC" w:rsidRDefault="008D04BC" w:rsidP="008D04BC">
      <w:pPr>
        <w:spacing w:after="0" w:line="312" w:lineRule="auto"/>
        <w:rPr>
          <w:rFonts w:ascii="Times New Roman" w:hAnsi="Times New Roman"/>
          <w:sz w:val="27"/>
        </w:rPr>
      </w:pPr>
      <w:r w:rsidRPr="008D04BC">
        <w:rPr>
          <w:rStyle w:val="Strong"/>
        </w:rPr>
        <w:t>Limitations</w:t>
      </w:r>
    </w:p>
    <w:p w14:paraId="5C2DE261" w14:textId="33D995AE" w:rsidR="008D04BC" w:rsidRDefault="008D04BC" w:rsidP="0059383D">
      <w:pPr>
        <w:numPr>
          <w:ilvl w:val="0"/>
          <w:numId w:val="104"/>
        </w:numPr>
        <w:spacing w:after="0" w:line="312" w:lineRule="auto"/>
      </w:pPr>
      <w:r>
        <w:lastRenderedPageBreak/>
        <w:t>Information that is out of date or context-specific:It can be challenging to immediately apply certain research findings or security models to smaller projects because they may not accurately reflect the most recent cyberthreats or because they were created for large-scale business systems.</w:t>
      </w:r>
    </w:p>
    <w:p w14:paraId="65D114B1" w14:textId="1E4DFC6E" w:rsidR="008D04BC" w:rsidRDefault="008D04BC" w:rsidP="0059383D">
      <w:pPr>
        <w:numPr>
          <w:ilvl w:val="0"/>
          <w:numId w:val="104"/>
        </w:numPr>
        <w:spacing w:after="0" w:line="312" w:lineRule="auto"/>
      </w:pPr>
      <w:r>
        <w:t>Variability Among Sources: It can be difficult to choose the best technique because different research may suggest different methods for risk assessment or authentication.</w:t>
      </w:r>
    </w:p>
    <w:p w14:paraId="30D9CB19" w14:textId="141CD073" w:rsidR="008D04BC" w:rsidRDefault="008D04BC" w:rsidP="008D04BC">
      <w:pPr>
        <w:spacing w:after="0" w:line="312" w:lineRule="auto"/>
      </w:pPr>
    </w:p>
    <w:p w14:paraId="30758AB8" w14:textId="77777777" w:rsidR="008D04BC" w:rsidRDefault="008D04BC" w:rsidP="008D04BC">
      <w:pPr>
        <w:spacing w:after="0" w:line="312" w:lineRule="auto"/>
      </w:pPr>
    </w:p>
    <w:p w14:paraId="5DB7A814" w14:textId="0E20E06A" w:rsidR="008D04BC" w:rsidRPr="008D04BC" w:rsidRDefault="008D04BC" w:rsidP="008D04BC">
      <w:pPr>
        <w:spacing w:after="0" w:line="312" w:lineRule="auto"/>
        <w:rPr>
          <w:b/>
          <w:bCs/>
        </w:rPr>
      </w:pPr>
      <w:r w:rsidRPr="008D04BC">
        <w:rPr>
          <w:b/>
          <w:bCs/>
        </w:rPr>
        <w:t>Potential Pitfalls</w:t>
      </w:r>
    </w:p>
    <w:p w14:paraId="2113A617" w14:textId="77777777" w:rsidR="008D04BC" w:rsidRDefault="008D04BC" w:rsidP="0059383D">
      <w:pPr>
        <w:numPr>
          <w:ilvl w:val="0"/>
          <w:numId w:val="104"/>
        </w:numPr>
        <w:spacing w:after="0" w:line="312" w:lineRule="auto"/>
      </w:pPr>
      <w:r>
        <w:t>Potential Dangers of Over-Reliance on Current Models: If current security models are simply adopted without modification, the system may not adequately satisfy the project's unique requirements.</w:t>
      </w:r>
    </w:p>
    <w:p w14:paraId="4FA5FECE" w14:textId="7429A85A" w:rsidR="008D04BC" w:rsidRDefault="008D04BC" w:rsidP="0059383D">
      <w:pPr>
        <w:numPr>
          <w:ilvl w:val="0"/>
          <w:numId w:val="104"/>
        </w:numPr>
        <w:spacing w:after="0" w:line="312" w:lineRule="auto"/>
      </w:pPr>
      <w:r>
        <w:t>Absence of Useful Validation: Without enough testing and modification, theoretical models from literature might not function as anticipated in practical applications.</w:t>
      </w:r>
    </w:p>
    <w:p w14:paraId="114CA279" w14:textId="56DD1D39" w:rsidR="00856B4F" w:rsidRPr="008D04BC" w:rsidRDefault="008D04BC" w:rsidP="008D04BC">
      <w:pPr>
        <w:spacing w:after="0" w:line="312" w:lineRule="auto"/>
        <w:jc w:val="both"/>
      </w:pPr>
      <w:r w:rsidRPr="008D04BC">
        <w:t>c. Relationship between Qualitative and Secondary Research</w:t>
      </w:r>
    </w:p>
    <w:p w14:paraId="025C5E01" w14:textId="77777777" w:rsidR="008D04BC" w:rsidRPr="008D04BC" w:rsidRDefault="008D04BC" w:rsidP="0059383D">
      <w:pPr>
        <w:pStyle w:val="ListParagraph"/>
        <w:numPr>
          <w:ilvl w:val="0"/>
          <w:numId w:val="105"/>
        </w:numPr>
        <w:spacing w:after="0" w:line="312" w:lineRule="auto"/>
        <w:jc w:val="both"/>
      </w:pPr>
      <w:r w:rsidRPr="008D04BC">
        <w:t>Secondary Research Provides the Foundation:</w:t>
      </w:r>
    </w:p>
    <w:p w14:paraId="2C8F0E87" w14:textId="77777777" w:rsidR="008D04BC" w:rsidRPr="008D04BC" w:rsidRDefault="008D04BC" w:rsidP="0059383D">
      <w:pPr>
        <w:pStyle w:val="ListParagraph"/>
        <w:numPr>
          <w:ilvl w:val="0"/>
          <w:numId w:val="106"/>
        </w:numPr>
        <w:spacing w:after="0" w:line="312" w:lineRule="auto"/>
        <w:jc w:val="both"/>
      </w:pPr>
      <w:r w:rsidRPr="008D04BC">
        <w:t>Literature review offers theoretical knowledge about authentication mechanisms, risk-based models, and insider threat detection. It answers the question:</w:t>
      </w:r>
    </w:p>
    <w:p w14:paraId="072D1370" w14:textId="77777777" w:rsidR="008D04BC" w:rsidRPr="008D04BC" w:rsidRDefault="008D04BC" w:rsidP="0059383D">
      <w:pPr>
        <w:pStyle w:val="ListParagraph"/>
        <w:numPr>
          <w:ilvl w:val="0"/>
          <w:numId w:val="106"/>
        </w:numPr>
        <w:spacing w:after="0" w:line="312" w:lineRule="auto"/>
        <w:jc w:val="both"/>
      </w:pPr>
      <w:r w:rsidRPr="008D04BC">
        <w:t>“What are the existing solutions and best practices?”</w:t>
      </w:r>
    </w:p>
    <w:p w14:paraId="674F5141" w14:textId="77777777" w:rsidR="008D04BC" w:rsidRPr="008D04BC" w:rsidRDefault="008D04BC" w:rsidP="0059383D">
      <w:pPr>
        <w:pStyle w:val="ListParagraph"/>
        <w:numPr>
          <w:ilvl w:val="0"/>
          <w:numId w:val="105"/>
        </w:numPr>
        <w:spacing w:after="0" w:line="312" w:lineRule="auto"/>
        <w:jc w:val="both"/>
      </w:pPr>
      <w:r w:rsidRPr="008D04BC">
        <w:t>Qualitative Research Provides Context and Insight:</w:t>
      </w:r>
    </w:p>
    <w:p w14:paraId="68ED12D6" w14:textId="77777777" w:rsidR="008D04BC" w:rsidRPr="008D04BC" w:rsidRDefault="008D04BC" w:rsidP="0059383D">
      <w:pPr>
        <w:pStyle w:val="ListParagraph"/>
        <w:numPr>
          <w:ilvl w:val="0"/>
          <w:numId w:val="107"/>
        </w:numPr>
        <w:spacing w:after="0" w:line="312" w:lineRule="auto"/>
        <w:jc w:val="both"/>
      </w:pPr>
      <w:r w:rsidRPr="008D04BC">
        <w:t>Qualitative analysis helps interpret how these solutions perform in practice, addressing questions such as:</w:t>
      </w:r>
    </w:p>
    <w:p w14:paraId="69F88EFB" w14:textId="77777777" w:rsidR="008D04BC" w:rsidRPr="008D04BC" w:rsidRDefault="008D04BC" w:rsidP="0059383D">
      <w:pPr>
        <w:pStyle w:val="ListParagraph"/>
        <w:numPr>
          <w:ilvl w:val="0"/>
          <w:numId w:val="107"/>
        </w:numPr>
        <w:spacing w:after="0" w:line="312" w:lineRule="auto"/>
        <w:jc w:val="both"/>
      </w:pPr>
      <w:r w:rsidRPr="008D04BC">
        <w:t>“How effective are these methods in real-world scenarios?” and “What challenges may arise during implementation?”</w:t>
      </w:r>
    </w:p>
    <w:p w14:paraId="7F921AF5" w14:textId="77777777" w:rsidR="008D04BC" w:rsidRPr="008D04BC" w:rsidRDefault="008D04BC" w:rsidP="0059383D">
      <w:pPr>
        <w:pStyle w:val="ListParagraph"/>
        <w:numPr>
          <w:ilvl w:val="0"/>
          <w:numId w:val="105"/>
        </w:numPr>
        <w:spacing w:after="0" w:line="312" w:lineRule="auto"/>
        <w:jc w:val="both"/>
      </w:pPr>
      <w:r w:rsidRPr="008D04BC">
        <w:t>Complementary Roles:</w:t>
      </w:r>
    </w:p>
    <w:p w14:paraId="232118CD" w14:textId="77777777" w:rsidR="008D04BC" w:rsidRPr="008D04BC" w:rsidRDefault="008D04BC" w:rsidP="0059383D">
      <w:pPr>
        <w:pStyle w:val="ListParagraph"/>
        <w:numPr>
          <w:ilvl w:val="0"/>
          <w:numId w:val="108"/>
        </w:numPr>
        <w:spacing w:after="0" w:line="312" w:lineRule="auto"/>
        <w:jc w:val="both"/>
      </w:pPr>
      <w:r w:rsidRPr="008D04BC">
        <w:t>Secondary research defines what should be implemented (e.g., Adaptive 2FA, honeytokens), while qualitative research explains how and why these mechanisms should be adjusted to balance security and usability.</w:t>
      </w:r>
    </w:p>
    <w:p w14:paraId="47C1243F" w14:textId="77777777" w:rsidR="008D04BC" w:rsidRPr="008D04BC" w:rsidRDefault="008D04BC" w:rsidP="0059383D">
      <w:pPr>
        <w:pStyle w:val="ListParagraph"/>
        <w:numPr>
          <w:ilvl w:val="0"/>
          <w:numId w:val="105"/>
        </w:numPr>
        <w:spacing w:after="0" w:line="312" w:lineRule="auto"/>
        <w:jc w:val="both"/>
      </w:pPr>
      <w:r w:rsidRPr="008D04BC">
        <w:t>Cross-Validation:</w:t>
      </w:r>
    </w:p>
    <w:p w14:paraId="7BB705F8" w14:textId="71D172E3" w:rsidR="008D04BC" w:rsidRDefault="008D04BC" w:rsidP="0059383D">
      <w:pPr>
        <w:pStyle w:val="ListParagraph"/>
        <w:numPr>
          <w:ilvl w:val="0"/>
          <w:numId w:val="109"/>
        </w:numPr>
        <w:spacing w:after="0" w:line="312" w:lineRule="auto"/>
        <w:jc w:val="both"/>
      </w:pPr>
      <w:r w:rsidRPr="008D04BC">
        <w:t>The consistency between theoretical models and observed system behavior strengthens the reliability of the research. For example, literature suggests that risk-based authentication improves security, and the system’s testing confirms this through successful detection of high-risk login attempts.</w:t>
      </w:r>
    </w:p>
    <w:p w14:paraId="0B316920" w14:textId="3618EF5C" w:rsidR="008D04BC" w:rsidRDefault="008D04BC" w:rsidP="008D04BC">
      <w:pPr>
        <w:spacing w:after="0" w:line="312" w:lineRule="auto"/>
        <w:jc w:val="both"/>
      </w:pPr>
      <w:r>
        <w:t xml:space="preserve">-&gt; </w:t>
      </w:r>
      <w:r w:rsidRPr="008D04BC">
        <w:t xml:space="preserve">A thorough grasp of the theoretical and practical facets of system security is made possible by the combination of qualitative and secondary research approaches. Qualitative analysis guarantees that the system </w:t>
      </w:r>
      <w:r w:rsidRPr="008D04BC">
        <w:lastRenderedPageBreak/>
        <w:t>stays relevant, user-centered, and flexible to real-world situations while secondary research builds a strong basis.</w:t>
      </w:r>
    </w:p>
    <w:p w14:paraId="75A3682C" w14:textId="1F9FCE99" w:rsidR="00DF0018" w:rsidRDefault="00DF0018" w:rsidP="00DF0018">
      <w:pPr>
        <w:pStyle w:val="Heading3"/>
      </w:pPr>
      <w:bookmarkStart w:id="65" w:name="_Toc225848672"/>
      <w:r>
        <w:t>9.3 The Roles of Literature Review in the Project</w:t>
      </w:r>
      <w:bookmarkEnd w:id="65"/>
    </w:p>
    <w:p w14:paraId="50C591E2" w14:textId="3E64BEF0" w:rsidR="00DF0018" w:rsidRDefault="00DF0018" w:rsidP="00DF0018">
      <w:pPr>
        <w:jc w:val="both"/>
      </w:pPr>
      <w:r w:rsidRPr="00DF0018">
        <w:t>In this computing research project, the Literature Review is not merely a summary of previous studies, but serves as the foundation that shapes the entire system design and research direction. It plays a critical role in identifying research gaps, guiding methodological decisions, and providing a benchmark for evaluating system performance.</w:t>
      </w:r>
      <w:r>
        <w:t>\</w:t>
      </w:r>
    </w:p>
    <w:p w14:paraId="39FDCA24" w14:textId="58408F75" w:rsidR="00DF0018" w:rsidRDefault="00DF0018" w:rsidP="00DF0018">
      <w:pPr>
        <w:jc w:val="both"/>
      </w:pPr>
    </w:p>
    <w:p w14:paraId="3FCC672D" w14:textId="77777777" w:rsidR="00DF0018" w:rsidRDefault="00DF0018" w:rsidP="00DF0018">
      <w:pPr>
        <w:jc w:val="both"/>
      </w:pPr>
    </w:p>
    <w:p w14:paraId="234A0D82" w14:textId="020ED616" w:rsidR="00DF0018" w:rsidRDefault="00DF0018" w:rsidP="00DF0018">
      <w:pPr>
        <w:jc w:val="both"/>
        <w:rPr>
          <w:b/>
          <w:bCs/>
        </w:rPr>
      </w:pPr>
      <w:r w:rsidRPr="00DF0018">
        <w:rPr>
          <w:b/>
          <w:bCs/>
        </w:rPr>
        <w:t>Identifying the Research Gap:</w:t>
      </w:r>
    </w:p>
    <w:p w14:paraId="42B7E4B9" w14:textId="26A94EBC" w:rsidR="00DF0018" w:rsidRPr="00DF0018" w:rsidRDefault="00DF0018" w:rsidP="0059383D">
      <w:pPr>
        <w:pStyle w:val="ListParagraph"/>
        <w:numPr>
          <w:ilvl w:val="0"/>
          <w:numId w:val="105"/>
        </w:numPr>
        <w:jc w:val="both"/>
      </w:pPr>
      <w:r w:rsidRPr="00DF0018">
        <w:t>The majority of current project management systems place little emphasis on sophisticated security measures and instead prioritize functionality and collaborative capabilities, according to the literature review.</w:t>
      </w:r>
    </w:p>
    <w:p w14:paraId="3E4320D4" w14:textId="445E8D28" w:rsidR="00DF0018" w:rsidRPr="00DF0018" w:rsidRDefault="00DF0018" w:rsidP="0059383D">
      <w:pPr>
        <w:pStyle w:val="ListParagraph"/>
        <w:numPr>
          <w:ilvl w:val="0"/>
          <w:numId w:val="105"/>
        </w:numPr>
        <w:jc w:val="both"/>
      </w:pPr>
      <w:r w:rsidRPr="00DF0018">
        <w:t>Although Multi-Factor Authentication (MFA) has been the subject of numerous research, it is frequently implemented in a static way without taking into account contextual elements like user behavior, device, or location. Similar to this, insider threat detection is rarely incorporated into smaller, more useful programs like project management platforms, although it is often addressed in large-scale enterprise systems.</w:t>
      </w:r>
    </w:p>
    <w:p w14:paraId="0E37C63D" w14:textId="1F9F03DD" w:rsidR="00DF0018" w:rsidRDefault="00DF0018" w:rsidP="0059383D">
      <w:pPr>
        <w:pStyle w:val="ListParagraph"/>
        <w:numPr>
          <w:ilvl w:val="0"/>
          <w:numId w:val="105"/>
        </w:numPr>
        <w:jc w:val="both"/>
      </w:pPr>
      <w:r w:rsidRPr="00DF0018">
        <w:t>This gap resulted in the project's primary research direction: to incorporate insider threat detection and adaptive 2FA into a centralized project management system, guaranteeing security and usability.</w:t>
      </w:r>
    </w:p>
    <w:p w14:paraId="3263F8F2" w14:textId="09A9F526" w:rsidR="00DF0018" w:rsidRDefault="00DF0018" w:rsidP="00DF0018">
      <w:pPr>
        <w:jc w:val="both"/>
        <w:rPr>
          <w:b/>
          <w:bCs/>
        </w:rPr>
      </w:pPr>
      <w:r w:rsidRPr="00DF0018">
        <w:rPr>
          <w:b/>
          <w:bCs/>
        </w:rPr>
        <w:t>Methodological Selection</w:t>
      </w:r>
      <w:r>
        <w:rPr>
          <w:b/>
          <w:bCs/>
        </w:rPr>
        <w:t>:</w:t>
      </w:r>
    </w:p>
    <w:p w14:paraId="41023658" w14:textId="660CA05B" w:rsidR="00DF0018" w:rsidRPr="008E65EA" w:rsidRDefault="00DF0018" w:rsidP="008E65EA">
      <w:pPr>
        <w:jc w:val="both"/>
      </w:pPr>
      <w:r w:rsidRPr="008E65EA">
        <w:t>Through reviewing relevant academic papers and technical resources on authentication systems, Zero Trust Architecture, and cybersecurity practices, the following decisions were made:</w:t>
      </w:r>
    </w:p>
    <w:p w14:paraId="0CEB9A19" w14:textId="77777777" w:rsidR="00DF0018" w:rsidRPr="008E65EA" w:rsidRDefault="00DF0018" w:rsidP="0059383D">
      <w:pPr>
        <w:pStyle w:val="ListParagraph"/>
        <w:numPr>
          <w:ilvl w:val="0"/>
          <w:numId w:val="110"/>
        </w:numPr>
        <w:jc w:val="both"/>
      </w:pPr>
      <w:r w:rsidRPr="008E65EA">
        <w:t>Authentication Approach:</w:t>
      </w:r>
    </w:p>
    <w:p w14:paraId="4583798A" w14:textId="77777777" w:rsidR="00DF0018" w:rsidRPr="008E65EA" w:rsidRDefault="00DF0018" w:rsidP="0059383D">
      <w:pPr>
        <w:pStyle w:val="ListParagraph"/>
        <w:numPr>
          <w:ilvl w:val="0"/>
          <w:numId w:val="110"/>
        </w:numPr>
        <w:jc w:val="both"/>
      </w:pPr>
      <w:r w:rsidRPr="008E65EA">
        <w:t>Adaptive Two-Factor Authentication (Adaptive 2FA) was selected as the core security mechanism, as it allows dynamic adjustment of authentication requirements based on contextual risk factors.</w:t>
      </w:r>
    </w:p>
    <w:p w14:paraId="5FDA6F68" w14:textId="77777777" w:rsidR="00DF0018" w:rsidRPr="008E65EA" w:rsidRDefault="00DF0018" w:rsidP="0059383D">
      <w:pPr>
        <w:pStyle w:val="ListParagraph"/>
        <w:numPr>
          <w:ilvl w:val="0"/>
          <w:numId w:val="110"/>
        </w:numPr>
        <w:jc w:val="both"/>
      </w:pPr>
      <w:r w:rsidRPr="008E65EA">
        <w:t>Security Framework:</w:t>
      </w:r>
    </w:p>
    <w:p w14:paraId="59F0E589" w14:textId="77777777" w:rsidR="00DF0018" w:rsidRPr="008E65EA" w:rsidRDefault="00DF0018" w:rsidP="0059383D">
      <w:pPr>
        <w:pStyle w:val="ListParagraph"/>
        <w:numPr>
          <w:ilvl w:val="0"/>
          <w:numId w:val="110"/>
        </w:numPr>
        <w:jc w:val="both"/>
      </w:pPr>
      <w:r w:rsidRPr="008E65EA">
        <w:t>The Zero Trust model was adopted as the guiding principle, ensuring that no user or device is automatically trusted, even within the internal network.</w:t>
      </w:r>
    </w:p>
    <w:p w14:paraId="09A2A32C" w14:textId="77777777" w:rsidR="00DF0018" w:rsidRPr="008E65EA" w:rsidRDefault="00DF0018" w:rsidP="0059383D">
      <w:pPr>
        <w:pStyle w:val="ListParagraph"/>
        <w:numPr>
          <w:ilvl w:val="0"/>
          <w:numId w:val="110"/>
        </w:numPr>
        <w:jc w:val="both"/>
      </w:pPr>
      <w:r w:rsidRPr="008E65EA">
        <w:t>Technological Stack:</w:t>
      </w:r>
    </w:p>
    <w:p w14:paraId="0DE43F33" w14:textId="0D70B9AC" w:rsidR="00DF0018" w:rsidRPr="008E65EA" w:rsidRDefault="00DF0018" w:rsidP="0059383D">
      <w:pPr>
        <w:pStyle w:val="ListParagraph"/>
        <w:numPr>
          <w:ilvl w:val="0"/>
          <w:numId w:val="110"/>
        </w:numPr>
        <w:jc w:val="both"/>
      </w:pPr>
      <w:r w:rsidRPr="008E65EA">
        <w:t>The use of Java Spring Boot, Spring Security, JWT, and TOTP (Google Authenticator) was chosen based on their reliability, scalability, and widespread adoption in secure enterprise systems.</w:t>
      </w:r>
    </w:p>
    <w:p w14:paraId="582E7411" w14:textId="2F281805" w:rsidR="00DF0018" w:rsidRDefault="00DF0018" w:rsidP="008E65EA">
      <w:pPr>
        <w:jc w:val="both"/>
      </w:pPr>
      <w:r w:rsidRPr="008E65EA">
        <w:lastRenderedPageBreak/>
        <w:t>The Literature Review therefore acted as a technical guideline, helping to select appropriate tools and approaches for implementation.</w:t>
      </w:r>
    </w:p>
    <w:p w14:paraId="302E3F4D" w14:textId="5B7C0DCF" w:rsidR="008E65EA" w:rsidRPr="008E65EA" w:rsidRDefault="008E65EA" w:rsidP="008E65EA">
      <w:pPr>
        <w:jc w:val="both"/>
        <w:rPr>
          <w:b/>
          <w:bCs/>
        </w:rPr>
      </w:pPr>
      <w:r w:rsidRPr="008E65EA">
        <w:rPr>
          <w:b/>
          <w:bCs/>
        </w:rPr>
        <w:t>Benchmarking:</w:t>
      </w:r>
    </w:p>
    <w:p w14:paraId="793CA172" w14:textId="2A36C034" w:rsidR="008E65EA" w:rsidRDefault="008E65EA" w:rsidP="008E65EA">
      <w:pPr>
        <w:jc w:val="both"/>
      </w:pPr>
      <w:r>
        <w:t>How can we determine whether the security mechanisms implemented in this project are effective?</w:t>
      </w:r>
    </w:p>
    <w:p w14:paraId="7BDEA937" w14:textId="1178488F" w:rsidR="008E65EA" w:rsidRDefault="008E65EA" w:rsidP="008E65EA">
      <w:pPr>
        <w:jc w:val="both"/>
      </w:pPr>
      <w:r>
        <w:t>The Literature Review provides reference points from existing studies and industry practices, allowing for objective comparison. For example:</w:t>
      </w:r>
    </w:p>
    <w:p w14:paraId="280E9BEB" w14:textId="77777777" w:rsidR="008E65EA" w:rsidRDefault="008E65EA" w:rsidP="0059383D">
      <w:pPr>
        <w:pStyle w:val="ListParagraph"/>
        <w:numPr>
          <w:ilvl w:val="0"/>
          <w:numId w:val="111"/>
        </w:numPr>
        <w:jc w:val="both"/>
      </w:pPr>
      <w:r>
        <w:t>Risk-based authentication systems are expected to reduce unauthorized access while maintaining usability</w:t>
      </w:r>
    </w:p>
    <w:p w14:paraId="53804071" w14:textId="77777777" w:rsidR="008E65EA" w:rsidRDefault="008E65EA" w:rsidP="0059383D">
      <w:pPr>
        <w:pStyle w:val="ListParagraph"/>
        <w:numPr>
          <w:ilvl w:val="0"/>
          <w:numId w:val="111"/>
        </w:numPr>
        <w:jc w:val="both"/>
      </w:pPr>
      <w:r>
        <w:t>OTP-based verification is widely accepted as a secure second authentication factor</w:t>
      </w:r>
    </w:p>
    <w:p w14:paraId="5E5293A1" w14:textId="4E845C3B" w:rsidR="008E65EA" w:rsidRDefault="008E65EA" w:rsidP="0059383D">
      <w:pPr>
        <w:pStyle w:val="ListParagraph"/>
        <w:numPr>
          <w:ilvl w:val="0"/>
          <w:numId w:val="111"/>
        </w:numPr>
        <w:jc w:val="both"/>
      </w:pPr>
      <w:r>
        <w:t>Audit logging is considered essential for traceability and compliance</w:t>
      </w:r>
    </w:p>
    <w:p w14:paraId="412A9305" w14:textId="24329FE1" w:rsidR="008E65EA" w:rsidRDefault="008E65EA" w:rsidP="008E65EA">
      <w:pPr>
        <w:jc w:val="both"/>
      </w:pPr>
      <w:r>
        <w:t>By comparing system behavior with these established standards, the project can evaluate whether its implementation meets expected performance levels.</w:t>
      </w:r>
    </w:p>
    <w:p w14:paraId="452C461E" w14:textId="71028139" w:rsidR="008E65EA" w:rsidRPr="008E65EA" w:rsidRDefault="008E65EA" w:rsidP="008E65EA">
      <w:pPr>
        <w:jc w:val="both"/>
        <w:rPr>
          <w:b/>
          <w:bCs/>
        </w:rPr>
      </w:pPr>
      <w:r w:rsidRPr="008E65EA">
        <w:rPr>
          <w:b/>
          <w:bCs/>
        </w:rPr>
        <w:t>Providing Theoretical Framework and Context:</w:t>
      </w:r>
    </w:p>
    <w:p w14:paraId="6B9A5CF2" w14:textId="17C761D0" w:rsidR="008E65EA" w:rsidRDefault="008E65EA" w:rsidP="008E65EA">
      <w:pPr>
        <w:jc w:val="both"/>
      </w:pPr>
      <w:r>
        <w:t>The Literature Review also provides a theoretical foundation for the project, including:</w:t>
      </w:r>
    </w:p>
    <w:p w14:paraId="1BECA34E" w14:textId="77777777" w:rsidR="008E65EA" w:rsidRDefault="008E65EA" w:rsidP="0059383D">
      <w:pPr>
        <w:pStyle w:val="ListParagraph"/>
        <w:numPr>
          <w:ilvl w:val="0"/>
          <w:numId w:val="112"/>
        </w:numPr>
        <w:jc w:val="both"/>
      </w:pPr>
      <w:r>
        <w:t>Authentication Theories: Concepts of MFA, risk-based authentication, and user identity verification</w:t>
      </w:r>
    </w:p>
    <w:p w14:paraId="6041B6AF" w14:textId="77777777" w:rsidR="008E65EA" w:rsidRDefault="008E65EA" w:rsidP="0059383D">
      <w:pPr>
        <w:pStyle w:val="ListParagraph"/>
        <w:numPr>
          <w:ilvl w:val="0"/>
          <w:numId w:val="112"/>
        </w:numPr>
        <w:jc w:val="both"/>
      </w:pPr>
      <w:r>
        <w:t>Security Models: Principles of Zero Trust Architecture and access control mechanisms</w:t>
      </w:r>
    </w:p>
    <w:p w14:paraId="28248984" w14:textId="48E5179B" w:rsidR="008E65EA" w:rsidRDefault="008E65EA" w:rsidP="0059383D">
      <w:pPr>
        <w:pStyle w:val="ListParagraph"/>
        <w:numPr>
          <w:ilvl w:val="0"/>
          <w:numId w:val="112"/>
        </w:numPr>
        <w:jc w:val="both"/>
      </w:pPr>
      <w:r>
        <w:t>Insider Threat Concepts: Understanding how internal users can pose security risks and how techniques like honeytokens can mitigate these threats</w:t>
      </w:r>
    </w:p>
    <w:p w14:paraId="7EE657C6" w14:textId="683B602A" w:rsidR="008E65EA" w:rsidRDefault="008E65EA" w:rsidP="008E65EA">
      <w:pPr>
        <w:jc w:val="both"/>
      </w:pPr>
      <w:r>
        <w:t>In addition, it highlights the broader context of cybersecurity challenges in modern organizations, particularly in environments involving remote work and distributed teams.</w:t>
      </w:r>
    </w:p>
    <w:p w14:paraId="08246CA2" w14:textId="69D7D9C6" w:rsidR="008E65EA" w:rsidRDefault="008E65EA" w:rsidP="008E65EA">
      <w:pPr>
        <w:jc w:val="both"/>
      </w:pPr>
      <w:r>
        <w:t>This theoretical grounding ensures that the project is not only technically functional but also aligned with current cybersecurity principles and real-world challenges.</w:t>
      </w:r>
    </w:p>
    <w:p w14:paraId="18CA5DB2" w14:textId="29D4DAE3" w:rsidR="008E65EA" w:rsidRPr="008E65EA" w:rsidRDefault="008E65EA" w:rsidP="008E65EA">
      <w:pPr>
        <w:jc w:val="both"/>
        <w:rPr>
          <w:b/>
          <w:bCs/>
        </w:rPr>
      </w:pPr>
      <w:r w:rsidRPr="008E65EA">
        <w:rPr>
          <w:b/>
          <w:bCs/>
        </w:rPr>
        <w:t>Conclusion:</w:t>
      </w:r>
    </w:p>
    <w:p w14:paraId="7ECE8C3A" w14:textId="2B85DB20" w:rsidR="00140D95" w:rsidRDefault="00140D95" w:rsidP="00140D95">
      <w:pPr>
        <w:jc w:val="both"/>
      </w:pPr>
      <w:r>
        <w:t>In conclusion, the SecureTeam system's development is heavily influenced by the Literature Review. It creates a solid theoretical foundation, supports methodological choices, offers benchmarking standards, and assists in identifying research needs.</w:t>
      </w:r>
    </w:p>
    <w:p w14:paraId="65DDFB52" w14:textId="0D2849EC" w:rsidR="008E65EA" w:rsidRDefault="00140D95" w:rsidP="00140D95">
      <w:pPr>
        <w:jc w:val="both"/>
      </w:pPr>
      <w:r>
        <w:t>The project achieves both academic rigor and real-world relevance by combining insights from previous research with practical implementation, guaranteeing that the suggested solution successfully tackles contemporary enterprise security concerns.</w:t>
      </w:r>
    </w:p>
    <w:p w14:paraId="5DA8928A" w14:textId="46D1D9C0" w:rsidR="00145AAD" w:rsidRDefault="00DF4E6A" w:rsidP="00DF4E6A">
      <w:pPr>
        <w:pStyle w:val="Heading2"/>
      </w:pPr>
      <w:bookmarkStart w:id="66" w:name="_Toc225848673"/>
      <w:r>
        <w:lastRenderedPageBreak/>
        <w:t>10. Discuss alternative research methodologies and lessons learnt in view of the outcomes (P7)</w:t>
      </w:r>
      <w:bookmarkEnd w:id="66"/>
    </w:p>
    <w:p w14:paraId="223A6718" w14:textId="713B136A" w:rsidR="00DF4E6A" w:rsidRDefault="00DF4E6A" w:rsidP="00DF4E6A">
      <w:pPr>
        <w:pStyle w:val="Heading3"/>
      </w:pPr>
      <w:bookmarkStart w:id="67" w:name="_Toc225848674"/>
      <w:r>
        <w:t>10.1 Discussion on Alternative Research Methodologies</w:t>
      </w:r>
      <w:bookmarkEnd w:id="67"/>
    </w:p>
    <w:p w14:paraId="0264B988" w14:textId="724056D2" w:rsidR="00DF4E6A" w:rsidRDefault="00DF4E6A" w:rsidP="00DF4E6A">
      <w:pPr>
        <w:jc w:val="both"/>
      </w:pPr>
      <w:r>
        <w:t>While the mixed-method approach combined with experimental validation has enabled the SecureTeam project to achieve its technical objectives, alternative research methodologies could have provided different perspectives and additional insights into system performance, usability, and security effectiveness.</w:t>
      </w:r>
    </w:p>
    <w:p w14:paraId="294F98D2" w14:textId="0473DACE" w:rsidR="00DF4E6A" w:rsidRPr="00DF4E6A" w:rsidRDefault="00DF4E6A" w:rsidP="00DF4E6A">
      <w:pPr>
        <w:jc w:val="both"/>
        <w:rPr>
          <w:b/>
          <w:bCs/>
        </w:rPr>
      </w:pPr>
      <w:r w:rsidRPr="00DF4E6A">
        <w:rPr>
          <w:b/>
          <w:bCs/>
        </w:rPr>
        <w:t>a. Action Research</w:t>
      </w:r>
    </w:p>
    <w:p w14:paraId="6B9DCF2D" w14:textId="66707FF0" w:rsidR="00DF4E6A" w:rsidRDefault="00DF4E6A" w:rsidP="00DF4E6A">
      <w:pPr>
        <w:jc w:val="both"/>
        <w:rPr>
          <w:rStyle w:val="Strong"/>
        </w:rPr>
      </w:pPr>
      <w:r>
        <w:rPr>
          <w:rStyle w:val="Strong"/>
        </w:rPr>
        <w:t>Description:</w:t>
      </w:r>
    </w:p>
    <w:p w14:paraId="7FE309D5" w14:textId="77777777" w:rsidR="00DF4E6A" w:rsidRDefault="00DF4E6A" w:rsidP="00DF4E6A">
      <w:pPr>
        <w:jc w:val="both"/>
      </w:pPr>
      <w:r>
        <w:t>Action research involves iterative development with continuous feedback from real users in a practical environment. The researcher actively participates in both system development and evaluation.</w:t>
      </w:r>
    </w:p>
    <w:p w14:paraId="43FD275D" w14:textId="77777777" w:rsidR="00DF4E6A" w:rsidRDefault="00DF4E6A" w:rsidP="00DF4E6A">
      <w:pPr>
        <w:jc w:val="both"/>
      </w:pPr>
    </w:p>
    <w:p w14:paraId="61DC05B5" w14:textId="77777777" w:rsidR="00DF4E6A" w:rsidRPr="00DF4E6A" w:rsidRDefault="00DF4E6A" w:rsidP="00DF4E6A">
      <w:pPr>
        <w:jc w:val="both"/>
        <w:rPr>
          <w:b/>
          <w:bCs/>
        </w:rPr>
      </w:pPr>
      <w:r w:rsidRPr="00DF4E6A">
        <w:rPr>
          <w:b/>
          <w:bCs/>
        </w:rPr>
        <w:t>Application to This Project:</w:t>
      </w:r>
    </w:p>
    <w:p w14:paraId="69380D91" w14:textId="40FFAF46" w:rsidR="00DF4E6A" w:rsidRDefault="00DF4E6A" w:rsidP="00DF4E6A">
      <w:pPr>
        <w:jc w:val="both"/>
      </w:pPr>
      <w:r>
        <w:t>In the context of SecureTeam, action research could involve deploying the system within a small organization and continuously improving it based on user feedback and observed security incidents.</w:t>
      </w:r>
    </w:p>
    <w:p w14:paraId="4F933574" w14:textId="2BF3F775" w:rsidR="00DF4E6A" w:rsidRPr="00DF4E6A" w:rsidRDefault="00DF4E6A" w:rsidP="00DF4E6A">
      <w:pPr>
        <w:jc w:val="both"/>
        <w:rPr>
          <w:b/>
          <w:bCs/>
        </w:rPr>
      </w:pPr>
      <w:r w:rsidRPr="00DF4E6A">
        <w:rPr>
          <w:b/>
          <w:bCs/>
        </w:rPr>
        <w:t>Benefits:</w:t>
      </w:r>
    </w:p>
    <w:p w14:paraId="5D7683CC" w14:textId="28A0A88C" w:rsidR="00DF4E6A" w:rsidRDefault="00DF4E6A" w:rsidP="00DF4E6A">
      <w:pPr>
        <w:pStyle w:val="ListParagraph"/>
        <w:numPr>
          <w:ilvl w:val="0"/>
          <w:numId w:val="113"/>
        </w:numPr>
        <w:jc w:val="both"/>
      </w:pPr>
      <w:r>
        <w:t>Provides real-world validation of Adaptive 2FA and insider detection mechanisms.</w:t>
      </w:r>
    </w:p>
    <w:p w14:paraId="26AB0F17" w14:textId="07F6F84F" w:rsidR="00DF4E6A" w:rsidRDefault="00DF4E6A" w:rsidP="00DF4E6A">
      <w:pPr>
        <w:pStyle w:val="ListParagraph"/>
        <w:numPr>
          <w:ilvl w:val="0"/>
          <w:numId w:val="113"/>
        </w:numPr>
        <w:jc w:val="both"/>
      </w:pPr>
      <w:r>
        <w:t>Enables continuous improvement based on actual user behavior.</w:t>
      </w:r>
    </w:p>
    <w:p w14:paraId="2E2346F5" w14:textId="59BB77FD" w:rsidR="00DF4E6A" w:rsidRDefault="00DF4E6A" w:rsidP="00DF4E6A">
      <w:pPr>
        <w:pStyle w:val="ListParagraph"/>
        <w:numPr>
          <w:ilvl w:val="0"/>
          <w:numId w:val="113"/>
        </w:numPr>
        <w:jc w:val="both"/>
      </w:pPr>
      <w:r>
        <w:t>Bridges the gap between theory and practice.</w:t>
      </w:r>
    </w:p>
    <w:p w14:paraId="51C9C5DC" w14:textId="5F303ACE" w:rsidR="00DF4E6A" w:rsidRPr="00DF4E6A" w:rsidRDefault="00DF4E6A" w:rsidP="00DF4E6A">
      <w:pPr>
        <w:jc w:val="both"/>
        <w:rPr>
          <w:b/>
          <w:bCs/>
        </w:rPr>
      </w:pPr>
      <w:r w:rsidRPr="00DF4E6A">
        <w:rPr>
          <w:b/>
          <w:bCs/>
        </w:rPr>
        <w:t>Limitations:</w:t>
      </w:r>
    </w:p>
    <w:p w14:paraId="44B87AD0" w14:textId="35CECDD7" w:rsidR="00DF4E6A" w:rsidRDefault="00DF4E6A" w:rsidP="00DF4E6A">
      <w:pPr>
        <w:pStyle w:val="ListParagraph"/>
        <w:numPr>
          <w:ilvl w:val="0"/>
          <w:numId w:val="114"/>
        </w:numPr>
        <w:jc w:val="both"/>
      </w:pPr>
      <w:r>
        <w:t>Time-consuming and requires access to real users.</w:t>
      </w:r>
    </w:p>
    <w:p w14:paraId="744C5AFF" w14:textId="37AAFD93" w:rsidR="00DF4E6A" w:rsidRDefault="00DF4E6A" w:rsidP="00DF4E6A">
      <w:pPr>
        <w:pStyle w:val="ListParagraph"/>
        <w:numPr>
          <w:ilvl w:val="0"/>
          <w:numId w:val="114"/>
        </w:numPr>
        <w:jc w:val="both"/>
      </w:pPr>
      <w:r>
        <w:t>Difficult to control external variables.</w:t>
      </w:r>
    </w:p>
    <w:p w14:paraId="04E8F501" w14:textId="366EBF07" w:rsidR="00DF4E6A" w:rsidRDefault="00DF4E6A" w:rsidP="00DF4E6A">
      <w:pPr>
        <w:pStyle w:val="ListParagraph"/>
        <w:numPr>
          <w:ilvl w:val="0"/>
          <w:numId w:val="114"/>
        </w:numPr>
        <w:jc w:val="both"/>
      </w:pPr>
      <w:r>
        <w:t>May introduce bias due to researcher involvement.</w:t>
      </w:r>
    </w:p>
    <w:p w14:paraId="51A343E9" w14:textId="0CC81F24" w:rsidR="00DF4E6A" w:rsidRPr="00DF4E6A" w:rsidRDefault="00DF4E6A" w:rsidP="00DF4E6A">
      <w:pPr>
        <w:jc w:val="both"/>
        <w:rPr>
          <w:b/>
          <w:bCs/>
        </w:rPr>
      </w:pPr>
      <w:r w:rsidRPr="00DF4E6A">
        <w:rPr>
          <w:b/>
          <w:bCs/>
        </w:rPr>
        <w:t>b. Quantitative Research</w:t>
      </w:r>
    </w:p>
    <w:p w14:paraId="3B68E77C" w14:textId="77777777" w:rsidR="00DF4E6A" w:rsidRPr="00DF4E6A" w:rsidRDefault="00DF4E6A" w:rsidP="00DF4E6A">
      <w:pPr>
        <w:jc w:val="both"/>
        <w:rPr>
          <w:b/>
          <w:bCs/>
        </w:rPr>
      </w:pPr>
      <w:r w:rsidRPr="00DF4E6A">
        <w:rPr>
          <w:b/>
          <w:bCs/>
        </w:rPr>
        <w:t>Description:</w:t>
      </w:r>
    </w:p>
    <w:p w14:paraId="12689909" w14:textId="30DBDBC3" w:rsidR="00DF4E6A" w:rsidRDefault="00DF4E6A" w:rsidP="00DF4E6A">
      <w:pPr>
        <w:jc w:val="both"/>
      </w:pPr>
      <w:r>
        <w:t>Quantitative research focuses on collecting numerical data to evaluate system performance and effectiveness.</w:t>
      </w:r>
    </w:p>
    <w:p w14:paraId="58D6316B" w14:textId="301EB41B" w:rsidR="00DF4E6A" w:rsidRPr="00DF4E6A" w:rsidRDefault="00DF4E6A" w:rsidP="00DF4E6A">
      <w:pPr>
        <w:jc w:val="both"/>
        <w:rPr>
          <w:b/>
          <w:bCs/>
        </w:rPr>
      </w:pPr>
      <w:r w:rsidRPr="00DF4E6A">
        <w:rPr>
          <w:b/>
          <w:bCs/>
        </w:rPr>
        <w:t>Application to This Project:</w:t>
      </w:r>
    </w:p>
    <w:p w14:paraId="2C32CDAF" w14:textId="06ACE674" w:rsidR="00DF4E6A" w:rsidRDefault="00DF4E6A" w:rsidP="00DF4E6A">
      <w:pPr>
        <w:pStyle w:val="ListParagraph"/>
        <w:numPr>
          <w:ilvl w:val="0"/>
          <w:numId w:val="115"/>
        </w:numPr>
        <w:jc w:val="both"/>
      </w:pPr>
      <w:r>
        <w:t>Measuring frequency of OTP triggers.</w:t>
      </w:r>
    </w:p>
    <w:p w14:paraId="3409770F" w14:textId="0C35CAAC" w:rsidR="00DF4E6A" w:rsidRDefault="00DF4E6A" w:rsidP="00DF4E6A">
      <w:pPr>
        <w:pStyle w:val="ListParagraph"/>
        <w:numPr>
          <w:ilvl w:val="0"/>
          <w:numId w:val="115"/>
        </w:numPr>
        <w:jc w:val="both"/>
      </w:pPr>
      <w:r>
        <w:t>Analyzing login success and failure rates.</w:t>
      </w:r>
    </w:p>
    <w:p w14:paraId="4EB02B43" w14:textId="77E0F577" w:rsidR="00DF4E6A" w:rsidRDefault="00DF4E6A" w:rsidP="00DF4E6A">
      <w:pPr>
        <w:pStyle w:val="ListParagraph"/>
        <w:numPr>
          <w:ilvl w:val="0"/>
          <w:numId w:val="115"/>
        </w:numPr>
        <w:jc w:val="both"/>
      </w:pPr>
      <w:r>
        <w:lastRenderedPageBreak/>
        <w:t>Evaluating system response time and performance metrics.</w:t>
      </w:r>
    </w:p>
    <w:p w14:paraId="44CED313" w14:textId="0A731B62" w:rsidR="00DF4E6A" w:rsidRPr="00DF4E6A" w:rsidRDefault="00DF4E6A" w:rsidP="00DF4E6A">
      <w:pPr>
        <w:jc w:val="both"/>
        <w:rPr>
          <w:b/>
          <w:bCs/>
        </w:rPr>
      </w:pPr>
      <w:r w:rsidRPr="00DF4E6A">
        <w:rPr>
          <w:b/>
          <w:bCs/>
        </w:rPr>
        <w:t>Benefits:</w:t>
      </w:r>
    </w:p>
    <w:p w14:paraId="4D844ECD" w14:textId="567C4146" w:rsidR="00DF4E6A" w:rsidRDefault="00DF4E6A" w:rsidP="00DF4E6A">
      <w:pPr>
        <w:pStyle w:val="ListParagraph"/>
        <w:numPr>
          <w:ilvl w:val="0"/>
          <w:numId w:val="116"/>
        </w:numPr>
        <w:jc w:val="both"/>
      </w:pPr>
      <w:r>
        <w:t>Provides objective and measurable evidence.</w:t>
      </w:r>
    </w:p>
    <w:p w14:paraId="67CFF293" w14:textId="7BC883FB" w:rsidR="00DF4E6A" w:rsidRDefault="00DF4E6A" w:rsidP="00DF4E6A">
      <w:pPr>
        <w:pStyle w:val="ListParagraph"/>
        <w:numPr>
          <w:ilvl w:val="0"/>
          <w:numId w:val="116"/>
        </w:numPr>
        <w:jc w:val="both"/>
      </w:pPr>
      <w:r>
        <w:t>Enables statistical validation of system effectiveness.</w:t>
      </w:r>
    </w:p>
    <w:p w14:paraId="3DF3AEB5" w14:textId="71B65ADB" w:rsidR="00DF4E6A" w:rsidRDefault="00DF4E6A" w:rsidP="00DF4E6A">
      <w:pPr>
        <w:pStyle w:val="ListParagraph"/>
        <w:numPr>
          <w:ilvl w:val="0"/>
          <w:numId w:val="116"/>
        </w:numPr>
        <w:jc w:val="both"/>
      </w:pPr>
      <w:r>
        <w:t>Useful for performance benchmarking.</w:t>
      </w:r>
    </w:p>
    <w:p w14:paraId="459C6990" w14:textId="7CEE3273" w:rsidR="00DF4E6A" w:rsidRPr="00DF4E6A" w:rsidRDefault="00DF4E6A" w:rsidP="00DF4E6A">
      <w:pPr>
        <w:jc w:val="both"/>
        <w:rPr>
          <w:b/>
          <w:bCs/>
        </w:rPr>
      </w:pPr>
      <w:r w:rsidRPr="00DF4E6A">
        <w:rPr>
          <w:b/>
          <w:bCs/>
        </w:rPr>
        <w:t>Limitations:</w:t>
      </w:r>
    </w:p>
    <w:p w14:paraId="1C8A9541" w14:textId="3211ABEF" w:rsidR="00DF4E6A" w:rsidRDefault="00DF4E6A" w:rsidP="00DF4E6A">
      <w:pPr>
        <w:pStyle w:val="ListParagraph"/>
        <w:numPr>
          <w:ilvl w:val="0"/>
          <w:numId w:val="117"/>
        </w:numPr>
        <w:jc w:val="both"/>
      </w:pPr>
      <w:r>
        <w:t>Requires large datasets for reliability.</w:t>
      </w:r>
    </w:p>
    <w:p w14:paraId="0B8C8D39" w14:textId="6AFDC7B6" w:rsidR="00DF4E6A" w:rsidRDefault="00DF4E6A" w:rsidP="00DF4E6A">
      <w:pPr>
        <w:pStyle w:val="ListParagraph"/>
        <w:numPr>
          <w:ilvl w:val="0"/>
          <w:numId w:val="117"/>
        </w:numPr>
        <w:jc w:val="both"/>
      </w:pPr>
      <w:r>
        <w:t>Difficult to simulate real-world attack scenarios accurately.</w:t>
      </w:r>
    </w:p>
    <w:p w14:paraId="745F4F44" w14:textId="3904CD40" w:rsidR="00DF4E6A" w:rsidRDefault="00DF4E6A" w:rsidP="00DF4E6A">
      <w:pPr>
        <w:pStyle w:val="ListParagraph"/>
        <w:numPr>
          <w:ilvl w:val="0"/>
          <w:numId w:val="117"/>
        </w:numPr>
        <w:jc w:val="both"/>
      </w:pPr>
      <w:r>
        <w:t>Does not capture user perception or behavioral context.</w:t>
      </w:r>
    </w:p>
    <w:p w14:paraId="0842F3C2" w14:textId="4FF6686A" w:rsidR="00DF4E6A" w:rsidRDefault="00DF4E6A" w:rsidP="00DF4E6A">
      <w:pPr>
        <w:jc w:val="both"/>
      </w:pPr>
    </w:p>
    <w:p w14:paraId="3B109D60" w14:textId="77777777" w:rsidR="00DF4E6A" w:rsidRDefault="00DF4E6A" w:rsidP="00DF4E6A">
      <w:pPr>
        <w:jc w:val="both"/>
      </w:pPr>
    </w:p>
    <w:p w14:paraId="07638840" w14:textId="077230D0" w:rsidR="00DF4E6A" w:rsidRPr="00DF4E6A" w:rsidRDefault="00DF4E6A" w:rsidP="00DF4E6A">
      <w:pPr>
        <w:jc w:val="both"/>
        <w:rPr>
          <w:b/>
          <w:bCs/>
        </w:rPr>
      </w:pPr>
      <w:r w:rsidRPr="00DF4E6A">
        <w:rPr>
          <w:b/>
          <w:bCs/>
        </w:rPr>
        <w:t>c. Qualitative Research (User Feedback and Expert Evaluation)</w:t>
      </w:r>
    </w:p>
    <w:p w14:paraId="106EB73A" w14:textId="77777777" w:rsidR="00DF4E6A" w:rsidRPr="00DF4E6A" w:rsidRDefault="00DF4E6A" w:rsidP="00DF4E6A">
      <w:pPr>
        <w:jc w:val="both"/>
        <w:rPr>
          <w:b/>
          <w:bCs/>
        </w:rPr>
      </w:pPr>
      <w:r w:rsidRPr="00DF4E6A">
        <w:rPr>
          <w:b/>
          <w:bCs/>
        </w:rPr>
        <w:t>Description:</w:t>
      </w:r>
    </w:p>
    <w:p w14:paraId="49F9045A" w14:textId="42C7533C" w:rsidR="00DF4E6A" w:rsidRDefault="00DF4E6A" w:rsidP="00DF4E6A">
      <w:pPr>
        <w:jc w:val="both"/>
      </w:pPr>
      <w:r>
        <w:t>This method focuses on gathering insights through interviews, observations, or expert analysis.</w:t>
      </w:r>
    </w:p>
    <w:p w14:paraId="468F9FB1" w14:textId="73D0FD0F" w:rsidR="00DF4E6A" w:rsidRPr="00DF4E6A" w:rsidRDefault="00DF4E6A" w:rsidP="00DF4E6A">
      <w:pPr>
        <w:jc w:val="both"/>
        <w:rPr>
          <w:b/>
          <w:bCs/>
        </w:rPr>
      </w:pPr>
      <w:r w:rsidRPr="00DF4E6A">
        <w:rPr>
          <w:b/>
          <w:bCs/>
        </w:rPr>
        <w:t>Application to This Project:</w:t>
      </w:r>
    </w:p>
    <w:p w14:paraId="0EEE2A09" w14:textId="5F14638F" w:rsidR="00DF4E6A" w:rsidRDefault="00DF4E6A" w:rsidP="00DF4E6A">
      <w:pPr>
        <w:pStyle w:val="ListParagraph"/>
        <w:numPr>
          <w:ilvl w:val="0"/>
          <w:numId w:val="118"/>
        </w:numPr>
        <w:jc w:val="both"/>
      </w:pPr>
      <w:r>
        <w:t>Collecting user feedback on Adaptive 2FA usability.</w:t>
      </w:r>
    </w:p>
    <w:p w14:paraId="61CF61DA" w14:textId="2C3C5319" w:rsidR="00DF4E6A" w:rsidRDefault="00DF4E6A" w:rsidP="00DF4E6A">
      <w:pPr>
        <w:pStyle w:val="ListParagraph"/>
        <w:numPr>
          <w:ilvl w:val="0"/>
          <w:numId w:val="118"/>
        </w:numPr>
        <w:jc w:val="both"/>
      </w:pPr>
      <w:r>
        <w:t>Evaluating user perception of security vs convenience.</w:t>
      </w:r>
    </w:p>
    <w:p w14:paraId="0260DDF6" w14:textId="214CB103" w:rsidR="00DF4E6A" w:rsidRDefault="00DF4E6A" w:rsidP="00DF4E6A">
      <w:pPr>
        <w:pStyle w:val="ListParagraph"/>
        <w:numPr>
          <w:ilvl w:val="0"/>
          <w:numId w:val="118"/>
        </w:numPr>
        <w:jc w:val="both"/>
      </w:pPr>
      <w:r>
        <w:t>Expert review of system design and risk evaluation logic.</w:t>
      </w:r>
    </w:p>
    <w:p w14:paraId="1CD8F8BB" w14:textId="2FC1223A" w:rsidR="00DF4E6A" w:rsidRPr="00DF4E6A" w:rsidRDefault="00DF4E6A" w:rsidP="00DF4E6A">
      <w:pPr>
        <w:jc w:val="both"/>
        <w:rPr>
          <w:b/>
          <w:bCs/>
        </w:rPr>
      </w:pPr>
      <w:r w:rsidRPr="00DF4E6A">
        <w:rPr>
          <w:b/>
          <w:bCs/>
        </w:rPr>
        <w:t>Benefits:</w:t>
      </w:r>
    </w:p>
    <w:p w14:paraId="4ACADBF9" w14:textId="162F8C25" w:rsidR="00DF4E6A" w:rsidRDefault="00DF4E6A" w:rsidP="00DF4E6A">
      <w:pPr>
        <w:pStyle w:val="ListParagraph"/>
        <w:numPr>
          <w:ilvl w:val="0"/>
          <w:numId w:val="119"/>
        </w:numPr>
        <w:jc w:val="both"/>
      </w:pPr>
      <w:r>
        <w:t>Provides deep insights into user experience.</w:t>
      </w:r>
    </w:p>
    <w:p w14:paraId="6365C894" w14:textId="21CF02DC" w:rsidR="00DF4E6A" w:rsidRDefault="00DF4E6A" w:rsidP="00DF4E6A">
      <w:pPr>
        <w:pStyle w:val="ListParagraph"/>
        <w:numPr>
          <w:ilvl w:val="0"/>
          <w:numId w:val="119"/>
        </w:numPr>
        <w:jc w:val="both"/>
      </w:pPr>
      <w:r>
        <w:t>Helps identify usability issues and human factors.</w:t>
      </w:r>
    </w:p>
    <w:p w14:paraId="1650873E" w14:textId="392028EE" w:rsidR="00DF4E6A" w:rsidRDefault="00DF4E6A" w:rsidP="00DF4E6A">
      <w:pPr>
        <w:pStyle w:val="ListParagraph"/>
        <w:numPr>
          <w:ilvl w:val="0"/>
          <w:numId w:val="119"/>
        </w:numPr>
        <w:jc w:val="both"/>
      </w:pPr>
      <w:r>
        <w:t>Supports improvement of security policies.</w:t>
      </w:r>
    </w:p>
    <w:p w14:paraId="6B99C904" w14:textId="155C85EB" w:rsidR="00DF4E6A" w:rsidRPr="00DF4E6A" w:rsidRDefault="00DF4E6A" w:rsidP="00DF4E6A">
      <w:pPr>
        <w:jc w:val="both"/>
        <w:rPr>
          <w:b/>
          <w:bCs/>
        </w:rPr>
      </w:pPr>
      <w:r w:rsidRPr="00DF4E6A">
        <w:rPr>
          <w:b/>
          <w:bCs/>
        </w:rPr>
        <w:t>Limitations:</w:t>
      </w:r>
    </w:p>
    <w:p w14:paraId="05C1A148" w14:textId="1DAD87F1" w:rsidR="00DF4E6A" w:rsidRDefault="00DF4E6A" w:rsidP="00DF4E6A">
      <w:pPr>
        <w:pStyle w:val="ListParagraph"/>
        <w:numPr>
          <w:ilvl w:val="0"/>
          <w:numId w:val="120"/>
        </w:numPr>
        <w:jc w:val="both"/>
      </w:pPr>
      <w:r>
        <w:t>Subjective and potentially biased.</w:t>
      </w:r>
    </w:p>
    <w:p w14:paraId="70550053" w14:textId="2544F01C" w:rsidR="00DF4E6A" w:rsidRDefault="00DF4E6A" w:rsidP="00DF4E6A">
      <w:pPr>
        <w:pStyle w:val="ListParagraph"/>
        <w:numPr>
          <w:ilvl w:val="0"/>
          <w:numId w:val="120"/>
        </w:numPr>
        <w:jc w:val="both"/>
      </w:pPr>
      <w:r>
        <w:t>Limited generalizability.</w:t>
      </w:r>
    </w:p>
    <w:p w14:paraId="0C0CD6A7" w14:textId="2D465412" w:rsidR="00DF4E6A" w:rsidRDefault="00DF4E6A" w:rsidP="00055198">
      <w:pPr>
        <w:pStyle w:val="ListParagraph"/>
        <w:numPr>
          <w:ilvl w:val="0"/>
          <w:numId w:val="120"/>
        </w:numPr>
        <w:spacing w:after="0" w:line="312" w:lineRule="auto"/>
        <w:jc w:val="both"/>
      </w:pPr>
      <w:r>
        <w:t>Depends on participant quality and experience.</w:t>
      </w:r>
    </w:p>
    <w:p w14:paraId="073F462C" w14:textId="1DBCAFCD" w:rsidR="00055198" w:rsidRPr="00055198" w:rsidRDefault="00055198" w:rsidP="00055198">
      <w:pPr>
        <w:spacing w:after="0" w:line="312" w:lineRule="auto"/>
        <w:jc w:val="both"/>
        <w:rPr>
          <w:b/>
          <w:bCs/>
        </w:rPr>
      </w:pPr>
      <w:r w:rsidRPr="00055198">
        <w:rPr>
          <w:b/>
          <w:bCs/>
        </w:rPr>
        <w:t>d. Simulation-Based Research</w:t>
      </w:r>
    </w:p>
    <w:p w14:paraId="2173B677" w14:textId="77777777" w:rsidR="00055198" w:rsidRPr="00055198" w:rsidRDefault="00055198" w:rsidP="00055198">
      <w:pPr>
        <w:spacing w:after="0" w:line="312" w:lineRule="auto"/>
        <w:jc w:val="both"/>
        <w:rPr>
          <w:b/>
          <w:bCs/>
        </w:rPr>
      </w:pPr>
      <w:r w:rsidRPr="00055198">
        <w:rPr>
          <w:b/>
          <w:bCs/>
        </w:rPr>
        <w:t>Description:</w:t>
      </w:r>
    </w:p>
    <w:p w14:paraId="7BA6BCE4" w14:textId="54723894" w:rsidR="00055198" w:rsidRDefault="00055198" w:rsidP="00055198">
      <w:pPr>
        <w:spacing w:after="0" w:line="312" w:lineRule="auto"/>
        <w:jc w:val="both"/>
      </w:pPr>
      <w:r>
        <w:lastRenderedPageBreak/>
        <w:t>Simulation involves creating controlled environments to test system behavior under various scenarios.</w:t>
      </w:r>
    </w:p>
    <w:p w14:paraId="700E6B38" w14:textId="3CF15E2E" w:rsidR="00055198" w:rsidRPr="00055198" w:rsidRDefault="00055198" w:rsidP="00055198">
      <w:pPr>
        <w:spacing w:after="0" w:line="312" w:lineRule="auto"/>
        <w:jc w:val="both"/>
        <w:rPr>
          <w:b/>
          <w:bCs/>
        </w:rPr>
      </w:pPr>
      <w:r w:rsidRPr="00055198">
        <w:rPr>
          <w:b/>
          <w:bCs/>
        </w:rPr>
        <w:t>Application to This Project:</w:t>
      </w:r>
    </w:p>
    <w:p w14:paraId="743424BF" w14:textId="415814B1" w:rsidR="00055198" w:rsidRDefault="00055198" w:rsidP="00055198">
      <w:pPr>
        <w:pStyle w:val="ListParagraph"/>
        <w:numPr>
          <w:ilvl w:val="0"/>
          <w:numId w:val="121"/>
        </w:numPr>
        <w:spacing w:after="0" w:line="312" w:lineRule="auto"/>
        <w:jc w:val="both"/>
      </w:pPr>
      <w:r>
        <w:t>Simulating high-risk login attempts.</w:t>
      </w:r>
    </w:p>
    <w:p w14:paraId="0F72B8B0" w14:textId="323549AC" w:rsidR="00055198" w:rsidRDefault="00055198" w:rsidP="00055198">
      <w:pPr>
        <w:pStyle w:val="ListParagraph"/>
        <w:numPr>
          <w:ilvl w:val="0"/>
          <w:numId w:val="121"/>
        </w:numPr>
        <w:spacing w:after="0" w:line="312" w:lineRule="auto"/>
        <w:jc w:val="both"/>
      </w:pPr>
      <w:r>
        <w:t>Modeling insider attacks using honeytoken access scenarios.</w:t>
      </w:r>
    </w:p>
    <w:p w14:paraId="60DA09DE" w14:textId="65EF8E5C" w:rsidR="00055198" w:rsidRDefault="00055198" w:rsidP="00055198">
      <w:pPr>
        <w:pStyle w:val="ListParagraph"/>
        <w:numPr>
          <w:ilvl w:val="0"/>
          <w:numId w:val="121"/>
        </w:numPr>
        <w:spacing w:after="0" w:line="312" w:lineRule="auto"/>
        <w:jc w:val="both"/>
      </w:pPr>
      <w:r>
        <w:t>Stress testing system performance under heavy load.</w:t>
      </w:r>
    </w:p>
    <w:p w14:paraId="0FA03346" w14:textId="01CA5448" w:rsidR="00055198" w:rsidRPr="00055198" w:rsidRDefault="00055198" w:rsidP="00055198">
      <w:pPr>
        <w:spacing w:after="0" w:line="312" w:lineRule="auto"/>
        <w:jc w:val="both"/>
        <w:rPr>
          <w:b/>
          <w:bCs/>
        </w:rPr>
      </w:pPr>
      <w:r w:rsidRPr="00055198">
        <w:rPr>
          <w:b/>
          <w:bCs/>
        </w:rPr>
        <w:t>Benefits:</w:t>
      </w:r>
    </w:p>
    <w:p w14:paraId="0FDBB8CF" w14:textId="366F467A" w:rsidR="00055198" w:rsidRDefault="00055198" w:rsidP="00055198">
      <w:pPr>
        <w:pStyle w:val="ListParagraph"/>
        <w:numPr>
          <w:ilvl w:val="0"/>
          <w:numId w:val="122"/>
        </w:numPr>
        <w:spacing w:after="0" w:line="312" w:lineRule="auto"/>
        <w:jc w:val="both"/>
      </w:pPr>
      <w:r>
        <w:t>Allows testing of rare or extreme conditions.</w:t>
      </w:r>
    </w:p>
    <w:p w14:paraId="7B4D8F66" w14:textId="2E2AAE59" w:rsidR="00055198" w:rsidRDefault="00055198" w:rsidP="00055198">
      <w:pPr>
        <w:pStyle w:val="ListParagraph"/>
        <w:numPr>
          <w:ilvl w:val="0"/>
          <w:numId w:val="122"/>
        </w:numPr>
        <w:spacing w:after="0" w:line="312" w:lineRule="auto"/>
        <w:jc w:val="both"/>
      </w:pPr>
      <w:r>
        <w:t>Safe and controlled environment.</w:t>
      </w:r>
    </w:p>
    <w:p w14:paraId="68F0D5A3" w14:textId="56D1154A" w:rsidR="00055198" w:rsidRDefault="00055198" w:rsidP="00055198">
      <w:pPr>
        <w:pStyle w:val="ListParagraph"/>
        <w:numPr>
          <w:ilvl w:val="0"/>
          <w:numId w:val="122"/>
        </w:numPr>
        <w:spacing w:after="0" w:line="312" w:lineRule="auto"/>
        <w:jc w:val="both"/>
      </w:pPr>
      <w:r>
        <w:t>Useful for security stress testing.</w:t>
      </w:r>
    </w:p>
    <w:p w14:paraId="2195238E" w14:textId="64940495" w:rsidR="00055198" w:rsidRPr="00055198" w:rsidRDefault="00055198" w:rsidP="00055198">
      <w:pPr>
        <w:spacing w:after="0" w:line="312" w:lineRule="auto"/>
        <w:jc w:val="both"/>
        <w:rPr>
          <w:b/>
          <w:bCs/>
        </w:rPr>
      </w:pPr>
      <w:r w:rsidRPr="00055198">
        <w:rPr>
          <w:b/>
          <w:bCs/>
        </w:rPr>
        <w:t>Limitations:</w:t>
      </w:r>
    </w:p>
    <w:p w14:paraId="7181D008" w14:textId="7179557A" w:rsidR="00055198" w:rsidRDefault="00055198" w:rsidP="00055198">
      <w:pPr>
        <w:pStyle w:val="ListParagraph"/>
        <w:numPr>
          <w:ilvl w:val="0"/>
          <w:numId w:val="123"/>
        </w:numPr>
        <w:spacing w:after="0" w:line="312" w:lineRule="auto"/>
        <w:jc w:val="both"/>
      </w:pPr>
      <w:r>
        <w:t>May not fully reflect real-world complexity.</w:t>
      </w:r>
    </w:p>
    <w:p w14:paraId="1C16ADC2" w14:textId="165261A9" w:rsidR="00055198" w:rsidRDefault="00055198" w:rsidP="00055198">
      <w:pPr>
        <w:pStyle w:val="ListParagraph"/>
        <w:numPr>
          <w:ilvl w:val="0"/>
          <w:numId w:val="123"/>
        </w:numPr>
        <w:spacing w:after="0" w:line="312" w:lineRule="auto"/>
        <w:jc w:val="both"/>
      </w:pPr>
      <w:r>
        <w:t>Requires additional tools and setup.</w:t>
      </w:r>
    </w:p>
    <w:p w14:paraId="7E13F613" w14:textId="6B1E8F88" w:rsidR="00DF4E6A" w:rsidRDefault="00055198" w:rsidP="00055198">
      <w:pPr>
        <w:pStyle w:val="ListParagraph"/>
        <w:numPr>
          <w:ilvl w:val="0"/>
          <w:numId w:val="123"/>
        </w:numPr>
        <w:spacing w:after="0" w:line="312" w:lineRule="auto"/>
        <w:jc w:val="both"/>
      </w:pPr>
      <w:r>
        <w:t>Results may differ from actual user behavior.</w:t>
      </w:r>
    </w:p>
    <w:p w14:paraId="0E754E51" w14:textId="0E4F4A55" w:rsidR="00055198" w:rsidRDefault="00055198" w:rsidP="00055198">
      <w:pPr>
        <w:spacing w:after="0" w:line="312" w:lineRule="auto"/>
        <w:jc w:val="both"/>
      </w:pPr>
    </w:p>
    <w:p w14:paraId="7412C576" w14:textId="6C33DFDC" w:rsidR="00055198" w:rsidRPr="00055198" w:rsidRDefault="00055198" w:rsidP="00055198">
      <w:pPr>
        <w:spacing w:after="0" w:line="312" w:lineRule="auto"/>
        <w:jc w:val="both"/>
        <w:rPr>
          <w:b/>
          <w:bCs/>
        </w:rPr>
      </w:pPr>
      <w:r w:rsidRPr="00055198">
        <w:rPr>
          <w:b/>
          <w:bCs/>
        </w:rPr>
        <w:t>e. Machine Learning-Based Approach</w:t>
      </w:r>
    </w:p>
    <w:p w14:paraId="0F2E4026" w14:textId="77777777" w:rsidR="00055198" w:rsidRPr="00055198" w:rsidRDefault="00055198" w:rsidP="00055198">
      <w:pPr>
        <w:spacing w:after="0" w:line="312" w:lineRule="auto"/>
        <w:jc w:val="both"/>
        <w:rPr>
          <w:b/>
          <w:bCs/>
        </w:rPr>
      </w:pPr>
      <w:r w:rsidRPr="00055198">
        <w:rPr>
          <w:b/>
          <w:bCs/>
        </w:rPr>
        <w:t>Description:</w:t>
      </w:r>
    </w:p>
    <w:p w14:paraId="7C268EE5" w14:textId="1D1FF954" w:rsidR="00055198" w:rsidRDefault="00055198" w:rsidP="00055198">
      <w:pPr>
        <w:spacing w:after="0" w:line="312" w:lineRule="auto"/>
        <w:jc w:val="both"/>
      </w:pPr>
      <w:r>
        <w:t>This approach replaces rule-based logic with data-driven models to detect anomalies and evaluate risk.</w:t>
      </w:r>
    </w:p>
    <w:p w14:paraId="62C47294" w14:textId="6EACCF79" w:rsidR="00055198" w:rsidRPr="00055198" w:rsidRDefault="00055198" w:rsidP="00055198">
      <w:pPr>
        <w:spacing w:after="0" w:line="312" w:lineRule="auto"/>
        <w:jc w:val="both"/>
        <w:rPr>
          <w:b/>
          <w:bCs/>
        </w:rPr>
      </w:pPr>
      <w:r w:rsidRPr="00055198">
        <w:rPr>
          <w:b/>
          <w:bCs/>
        </w:rPr>
        <w:t>Application to This Project:</w:t>
      </w:r>
    </w:p>
    <w:p w14:paraId="256C744E" w14:textId="791B516D" w:rsidR="00055198" w:rsidRDefault="00055198" w:rsidP="00055198">
      <w:pPr>
        <w:pStyle w:val="ListParagraph"/>
        <w:numPr>
          <w:ilvl w:val="0"/>
          <w:numId w:val="124"/>
        </w:numPr>
        <w:spacing w:after="0" w:line="312" w:lineRule="auto"/>
        <w:jc w:val="both"/>
      </w:pPr>
      <w:r>
        <w:t>Learning user behavior patterns over time.</w:t>
      </w:r>
    </w:p>
    <w:p w14:paraId="4CB69453" w14:textId="280FCD71" w:rsidR="00055198" w:rsidRDefault="00055198" w:rsidP="00055198">
      <w:pPr>
        <w:pStyle w:val="ListParagraph"/>
        <w:numPr>
          <w:ilvl w:val="0"/>
          <w:numId w:val="124"/>
        </w:numPr>
        <w:spacing w:after="0" w:line="312" w:lineRule="auto"/>
        <w:jc w:val="both"/>
      </w:pPr>
      <w:r>
        <w:t>Automatically detecting abnormal login activities.</w:t>
      </w:r>
    </w:p>
    <w:p w14:paraId="2788D2EE" w14:textId="014931DC" w:rsidR="00055198" w:rsidRDefault="00055198" w:rsidP="00055198">
      <w:pPr>
        <w:pStyle w:val="ListParagraph"/>
        <w:numPr>
          <w:ilvl w:val="0"/>
          <w:numId w:val="124"/>
        </w:numPr>
        <w:spacing w:after="0" w:line="312" w:lineRule="auto"/>
        <w:jc w:val="both"/>
      </w:pPr>
      <w:r>
        <w:t>Enhancing insider threat detection.</w:t>
      </w:r>
    </w:p>
    <w:p w14:paraId="66EA5E21" w14:textId="7E7D0865" w:rsidR="00055198" w:rsidRPr="00055198" w:rsidRDefault="00055198" w:rsidP="00055198">
      <w:pPr>
        <w:spacing w:after="0" w:line="312" w:lineRule="auto"/>
        <w:jc w:val="both"/>
        <w:rPr>
          <w:b/>
          <w:bCs/>
        </w:rPr>
      </w:pPr>
      <w:r w:rsidRPr="00055198">
        <w:rPr>
          <w:b/>
          <w:bCs/>
        </w:rPr>
        <w:t>Benefits:</w:t>
      </w:r>
    </w:p>
    <w:p w14:paraId="482A15F1" w14:textId="700A752C" w:rsidR="00055198" w:rsidRDefault="00055198" w:rsidP="00055198">
      <w:pPr>
        <w:pStyle w:val="ListParagraph"/>
        <w:numPr>
          <w:ilvl w:val="0"/>
          <w:numId w:val="125"/>
        </w:numPr>
        <w:spacing w:after="0" w:line="312" w:lineRule="auto"/>
        <w:jc w:val="both"/>
      </w:pPr>
      <w:r>
        <w:t>Higher adaptability and accuracy.</w:t>
      </w:r>
    </w:p>
    <w:p w14:paraId="1198A55B" w14:textId="5C3E184A" w:rsidR="00055198" w:rsidRDefault="00055198" w:rsidP="00055198">
      <w:pPr>
        <w:pStyle w:val="ListParagraph"/>
        <w:numPr>
          <w:ilvl w:val="0"/>
          <w:numId w:val="125"/>
        </w:numPr>
        <w:spacing w:after="0" w:line="312" w:lineRule="auto"/>
        <w:jc w:val="both"/>
      </w:pPr>
      <w:r>
        <w:t>Capable of detecting complex attack patterns.</w:t>
      </w:r>
    </w:p>
    <w:p w14:paraId="7B579679" w14:textId="5536A546" w:rsidR="00055198" w:rsidRDefault="00055198" w:rsidP="00055198">
      <w:pPr>
        <w:pStyle w:val="ListParagraph"/>
        <w:numPr>
          <w:ilvl w:val="0"/>
          <w:numId w:val="125"/>
        </w:numPr>
        <w:spacing w:after="0" w:line="312" w:lineRule="auto"/>
        <w:jc w:val="both"/>
      </w:pPr>
      <w:r>
        <w:t>Reduces manual rule configuration.</w:t>
      </w:r>
    </w:p>
    <w:p w14:paraId="7C6A7F3F" w14:textId="39BD36F9" w:rsidR="00055198" w:rsidRPr="00055198" w:rsidRDefault="00055198" w:rsidP="00055198">
      <w:pPr>
        <w:spacing w:after="0" w:line="312" w:lineRule="auto"/>
        <w:jc w:val="both"/>
        <w:rPr>
          <w:b/>
          <w:bCs/>
        </w:rPr>
      </w:pPr>
      <w:r w:rsidRPr="00055198">
        <w:rPr>
          <w:b/>
          <w:bCs/>
        </w:rPr>
        <w:t>Limitations:</w:t>
      </w:r>
    </w:p>
    <w:p w14:paraId="1CA09045" w14:textId="2C6F58D4" w:rsidR="00055198" w:rsidRDefault="00055198" w:rsidP="00055198">
      <w:pPr>
        <w:pStyle w:val="ListParagraph"/>
        <w:numPr>
          <w:ilvl w:val="0"/>
          <w:numId w:val="126"/>
        </w:numPr>
        <w:spacing w:after="0" w:line="312" w:lineRule="auto"/>
        <w:jc w:val="both"/>
      </w:pPr>
      <w:r>
        <w:t>Requires large datasets for training.</w:t>
      </w:r>
    </w:p>
    <w:p w14:paraId="56CB6E9F" w14:textId="46AF9428" w:rsidR="00055198" w:rsidRDefault="00055198" w:rsidP="00055198">
      <w:pPr>
        <w:pStyle w:val="ListParagraph"/>
        <w:numPr>
          <w:ilvl w:val="0"/>
          <w:numId w:val="126"/>
        </w:numPr>
        <w:spacing w:after="0" w:line="312" w:lineRule="auto"/>
        <w:jc w:val="both"/>
      </w:pPr>
      <w:r>
        <w:t>Increases system complexity.</w:t>
      </w:r>
    </w:p>
    <w:p w14:paraId="12E362EB" w14:textId="4A8FC9C2" w:rsidR="00055198" w:rsidRDefault="00055198" w:rsidP="00055198">
      <w:pPr>
        <w:pStyle w:val="ListParagraph"/>
        <w:numPr>
          <w:ilvl w:val="0"/>
          <w:numId w:val="126"/>
        </w:numPr>
        <w:spacing w:after="0" w:line="312" w:lineRule="auto"/>
        <w:jc w:val="both"/>
      </w:pPr>
      <w:r>
        <w:t>Difficult to interpret decision-making processes.</w:t>
      </w:r>
    </w:p>
    <w:tbl>
      <w:tblPr>
        <w:tblStyle w:val="TableGrid"/>
        <w:tblW w:w="0" w:type="auto"/>
        <w:tblLook w:val="04A0" w:firstRow="1" w:lastRow="0" w:firstColumn="1" w:lastColumn="0" w:noHBand="0" w:noVBand="1"/>
      </w:tblPr>
      <w:tblGrid>
        <w:gridCol w:w="2190"/>
        <w:gridCol w:w="2191"/>
        <w:gridCol w:w="2191"/>
        <w:gridCol w:w="2191"/>
        <w:gridCol w:w="2191"/>
      </w:tblGrid>
      <w:tr w:rsidR="00E14E7B" w14:paraId="50FC4D18" w14:textId="77777777" w:rsidTr="00E14E7B">
        <w:tc>
          <w:tcPr>
            <w:tcW w:w="2190" w:type="dxa"/>
          </w:tcPr>
          <w:p w14:paraId="113E297F" w14:textId="1BDCA286" w:rsidR="00E14E7B" w:rsidRDefault="00E14E7B" w:rsidP="00EE5927">
            <w:pPr>
              <w:spacing w:line="312" w:lineRule="auto"/>
            </w:pPr>
            <w:r>
              <w:t>Methodology</w:t>
            </w:r>
          </w:p>
        </w:tc>
        <w:tc>
          <w:tcPr>
            <w:tcW w:w="2191" w:type="dxa"/>
          </w:tcPr>
          <w:p w14:paraId="18CAA8C8" w14:textId="2CDF726A" w:rsidR="00E14E7B" w:rsidRDefault="00E14E7B" w:rsidP="00EE5927">
            <w:pPr>
              <w:spacing w:line="312" w:lineRule="auto"/>
            </w:pPr>
            <w:r>
              <w:t>Description</w:t>
            </w:r>
          </w:p>
        </w:tc>
        <w:tc>
          <w:tcPr>
            <w:tcW w:w="2191" w:type="dxa"/>
          </w:tcPr>
          <w:p w14:paraId="31B9CA9D" w14:textId="5DFE9547" w:rsidR="00E14E7B" w:rsidRDefault="00E14E7B" w:rsidP="00EE5927">
            <w:pPr>
              <w:spacing w:line="312" w:lineRule="auto"/>
            </w:pPr>
            <w:r>
              <w:t>Application to SecureTeam</w:t>
            </w:r>
          </w:p>
        </w:tc>
        <w:tc>
          <w:tcPr>
            <w:tcW w:w="2191" w:type="dxa"/>
          </w:tcPr>
          <w:p w14:paraId="3F9EA73A" w14:textId="7EADA649" w:rsidR="00E14E7B" w:rsidRDefault="00EE5927" w:rsidP="00EE5927">
            <w:pPr>
              <w:spacing w:line="312" w:lineRule="auto"/>
            </w:pPr>
            <w:r>
              <w:t>Advantages</w:t>
            </w:r>
          </w:p>
        </w:tc>
        <w:tc>
          <w:tcPr>
            <w:tcW w:w="2191" w:type="dxa"/>
          </w:tcPr>
          <w:p w14:paraId="44822CC5" w14:textId="77B77468" w:rsidR="00E14E7B" w:rsidRDefault="00EE5927" w:rsidP="00EE5927">
            <w:pPr>
              <w:spacing w:line="312" w:lineRule="auto"/>
            </w:pPr>
            <w:r>
              <w:t>Limitations</w:t>
            </w:r>
          </w:p>
        </w:tc>
      </w:tr>
      <w:tr w:rsidR="00E14E7B" w14:paraId="2DE1B84F" w14:textId="77777777" w:rsidTr="00E14E7B">
        <w:tc>
          <w:tcPr>
            <w:tcW w:w="2190" w:type="dxa"/>
          </w:tcPr>
          <w:p w14:paraId="7A266F27" w14:textId="005B6A6A" w:rsidR="00E14E7B" w:rsidRDefault="00EE5927" w:rsidP="00EE5927">
            <w:pPr>
              <w:spacing w:line="312" w:lineRule="auto"/>
            </w:pPr>
            <w:r>
              <w:t>Action Research</w:t>
            </w:r>
          </w:p>
        </w:tc>
        <w:tc>
          <w:tcPr>
            <w:tcW w:w="2191" w:type="dxa"/>
          </w:tcPr>
          <w:p w14:paraId="2F83186A" w14:textId="5C7A2DD8" w:rsidR="00E14E7B" w:rsidRDefault="00EE5927" w:rsidP="00EE5927">
            <w:pPr>
              <w:spacing w:line="312" w:lineRule="auto"/>
            </w:pPr>
            <w:r>
              <w:t xml:space="preserve">Iterative development with </w:t>
            </w:r>
            <w:r>
              <w:lastRenderedPageBreak/>
              <w:t>real user involvement and continuous feedback</w:t>
            </w:r>
          </w:p>
        </w:tc>
        <w:tc>
          <w:tcPr>
            <w:tcW w:w="2191" w:type="dxa"/>
          </w:tcPr>
          <w:p w14:paraId="534C6E0D" w14:textId="3E841DB7" w:rsidR="00E14E7B" w:rsidRDefault="00EE5927" w:rsidP="00EE5927">
            <w:pPr>
              <w:spacing w:line="312" w:lineRule="auto"/>
            </w:pPr>
            <w:r>
              <w:lastRenderedPageBreak/>
              <w:t xml:space="preserve">Deploy system in a real organization and </w:t>
            </w:r>
            <w:r>
              <w:lastRenderedPageBreak/>
              <w:t>refine Adaptive 2FA and security features based on user behavior</w:t>
            </w:r>
          </w:p>
        </w:tc>
        <w:tc>
          <w:tcPr>
            <w:tcW w:w="2191" w:type="dxa"/>
          </w:tcPr>
          <w:p w14:paraId="3626D6DE" w14:textId="589E1872" w:rsidR="00E14E7B" w:rsidRDefault="00EE5927" w:rsidP="00EE5927">
            <w:pPr>
              <w:spacing w:line="312" w:lineRule="auto"/>
            </w:pPr>
            <w:r>
              <w:lastRenderedPageBreak/>
              <w:t xml:space="preserve">Real-world validation </w:t>
            </w:r>
            <w:r>
              <w:br/>
              <w:t xml:space="preserve">Continuous </w:t>
            </w:r>
            <w:r>
              <w:lastRenderedPageBreak/>
              <w:t xml:space="preserve">improvement </w:t>
            </w:r>
            <w:r>
              <w:br/>
              <w:t>Strong practical relevance</w:t>
            </w:r>
          </w:p>
        </w:tc>
        <w:tc>
          <w:tcPr>
            <w:tcW w:w="2191" w:type="dxa"/>
          </w:tcPr>
          <w:p w14:paraId="0B0DDCF1" w14:textId="29875CDC" w:rsidR="00E14E7B" w:rsidRDefault="00EE5927" w:rsidP="00EE5927">
            <w:pPr>
              <w:spacing w:line="312" w:lineRule="auto"/>
            </w:pPr>
            <w:r>
              <w:lastRenderedPageBreak/>
              <w:t xml:space="preserve">Time-consuming </w:t>
            </w:r>
            <w:r>
              <w:br/>
              <w:t xml:space="preserve">Difficult to control </w:t>
            </w:r>
            <w:r>
              <w:lastRenderedPageBreak/>
              <w:t xml:space="preserve">variables </w:t>
            </w:r>
            <w:r>
              <w:br/>
              <w:t>Requires real users</w:t>
            </w:r>
          </w:p>
        </w:tc>
      </w:tr>
      <w:tr w:rsidR="00E14E7B" w14:paraId="0EFBE434" w14:textId="77777777" w:rsidTr="00E14E7B">
        <w:tc>
          <w:tcPr>
            <w:tcW w:w="2190" w:type="dxa"/>
          </w:tcPr>
          <w:p w14:paraId="47686F5D" w14:textId="23983B20" w:rsidR="00E14E7B" w:rsidRDefault="00EE5927" w:rsidP="00EE5927">
            <w:pPr>
              <w:spacing w:line="312" w:lineRule="auto"/>
            </w:pPr>
            <w:r>
              <w:t>Quantitative Research</w:t>
            </w:r>
          </w:p>
        </w:tc>
        <w:tc>
          <w:tcPr>
            <w:tcW w:w="2191" w:type="dxa"/>
          </w:tcPr>
          <w:p w14:paraId="0C851343" w14:textId="2FCB9D25" w:rsidR="00E14E7B" w:rsidRDefault="00EE5927" w:rsidP="00EE5927">
            <w:pPr>
              <w:spacing w:line="312" w:lineRule="auto"/>
            </w:pPr>
            <w:r>
              <w:t>Data-driven approach using numerical metrics</w:t>
            </w:r>
          </w:p>
        </w:tc>
        <w:tc>
          <w:tcPr>
            <w:tcW w:w="2191" w:type="dxa"/>
          </w:tcPr>
          <w:p w14:paraId="6840A7F6" w14:textId="5FF3C23E" w:rsidR="00E14E7B" w:rsidRDefault="00EE5927" w:rsidP="00EE5927">
            <w:pPr>
              <w:spacing w:line="312" w:lineRule="auto"/>
            </w:pPr>
            <w:r>
              <w:t>Measure login success rates, OTP triggers, response time, and detection accuracy</w:t>
            </w:r>
          </w:p>
        </w:tc>
        <w:tc>
          <w:tcPr>
            <w:tcW w:w="2191" w:type="dxa"/>
          </w:tcPr>
          <w:p w14:paraId="1378722B" w14:textId="1F4BC13C" w:rsidR="00E14E7B" w:rsidRDefault="00EE5927" w:rsidP="00EE5927">
            <w:pPr>
              <w:spacing w:line="312" w:lineRule="auto"/>
            </w:pPr>
            <w:r>
              <w:t xml:space="preserve">Objective results </w:t>
            </w:r>
            <w:r>
              <w:br/>
              <w:t xml:space="preserve">Statistical validation </w:t>
            </w:r>
            <w:r>
              <w:br/>
              <w:t>Easy comparison</w:t>
            </w:r>
          </w:p>
        </w:tc>
        <w:tc>
          <w:tcPr>
            <w:tcW w:w="2191" w:type="dxa"/>
          </w:tcPr>
          <w:p w14:paraId="0EC0A162" w14:textId="5FF6E02D" w:rsidR="00E14E7B" w:rsidRDefault="00EE5927" w:rsidP="00EE5927">
            <w:pPr>
              <w:spacing w:line="312" w:lineRule="auto"/>
            </w:pPr>
            <w:r>
              <w:t xml:space="preserve">Requires large dataset </w:t>
            </w:r>
            <w:r>
              <w:br/>
              <w:t>Limited behavioral insight</w:t>
            </w:r>
          </w:p>
        </w:tc>
      </w:tr>
      <w:tr w:rsidR="00E14E7B" w14:paraId="145572B2" w14:textId="77777777" w:rsidTr="00E14E7B">
        <w:tc>
          <w:tcPr>
            <w:tcW w:w="2190" w:type="dxa"/>
          </w:tcPr>
          <w:p w14:paraId="706E49D2" w14:textId="584A6997" w:rsidR="00E14E7B" w:rsidRDefault="00EE5927" w:rsidP="00EE5927">
            <w:pPr>
              <w:spacing w:line="312" w:lineRule="auto"/>
            </w:pPr>
            <w:r>
              <w:t>Qualitative Research</w:t>
            </w:r>
          </w:p>
        </w:tc>
        <w:tc>
          <w:tcPr>
            <w:tcW w:w="2191" w:type="dxa"/>
          </w:tcPr>
          <w:p w14:paraId="52130090" w14:textId="0AA89DD1" w:rsidR="00E14E7B" w:rsidRDefault="00EE5927" w:rsidP="00EE5927">
            <w:pPr>
              <w:spacing w:line="312" w:lineRule="auto"/>
            </w:pPr>
            <w:r>
              <w:t>Collecting user feedback and expert opinions</w:t>
            </w:r>
          </w:p>
        </w:tc>
        <w:tc>
          <w:tcPr>
            <w:tcW w:w="2191" w:type="dxa"/>
          </w:tcPr>
          <w:p w14:paraId="3E097725" w14:textId="24A086C1" w:rsidR="00E14E7B" w:rsidRDefault="00EE5927" w:rsidP="00EE5927">
            <w:pPr>
              <w:spacing w:line="312" w:lineRule="auto"/>
            </w:pPr>
            <w:r>
              <w:t>User interviews on usability of Adaptive 2FA and security perception</w:t>
            </w:r>
          </w:p>
        </w:tc>
        <w:tc>
          <w:tcPr>
            <w:tcW w:w="2191" w:type="dxa"/>
          </w:tcPr>
          <w:p w14:paraId="0C2C9053" w14:textId="35E5BC5D" w:rsidR="00E14E7B" w:rsidRDefault="00EE5927" w:rsidP="00EE5927">
            <w:pPr>
              <w:spacing w:line="312" w:lineRule="auto"/>
            </w:pPr>
            <w:r>
              <w:t xml:space="preserve">Deep understanding of user experience </w:t>
            </w:r>
            <w:r>
              <w:br/>
              <w:t>Identifies usability issues</w:t>
            </w:r>
          </w:p>
        </w:tc>
        <w:tc>
          <w:tcPr>
            <w:tcW w:w="2191" w:type="dxa"/>
          </w:tcPr>
          <w:p w14:paraId="24A97760" w14:textId="52BB3339" w:rsidR="00E14E7B" w:rsidRDefault="00EE5927" w:rsidP="00EE5927">
            <w:pPr>
              <w:spacing w:line="312" w:lineRule="auto"/>
            </w:pPr>
            <w:r>
              <w:t xml:space="preserve">Subjective </w:t>
            </w:r>
            <w:r>
              <w:br/>
              <w:t>Limited generalization</w:t>
            </w:r>
          </w:p>
        </w:tc>
      </w:tr>
      <w:tr w:rsidR="00E14E7B" w14:paraId="575B88A8" w14:textId="77777777" w:rsidTr="00E14E7B">
        <w:tc>
          <w:tcPr>
            <w:tcW w:w="2190" w:type="dxa"/>
          </w:tcPr>
          <w:p w14:paraId="2D1DE1D2" w14:textId="4EB5E6B4" w:rsidR="00E14E7B" w:rsidRDefault="00EE5927" w:rsidP="00EE5927">
            <w:pPr>
              <w:spacing w:line="312" w:lineRule="auto"/>
            </w:pPr>
            <w:r>
              <w:t>Simulation-Based Research</w:t>
            </w:r>
          </w:p>
        </w:tc>
        <w:tc>
          <w:tcPr>
            <w:tcW w:w="2191" w:type="dxa"/>
          </w:tcPr>
          <w:p w14:paraId="6E6CEFE1" w14:textId="53E83B17" w:rsidR="00E14E7B" w:rsidRDefault="00EE5927" w:rsidP="00EE5927">
            <w:pPr>
              <w:spacing w:line="312" w:lineRule="auto"/>
            </w:pPr>
            <w:r>
              <w:t>Testing system in controlled virtual scenarios</w:t>
            </w:r>
          </w:p>
        </w:tc>
        <w:tc>
          <w:tcPr>
            <w:tcW w:w="2191" w:type="dxa"/>
          </w:tcPr>
          <w:p w14:paraId="643B8C96" w14:textId="1C93E2F4" w:rsidR="00E14E7B" w:rsidRDefault="00EE5927" w:rsidP="00EE5927">
            <w:pPr>
              <w:spacing w:line="312" w:lineRule="auto"/>
            </w:pPr>
            <w:r>
              <w:t>Simulate high-risk logins, insider attacks, and system stress conditions</w:t>
            </w:r>
          </w:p>
        </w:tc>
        <w:tc>
          <w:tcPr>
            <w:tcW w:w="2191" w:type="dxa"/>
          </w:tcPr>
          <w:p w14:paraId="5B8D4E73" w14:textId="270A5B6A" w:rsidR="00E14E7B" w:rsidRDefault="00EE5927" w:rsidP="00EE5927">
            <w:pPr>
              <w:spacing w:line="312" w:lineRule="auto"/>
            </w:pPr>
            <w:r>
              <w:t xml:space="preserve">Safe testing environment </w:t>
            </w:r>
            <w:r>
              <w:br/>
              <w:t>Can test extreme scenarios</w:t>
            </w:r>
          </w:p>
        </w:tc>
        <w:tc>
          <w:tcPr>
            <w:tcW w:w="2191" w:type="dxa"/>
          </w:tcPr>
          <w:p w14:paraId="57078A90" w14:textId="04F68ACF" w:rsidR="00E14E7B" w:rsidRDefault="00EE5927" w:rsidP="00EE5927">
            <w:pPr>
              <w:spacing w:line="312" w:lineRule="auto"/>
            </w:pPr>
            <w:r>
              <w:t>May not reflect real-world behavior</w:t>
            </w:r>
          </w:p>
        </w:tc>
      </w:tr>
      <w:tr w:rsidR="00E14E7B" w14:paraId="00580CE4" w14:textId="77777777" w:rsidTr="00E14E7B">
        <w:tc>
          <w:tcPr>
            <w:tcW w:w="2190" w:type="dxa"/>
          </w:tcPr>
          <w:p w14:paraId="6D9686C5" w14:textId="520B37C4" w:rsidR="00E14E7B" w:rsidRDefault="00EE5927" w:rsidP="00EE5927">
            <w:pPr>
              <w:spacing w:line="312" w:lineRule="auto"/>
            </w:pPr>
            <w:r>
              <w:t>Machine Learning Approach</w:t>
            </w:r>
          </w:p>
        </w:tc>
        <w:tc>
          <w:tcPr>
            <w:tcW w:w="2191" w:type="dxa"/>
          </w:tcPr>
          <w:p w14:paraId="42BD296E" w14:textId="7B4F40D7" w:rsidR="00E14E7B" w:rsidRDefault="00EE5927" w:rsidP="00EE5927">
            <w:pPr>
              <w:spacing w:line="312" w:lineRule="auto"/>
            </w:pPr>
            <w:r>
              <w:t>Data-driven model for risk detection and anomaly analysis</w:t>
            </w:r>
          </w:p>
        </w:tc>
        <w:tc>
          <w:tcPr>
            <w:tcW w:w="2191" w:type="dxa"/>
          </w:tcPr>
          <w:p w14:paraId="6DEB3028" w14:textId="27DD0522" w:rsidR="00E14E7B" w:rsidRDefault="00EE5927" w:rsidP="00EE5927">
            <w:pPr>
              <w:spacing w:line="312" w:lineRule="auto"/>
            </w:pPr>
            <w:r>
              <w:t>Learn user behavior patterns and improve risk evaluation automatically</w:t>
            </w:r>
          </w:p>
        </w:tc>
        <w:tc>
          <w:tcPr>
            <w:tcW w:w="2191" w:type="dxa"/>
          </w:tcPr>
          <w:p w14:paraId="72A36E82" w14:textId="2A006E3E" w:rsidR="00E14E7B" w:rsidRDefault="00EE5927" w:rsidP="00EE5927">
            <w:pPr>
              <w:spacing w:line="312" w:lineRule="auto"/>
            </w:pPr>
            <w:r>
              <w:t xml:space="preserve">High accuracy </w:t>
            </w:r>
            <w:r>
              <w:br/>
              <w:t>Adaptive and scalable</w:t>
            </w:r>
          </w:p>
        </w:tc>
        <w:tc>
          <w:tcPr>
            <w:tcW w:w="2191" w:type="dxa"/>
          </w:tcPr>
          <w:p w14:paraId="02D3545C" w14:textId="16A094AC" w:rsidR="00E14E7B" w:rsidRDefault="00EE5927" w:rsidP="00EE5927">
            <w:pPr>
              <w:spacing w:line="312" w:lineRule="auto"/>
            </w:pPr>
            <w:r>
              <w:t xml:space="preserve">Requires large data </w:t>
            </w:r>
            <w:r>
              <w:br/>
              <w:t>High complexity</w:t>
            </w:r>
          </w:p>
        </w:tc>
      </w:tr>
      <w:tr w:rsidR="00E14E7B" w14:paraId="702DF9E2" w14:textId="77777777" w:rsidTr="00E14E7B">
        <w:tc>
          <w:tcPr>
            <w:tcW w:w="2190" w:type="dxa"/>
          </w:tcPr>
          <w:p w14:paraId="4CF33489" w14:textId="26C3180A" w:rsidR="00E14E7B" w:rsidRDefault="00EE5927" w:rsidP="00EE5927">
            <w:pPr>
              <w:spacing w:line="312" w:lineRule="auto"/>
            </w:pPr>
            <w:r>
              <w:t>Comparative Study</w:t>
            </w:r>
          </w:p>
        </w:tc>
        <w:tc>
          <w:tcPr>
            <w:tcW w:w="2191" w:type="dxa"/>
          </w:tcPr>
          <w:p w14:paraId="293354F7" w14:textId="3163B7E5" w:rsidR="00E14E7B" w:rsidRDefault="00EE5927" w:rsidP="00EE5927">
            <w:pPr>
              <w:spacing w:line="312" w:lineRule="auto"/>
            </w:pPr>
            <w:r>
              <w:t>Compare system with existing authentication methods</w:t>
            </w:r>
          </w:p>
        </w:tc>
        <w:tc>
          <w:tcPr>
            <w:tcW w:w="2191" w:type="dxa"/>
          </w:tcPr>
          <w:p w14:paraId="314F5236" w14:textId="356DDF3B" w:rsidR="00E14E7B" w:rsidRDefault="00EE5927" w:rsidP="00EE5927">
            <w:pPr>
              <w:spacing w:line="312" w:lineRule="auto"/>
            </w:pPr>
            <w:r>
              <w:t>Compare Adaptive 2FA vs traditional login or static MFA</w:t>
            </w:r>
          </w:p>
        </w:tc>
        <w:tc>
          <w:tcPr>
            <w:tcW w:w="2191" w:type="dxa"/>
          </w:tcPr>
          <w:p w14:paraId="4B11AA39" w14:textId="72C03A10" w:rsidR="00E14E7B" w:rsidRDefault="00EE5927" w:rsidP="00EE5927">
            <w:pPr>
              <w:spacing w:line="312" w:lineRule="auto"/>
            </w:pPr>
            <w:r>
              <w:t xml:space="preserve">Demonstrates advantages clearly </w:t>
            </w:r>
            <w:r>
              <w:br/>
              <w:t>Improves research credibility</w:t>
            </w:r>
          </w:p>
        </w:tc>
        <w:tc>
          <w:tcPr>
            <w:tcW w:w="2191" w:type="dxa"/>
          </w:tcPr>
          <w:p w14:paraId="7FBC26EB" w14:textId="49554EAB" w:rsidR="00E14E7B" w:rsidRDefault="00EE5927" w:rsidP="00EE5927">
            <w:pPr>
              <w:spacing w:line="312" w:lineRule="auto"/>
            </w:pPr>
            <w:r>
              <w:t xml:space="preserve">Requires benchmark systems </w:t>
            </w:r>
            <w:r>
              <w:br/>
              <w:t>Difficult to ensure fairness</w:t>
            </w:r>
          </w:p>
        </w:tc>
      </w:tr>
    </w:tbl>
    <w:p w14:paraId="093BFE95" w14:textId="121E32E8" w:rsidR="00055198" w:rsidRDefault="00055198" w:rsidP="00055198">
      <w:pPr>
        <w:spacing w:after="0" w:line="312" w:lineRule="auto"/>
        <w:jc w:val="both"/>
      </w:pPr>
    </w:p>
    <w:p w14:paraId="2B93B684" w14:textId="095BF0F7" w:rsidR="00EE5927" w:rsidRDefault="00FA4B5D" w:rsidP="00FA4B5D">
      <w:pPr>
        <w:pStyle w:val="Heading3"/>
      </w:pPr>
      <w:bookmarkStart w:id="68" w:name="_Toc225848675"/>
      <w:r>
        <w:t>10.2 Lessons Learnt from the Project</w:t>
      </w:r>
      <w:bookmarkEnd w:id="68"/>
    </w:p>
    <w:p w14:paraId="2737FBF7" w14:textId="7F6EB0A3" w:rsidR="007D3D22" w:rsidRDefault="002979DA" w:rsidP="002979DA">
      <w:pPr>
        <w:jc w:val="both"/>
      </w:pPr>
      <w:r>
        <w:t>Data-Centric Security is Key:</w:t>
      </w:r>
    </w:p>
    <w:p w14:paraId="2CE64F9F" w14:textId="77777777" w:rsidR="002979DA" w:rsidRDefault="002979DA" w:rsidP="002979DA">
      <w:pPr>
        <w:pStyle w:val="ListParagraph"/>
        <w:numPr>
          <w:ilvl w:val="0"/>
          <w:numId w:val="127"/>
        </w:numPr>
        <w:jc w:val="both"/>
      </w:pPr>
      <w:r>
        <w:t>It was discovered during system installation that the quality and variety of contextual data (such as IP address, device, and login time) have a significant impact on Adaptive 2FA's efficacy. Richer contextual data allowed systems to identify questionable activity more precisely.</w:t>
      </w:r>
    </w:p>
    <w:p w14:paraId="547B5F11" w14:textId="1E51B8BD" w:rsidR="002979DA" w:rsidRDefault="002979DA" w:rsidP="002979DA">
      <w:pPr>
        <w:pStyle w:val="ListParagraph"/>
        <w:numPr>
          <w:ilvl w:val="0"/>
          <w:numId w:val="127"/>
        </w:numPr>
        <w:jc w:val="both"/>
      </w:pPr>
      <w:r>
        <w:t>The effectiveness of security measures depends on the data they use. Risk-based authentication systems function much better when data gathering and contextual awareness are improved.</w:t>
      </w:r>
    </w:p>
    <w:p w14:paraId="4028DE83" w14:textId="7A49525F" w:rsidR="002979DA" w:rsidRDefault="002979DA" w:rsidP="002979DA">
      <w:pPr>
        <w:jc w:val="both"/>
      </w:pPr>
      <w:r w:rsidRPr="002979DA">
        <w:t>The Trade-off Between Security and Usability</w:t>
      </w:r>
      <w:r>
        <w:t>:</w:t>
      </w:r>
    </w:p>
    <w:p w14:paraId="4BBCF019" w14:textId="77777777" w:rsidR="002979DA" w:rsidRDefault="002979DA" w:rsidP="002979DA">
      <w:pPr>
        <w:pStyle w:val="ListParagraph"/>
        <w:numPr>
          <w:ilvl w:val="0"/>
          <w:numId w:val="128"/>
        </w:numPr>
        <w:jc w:val="both"/>
      </w:pPr>
      <w:r>
        <w:lastRenderedPageBreak/>
        <w:t>Stricter authentication requirements (such as frequent OTP requests) enhance security but may have a detrimental effect on user experience, particularly for authorized users in medium-risk situations.</w:t>
      </w:r>
    </w:p>
    <w:p w14:paraId="69E9ECDD" w14:textId="200584F2" w:rsidR="002979DA" w:rsidRDefault="002979DA" w:rsidP="002979DA">
      <w:pPr>
        <w:pStyle w:val="ListParagraph"/>
        <w:numPr>
          <w:ilvl w:val="0"/>
          <w:numId w:val="128"/>
        </w:numPr>
        <w:jc w:val="both"/>
      </w:pPr>
      <w:r>
        <w:t>It is necessary to strike a balance between usefulness and security. While inadequate security increases vulnerability, excessively stringent security measures might lower system acceptability.</w:t>
      </w:r>
    </w:p>
    <w:p w14:paraId="20F55794" w14:textId="65FD673A" w:rsidR="002979DA" w:rsidRDefault="002979DA" w:rsidP="002979DA">
      <w:pPr>
        <w:jc w:val="both"/>
      </w:pPr>
      <w:r>
        <w:t>The Limitation of Rule-Based Risk Evaluation:</w:t>
      </w:r>
    </w:p>
    <w:p w14:paraId="1A895CD8" w14:textId="77777777" w:rsidR="002979DA" w:rsidRDefault="002979DA" w:rsidP="002979DA">
      <w:pPr>
        <w:pStyle w:val="ListParagraph"/>
        <w:numPr>
          <w:ilvl w:val="0"/>
          <w:numId w:val="129"/>
        </w:numPr>
        <w:jc w:val="both"/>
      </w:pPr>
      <w:r>
        <w:t>Risk levels are categorized by the system using pre-established rules (e.g., strange IP, odd login time). Although it works well in many situations, it has trouble identifying more intricate or nuanced assault patterns.</w:t>
      </w:r>
    </w:p>
    <w:p w14:paraId="456E01E6" w14:textId="22BB9CBE" w:rsidR="002979DA" w:rsidRDefault="002979DA" w:rsidP="002979DA">
      <w:pPr>
        <w:pStyle w:val="ListParagraph"/>
        <w:numPr>
          <w:ilvl w:val="0"/>
          <w:numId w:val="129"/>
        </w:numPr>
        <w:jc w:val="both"/>
      </w:pPr>
      <w:r>
        <w:t>Although they are a wonderful place to start, rule-based systems are not very flexible. For greater accuracy in dynamic contexts, more sophisticated methods (such machine learning) would be needed.</w:t>
      </w:r>
    </w:p>
    <w:p w14:paraId="7F2D8A19" w14:textId="1278E970" w:rsidR="002979DA" w:rsidRDefault="002979DA" w:rsidP="002979DA">
      <w:pPr>
        <w:jc w:val="both"/>
      </w:pPr>
      <w:r>
        <w:t>The Importance of Insider Threat Awareness:</w:t>
      </w:r>
    </w:p>
    <w:p w14:paraId="49336B13" w14:textId="77777777" w:rsidR="002979DA" w:rsidRDefault="002979DA" w:rsidP="002979DA">
      <w:pPr>
        <w:pStyle w:val="ListParagraph"/>
        <w:numPr>
          <w:ilvl w:val="0"/>
          <w:numId w:val="130"/>
        </w:numPr>
        <w:jc w:val="both"/>
      </w:pPr>
      <w:r>
        <w:t>Unauthorized access to decoy files was effectively discovered by the honeytoken process, proving that insider threats can be found with straightforward methods.</w:t>
      </w:r>
    </w:p>
    <w:p w14:paraId="43A01AF2" w14:textId="549F8FA4" w:rsidR="002979DA" w:rsidRDefault="002979DA" w:rsidP="002979DA">
      <w:pPr>
        <w:pStyle w:val="ListParagraph"/>
        <w:numPr>
          <w:ilvl w:val="0"/>
          <w:numId w:val="130"/>
        </w:numPr>
        <w:jc w:val="both"/>
      </w:pPr>
      <w:r>
        <w:t>There are serious security dangers associated with internal users. In addition to external threats, systems must have capabilities for monitoring and identifying insider activities.</w:t>
      </w:r>
    </w:p>
    <w:p w14:paraId="1117F046" w14:textId="08567B52" w:rsidR="002979DA" w:rsidRDefault="002979DA" w:rsidP="002979DA">
      <w:pPr>
        <w:jc w:val="both"/>
      </w:pPr>
      <w:r>
        <w:t>The Importance of Audit and Traceability:</w:t>
      </w:r>
    </w:p>
    <w:p w14:paraId="22F4EF1F" w14:textId="7AD15407" w:rsidR="002979DA" w:rsidRDefault="002979DA" w:rsidP="002979DA">
      <w:pPr>
        <w:pStyle w:val="ListParagraph"/>
        <w:numPr>
          <w:ilvl w:val="0"/>
          <w:numId w:val="131"/>
        </w:numPr>
        <w:jc w:val="both"/>
      </w:pPr>
      <w:r>
        <w:t>A comprehensive record of user activity, including login attempts and access to sensitive resources, was supplied by audit logs.</w:t>
      </w:r>
    </w:p>
    <w:p w14:paraId="78C5AC1D" w14:textId="29863E8C" w:rsidR="002979DA" w:rsidRDefault="002979DA" w:rsidP="002979DA">
      <w:pPr>
        <w:pStyle w:val="ListParagraph"/>
        <w:numPr>
          <w:ilvl w:val="0"/>
          <w:numId w:val="131"/>
        </w:numPr>
        <w:jc w:val="both"/>
      </w:pPr>
      <w:r>
        <w:t>Both security and accountability depend on traceability. An effective audit system enhances overall system transparency and facilitates incident investigation.</w:t>
      </w:r>
    </w:p>
    <w:p w14:paraId="0ECA041F" w14:textId="4B917A1E" w:rsidR="002979DA" w:rsidRDefault="002979DA" w:rsidP="002979DA">
      <w:pPr>
        <w:jc w:val="both"/>
      </w:pPr>
      <w:r>
        <w:t>Security Must Be Designed, Not Added:</w:t>
      </w:r>
    </w:p>
    <w:p w14:paraId="4E707A63" w14:textId="77777777" w:rsidR="002979DA" w:rsidRDefault="002979DA" w:rsidP="002979DA">
      <w:pPr>
        <w:pStyle w:val="ListParagraph"/>
        <w:numPr>
          <w:ilvl w:val="0"/>
          <w:numId w:val="132"/>
        </w:numPr>
        <w:jc w:val="both"/>
      </w:pPr>
      <w:r>
        <w:t>Integrating security mechanisms (Adaptive 2FA, audit logs, honeytoken) from the beginning resulted in a more consistent and robust system architecture.</w:t>
      </w:r>
    </w:p>
    <w:p w14:paraId="2706A831" w14:textId="23737E00" w:rsidR="002979DA" w:rsidRDefault="002979DA" w:rsidP="002979DA">
      <w:pPr>
        <w:pStyle w:val="ListParagraph"/>
        <w:numPr>
          <w:ilvl w:val="0"/>
          <w:numId w:val="132"/>
        </w:numPr>
        <w:jc w:val="both"/>
      </w:pPr>
      <w:r>
        <w:t>Security should be considered as a core design principle rather than an additional feature implemented after system development.</w:t>
      </w:r>
    </w:p>
    <w:p w14:paraId="20B5882A" w14:textId="48606E44" w:rsidR="002979DA" w:rsidRDefault="002979DA" w:rsidP="002979DA">
      <w:pPr>
        <w:jc w:val="both"/>
      </w:pPr>
      <w:r>
        <w:t xml:space="preserve">-&gt; </w:t>
      </w:r>
      <w:r w:rsidRPr="002979DA">
        <w:t>These lessons highlight that the project outcomes are influenced not only by technical implementation but also by data quality, system design decisions, and usability considerations.</w:t>
      </w:r>
    </w:p>
    <w:p w14:paraId="3672F30E" w14:textId="3415F68F" w:rsidR="002979DA" w:rsidRDefault="002979DA" w:rsidP="002979DA">
      <w:pPr>
        <w:pStyle w:val="Heading3"/>
      </w:pPr>
      <w:bookmarkStart w:id="69" w:name="_Toc225848676"/>
      <w:r>
        <w:t>10.3 Improvements and Future Research Directions</w:t>
      </w:r>
      <w:bookmarkEnd w:id="69"/>
    </w:p>
    <w:p w14:paraId="49A09155" w14:textId="5BEA42E0" w:rsidR="002979DA" w:rsidRDefault="002979DA" w:rsidP="004C7D4A">
      <w:pPr>
        <w:jc w:val="both"/>
      </w:pPr>
      <w:r w:rsidRPr="002979DA">
        <w:t>Based on the limitations of the current methods and the lessons learned, several improvements are proposed for future work:</w:t>
      </w:r>
    </w:p>
    <w:p w14:paraId="45146F8E" w14:textId="212C5AE0" w:rsidR="002979DA" w:rsidRDefault="002979DA" w:rsidP="004C7D4A">
      <w:pPr>
        <w:jc w:val="both"/>
      </w:pPr>
      <w:r>
        <w:t xml:space="preserve">a. </w:t>
      </w:r>
      <w:r w:rsidRPr="002979DA">
        <w:t>Advanced Risk Evaluation Models</w:t>
      </w:r>
      <w:r>
        <w:t>:</w:t>
      </w:r>
    </w:p>
    <w:p w14:paraId="4BA7AB7D" w14:textId="77777777" w:rsidR="002979DA" w:rsidRDefault="002979DA" w:rsidP="004C7D4A">
      <w:pPr>
        <w:pStyle w:val="ListParagraph"/>
        <w:numPr>
          <w:ilvl w:val="0"/>
          <w:numId w:val="133"/>
        </w:numPr>
        <w:jc w:val="both"/>
      </w:pPr>
      <w:r>
        <w:lastRenderedPageBreak/>
        <w:t>For risk assessment, the existing approach employs rule-based logic, which might miss intricate or changing attack patterns.</w:t>
      </w:r>
    </w:p>
    <w:p w14:paraId="3DA6F5E1" w14:textId="1994FE06" w:rsidR="002979DA" w:rsidRDefault="002979DA" w:rsidP="004C7D4A">
      <w:pPr>
        <w:pStyle w:val="ListParagraph"/>
        <w:numPr>
          <w:ilvl w:val="0"/>
          <w:numId w:val="133"/>
        </w:numPr>
        <w:jc w:val="both"/>
      </w:pPr>
      <w:r>
        <w:t>In order to improve detection accuracy and adaptability, future systems can incorporate machine learning models to evaluate user behavior and dynamically modify risk levels.</w:t>
      </w:r>
    </w:p>
    <w:p w14:paraId="03E1F517" w14:textId="2F894727" w:rsidR="002979DA" w:rsidRDefault="002979DA" w:rsidP="004C7D4A">
      <w:pPr>
        <w:jc w:val="both"/>
      </w:pPr>
      <w:r>
        <w:t xml:space="preserve">b. </w:t>
      </w:r>
      <w:r w:rsidRPr="002979DA">
        <w:t>Enhanced Contextual Data Collection</w:t>
      </w:r>
    </w:p>
    <w:p w14:paraId="1F1DE622" w14:textId="77777777" w:rsidR="002979DA" w:rsidRDefault="002979DA" w:rsidP="004C7D4A">
      <w:pPr>
        <w:pStyle w:val="ListParagraph"/>
        <w:numPr>
          <w:ilvl w:val="0"/>
          <w:numId w:val="134"/>
        </w:numPr>
        <w:jc w:val="both"/>
      </w:pPr>
      <w:r>
        <w:t>Currently, the system depends on a small number of contextual parameters (such as IP, device, and login time), which might not accurately reflect user activity.</w:t>
      </w:r>
    </w:p>
    <w:p w14:paraId="407B6195" w14:textId="40465322" w:rsidR="002979DA" w:rsidRDefault="002979DA" w:rsidP="004C7D4A">
      <w:pPr>
        <w:pStyle w:val="ListParagraph"/>
        <w:numPr>
          <w:ilvl w:val="0"/>
          <w:numId w:val="134"/>
        </w:numPr>
        <w:jc w:val="both"/>
      </w:pPr>
      <w:r>
        <w:t>To enhance risk analysis, other data sources including geolocation trends, user activity patterns, and behavioral biometrics might be used.</w:t>
      </w:r>
    </w:p>
    <w:p w14:paraId="64F007BB" w14:textId="2CA4AC1A" w:rsidR="002979DA" w:rsidRDefault="002979DA" w:rsidP="004C7D4A">
      <w:pPr>
        <w:jc w:val="both"/>
      </w:pPr>
      <w:r>
        <w:t xml:space="preserve">c. </w:t>
      </w:r>
      <w:r w:rsidRPr="002979DA">
        <w:t>Explainable Security</w:t>
      </w:r>
      <w:r>
        <w:t>:</w:t>
      </w:r>
    </w:p>
    <w:p w14:paraId="38F98D9C" w14:textId="77777777" w:rsidR="002979DA" w:rsidRDefault="002979DA" w:rsidP="004C7D4A">
      <w:pPr>
        <w:pStyle w:val="ListParagraph"/>
        <w:numPr>
          <w:ilvl w:val="0"/>
          <w:numId w:val="135"/>
        </w:numPr>
        <w:jc w:val="both"/>
      </w:pPr>
      <w:r>
        <w:t>OTP requests and account limits are examples of security measures that users might not comprehend.</w:t>
      </w:r>
    </w:p>
    <w:p w14:paraId="446B1C6A" w14:textId="40FB88CF" w:rsidR="002979DA" w:rsidRDefault="002979DA" w:rsidP="004C7D4A">
      <w:pPr>
        <w:pStyle w:val="ListParagraph"/>
        <w:numPr>
          <w:ilvl w:val="0"/>
          <w:numId w:val="135"/>
        </w:numPr>
        <w:jc w:val="both"/>
      </w:pPr>
      <w:r>
        <w:t>To increase openness and user trust, future systems should explain security decisions (e.g., "OTP required due to login from a new device").</w:t>
      </w:r>
    </w:p>
    <w:p w14:paraId="0CBC4EFC" w14:textId="558A0B3C" w:rsidR="002979DA" w:rsidRDefault="002979DA" w:rsidP="004C7D4A">
      <w:pPr>
        <w:jc w:val="both"/>
      </w:pPr>
      <w:r>
        <w:t xml:space="preserve">d. </w:t>
      </w:r>
      <w:r w:rsidRPr="002979DA">
        <w:t>Real-Time Detection and Response</w:t>
      </w:r>
      <w:r>
        <w:t>:</w:t>
      </w:r>
    </w:p>
    <w:p w14:paraId="2906B539" w14:textId="77777777" w:rsidR="00D03467" w:rsidRDefault="00D03467" w:rsidP="004C7D4A">
      <w:pPr>
        <w:pStyle w:val="ListParagraph"/>
        <w:numPr>
          <w:ilvl w:val="0"/>
          <w:numId w:val="136"/>
        </w:numPr>
        <w:jc w:val="both"/>
      </w:pPr>
      <w:r>
        <w:t>Current detection mechanisms are primarily reactive and may not respond immediately to all threats.</w:t>
      </w:r>
    </w:p>
    <w:p w14:paraId="2BDDF369" w14:textId="070C000C" w:rsidR="002979DA" w:rsidRDefault="00D03467" w:rsidP="004C7D4A">
      <w:pPr>
        <w:pStyle w:val="ListParagraph"/>
        <w:numPr>
          <w:ilvl w:val="0"/>
          <w:numId w:val="136"/>
        </w:numPr>
        <w:jc w:val="both"/>
      </w:pPr>
      <w:r>
        <w:t>Implement real-time monitoring systems that can instantly detect and respond to suspicious activities, reducing potential damage.</w:t>
      </w:r>
    </w:p>
    <w:p w14:paraId="726A750B" w14:textId="7DCCB25D" w:rsidR="00D03467" w:rsidRDefault="00D03467" w:rsidP="004C7D4A">
      <w:pPr>
        <w:jc w:val="both"/>
      </w:pPr>
      <w:r>
        <w:t xml:space="preserve">e. </w:t>
      </w:r>
      <w:r w:rsidRPr="00D03467">
        <w:t>Continuous Learning and System Adaptation</w:t>
      </w:r>
      <w:r>
        <w:t>:</w:t>
      </w:r>
    </w:p>
    <w:p w14:paraId="55F9933F" w14:textId="6792E9D5" w:rsidR="00D03467" w:rsidRDefault="00D03467" w:rsidP="004C7D4A">
      <w:pPr>
        <w:pStyle w:val="ListParagraph"/>
        <w:numPr>
          <w:ilvl w:val="0"/>
          <w:numId w:val="137"/>
        </w:numPr>
        <w:jc w:val="both"/>
      </w:pPr>
      <w:r>
        <w:t>When new threats or user behavior changes, the system does not instantly adjust.</w:t>
      </w:r>
    </w:p>
    <w:p w14:paraId="30E38921" w14:textId="0A2176E2" w:rsidR="00D03467" w:rsidRDefault="00D03467" w:rsidP="004C7D4A">
      <w:pPr>
        <w:pStyle w:val="ListParagraph"/>
        <w:numPr>
          <w:ilvl w:val="0"/>
          <w:numId w:val="137"/>
        </w:numPr>
        <w:jc w:val="both"/>
      </w:pPr>
      <w:r>
        <w:t>To ensure that the system continues to be effective over time, implement continuous learning processes that update risk models based on fresh data.</w:t>
      </w:r>
    </w:p>
    <w:p w14:paraId="40DA8229" w14:textId="3D15B41E" w:rsidR="00D03467" w:rsidRDefault="00D03467" w:rsidP="004C7D4A">
      <w:pPr>
        <w:jc w:val="both"/>
      </w:pPr>
      <w:r>
        <w:t xml:space="preserve">f. </w:t>
      </w:r>
      <w:r w:rsidRPr="00D03467">
        <w:t>Large-Scale Deployment and Testing</w:t>
      </w:r>
      <w:r>
        <w:t>:</w:t>
      </w:r>
    </w:p>
    <w:p w14:paraId="52FC3606" w14:textId="77777777" w:rsidR="004C7D4A" w:rsidRDefault="004C7D4A" w:rsidP="004C7D4A">
      <w:pPr>
        <w:pStyle w:val="ListParagraph"/>
        <w:numPr>
          <w:ilvl w:val="0"/>
          <w:numId w:val="138"/>
        </w:numPr>
        <w:jc w:val="both"/>
      </w:pPr>
      <w:r w:rsidRPr="004C7D4A">
        <w:t>The system has only been tested in a controlled environment with limited users.</w:t>
      </w:r>
    </w:p>
    <w:p w14:paraId="04ABBAF1" w14:textId="652371B9" w:rsidR="00D03467" w:rsidRDefault="004C7D4A" w:rsidP="004C7D4A">
      <w:pPr>
        <w:pStyle w:val="ListParagraph"/>
        <w:numPr>
          <w:ilvl w:val="0"/>
          <w:numId w:val="138"/>
        </w:numPr>
        <w:jc w:val="both"/>
      </w:pPr>
      <w:r w:rsidRPr="004C7D4A">
        <w:t>Future research should focus on deploying the system in real-world environments to evaluate scalability, performance, and usability under realistic conditions.</w:t>
      </w:r>
    </w:p>
    <w:p w14:paraId="1BCEB7CD" w14:textId="19E3EA5C" w:rsidR="004C7D4A" w:rsidRDefault="004C7D4A" w:rsidP="004C7D4A">
      <w:pPr>
        <w:jc w:val="both"/>
      </w:pPr>
      <w:r>
        <w:t xml:space="preserve">-&gt; </w:t>
      </w:r>
      <w:r w:rsidRPr="004C7D4A">
        <w:t>While resolving existing issues, the suggested enhancements seek to improve the system's accuracy, scalability, and usability. These paths offer a solid basis for upcoming studies and advancements in secure corporate systems.</w:t>
      </w:r>
    </w:p>
    <w:p w14:paraId="57A28D95" w14:textId="5FE25CFC" w:rsidR="004C7D4A" w:rsidRDefault="004C7D4A" w:rsidP="004C7D4A">
      <w:pPr>
        <w:pStyle w:val="Heading2"/>
      </w:pPr>
      <w:bookmarkStart w:id="70" w:name="_Toc225848677"/>
      <w:r>
        <w:lastRenderedPageBreak/>
        <w:t>11. Analyze results in recommended actions for improvements and future research considerations (M4)</w:t>
      </w:r>
      <w:bookmarkEnd w:id="70"/>
    </w:p>
    <w:p w14:paraId="6F7D62D4" w14:textId="56856DCA" w:rsidR="003031FA" w:rsidRDefault="003031FA" w:rsidP="00096B21">
      <w:pPr>
        <w:jc w:val="both"/>
      </w:pPr>
      <w:r>
        <w:t>The results of this study show that it is both possible and efficient to incorporate cutting-edge security features into a project management system. The SecureTeam system offers a more secure substitute for conventional project management platforms by skillfully fusing insider threat detection techniques with Adaptive Two-Factor Authentication (Adaptive 2FA).</w:t>
      </w:r>
    </w:p>
    <w:p w14:paraId="0A160E7C" w14:textId="57D1C4A9" w:rsidR="004C7D4A" w:rsidRDefault="003031FA" w:rsidP="00096B21">
      <w:pPr>
        <w:jc w:val="both"/>
      </w:pPr>
      <w:r>
        <w:t>According to the study, context-aware authentication can greatly improve system security by dynamically modifying access control based on variables like IP address, device, and login time. Additionally, by making it possible to identify and monitor questionable internal activity, the use of honeytokens and audit logs offers an extra degree of security.</w:t>
      </w:r>
    </w:p>
    <w:p w14:paraId="3EE7E4ED" w14:textId="2E72E980" w:rsidR="00096B21" w:rsidRDefault="00096B21" w:rsidP="00096B21">
      <w:pPr>
        <w:jc w:val="both"/>
      </w:pPr>
      <w:r>
        <w:t>The findings do, however, also highlight a number of cultural, practical, and technical constraints. The system works well in controlled testing circumstances, but because user behavior is unpredictable and cyber dangers are always changing, its efficacy in real-world settings may differ. These results emphasize the necessity of ongoing adaptation and improvement to guarantee system security and dependability over the long run.</w:t>
      </w:r>
    </w:p>
    <w:p w14:paraId="25725EEA" w14:textId="09749E22" w:rsidR="003031FA" w:rsidRDefault="00096B21" w:rsidP="00096B21">
      <w:pPr>
        <w:jc w:val="both"/>
      </w:pPr>
      <w:r>
        <w:t>Additionally, the study highlights that security incorporates usability, human aspects, and ethical considerations in addition to technical challenges. Overly rigid systems can lower user happiness, while overly lax systems can make people more vulnerable. Future growth must thus carefully weigh these factors.</w:t>
      </w:r>
    </w:p>
    <w:p w14:paraId="59E32E87" w14:textId="13681267" w:rsidR="00096B21" w:rsidRDefault="00096B21" w:rsidP="00096B21">
      <w:pPr>
        <w:pStyle w:val="Heading3"/>
      </w:pPr>
      <w:bookmarkStart w:id="71" w:name="_Toc225848678"/>
      <w:r>
        <w:t>11.1 Analytical overview of results</w:t>
      </w:r>
      <w:bookmarkEnd w:id="71"/>
    </w:p>
    <w:p w14:paraId="19763C59" w14:textId="35982630" w:rsidR="00096B21" w:rsidRDefault="00096B21" w:rsidP="00096B21">
      <w:pPr>
        <w:jc w:val="both"/>
      </w:pPr>
      <w:r>
        <w:t>The SecureTeam system performs well in identifying and addressing security threats, according to quantitative evaluation. The Adaptive 2FA method accurately categorized login attempts into various risk levels and initiated the necessary steps, such as producing notifications for high-risk activities and requesting OTP verification for medium-risk scenarios. Additionally, the system maintained a quick reaction time (usually less than a few seconds), guaranteeing that security precautions do not materially affect usability.</w:t>
      </w:r>
    </w:p>
    <w:p w14:paraId="1A96B1EB" w14:textId="28FDD7EE" w:rsidR="00096B21" w:rsidRDefault="00096B21" w:rsidP="00096B21">
      <w:pPr>
        <w:jc w:val="both"/>
      </w:pPr>
      <w:r>
        <w:t>Potential insider risks were successfully identified via the honeytoken approach. The system effectively recorded user attempts to view fake files and marked them as suspicious. This shows that even basic detection methods can improve internal security monitoring and offer insightful information about user activity.</w:t>
      </w:r>
    </w:p>
    <w:p w14:paraId="58EA6AFC" w14:textId="10F9A8AF" w:rsidR="00096B21" w:rsidRDefault="00096B21" w:rsidP="00096B21">
      <w:pPr>
        <w:jc w:val="both"/>
      </w:pPr>
      <w:r>
        <w:t>The audit logging system also offered thorough traceability by documenting all important user activities, including file access, login attempts, and system interactions. This feature facilitates the investigation of possible occurrences by supporting both security analysis and accountability.</w:t>
      </w:r>
    </w:p>
    <w:p w14:paraId="76FC208C" w14:textId="41A924E8" w:rsidR="00096B21" w:rsidRDefault="00096B21" w:rsidP="00096B21">
      <w:pPr>
        <w:jc w:val="both"/>
      </w:pPr>
      <w:r>
        <w:t>However, a number of significant shortcomings are revealed by qualitative research. First, although the rule-based risk assessment method works well in predetermined situations, it is not flexible enough to adjust to intricate or changing assault patterns. It cannot automatically get better over time or learn from fresh data, unlike machine learning-based systems.</w:t>
      </w:r>
    </w:p>
    <w:p w14:paraId="2D518CCB" w14:textId="54C8F13A" w:rsidR="00096B21" w:rsidRDefault="00096B21" w:rsidP="00096B21">
      <w:pPr>
        <w:jc w:val="both"/>
      </w:pPr>
      <w:r>
        <w:lastRenderedPageBreak/>
        <w:t>Second, only controlled environments have been used to validate the system's performance. System behavior may be impacted in real-world scenarios by elements including user variety, network unpredictability, and sophisticated attack techniques. This restriction implies that additional testing in real-world settings is required.</w:t>
      </w:r>
    </w:p>
    <w:p w14:paraId="7742F7C6" w14:textId="561B2959" w:rsidR="00096B21" w:rsidRDefault="00096B21" w:rsidP="00096B21">
      <w:pPr>
        <w:jc w:val="both"/>
      </w:pPr>
      <w:r>
        <w:t>The trade-off between security and usability is another important discovery. Although Adaptive 2FA improves security, consumers may find repeated authentication requests annoying, especially in medium-risk scenarios. This emphasizes how crucial it is to maximize security measures in order to preserve a satisfying user experience.</w:t>
      </w:r>
    </w:p>
    <w:p w14:paraId="3BDB2BFE" w14:textId="6B0E1911" w:rsidR="00096B21" w:rsidRDefault="00096B21" w:rsidP="00096B21">
      <w:pPr>
        <w:jc w:val="both"/>
      </w:pPr>
      <w:r>
        <w:t>Lastly, ethical issues need to be taken into account. Concerns regarding user privacy and data security are raised by the usage of monitoring tools like audit logs and insider detection. Ensuring that these processes are applied in a transparent manner and adhere to pertinent rules is crucial.</w:t>
      </w:r>
    </w:p>
    <w:p w14:paraId="16E483EF" w14:textId="6D07549F" w:rsidR="00096B21" w:rsidRDefault="00096B21" w:rsidP="00096B21">
      <w:pPr>
        <w:jc w:val="both"/>
      </w:pPr>
      <w:r>
        <w:t xml:space="preserve">-&gt; </w:t>
      </w:r>
      <w:r w:rsidRPr="00096B21">
        <w:t>Overall, the results confirm that the SecureTeam system effectively improves security through context-aware authentication and insider threat detection. At the same time, the analysis highlights the need for further enhancements in adaptability, scalability, and ethical considerations to ensure successful real-world deployment.</w:t>
      </w:r>
    </w:p>
    <w:p w14:paraId="4D4646BB" w14:textId="0B6468F4" w:rsidR="00096B21" w:rsidRDefault="00096B21" w:rsidP="00096B21">
      <w:pPr>
        <w:pStyle w:val="Heading3"/>
      </w:pPr>
      <w:bookmarkStart w:id="72" w:name="_Toc225848679"/>
      <w:r>
        <w:t>11.2 Recommendations for improving future research</w:t>
      </w:r>
      <w:bookmarkEnd w:id="72"/>
    </w:p>
    <w:p w14:paraId="261B0CDE" w14:textId="211CE421" w:rsidR="00096B21" w:rsidRDefault="00224BBB" w:rsidP="00096B21">
      <w:pPr>
        <w:rPr>
          <w:b/>
          <w:bCs/>
        </w:rPr>
      </w:pPr>
      <w:r w:rsidRPr="00224BBB">
        <w:rPr>
          <w:b/>
          <w:bCs/>
        </w:rPr>
        <w:t>Real-World Data Collection and Context Diversity</w:t>
      </w:r>
    </w:p>
    <w:p w14:paraId="79A35A61" w14:textId="400BB857" w:rsidR="00224BBB" w:rsidRPr="00224BBB" w:rsidRDefault="00224BBB" w:rsidP="00224BBB">
      <w:pPr>
        <w:jc w:val="both"/>
      </w:pPr>
      <w:r w:rsidRPr="00224BBB">
        <w:t>Future research should give real-world contextual data collecting top priority, even if the current system depends on controlled and simulated testing conditions. This covers login activity from a variety of settings, including various devices, locations, network circumstances, and user roles.</w:t>
      </w:r>
    </w:p>
    <w:p w14:paraId="6C6880A8" w14:textId="1CABA81E" w:rsidR="00224BBB" w:rsidRDefault="00224BBB" w:rsidP="00224BBB">
      <w:pPr>
        <w:jc w:val="both"/>
      </w:pPr>
      <w:r w:rsidRPr="00224BBB">
        <w:t>The system will be able to better comprehend actual usage patterns and increase the precision of risk assessment with the help of such datasets. To prevent biased risk classification that can unfairly affect particular user groups, it is also crucial to ensure variety in user profiles (e.g., positions, working habits, access frequency).</w:t>
      </w:r>
    </w:p>
    <w:p w14:paraId="005D3775" w14:textId="19C12AC3" w:rsidR="00224BBB" w:rsidRPr="00224BBB" w:rsidRDefault="00224BBB" w:rsidP="00224BBB">
      <w:pPr>
        <w:jc w:val="both"/>
        <w:rPr>
          <w:b/>
          <w:bCs/>
        </w:rPr>
      </w:pPr>
      <w:r w:rsidRPr="00224BBB">
        <w:rPr>
          <w:b/>
          <w:bCs/>
        </w:rPr>
        <w:t>Multidimensional Risk Analysis:</w:t>
      </w:r>
    </w:p>
    <w:p w14:paraId="022BA7AE" w14:textId="36391998" w:rsidR="00224BBB" w:rsidRDefault="00224BBB" w:rsidP="00224BBB">
      <w:pPr>
        <w:jc w:val="both"/>
      </w:pPr>
      <w:r>
        <w:t>IP address, login time, and device details are only a few of the contextual aspects that are the focus of the current implementation. But contemporary security risks are getting more complicated, necessitating a more all-encompassing strategy.</w:t>
      </w:r>
    </w:p>
    <w:p w14:paraId="3F609390" w14:textId="60EB195E" w:rsidR="00224BBB" w:rsidRDefault="00224BBB" w:rsidP="00224BBB">
      <w:pPr>
        <w:jc w:val="both"/>
      </w:pPr>
      <w:r>
        <w:t>Multidimensional risk analysis should be incorporated into future systems, including:</w:t>
      </w:r>
    </w:p>
    <w:p w14:paraId="7709D4C6" w14:textId="77777777" w:rsidR="00224BBB" w:rsidRDefault="00224BBB" w:rsidP="00224BBB">
      <w:pPr>
        <w:pStyle w:val="ListParagraph"/>
        <w:numPr>
          <w:ilvl w:val="0"/>
          <w:numId w:val="139"/>
        </w:numPr>
        <w:jc w:val="both"/>
      </w:pPr>
      <w:r>
        <w:t>Patterns of behavior (such as typing speed and navigational tendencies)</w:t>
      </w:r>
    </w:p>
    <w:p w14:paraId="4F34AB7C" w14:textId="77777777" w:rsidR="00224BBB" w:rsidRDefault="00224BBB" w:rsidP="00224BBB">
      <w:pPr>
        <w:pStyle w:val="ListParagraph"/>
        <w:numPr>
          <w:ilvl w:val="0"/>
          <w:numId w:val="139"/>
        </w:numPr>
        <w:jc w:val="both"/>
      </w:pPr>
      <w:r>
        <w:t>Frequency of access and sensitivity to resources</w:t>
      </w:r>
    </w:p>
    <w:p w14:paraId="4A8F2C38" w14:textId="36333F2C" w:rsidR="00224BBB" w:rsidRDefault="00224BBB" w:rsidP="00224BBB">
      <w:pPr>
        <w:pStyle w:val="ListParagraph"/>
        <w:numPr>
          <w:ilvl w:val="0"/>
          <w:numId w:val="139"/>
        </w:numPr>
        <w:jc w:val="both"/>
      </w:pPr>
      <w:r>
        <w:t>Anomaly detection and past login trends</w:t>
      </w:r>
    </w:p>
    <w:p w14:paraId="22922A0C" w14:textId="670B3ECB" w:rsidR="00224BBB" w:rsidRDefault="00224BBB" w:rsidP="00224BBB">
      <w:pPr>
        <w:jc w:val="both"/>
      </w:pPr>
      <w:r>
        <w:lastRenderedPageBreak/>
        <w:t>The system can produce a more reliable and accurate risk assessment by integrating various aspects of user behavior.</w:t>
      </w:r>
    </w:p>
    <w:p w14:paraId="3574DA59" w14:textId="58402EF3" w:rsidR="00224BBB" w:rsidRPr="009706E4" w:rsidRDefault="00224BBB" w:rsidP="00224BBB">
      <w:pPr>
        <w:jc w:val="both"/>
        <w:rPr>
          <w:b/>
          <w:bCs/>
        </w:rPr>
      </w:pPr>
      <w:r w:rsidRPr="009706E4">
        <w:rPr>
          <w:b/>
          <w:bCs/>
        </w:rPr>
        <w:t>Temporal and Behavioral Pattern Analysis:</w:t>
      </w:r>
    </w:p>
    <w:p w14:paraId="04A042D8" w14:textId="60C370B6" w:rsidR="009706E4" w:rsidRDefault="009706E4" w:rsidP="009706E4">
      <w:pPr>
        <w:jc w:val="both"/>
      </w:pPr>
      <w:r>
        <w:t>Single logon incidents are currently the main basis for risk assessment. However, over time, modest behavioral changes can give rise to security problems.</w:t>
      </w:r>
    </w:p>
    <w:p w14:paraId="5D282320" w14:textId="45C2E477" w:rsidR="009706E4" w:rsidRDefault="009706E4" w:rsidP="009706E4">
      <w:pPr>
        <w:jc w:val="both"/>
      </w:pPr>
      <w:r>
        <w:t>Future studies should investigate temporal analysis methods, which examine user action sequences across time as opposed to discrete occurrences. This comprises:</w:t>
      </w:r>
    </w:p>
    <w:p w14:paraId="67D86F1E" w14:textId="77777777" w:rsidR="009706E4" w:rsidRDefault="009706E4" w:rsidP="009706E4">
      <w:pPr>
        <w:pStyle w:val="ListParagraph"/>
        <w:numPr>
          <w:ilvl w:val="0"/>
          <w:numId w:val="140"/>
        </w:numPr>
        <w:jc w:val="both"/>
      </w:pPr>
      <w:r>
        <w:t>Recognizing subtle shifts in user behavior</w:t>
      </w:r>
    </w:p>
    <w:p w14:paraId="752BD2B2" w14:textId="77777777" w:rsidR="009706E4" w:rsidRDefault="009706E4" w:rsidP="009706E4">
      <w:pPr>
        <w:pStyle w:val="ListParagraph"/>
        <w:numPr>
          <w:ilvl w:val="0"/>
          <w:numId w:val="140"/>
        </w:numPr>
        <w:jc w:val="both"/>
      </w:pPr>
      <w:r>
        <w:t>Finding persistent abnormalities</w:t>
      </w:r>
    </w:p>
    <w:p w14:paraId="64F30490" w14:textId="1EE78F2A" w:rsidR="009706E4" w:rsidRDefault="009706E4" w:rsidP="009706E4">
      <w:pPr>
        <w:pStyle w:val="ListParagraph"/>
        <w:numPr>
          <w:ilvl w:val="0"/>
          <w:numId w:val="140"/>
        </w:numPr>
        <w:jc w:val="both"/>
      </w:pPr>
      <w:r>
        <w:t>Keeping an eye on session-based activities</w:t>
      </w:r>
    </w:p>
    <w:p w14:paraId="3155FB9E" w14:textId="055DBD54" w:rsidR="00224BBB" w:rsidRDefault="009706E4" w:rsidP="009706E4">
      <w:pPr>
        <w:jc w:val="both"/>
      </w:pPr>
      <w:r>
        <w:t>These methods would greatly improve the system's capacity to identify complex insider threats.</w:t>
      </w:r>
    </w:p>
    <w:p w14:paraId="7834E414" w14:textId="201EC5AF" w:rsidR="009706E4" w:rsidRDefault="009706E4" w:rsidP="009706E4">
      <w:pPr>
        <w:jc w:val="both"/>
      </w:pPr>
    </w:p>
    <w:p w14:paraId="57928C23" w14:textId="77777777" w:rsidR="009706E4" w:rsidRDefault="009706E4" w:rsidP="009706E4">
      <w:pPr>
        <w:jc w:val="both"/>
      </w:pPr>
    </w:p>
    <w:p w14:paraId="2DF17647" w14:textId="526A7C51" w:rsidR="009706E4" w:rsidRPr="009706E4" w:rsidRDefault="009706E4" w:rsidP="009706E4">
      <w:pPr>
        <w:jc w:val="both"/>
        <w:rPr>
          <w:b/>
          <w:bCs/>
        </w:rPr>
      </w:pPr>
      <w:r w:rsidRPr="009706E4">
        <w:rPr>
          <w:b/>
          <w:bCs/>
        </w:rPr>
        <w:t>Explainability and Transparency in Security Decisions:</w:t>
      </w:r>
    </w:p>
    <w:p w14:paraId="3A4A14BD" w14:textId="6DB07370" w:rsidR="009706E4" w:rsidRDefault="009706E4" w:rsidP="009706E4">
      <w:pPr>
        <w:jc w:val="both"/>
      </w:pPr>
      <w:r>
        <w:t>A significant obstacle in sophisticated security systems is the opaqueness of decision-making procedures. OTP requests and account limits are two examples of actions that users might not comprehend.</w:t>
      </w:r>
    </w:p>
    <w:p w14:paraId="733AB652" w14:textId="25498FE4" w:rsidR="009706E4" w:rsidRDefault="009706E4" w:rsidP="009706E4">
      <w:pPr>
        <w:jc w:val="both"/>
      </w:pPr>
      <w:r>
        <w:t>Explainable security methods should be incorporated into future systems, including concise and intelligible justifications for every security measure. For instance:</w:t>
      </w:r>
    </w:p>
    <w:p w14:paraId="2E715BA1" w14:textId="77777777" w:rsidR="009706E4" w:rsidRDefault="009706E4" w:rsidP="009706E4">
      <w:pPr>
        <w:pStyle w:val="ListParagraph"/>
        <w:numPr>
          <w:ilvl w:val="0"/>
          <w:numId w:val="141"/>
        </w:numPr>
        <w:jc w:val="both"/>
      </w:pPr>
      <w:r>
        <w:t>"To log in from a new device, an OTP is required."</w:t>
      </w:r>
    </w:p>
    <w:p w14:paraId="7FCB3915" w14:textId="5B090DA8" w:rsidR="009706E4" w:rsidRDefault="009706E4" w:rsidP="009706E4">
      <w:pPr>
        <w:pStyle w:val="ListParagraph"/>
        <w:numPr>
          <w:ilvl w:val="0"/>
          <w:numId w:val="141"/>
        </w:numPr>
        <w:jc w:val="both"/>
      </w:pPr>
      <w:r>
        <w:t>"Unusual activity pattern prevents access."</w:t>
      </w:r>
    </w:p>
    <w:p w14:paraId="5A301999" w14:textId="2C16F215" w:rsidR="009706E4" w:rsidRDefault="009706E4" w:rsidP="009706E4">
      <w:pPr>
        <w:jc w:val="both"/>
      </w:pPr>
      <w:r>
        <w:t>This increases system acceptability, transparency, and user trust.</w:t>
      </w:r>
    </w:p>
    <w:p w14:paraId="0751E188" w14:textId="6726CEC6" w:rsidR="009706E4" w:rsidRPr="009706E4" w:rsidRDefault="009706E4" w:rsidP="009706E4">
      <w:pPr>
        <w:jc w:val="both"/>
        <w:rPr>
          <w:b/>
          <w:bCs/>
        </w:rPr>
      </w:pPr>
      <w:r w:rsidRPr="009706E4">
        <w:rPr>
          <w:b/>
          <w:bCs/>
        </w:rPr>
        <w:t>Adaptive and Self-Learning Security Systems:</w:t>
      </w:r>
    </w:p>
    <w:p w14:paraId="774FA292" w14:textId="69C4A282" w:rsidR="009706E4" w:rsidRDefault="009706E4" w:rsidP="009706E4">
      <w:pPr>
        <w:jc w:val="both"/>
      </w:pPr>
      <w:r>
        <w:t>The existing rule-based method is static and does not change over time. Security solutions need to be more flexible as cyber threats continue to evolve.</w:t>
      </w:r>
    </w:p>
    <w:p w14:paraId="77FAC5DB" w14:textId="5CB24000" w:rsidR="009706E4" w:rsidRDefault="009706E4" w:rsidP="009706E4">
      <w:pPr>
        <w:jc w:val="both"/>
      </w:pPr>
      <w:r>
        <w:t>Future research should concentrate on self-learning systems because they can:</w:t>
      </w:r>
    </w:p>
    <w:p w14:paraId="6A854AB5" w14:textId="77777777" w:rsidR="009706E4" w:rsidRDefault="009706E4" w:rsidP="009706E4">
      <w:pPr>
        <w:pStyle w:val="ListParagraph"/>
        <w:numPr>
          <w:ilvl w:val="0"/>
          <w:numId w:val="142"/>
        </w:numPr>
        <w:jc w:val="both"/>
      </w:pPr>
      <w:r>
        <w:t>Update risk models automatically in response to fresh data</w:t>
      </w:r>
    </w:p>
    <w:p w14:paraId="168FEE2E" w14:textId="77777777" w:rsidR="009706E4" w:rsidRDefault="009706E4" w:rsidP="009706E4">
      <w:pPr>
        <w:pStyle w:val="ListParagraph"/>
        <w:numPr>
          <w:ilvl w:val="0"/>
          <w:numId w:val="142"/>
        </w:numPr>
        <w:jc w:val="both"/>
      </w:pPr>
      <w:r>
        <w:t>Learn from previous occurrences and user conduct</w:t>
      </w:r>
    </w:p>
    <w:p w14:paraId="6485C41A" w14:textId="0F4F217E" w:rsidR="009706E4" w:rsidRDefault="009706E4" w:rsidP="009706E4">
      <w:pPr>
        <w:pStyle w:val="ListParagraph"/>
        <w:numPr>
          <w:ilvl w:val="0"/>
          <w:numId w:val="142"/>
        </w:numPr>
        <w:jc w:val="both"/>
      </w:pPr>
      <w:r>
        <w:t>Continue to increase the precision of detection</w:t>
      </w:r>
    </w:p>
    <w:p w14:paraId="56D77ED6" w14:textId="379B36DC" w:rsidR="009706E4" w:rsidRDefault="009706E4" w:rsidP="009706E4">
      <w:pPr>
        <w:jc w:val="both"/>
      </w:pPr>
      <w:r>
        <w:lastRenderedPageBreak/>
        <w:t>As a result, the system would become a proactive protection mechanism rather than a reactive one.</w:t>
      </w:r>
    </w:p>
    <w:p w14:paraId="58946366" w14:textId="307B80F8" w:rsidR="009706E4" w:rsidRPr="009706E4" w:rsidRDefault="009706E4" w:rsidP="009706E4">
      <w:pPr>
        <w:jc w:val="both"/>
        <w:rPr>
          <w:b/>
          <w:bCs/>
        </w:rPr>
      </w:pPr>
      <w:r w:rsidRPr="009706E4">
        <w:rPr>
          <w:b/>
          <w:bCs/>
        </w:rPr>
        <w:t>Scalability and Enterprise Deployment:</w:t>
      </w:r>
    </w:p>
    <w:p w14:paraId="152DDE44" w14:textId="69EC5D48" w:rsidR="009706E4" w:rsidRDefault="009706E4" w:rsidP="009706E4">
      <w:pPr>
        <w:jc w:val="both"/>
      </w:pPr>
      <w:r>
        <w:t>A restricted setting has been used to test the technology. Future studies should examine adoption in large-scale corporate environments, where:</w:t>
      </w:r>
    </w:p>
    <w:p w14:paraId="1BB49785" w14:textId="77777777" w:rsidR="009706E4" w:rsidRDefault="009706E4" w:rsidP="009706E4">
      <w:pPr>
        <w:pStyle w:val="ListParagraph"/>
        <w:numPr>
          <w:ilvl w:val="0"/>
          <w:numId w:val="143"/>
        </w:numPr>
        <w:jc w:val="both"/>
      </w:pPr>
      <w:r>
        <w:t>Thousands of users communicate at once.</w:t>
      </w:r>
    </w:p>
    <w:p w14:paraId="7A25815C" w14:textId="77777777" w:rsidR="009706E4" w:rsidRDefault="009706E4" w:rsidP="009706E4">
      <w:pPr>
        <w:pStyle w:val="ListParagraph"/>
        <w:numPr>
          <w:ilvl w:val="0"/>
          <w:numId w:val="143"/>
        </w:numPr>
        <w:jc w:val="both"/>
      </w:pPr>
      <w:r>
        <w:t>It is possible to assess system performance under heavy load.</w:t>
      </w:r>
    </w:p>
    <w:p w14:paraId="43A1A2AB" w14:textId="196C46FF" w:rsidR="009706E4" w:rsidRDefault="009706E4" w:rsidP="009706E4">
      <w:pPr>
        <w:pStyle w:val="ListParagraph"/>
        <w:numPr>
          <w:ilvl w:val="0"/>
          <w:numId w:val="143"/>
        </w:numPr>
        <w:jc w:val="both"/>
      </w:pPr>
      <w:r>
        <w:t>Security issues in the real world might be seen</w:t>
      </w:r>
    </w:p>
    <w:p w14:paraId="0D0F88CE" w14:textId="2BC37949" w:rsidR="009706E4" w:rsidRDefault="009706E4" w:rsidP="009706E4">
      <w:pPr>
        <w:jc w:val="both"/>
      </w:pPr>
      <w:r>
        <w:t>This will give a more accurate evaluation of the robustness and scalability of the system.</w:t>
      </w:r>
    </w:p>
    <w:p w14:paraId="4535F5D6" w14:textId="6B4C61CC" w:rsidR="009706E4" w:rsidRPr="009706E4" w:rsidRDefault="009706E4" w:rsidP="009706E4">
      <w:pPr>
        <w:jc w:val="both"/>
        <w:rPr>
          <w:b/>
          <w:bCs/>
        </w:rPr>
      </w:pPr>
      <w:r w:rsidRPr="009706E4">
        <w:rPr>
          <w:b/>
          <w:bCs/>
        </w:rPr>
        <w:t>Ethical and Privacy Considerations:</w:t>
      </w:r>
    </w:p>
    <w:p w14:paraId="186585A2" w14:textId="56FF8047" w:rsidR="009706E4" w:rsidRDefault="009706E4" w:rsidP="009706E4">
      <w:pPr>
        <w:jc w:val="both"/>
      </w:pPr>
      <w:r>
        <w:t>Ethical issues become more crucial when the system gathers and examines user behavior. Future studies need to focus on:</w:t>
      </w:r>
    </w:p>
    <w:p w14:paraId="09C46316" w14:textId="77777777" w:rsidR="009706E4" w:rsidRDefault="009706E4" w:rsidP="009706E4">
      <w:pPr>
        <w:pStyle w:val="ListParagraph"/>
        <w:numPr>
          <w:ilvl w:val="0"/>
          <w:numId w:val="144"/>
        </w:numPr>
        <w:jc w:val="both"/>
      </w:pPr>
      <w:r>
        <w:t>User consent and data privacy</w:t>
      </w:r>
    </w:p>
    <w:p w14:paraId="4E19E9B1" w14:textId="77777777" w:rsidR="009706E4" w:rsidRDefault="009706E4" w:rsidP="009706E4">
      <w:pPr>
        <w:pStyle w:val="ListParagraph"/>
        <w:numPr>
          <w:ilvl w:val="0"/>
          <w:numId w:val="144"/>
        </w:numPr>
        <w:jc w:val="both"/>
      </w:pPr>
      <w:r>
        <w:t>Openness in the monitoring process</w:t>
      </w:r>
    </w:p>
    <w:p w14:paraId="1CD022B3" w14:textId="22E9032E" w:rsidR="009706E4" w:rsidRDefault="009706E4" w:rsidP="009706E4">
      <w:pPr>
        <w:pStyle w:val="ListParagraph"/>
        <w:numPr>
          <w:ilvl w:val="0"/>
          <w:numId w:val="144"/>
        </w:numPr>
        <w:jc w:val="both"/>
      </w:pPr>
      <w:r>
        <w:t>adherence to rules (such as GDPR-like restrictions)</w:t>
      </w:r>
    </w:p>
    <w:p w14:paraId="6C50CAD0" w14:textId="461BEB25" w:rsidR="009706E4" w:rsidRDefault="009706E4" w:rsidP="009706E4">
      <w:pPr>
        <w:jc w:val="both"/>
      </w:pPr>
      <w:r>
        <w:t>Adoption in the actual world depends on ensuring ethical implementation.</w:t>
      </w:r>
    </w:p>
    <w:p w14:paraId="3818CA80" w14:textId="03498D86" w:rsidR="009706E4" w:rsidRDefault="009706E4" w:rsidP="009706E4">
      <w:pPr>
        <w:jc w:val="both"/>
      </w:pPr>
      <w:r>
        <w:t xml:space="preserve">-&gt; </w:t>
      </w:r>
      <w:r w:rsidRPr="009706E4">
        <w:t>In summary, future research should focus on enhancing the SecureTeam system through improved data diversity, behavioral analysis, adaptive learning, and ethical considerations. These advancements will help transform the system into a more intelligent, scalable, and trustworthy security solution suitable for real-world enterprise environments.</w:t>
      </w:r>
    </w:p>
    <w:p w14:paraId="37C6F518" w14:textId="4CB2CCD6" w:rsidR="00275A9D" w:rsidRDefault="00275A9D" w:rsidP="00275A9D">
      <w:pPr>
        <w:pStyle w:val="Heading3"/>
      </w:pPr>
      <w:bookmarkStart w:id="73" w:name="_Toc225848680"/>
      <w:r>
        <w:t>11.3 Practical applications and future integration</w:t>
      </w:r>
      <w:bookmarkEnd w:id="73"/>
    </w:p>
    <w:p w14:paraId="026904F6" w14:textId="408D3CE2" w:rsidR="00275A9D" w:rsidRPr="00275A9D" w:rsidRDefault="00275A9D" w:rsidP="0051446B">
      <w:pPr>
        <w:spacing w:after="0" w:line="312" w:lineRule="auto"/>
        <w:jc w:val="both"/>
        <w:rPr>
          <w:b/>
          <w:bCs/>
        </w:rPr>
      </w:pPr>
      <w:r w:rsidRPr="00275A9D">
        <w:rPr>
          <w:b/>
          <w:bCs/>
        </w:rPr>
        <w:t>Practical Applications:</w:t>
      </w:r>
    </w:p>
    <w:p w14:paraId="05B30EDC" w14:textId="77777777" w:rsidR="0051446B" w:rsidRDefault="0051446B" w:rsidP="0051446B">
      <w:pPr>
        <w:pStyle w:val="ListParagraph"/>
        <w:numPr>
          <w:ilvl w:val="0"/>
          <w:numId w:val="145"/>
        </w:numPr>
        <w:spacing w:after="0" w:line="312" w:lineRule="auto"/>
        <w:jc w:val="both"/>
      </w:pPr>
      <w:r>
        <w:t>Enterprise Project Management Systems: Businesses can directly implement the suggested AI-driven adaptive authentication solution on their internal project management systems. By dynamically confirming user identity based on contextual risk criteria, it helps safeguard confidential project data, employee accounts, and administrative access.</w:t>
      </w:r>
    </w:p>
    <w:p w14:paraId="056577CE" w14:textId="237C0763" w:rsidR="00275A9D" w:rsidRDefault="0051446B" w:rsidP="0051446B">
      <w:pPr>
        <w:pStyle w:val="ListParagraph"/>
        <w:numPr>
          <w:ilvl w:val="0"/>
          <w:numId w:val="145"/>
        </w:numPr>
        <w:spacing w:after="0" w:line="312" w:lineRule="auto"/>
        <w:jc w:val="both"/>
      </w:pPr>
      <w:r>
        <w:t>Web-Based Business Platforms and SaaS: The approach is ideal for SaaS applications where customers regularly access systems from various devices and places. For low-risk users, adaptive MFA eliminates needless authentication steps while enhancing security against unwanted access.</w:t>
      </w:r>
    </w:p>
    <w:p w14:paraId="15FFD98C" w14:textId="77777777" w:rsidR="0051446B" w:rsidRDefault="0051446B" w:rsidP="0051446B">
      <w:pPr>
        <w:pStyle w:val="ListParagraph"/>
        <w:numPr>
          <w:ilvl w:val="0"/>
          <w:numId w:val="145"/>
        </w:numPr>
        <w:spacing w:after="0" w:line="312" w:lineRule="auto"/>
        <w:jc w:val="both"/>
      </w:pPr>
      <w:r>
        <w:lastRenderedPageBreak/>
        <w:t>Distributed Teams and Remote Work: As remote work settings become more common, the system can protect access to corporate resources by continuously tracking login behavior and initiating further verification when anomalous activity is identified.</w:t>
      </w:r>
    </w:p>
    <w:p w14:paraId="68343495" w14:textId="145F4E88" w:rsidR="0051446B" w:rsidRDefault="0051446B" w:rsidP="0051446B">
      <w:pPr>
        <w:pStyle w:val="ListParagraph"/>
        <w:numPr>
          <w:ilvl w:val="0"/>
          <w:numId w:val="145"/>
        </w:numPr>
        <w:spacing w:after="0" w:line="312" w:lineRule="auto"/>
        <w:jc w:val="both"/>
      </w:pPr>
      <w:r>
        <w:t>Financial and Data-Sensitive Systems: Businesses that handle sensitive financial or personal data can use this system to improve compliance and lower the risk of fraud, account takeover, and insider threats.</w:t>
      </w:r>
    </w:p>
    <w:p w14:paraId="2754797F" w14:textId="263480EA" w:rsidR="0051446B" w:rsidRPr="0051446B" w:rsidRDefault="0051446B" w:rsidP="0051446B">
      <w:pPr>
        <w:rPr>
          <w:b/>
          <w:bCs/>
        </w:rPr>
      </w:pPr>
      <w:r w:rsidRPr="0051446B">
        <w:rPr>
          <w:b/>
          <w:bCs/>
        </w:rPr>
        <w:t>Future Integration:</w:t>
      </w:r>
    </w:p>
    <w:p w14:paraId="5E4BF3D9" w14:textId="77777777" w:rsidR="0051446B" w:rsidRDefault="0051446B" w:rsidP="00044AF9">
      <w:pPr>
        <w:pStyle w:val="ListParagraph"/>
        <w:numPr>
          <w:ilvl w:val="0"/>
          <w:numId w:val="146"/>
        </w:numPr>
        <w:jc w:val="both"/>
      </w:pPr>
      <w:r>
        <w:t>Integration with Complete Zero Trust Security Frameworks: To create a cohesive security ecosystem, the system can be extended to integrate with more extensive Zero Trust elements including network access control, identity management systems, and endpoint security solutions.</w:t>
      </w:r>
    </w:p>
    <w:p w14:paraId="22D6B149" w14:textId="77777777" w:rsidR="0051446B" w:rsidRDefault="0051446B" w:rsidP="00044AF9">
      <w:pPr>
        <w:pStyle w:val="ListParagraph"/>
        <w:numPr>
          <w:ilvl w:val="0"/>
          <w:numId w:val="146"/>
        </w:numPr>
        <w:jc w:val="both"/>
      </w:pPr>
      <w:r>
        <w:t>Advanced AI and Machine Learning Models: To improve accuracy and lower false positives in anomaly detection, future advancements might use more complex machine learning techniques (such as deep learning or behavioral biometrics).</w:t>
      </w:r>
    </w:p>
    <w:p w14:paraId="47426407" w14:textId="64A2B9F9" w:rsidR="0051446B" w:rsidRDefault="0051446B" w:rsidP="00044AF9">
      <w:pPr>
        <w:pStyle w:val="ListParagraph"/>
        <w:numPr>
          <w:ilvl w:val="0"/>
          <w:numId w:val="146"/>
        </w:numPr>
        <w:jc w:val="both"/>
      </w:pPr>
      <w:r>
        <w:t>Real-Time Threat information Integration: To increase risk score based on worldwide attack patterns and new threats, the system can be improved by integrating external threat information feeds.</w:t>
      </w:r>
    </w:p>
    <w:p w14:paraId="47298B99" w14:textId="77777777" w:rsidR="0051446B" w:rsidRDefault="0051446B" w:rsidP="00044AF9">
      <w:pPr>
        <w:pStyle w:val="ListParagraph"/>
        <w:numPr>
          <w:ilvl w:val="0"/>
          <w:numId w:val="146"/>
        </w:numPr>
        <w:jc w:val="both"/>
      </w:pPr>
      <w:r>
        <w:t>Scalability and Cloud Deployment: Future versions can be deployed on cloud infrastructure to support large-scale enterprise environments, ensuring high availability and performance under heavy workloads.</w:t>
      </w:r>
    </w:p>
    <w:p w14:paraId="51C56763" w14:textId="7F2B421F" w:rsidR="0051446B" w:rsidRDefault="0051446B" w:rsidP="00044AF9">
      <w:pPr>
        <w:pStyle w:val="ListParagraph"/>
        <w:numPr>
          <w:ilvl w:val="0"/>
          <w:numId w:val="146"/>
        </w:numPr>
        <w:jc w:val="both"/>
      </w:pPr>
      <w:r>
        <w:t>Enhanced Privacy-Preserving Techniques: Techniques such as federated learning or differential privacy can be integrated to protect user data while still enabling effective AI model training.</w:t>
      </w:r>
    </w:p>
    <w:p w14:paraId="399496B3" w14:textId="1D51FE86" w:rsidR="00044AF9" w:rsidRDefault="00044AF9" w:rsidP="00044AF9">
      <w:pPr>
        <w:jc w:val="both"/>
      </w:pPr>
      <w:r>
        <w:t xml:space="preserve">-&gt; </w:t>
      </w:r>
      <w:r w:rsidRPr="00044AF9">
        <w:t>Strong practical application is shown by the suggested solution in contemporary web-based environments, especially in project management and enterprise settings. It has the potential to develop into a scalable, safe, and user-friendly authentication solution appropriate for real-world deployment with additional integration with sophisticated AI models and larger Zero Trust ecosystems.</w:t>
      </w:r>
    </w:p>
    <w:p w14:paraId="3D83AFC7" w14:textId="77777777" w:rsidR="00044AF9" w:rsidRDefault="00044AF9" w:rsidP="00044AF9">
      <w:pPr>
        <w:pStyle w:val="Heading2"/>
      </w:pPr>
      <w:bookmarkStart w:id="74" w:name="_Toc225848681"/>
      <w:r>
        <w:t>12. Demonstrate reflection and engagement in the resource process leading to recommended actions for future improvement (D3)</w:t>
      </w:r>
      <w:bookmarkEnd w:id="74"/>
      <w:r>
        <w:t xml:space="preserve"> </w:t>
      </w:r>
    </w:p>
    <w:p w14:paraId="6D9E2BE6" w14:textId="755BBFF0" w:rsidR="00044AF9" w:rsidRDefault="00044AF9" w:rsidP="00044AF9">
      <w:pPr>
        <w:pStyle w:val="Heading3"/>
      </w:pPr>
      <w:bookmarkStart w:id="75" w:name="_Toc225848682"/>
      <w:r>
        <w:t>12.1 Reflection on Project Planning and Resource Management</w:t>
      </w:r>
      <w:bookmarkEnd w:id="75"/>
    </w:p>
    <w:p w14:paraId="5BDF41F6" w14:textId="323C24D9" w:rsidR="00F60A27" w:rsidRPr="00930AE7" w:rsidRDefault="00930AE7" w:rsidP="00930AE7">
      <w:pPr>
        <w:spacing w:after="0" w:line="312" w:lineRule="auto"/>
        <w:jc w:val="both"/>
        <w:rPr>
          <w:b/>
          <w:bCs/>
        </w:rPr>
      </w:pPr>
      <w:r w:rsidRPr="00930AE7">
        <w:rPr>
          <w:b/>
          <w:bCs/>
        </w:rPr>
        <w:t>a. Creation of the Project Plan</w:t>
      </w:r>
    </w:p>
    <w:p w14:paraId="0EFA382D" w14:textId="24448D40" w:rsidR="00930AE7" w:rsidRDefault="00930AE7" w:rsidP="00930AE7">
      <w:pPr>
        <w:spacing w:after="0" w:line="312" w:lineRule="auto"/>
        <w:jc w:val="both"/>
      </w:pPr>
      <w:r>
        <w:t>At the outset of this research project, I approached the planning phase with a structured and linear mindset, applying a simplified Waterfall methodology. I assumed that a clearly defined plan would be sufficient to guide the development process from start to finish. I divided the project into five logical phases:</w:t>
      </w:r>
    </w:p>
    <w:p w14:paraId="3049BE37" w14:textId="77777777" w:rsidR="00930AE7" w:rsidRDefault="00930AE7" w:rsidP="00930AE7">
      <w:pPr>
        <w:pStyle w:val="ListParagraph"/>
        <w:numPr>
          <w:ilvl w:val="0"/>
          <w:numId w:val="147"/>
        </w:numPr>
        <w:spacing w:after="0" w:line="312" w:lineRule="auto"/>
        <w:jc w:val="both"/>
      </w:pPr>
      <w:r>
        <w:t>Phase 1: Literature Review &amp; Technology Selection (3 weeks)</w:t>
      </w:r>
    </w:p>
    <w:p w14:paraId="18130060" w14:textId="77777777" w:rsidR="00930AE7" w:rsidRDefault="00930AE7" w:rsidP="00930AE7">
      <w:pPr>
        <w:pStyle w:val="ListParagraph"/>
        <w:numPr>
          <w:ilvl w:val="0"/>
          <w:numId w:val="147"/>
        </w:numPr>
        <w:spacing w:after="0" w:line="312" w:lineRule="auto"/>
        <w:jc w:val="both"/>
      </w:pPr>
      <w:r>
        <w:t>Phase 2: System Design &amp; Requirement Analysis (2 weeks)</w:t>
      </w:r>
    </w:p>
    <w:p w14:paraId="2C0225CA" w14:textId="77777777" w:rsidR="00930AE7" w:rsidRDefault="00930AE7" w:rsidP="00930AE7">
      <w:pPr>
        <w:pStyle w:val="ListParagraph"/>
        <w:numPr>
          <w:ilvl w:val="0"/>
          <w:numId w:val="147"/>
        </w:numPr>
        <w:spacing w:after="0" w:line="312" w:lineRule="auto"/>
        <w:jc w:val="both"/>
      </w:pPr>
      <w:r>
        <w:t>Phase 3: System Development &amp; Implementation (4 weeks)</w:t>
      </w:r>
    </w:p>
    <w:p w14:paraId="697071B9" w14:textId="77777777" w:rsidR="00930AE7" w:rsidRDefault="00930AE7" w:rsidP="00930AE7">
      <w:pPr>
        <w:pStyle w:val="ListParagraph"/>
        <w:numPr>
          <w:ilvl w:val="0"/>
          <w:numId w:val="147"/>
        </w:numPr>
        <w:spacing w:after="0" w:line="312" w:lineRule="auto"/>
        <w:jc w:val="both"/>
      </w:pPr>
      <w:r>
        <w:t>Phase 4: Testing &amp; Evaluation (3 weeks)</w:t>
      </w:r>
    </w:p>
    <w:p w14:paraId="1F448521" w14:textId="74EBA272" w:rsidR="00930AE7" w:rsidRDefault="00930AE7" w:rsidP="00930AE7">
      <w:pPr>
        <w:pStyle w:val="ListParagraph"/>
        <w:numPr>
          <w:ilvl w:val="0"/>
          <w:numId w:val="147"/>
        </w:numPr>
        <w:spacing w:after="0" w:line="312" w:lineRule="auto"/>
        <w:jc w:val="both"/>
      </w:pPr>
      <w:r>
        <w:t>Phase 5: Final Reporting &amp; Presentation (2 weeks)</w:t>
      </w:r>
    </w:p>
    <w:p w14:paraId="485E6CFA" w14:textId="3DAE5ED1" w:rsidR="00930AE7" w:rsidRDefault="00930AE7" w:rsidP="00930AE7">
      <w:pPr>
        <w:spacing w:after="0" w:line="312" w:lineRule="auto"/>
        <w:jc w:val="both"/>
      </w:pPr>
      <w:r>
        <w:lastRenderedPageBreak/>
        <w:t>This plan initially provided a clear structure and direction.</w:t>
      </w:r>
    </w:p>
    <w:p w14:paraId="65783B49" w14:textId="292D2F87" w:rsidR="00930AE7" w:rsidRDefault="00930AE7" w:rsidP="00930AE7">
      <w:pPr>
        <w:spacing w:after="0" w:line="312" w:lineRule="auto"/>
        <w:jc w:val="both"/>
      </w:pPr>
      <w:r w:rsidRPr="00930AE7">
        <w:t>But in reality, the SecureTeam system's development turned out to be more difficult and iterative than anticipated, particularly when it came to implementing Adaptive 2FA, audit logging, and insider detection (honeytokens). The project strategy had to be continuously modified as a result.</w:t>
      </w:r>
    </w:p>
    <w:p w14:paraId="4585160D" w14:textId="0F924CF2" w:rsidR="00930AE7" w:rsidRPr="00930AE7" w:rsidRDefault="00930AE7" w:rsidP="00930AE7">
      <w:pPr>
        <w:rPr>
          <w:b/>
          <w:bCs/>
        </w:rPr>
      </w:pPr>
      <w:r w:rsidRPr="00930AE7">
        <w:rPr>
          <w:b/>
          <w:bCs/>
        </w:rPr>
        <w:t>b. Project Plan Updates and Reflections</w:t>
      </w:r>
    </w:p>
    <w:p w14:paraId="2A227C60" w14:textId="4EFE6B23" w:rsidR="00930AE7" w:rsidRDefault="00930AE7" w:rsidP="00930AE7">
      <w:pPr>
        <w:jc w:val="both"/>
      </w:pPr>
      <w:r>
        <w:t>Update 1: Adaptive 2FA Complexity Is Underestimated</w:t>
      </w:r>
    </w:p>
    <w:p w14:paraId="0ADCC574" w14:textId="11610C9D" w:rsidR="00930AE7" w:rsidRDefault="00930AE7" w:rsidP="00930AE7">
      <w:pPr>
        <w:jc w:val="both"/>
      </w:pPr>
      <w:r>
        <w:t>I misjudged how difficult it would be to integrate context-aware authentication during the development stage. It took more work than anticipated to include variables like IP address, device recognition, and login time into a uniform risk assessment model.</w:t>
      </w:r>
    </w:p>
    <w:p w14:paraId="7A9E8D64" w14:textId="19C8C45E" w:rsidR="00930AE7" w:rsidRDefault="00930AE7" w:rsidP="00930AE7">
      <w:pPr>
        <w:pStyle w:val="ListParagraph"/>
        <w:numPr>
          <w:ilvl w:val="0"/>
          <w:numId w:val="148"/>
        </w:numPr>
        <w:jc w:val="both"/>
      </w:pPr>
      <w:r>
        <w:t>Action and Introspection: I changed the strategy to provide more time for creating and evaluating the risk logic. Additionally, I streamlined the process by substituting a rule-based model with a more intricate machine learning solution. This demonstrated how crucial it is to begin with workable ideas and gradually improve them.</w:t>
      </w:r>
    </w:p>
    <w:p w14:paraId="419650D1" w14:textId="77777777" w:rsidR="00930AE7" w:rsidRDefault="00930AE7" w:rsidP="00930AE7">
      <w:pPr>
        <w:jc w:val="both"/>
      </w:pPr>
      <w:r>
        <w:t>Update 2: Difficulties with System Component Integration</w:t>
      </w:r>
    </w:p>
    <w:p w14:paraId="325496C5" w14:textId="5A0309A8" w:rsidR="00930AE7" w:rsidRDefault="00930AE7" w:rsidP="00930AE7">
      <w:pPr>
        <w:jc w:val="both"/>
      </w:pPr>
      <w:r>
        <w:t>I ran into synchronization and system consistency problems when combining authentication, audit logging, and honeytoken techniques. Further modification was needed to ensure that every action was accurately captured without compromising performance.</w:t>
      </w:r>
    </w:p>
    <w:p w14:paraId="4622086A" w14:textId="3EA73326" w:rsidR="00930AE7" w:rsidRDefault="00930AE7" w:rsidP="00930AE7">
      <w:pPr>
        <w:pStyle w:val="ListParagraph"/>
        <w:numPr>
          <w:ilvl w:val="0"/>
          <w:numId w:val="148"/>
        </w:numPr>
        <w:jc w:val="both"/>
      </w:pPr>
      <w:r>
        <w:t>Action and Introspection: I used a modular development approach, putting each component into practice and evaluating it independently before integrating it. This reaffirmed the significance of early integration testing and modular architecture.</w:t>
      </w:r>
    </w:p>
    <w:p w14:paraId="7CA0697E" w14:textId="5C1E00CA" w:rsidR="00930AE7" w:rsidRDefault="00930AE7" w:rsidP="00930AE7">
      <w:pPr>
        <w:jc w:val="both"/>
      </w:pPr>
      <w:r>
        <w:t>Update 3: Modification of the Testing Approach</w:t>
      </w:r>
    </w:p>
    <w:p w14:paraId="4E850380" w14:textId="15A8B54F" w:rsidR="00930AE7" w:rsidRDefault="00930AE7" w:rsidP="00930AE7">
      <w:pPr>
        <w:jc w:val="both"/>
      </w:pPr>
      <w:r>
        <w:t>Testing was originally intended to be the last stage. But I came to understand that creating realistic test scenarios</w:t>
      </w:r>
      <w:r w:rsidR="00E15017">
        <w:t>-l</w:t>
      </w:r>
      <w:r>
        <w:t>ike high-risk logins and insider access attempts</w:t>
      </w:r>
      <w:r w:rsidR="00E15017">
        <w:t>-</w:t>
      </w:r>
      <w:r>
        <w:t>was more difficult and required earlier integration.</w:t>
      </w:r>
    </w:p>
    <w:p w14:paraId="2F620EC0" w14:textId="1BF9B142" w:rsidR="00930AE7" w:rsidRDefault="00930AE7" w:rsidP="00E15017">
      <w:pPr>
        <w:pStyle w:val="ListParagraph"/>
        <w:numPr>
          <w:ilvl w:val="0"/>
          <w:numId w:val="148"/>
        </w:numPr>
        <w:jc w:val="both"/>
      </w:pPr>
      <w:r>
        <w:t>Action and Introspection: Instead of testing when development was finished, I switched to iterative testing. This highlighted the need for testing to be ongoing rather than a one-time event.</w:t>
      </w:r>
    </w:p>
    <w:p w14:paraId="1414184F" w14:textId="7B98A884" w:rsidR="00E15017" w:rsidRDefault="00E15017" w:rsidP="00E15017">
      <w:pPr>
        <w:jc w:val="both"/>
      </w:pPr>
      <w:r>
        <w:t>Update 4: Restricted Real-World Data Access</w:t>
      </w:r>
    </w:p>
    <w:p w14:paraId="181E13DA" w14:textId="32302217" w:rsidR="00E15017" w:rsidRDefault="00E15017" w:rsidP="00E15017">
      <w:pPr>
        <w:jc w:val="both"/>
      </w:pPr>
      <w:r>
        <w:t>At first, the study sought to evaluate using realistic user data. However, only simulated scenarios were offered because of privacy and accessibility restrictions.</w:t>
      </w:r>
    </w:p>
    <w:p w14:paraId="5511FA2E" w14:textId="56EB1021" w:rsidR="00E15017" w:rsidRDefault="00E15017" w:rsidP="00E15017">
      <w:pPr>
        <w:pStyle w:val="ListParagraph"/>
        <w:numPr>
          <w:ilvl w:val="0"/>
          <w:numId w:val="148"/>
        </w:numPr>
        <w:jc w:val="both"/>
      </w:pPr>
      <w:r>
        <w:lastRenderedPageBreak/>
        <w:t>Action and Introspection: To replicate real-world circumstances (various IPs, devices, login times), I developed a variety of test scenarios. This illustrated the necessity of adaptability and flexibility in the absence of optimal resources.</w:t>
      </w:r>
    </w:p>
    <w:p w14:paraId="75A3D5AC" w14:textId="77777777" w:rsidR="00E15017" w:rsidRDefault="00E15017" w:rsidP="00E15017">
      <w:pPr>
        <w:jc w:val="both"/>
      </w:pPr>
      <w:r>
        <w:t>Update 5: Final Stages Under Time Pressure</w:t>
      </w:r>
    </w:p>
    <w:p w14:paraId="29490BF7" w14:textId="77777777" w:rsidR="00E15017" w:rsidRDefault="00E15017" w:rsidP="00E15017">
      <w:pPr>
        <w:jc w:val="both"/>
      </w:pPr>
      <w:r>
        <w:t>Debugging, improving system behavior, and finishing documentation took additional effort as the project neared completion.</w:t>
      </w:r>
    </w:p>
    <w:p w14:paraId="12D69A68" w14:textId="0A8B7A3E" w:rsidR="00E15017" w:rsidRDefault="00E15017" w:rsidP="00E15017">
      <w:pPr>
        <w:pStyle w:val="ListParagraph"/>
        <w:numPr>
          <w:ilvl w:val="0"/>
          <w:numId w:val="148"/>
        </w:numPr>
        <w:jc w:val="both"/>
      </w:pPr>
      <w:r>
        <w:t>Action and Introspection: In order to complete the system and work on documentation, I implemented parallel task management. This demonstrated how crucial time buffering and effective workload distribution are.</w:t>
      </w:r>
    </w:p>
    <w:p w14:paraId="23DD5B51" w14:textId="1CFCCB89" w:rsidR="00E15017" w:rsidRPr="00E15017" w:rsidRDefault="00E15017" w:rsidP="00E15017">
      <w:pPr>
        <w:jc w:val="both"/>
        <w:rPr>
          <w:b/>
          <w:bCs/>
        </w:rPr>
      </w:pPr>
      <w:r w:rsidRPr="00E15017">
        <w:rPr>
          <w:b/>
          <w:bCs/>
        </w:rPr>
        <w:t>c. Transforming My Research Approach</w:t>
      </w:r>
    </w:p>
    <w:p w14:paraId="1503E18A" w14:textId="0F8F5E3B" w:rsidR="00E15017" w:rsidRDefault="00E15017" w:rsidP="00E15017">
      <w:pPr>
        <w:jc w:val="both"/>
      </w:pPr>
      <w:r>
        <w:t>Through these updates and challenges, it became clear that my initial linear (Waterfall) approach was not suitable for this type of project.</w:t>
      </w:r>
    </w:p>
    <w:p w14:paraId="268E1B73" w14:textId="05C4D62E" w:rsidR="00E15017" w:rsidRDefault="00E15017" w:rsidP="00E15017">
      <w:pPr>
        <w:pStyle w:val="ListParagraph"/>
        <w:numPr>
          <w:ilvl w:val="0"/>
          <w:numId w:val="148"/>
        </w:numPr>
        <w:jc w:val="both"/>
      </w:pPr>
      <w:r>
        <w:t>Observation: The original plan assumed that each phase could be completed before moving to the next. However, issues often emerged late, requiring revisiting earlier stages.</w:t>
      </w:r>
    </w:p>
    <w:p w14:paraId="34BFD3FC" w14:textId="77777777" w:rsidR="00E15017" w:rsidRDefault="00E15017" w:rsidP="00E15017">
      <w:pPr>
        <w:pStyle w:val="ListParagraph"/>
        <w:numPr>
          <w:ilvl w:val="0"/>
          <w:numId w:val="148"/>
        </w:numPr>
        <w:jc w:val="both"/>
      </w:pPr>
      <w:r>
        <w:t>Transformation:</w:t>
      </w:r>
    </w:p>
    <w:p w14:paraId="3E342FC8" w14:textId="77777777" w:rsidR="00E15017" w:rsidRDefault="00E15017" w:rsidP="00E15017">
      <w:pPr>
        <w:pStyle w:val="ListParagraph"/>
        <w:numPr>
          <w:ilvl w:val="0"/>
          <w:numId w:val="148"/>
        </w:numPr>
        <w:jc w:val="both"/>
      </w:pPr>
      <w:r>
        <w:t>I gradually shifted to a more iterative and adaptive approach, where:</w:t>
      </w:r>
    </w:p>
    <w:p w14:paraId="7319DF33" w14:textId="77777777" w:rsidR="00E15017" w:rsidRDefault="00E15017" w:rsidP="00E15017">
      <w:pPr>
        <w:pStyle w:val="ListParagraph"/>
        <w:numPr>
          <w:ilvl w:val="0"/>
          <w:numId w:val="149"/>
        </w:numPr>
        <w:jc w:val="both"/>
      </w:pPr>
      <w:r>
        <w:t>Development and testing occurred in parallel</w:t>
      </w:r>
    </w:p>
    <w:p w14:paraId="429495AC" w14:textId="77777777" w:rsidR="00E15017" w:rsidRDefault="00E15017" w:rsidP="00E15017">
      <w:pPr>
        <w:pStyle w:val="ListParagraph"/>
        <w:numPr>
          <w:ilvl w:val="0"/>
          <w:numId w:val="149"/>
        </w:numPr>
        <w:jc w:val="both"/>
      </w:pPr>
      <w:r>
        <w:t>Features were built and refined incrementally</w:t>
      </w:r>
    </w:p>
    <w:p w14:paraId="593EC1EC" w14:textId="77777777" w:rsidR="00E15017" w:rsidRDefault="00E15017" w:rsidP="00E15017">
      <w:pPr>
        <w:pStyle w:val="ListParagraph"/>
        <w:numPr>
          <w:ilvl w:val="0"/>
          <w:numId w:val="149"/>
        </w:numPr>
        <w:jc w:val="both"/>
      </w:pPr>
      <w:r>
        <w:t>Feedback from each stage informed the next steps</w:t>
      </w:r>
    </w:p>
    <w:p w14:paraId="57A25DCA" w14:textId="77777777" w:rsidR="00E15017" w:rsidRDefault="00E15017" w:rsidP="006C6587">
      <w:pPr>
        <w:pStyle w:val="ListParagraph"/>
        <w:numPr>
          <w:ilvl w:val="0"/>
          <w:numId w:val="150"/>
        </w:numPr>
        <w:jc w:val="both"/>
      </w:pPr>
      <w:r>
        <w:t>Impact:</w:t>
      </w:r>
    </w:p>
    <w:p w14:paraId="0AF4ED2C" w14:textId="77777777" w:rsidR="00E15017" w:rsidRDefault="00E15017" w:rsidP="006C6587">
      <w:pPr>
        <w:pStyle w:val="ListParagraph"/>
        <w:numPr>
          <w:ilvl w:val="0"/>
          <w:numId w:val="150"/>
        </w:numPr>
        <w:jc w:val="both"/>
      </w:pPr>
      <w:r>
        <w:t>This transformation improved the overall workflow:</w:t>
      </w:r>
    </w:p>
    <w:p w14:paraId="713B5BD7" w14:textId="77777777" w:rsidR="00E15017" w:rsidRDefault="00E15017" w:rsidP="006C6587">
      <w:pPr>
        <w:pStyle w:val="ListParagraph"/>
        <w:numPr>
          <w:ilvl w:val="0"/>
          <w:numId w:val="151"/>
        </w:numPr>
        <w:jc w:val="both"/>
      </w:pPr>
      <w:r>
        <w:t>Problems were identified earlier</w:t>
      </w:r>
    </w:p>
    <w:p w14:paraId="0D3F436A" w14:textId="77777777" w:rsidR="00E15017" w:rsidRDefault="00E15017" w:rsidP="006C6587">
      <w:pPr>
        <w:pStyle w:val="ListParagraph"/>
        <w:numPr>
          <w:ilvl w:val="0"/>
          <w:numId w:val="151"/>
        </w:numPr>
        <w:jc w:val="both"/>
      </w:pPr>
      <w:r>
        <w:t>System quality improved through continuous refinement</w:t>
      </w:r>
    </w:p>
    <w:p w14:paraId="4F09FA2C" w14:textId="77777777" w:rsidR="00E15017" w:rsidRDefault="00E15017" w:rsidP="006C6587">
      <w:pPr>
        <w:pStyle w:val="ListParagraph"/>
        <w:numPr>
          <w:ilvl w:val="0"/>
          <w:numId w:val="151"/>
        </w:numPr>
        <w:jc w:val="both"/>
      </w:pPr>
      <w:r>
        <w:t>The project became more flexible and manageable</w:t>
      </w:r>
    </w:p>
    <w:p w14:paraId="4502777D" w14:textId="15A3E467" w:rsidR="00E15017" w:rsidRDefault="00E15017" w:rsidP="00E15017">
      <w:pPr>
        <w:pStyle w:val="ListParagraph"/>
        <w:numPr>
          <w:ilvl w:val="0"/>
          <w:numId w:val="152"/>
        </w:numPr>
        <w:jc w:val="both"/>
      </w:pPr>
      <w:r>
        <w:t>Example:</w:t>
      </w:r>
      <w:r w:rsidR="006C6587">
        <w:t xml:space="preserve"> </w:t>
      </w:r>
      <w:r>
        <w:t>Instead of finalizing the entire Adaptive 2FA logic at once, I tested individual risk conditions step by step and refined the system incrementally.</w:t>
      </w:r>
    </w:p>
    <w:p w14:paraId="71DC3D5F" w14:textId="38C51AD3" w:rsidR="00E15017" w:rsidRDefault="00E15017" w:rsidP="006C6587">
      <w:pPr>
        <w:pStyle w:val="ListParagraph"/>
        <w:numPr>
          <w:ilvl w:val="0"/>
          <w:numId w:val="152"/>
        </w:numPr>
        <w:jc w:val="both"/>
      </w:pPr>
      <w:r>
        <w:t>Reflection:</w:t>
      </w:r>
      <w:r w:rsidR="006C6587">
        <w:t xml:space="preserve"> </w:t>
      </w:r>
      <w:r>
        <w:t>This experience demonstrated that computing research</w:t>
      </w:r>
      <w:r w:rsidR="006C6587">
        <w:t>-</w:t>
      </w:r>
      <w:r>
        <w:t>especially in cybersecurity</w:t>
      </w:r>
      <w:r w:rsidR="006C6587">
        <w:t>-</w:t>
      </w:r>
      <w:r>
        <w:t>is inherently iterative and evolving.</w:t>
      </w:r>
    </w:p>
    <w:p w14:paraId="292B69D6" w14:textId="77777777" w:rsidR="00E15017" w:rsidRDefault="00E15017" w:rsidP="006C6587">
      <w:pPr>
        <w:pStyle w:val="ListParagraph"/>
        <w:numPr>
          <w:ilvl w:val="0"/>
          <w:numId w:val="152"/>
        </w:numPr>
        <w:jc w:val="both"/>
      </w:pPr>
      <w:r>
        <w:t>Future Improvement:</w:t>
      </w:r>
    </w:p>
    <w:p w14:paraId="01880832" w14:textId="77777777" w:rsidR="00E15017" w:rsidRDefault="00E15017" w:rsidP="006C6587">
      <w:pPr>
        <w:pStyle w:val="ListParagraph"/>
        <w:numPr>
          <w:ilvl w:val="0"/>
          <w:numId w:val="152"/>
        </w:numPr>
        <w:jc w:val="both"/>
      </w:pPr>
      <w:r>
        <w:t>In future projects, I would:</w:t>
      </w:r>
    </w:p>
    <w:p w14:paraId="5AAF0449" w14:textId="77777777" w:rsidR="00E15017" w:rsidRDefault="00E15017" w:rsidP="006C6587">
      <w:pPr>
        <w:pStyle w:val="ListParagraph"/>
        <w:numPr>
          <w:ilvl w:val="0"/>
          <w:numId w:val="153"/>
        </w:numPr>
        <w:jc w:val="both"/>
      </w:pPr>
      <w:r>
        <w:t>Adopt an iterative methodology from the beginning</w:t>
      </w:r>
    </w:p>
    <w:p w14:paraId="07443F1D" w14:textId="77777777" w:rsidR="00E15017" w:rsidRDefault="00E15017" w:rsidP="006C6587">
      <w:pPr>
        <w:pStyle w:val="ListParagraph"/>
        <w:numPr>
          <w:ilvl w:val="0"/>
          <w:numId w:val="153"/>
        </w:numPr>
        <w:jc w:val="both"/>
      </w:pPr>
      <w:r>
        <w:t>Plan for continuous feedback and testing cycles</w:t>
      </w:r>
    </w:p>
    <w:p w14:paraId="29190BA1" w14:textId="7CA2DEA6" w:rsidR="00E15017" w:rsidRDefault="00E15017" w:rsidP="006C6587">
      <w:pPr>
        <w:pStyle w:val="ListParagraph"/>
        <w:numPr>
          <w:ilvl w:val="0"/>
          <w:numId w:val="153"/>
        </w:numPr>
        <w:jc w:val="both"/>
      </w:pPr>
      <w:r>
        <w:t>Avoid relying solely on rigid, linear planning models</w:t>
      </w:r>
    </w:p>
    <w:p w14:paraId="0F4489E2" w14:textId="08B95250" w:rsidR="006C6587" w:rsidRDefault="006C6587" w:rsidP="006C6587">
      <w:pPr>
        <w:jc w:val="both"/>
      </w:pPr>
      <w:r>
        <w:lastRenderedPageBreak/>
        <w:t xml:space="preserve">-&gt; </w:t>
      </w:r>
      <w:r w:rsidRPr="006C6587">
        <w:t>Overall, as the SecureTeam system was developed, the project planning procedure changed dramatically. Although the original organized plan offered guidance, it became clear that flexibility and adaptation were required. In the end, the development process and the finished system's quality were both enhanced by the incorporation of iterative approaches.</w:t>
      </w:r>
    </w:p>
    <w:p w14:paraId="48978AB9" w14:textId="6305F1F9" w:rsidR="006C6587" w:rsidRDefault="006C6587" w:rsidP="006C6587">
      <w:pPr>
        <w:pStyle w:val="Heading3"/>
      </w:pPr>
      <w:bookmarkStart w:id="76" w:name="_Toc225848683"/>
      <w:r>
        <w:t>12.2 Reflection on Skills Development</w:t>
      </w:r>
      <w:bookmarkEnd w:id="76"/>
    </w:p>
    <w:p w14:paraId="7620D809" w14:textId="239AB77F" w:rsidR="006C6587" w:rsidRDefault="006C6587" w:rsidP="006C6587">
      <w:r w:rsidRPr="006C6587">
        <w:t>Throughout the development of the SecureTeam system, I significantly improved a range of technical and non-technical skills. This section reflects on the key skills developed during the project and how they contributed to the overall research outcomes.</w:t>
      </w:r>
    </w:p>
    <w:p w14:paraId="017E49E0" w14:textId="5D914C10" w:rsidR="006C6587" w:rsidRDefault="006C6587" w:rsidP="006C6587">
      <w:r>
        <w:t xml:space="preserve">a. </w:t>
      </w:r>
      <w:r w:rsidRPr="006C6587">
        <w:t>Technical Development Skills</w:t>
      </w:r>
    </w:p>
    <w:p w14:paraId="28BBC531" w14:textId="4851BBFC" w:rsidR="006C6587" w:rsidRDefault="006C6587" w:rsidP="006C6587">
      <w:r>
        <w:t>Observe:</w:t>
      </w:r>
    </w:p>
    <w:p w14:paraId="4C37037D" w14:textId="77777777" w:rsidR="006C6587" w:rsidRDefault="006C6587" w:rsidP="006C6587">
      <w:r w:rsidRPr="006C6587">
        <w:t>I worked a lot with backend technologies including database integration, authentication frameworks, and Spring Boot during the implementation phase. Additionally, I put in place security features like audit logging, OTP (TOTP), JWT authentication, and honeytoken procedures.</w:t>
      </w:r>
    </w:p>
    <w:p w14:paraId="1E6EE8C0" w14:textId="2EE0B346" w:rsidR="006C6587" w:rsidRDefault="006C6587" w:rsidP="006C6587">
      <w:r>
        <w:t>Reflection:</w:t>
      </w:r>
    </w:p>
    <w:p w14:paraId="01B4A603" w14:textId="2249F7AF" w:rsidR="006C6587" w:rsidRDefault="006C6587" w:rsidP="006C6587">
      <w:r>
        <w:t>Initially, my understanding of secure authentication systems was limited to basic login mechanisms. However, through this project, I gained a deeper understanding of:</w:t>
      </w:r>
    </w:p>
    <w:p w14:paraId="0A5165A9" w14:textId="2ABE852D" w:rsidR="006C6587" w:rsidRDefault="006C6587" w:rsidP="006C6587">
      <w:pPr>
        <w:pStyle w:val="ListParagraph"/>
        <w:numPr>
          <w:ilvl w:val="0"/>
          <w:numId w:val="154"/>
        </w:numPr>
      </w:pPr>
      <w:r>
        <w:t>Context-aware authentication (Adaptive 2FA).</w:t>
      </w:r>
    </w:p>
    <w:p w14:paraId="6FB5AA15" w14:textId="1DFDC014" w:rsidR="006C6587" w:rsidRDefault="006C6587" w:rsidP="006C6587">
      <w:pPr>
        <w:pStyle w:val="ListParagraph"/>
        <w:numPr>
          <w:ilvl w:val="0"/>
          <w:numId w:val="154"/>
        </w:numPr>
      </w:pPr>
      <w:r>
        <w:t>Secure session management using JWT.</w:t>
      </w:r>
    </w:p>
    <w:p w14:paraId="274AE67A" w14:textId="59333ED1" w:rsidR="006C6587" w:rsidRDefault="006C6587" w:rsidP="006C6587">
      <w:pPr>
        <w:pStyle w:val="ListParagraph"/>
        <w:numPr>
          <w:ilvl w:val="0"/>
          <w:numId w:val="154"/>
        </w:numPr>
      </w:pPr>
      <w:r>
        <w:t>Designing and implementing audit logging systems.</w:t>
      </w:r>
    </w:p>
    <w:p w14:paraId="4EFD60C3" w14:textId="22CACD50" w:rsidR="006C6587" w:rsidRDefault="006C6587" w:rsidP="006C6587">
      <w:pPr>
        <w:pStyle w:val="ListParagraph"/>
        <w:numPr>
          <w:ilvl w:val="0"/>
          <w:numId w:val="154"/>
        </w:numPr>
      </w:pPr>
      <w:r>
        <w:t>Building insider threat detection mechanisms.</w:t>
      </w:r>
    </w:p>
    <w:p w14:paraId="6ECEB927" w14:textId="137AD91C" w:rsidR="006C6587" w:rsidRDefault="006C6587" w:rsidP="006C6587">
      <w:r>
        <w:t>This significantly enhanced my ability to design secure and scalable systems, rather than just functional ones.</w:t>
      </w:r>
    </w:p>
    <w:p w14:paraId="62918B23" w14:textId="6AE7D29F" w:rsidR="006C6587" w:rsidRDefault="006C6587" w:rsidP="006C6587">
      <w:r>
        <w:t>Improvement:</w:t>
      </w:r>
    </w:p>
    <w:p w14:paraId="2F6BBA44" w14:textId="5A881A97" w:rsidR="006C6587" w:rsidRDefault="006C6587" w:rsidP="006C6587">
      <w:r>
        <w:t>In future projects, I aim to:</w:t>
      </w:r>
    </w:p>
    <w:p w14:paraId="52D58563" w14:textId="5A01434C" w:rsidR="006C6587" w:rsidRDefault="006C6587" w:rsidP="006C6587">
      <w:pPr>
        <w:pStyle w:val="ListParagraph"/>
        <w:numPr>
          <w:ilvl w:val="0"/>
          <w:numId w:val="155"/>
        </w:numPr>
      </w:pPr>
      <w:r>
        <w:t>Explore more advanced security techniques such as OAuth2 and Zero Trust Architecture.</w:t>
      </w:r>
    </w:p>
    <w:p w14:paraId="646B1A21" w14:textId="7D7F96D8" w:rsidR="006C6587" w:rsidRDefault="006C6587" w:rsidP="006C6587">
      <w:pPr>
        <w:pStyle w:val="ListParagraph"/>
        <w:numPr>
          <w:ilvl w:val="0"/>
          <w:numId w:val="155"/>
        </w:numPr>
      </w:pPr>
      <w:r>
        <w:t>Integrate machine learning into security systems.</w:t>
      </w:r>
    </w:p>
    <w:p w14:paraId="2A1FEB77" w14:textId="6A07D4E1" w:rsidR="006C6587" w:rsidRDefault="006C6587" w:rsidP="006C6587">
      <w:pPr>
        <w:pStyle w:val="ListParagraph"/>
        <w:numPr>
          <w:ilvl w:val="0"/>
          <w:numId w:val="155"/>
        </w:numPr>
      </w:pPr>
      <w:r>
        <w:t>Improve code structure for better scalability and maintainability.</w:t>
      </w:r>
    </w:p>
    <w:p w14:paraId="497EAB28" w14:textId="3D0EA443" w:rsidR="006C6587" w:rsidRDefault="006C6587" w:rsidP="006C6587">
      <w:r>
        <w:t xml:space="preserve">b. </w:t>
      </w:r>
      <w:r w:rsidRPr="006C6587">
        <w:t>Problem-Solving and Debugging Skills</w:t>
      </w:r>
    </w:p>
    <w:p w14:paraId="4182446E" w14:textId="75079D04" w:rsidR="006C6587" w:rsidRDefault="006C6587" w:rsidP="006C6587">
      <w:r>
        <w:t>Observe:</w:t>
      </w:r>
    </w:p>
    <w:p w14:paraId="2762A9D8" w14:textId="7D45ACEB" w:rsidR="006C6587" w:rsidRDefault="006C6587" w:rsidP="006C6587">
      <w:r>
        <w:lastRenderedPageBreak/>
        <w:t>During development, I encountered multiple technical challenges, particularly in integrating authentication logic with system behavior and handling edge cases (e.g., unusual login conditions).</w:t>
      </w:r>
    </w:p>
    <w:p w14:paraId="08AD6CEC" w14:textId="317A4E7B" w:rsidR="006C6587" w:rsidRDefault="006C6587" w:rsidP="006C6587">
      <w:r>
        <w:t>Reflection:</w:t>
      </w:r>
    </w:p>
    <w:p w14:paraId="0A364AF5" w14:textId="7E7033A5" w:rsidR="006C6587" w:rsidRDefault="006C6587" w:rsidP="006C6587">
      <w:r>
        <w:t>These challenges required systematic problem-solving, including:</w:t>
      </w:r>
    </w:p>
    <w:p w14:paraId="5FE65399" w14:textId="29E0A694" w:rsidR="006C6587" w:rsidRDefault="006C6587" w:rsidP="006C6587">
      <w:pPr>
        <w:pStyle w:val="ListParagraph"/>
        <w:numPr>
          <w:ilvl w:val="0"/>
          <w:numId w:val="156"/>
        </w:numPr>
      </w:pPr>
      <w:r>
        <w:t>Breaking down complex problems into smaller components.</w:t>
      </w:r>
    </w:p>
    <w:p w14:paraId="2221FE73" w14:textId="2A633F47" w:rsidR="006C6587" w:rsidRDefault="006C6587" w:rsidP="006C6587">
      <w:pPr>
        <w:pStyle w:val="ListParagraph"/>
        <w:numPr>
          <w:ilvl w:val="0"/>
          <w:numId w:val="156"/>
        </w:numPr>
      </w:pPr>
      <w:r>
        <w:t>Testing different solutions iteratively.</w:t>
      </w:r>
    </w:p>
    <w:p w14:paraId="4F251F16" w14:textId="3C7F5385" w:rsidR="006C6587" w:rsidRDefault="006C6587" w:rsidP="006C6587">
      <w:pPr>
        <w:pStyle w:val="ListParagraph"/>
        <w:numPr>
          <w:ilvl w:val="0"/>
          <w:numId w:val="156"/>
        </w:numPr>
      </w:pPr>
      <w:r>
        <w:t>Debugging errors in authentication and data flow.</w:t>
      </w:r>
    </w:p>
    <w:p w14:paraId="00D8B8D7" w14:textId="42EB5E63" w:rsidR="006C6587" w:rsidRDefault="006C6587" w:rsidP="006C6587">
      <w:r>
        <w:t>This process improved my ability to analyze problems logically and persist through complex technical issues.</w:t>
      </w:r>
    </w:p>
    <w:p w14:paraId="1537D3D8" w14:textId="77777777" w:rsidR="006C6587" w:rsidRDefault="006C6587" w:rsidP="006C6587">
      <w:r>
        <w:t>Improvement:</w:t>
      </w:r>
    </w:p>
    <w:p w14:paraId="19C6C0BE" w14:textId="7BB3EF27" w:rsidR="006C6587" w:rsidRDefault="006C6587" w:rsidP="006C6587">
      <w:pPr>
        <w:pStyle w:val="ListParagraph"/>
        <w:numPr>
          <w:ilvl w:val="0"/>
          <w:numId w:val="157"/>
        </w:numPr>
      </w:pPr>
      <w:r>
        <w:t>Adopt more structured debugging techniques.</w:t>
      </w:r>
    </w:p>
    <w:p w14:paraId="78DCEBA2" w14:textId="40EAA334" w:rsidR="006C6587" w:rsidRDefault="006C6587" w:rsidP="006C6587">
      <w:pPr>
        <w:pStyle w:val="ListParagraph"/>
        <w:numPr>
          <w:ilvl w:val="0"/>
          <w:numId w:val="157"/>
        </w:numPr>
      </w:pPr>
      <w:r>
        <w:t>Use advanced debugging and monitoring tools.</w:t>
      </w:r>
    </w:p>
    <w:p w14:paraId="75C0794D" w14:textId="5185E71F" w:rsidR="006C6587" w:rsidRDefault="006C6587" w:rsidP="006C6587">
      <w:pPr>
        <w:pStyle w:val="ListParagraph"/>
        <w:numPr>
          <w:ilvl w:val="0"/>
          <w:numId w:val="157"/>
        </w:numPr>
      </w:pPr>
      <w:r>
        <w:t>Improve error handling and logging mechanisms.</w:t>
      </w:r>
    </w:p>
    <w:p w14:paraId="19007A23" w14:textId="585DDD8E" w:rsidR="006C6587" w:rsidRDefault="006C6587" w:rsidP="006C6587">
      <w:r>
        <w:t xml:space="preserve">c. </w:t>
      </w:r>
      <w:r w:rsidRPr="006C6587">
        <w:t>Research and Analytical Skills</w:t>
      </w:r>
    </w:p>
    <w:p w14:paraId="46659BE7" w14:textId="28A213A8" w:rsidR="006C6587" w:rsidRDefault="006C6587" w:rsidP="006C6587">
      <w:r>
        <w:t>Observe:</w:t>
      </w:r>
    </w:p>
    <w:p w14:paraId="77C035B2" w14:textId="7D4A5B6B" w:rsidR="006C6587" w:rsidRDefault="006C6587" w:rsidP="006C6587">
      <w:r>
        <w:t>The project required reviewing academic papers and technical documentation related to authentication systems, cybersecurity, and insider threats.</w:t>
      </w:r>
    </w:p>
    <w:p w14:paraId="50759A12" w14:textId="6CD8CA34" w:rsidR="006C6587" w:rsidRDefault="006C6587" w:rsidP="006C6587">
      <w:r>
        <w:t>Reflection:</w:t>
      </w:r>
    </w:p>
    <w:p w14:paraId="4AA49621" w14:textId="77777777" w:rsidR="006C6587" w:rsidRDefault="006C6587" w:rsidP="006C6587">
      <w:r>
        <w:t>I developed the ability to:</w:t>
      </w:r>
    </w:p>
    <w:p w14:paraId="272057EA" w14:textId="77777777" w:rsidR="006C6587" w:rsidRDefault="006C6587" w:rsidP="006C6587"/>
    <w:p w14:paraId="1ED98360" w14:textId="0876438E" w:rsidR="006C6587" w:rsidRDefault="006C6587" w:rsidP="002474AA">
      <w:pPr>
        <w:pStyle w:val="ListParagraph"/>
        <w:numPr>
          <w:ilvl w:val="0"/>
          <w:numId w:val="158"/>
        </w:numPr>
      </w:pPr>
      <w:r>
        <w:t>Identify relevant research materials</w:t>
      </w:r>
      <w:r w:rsidR="002474AA">
        <w:t>.</w:t>
      </w:r>
    </w:p>
    <w:p w14:paraId="1991CBC6" w14:textId="208DE760" w:rsidR="006C6587" w:rsidRDefault="006C6587" w:rsidP="002474AA">
      <w:pPr>
        <w:pStyle w:val="ListParagraph"/>
        <w:numPr>
          <w:ilvl w:val="0"/>
          <w:numId w:val="158"/>
        </w:numPr>
      </w:pPr>
      <w:r>
        <w:t>Extract key concepts and</w:t>
      </w:r>
      <w:r w:rsidR="002474AA">
        <w:t>.</w:t>
      </w:r>
    </w:p>
    <w:p w14:paraId="72030A25" w14:textId="61AF95BA" w:rsidR="006C6587" w:rsidRDefault="006C6587" w:rsidP="002474AA">
      <w:pPr>
        <w:pStyle w:val="ListParagraph"/>
        <w:numPr>
          <w:ilvl w:val="0"/>
          <w:numId w:val="158"/>
        </w:numPr>
      </w:pPr>
      <w:r>
        <w:t>Critically evaluate different approaches</w:t>
      </w:r>
      <w:r w:rsidR="002474AA">
        <w:t>.</w:t>
      </w:r>
    </w:p>
    <w:p w14:paraId="68579B22" w14:textId="3D391029" w:rsidR="006C6587" w:rsidRDefault="006C6587" w:rsidP="006C6587">
      <w:r>
        <w:t>This strengthened my analytical thinking and ability to connect theory with practice.</w:t>
      </w:r>
    </w:p>
    <w:p w14:paraId="03E76529" w14:textId="77777777" w:rsidR="006C6587" w:rsidRDefault="006C6587" w:rsidP="006C6587">
      <w:r>
        <w:t>Improvement:</w:t>
      </w:r>
    </w:p>
    <w:p w14:paraId="5F208865" w14:textId="7EF20EAF" w:rsidR="006C6587" w:rsidRDefault="006C6587" w:rsidP="002474AA">
      <w:pPr>
        <w:pStyle w:val="ListParagraph"/>
        <w:numPr>
          <w:ilvl w:val="0"/>
          <w:numId w:val="159"/>
        </w:numPr>
      </w:pPr>
      <w:r>
        <w:t>Improve efficiency in filtering and selecting high-quality research sources</w:t>
      </w:r>
      <w:r w:rsidR="002474AA">
        <w:t>.</w:t>
      </w:r>
    </w:p>
    <w:p w14:paraId="7E1D74DD" w14:textId="272A5459" w:rsidR="006C6587" w:rsidRDefault="006C6587" w:rsidP="002474AA">
      <w:pPr>
        <w:pStyle w:val="ListParagraph"/>
        <w:numPr>
          <w:ilvl w:val="0"/>
          <w:numId w:val="159"/>
        </w:numPr>
      </w:pPr>
      <w:r>
        <w:t>Develop stronger critical evaluation of methodologies</w:t>
      </w:r>
      <w:r w:rsidR="002474AA">
        <w:t>.</w:t>
      </w:r>
    </w:p>
    <w:p w14:paraId="24096CAD" w14:textId="02335674" w:rsidR="006C6587" w:rsidRDefault="006C6587" w:rsidP="002474AA">
      <w:pPr>
        <w:pStyle w:val="ListParagraph"/>
        <w:numPr>
          <w:ilvl w:val="0"/>
          <w:numId w:val="159"/>
        </w:numPr>
      </w:pPr>
      <w:r>
        <w:t>Apply more comparative analysis between different approaches</w:t>
      </w:r>
      <w:r w:rsidR="002474AA">
        <w:t>.</w:t>
      </w:r>
    </w:p>
    <w:p w14:paraId="40541205" w14:textId="489C68A9" w:rsidR="002474AA" w:rsidRDefault="002474AA" w:rsidP="002474AA">
      <w:r>
        <w:t>d</w:t>
      </w:r>
      <w:r w:rsidR="00C43E41">
        <w:t>.</w:t>
      </w:r>
      <w:r>
        <w:t xml:space="preserve"> </w:t>
      </w:r>
      <w:r>
        <w:t>Time Management and Self-Management Skills</w:t>
      </w:r>
    </w:p>
    <w:p w14:paraId="72D9CF91" w14:textId="2D49D3C5" w:rsidR="002474AA" w:rsidRDefault="002474AA" w:rsidP="002474AA">
      <w:r>
        <w:lastRenderedPageBreak/>
        <w:t>Observe:</w:t>
      </w:r>
    </w:p>
    <w:p w14:paraId="073C4526" w14:textId="044DFE18" w:rsidR="002474AA" w:rsidRDefault="002474AA" w:rsidP="002474AA">
      <w:r>
        <w:t>Managing multiple tasks such as coding, testing, and writing simultaneously was challenging, especially under time constraints.</w:t>
      </w:r>
    </w:p>
    <w:p w14:paraId="53CB1C8B" w14:textId="3F1983CF" w:rsidR="002474AA" w:rsidRDefault="002474AA" w:rsidP="002474AA">
      <w:r>
        <w:t>Reflection:</w:t>
      </w:r>
    </w:p>
    <w:p w14:paraId="19B636C0" w14:textId="50E272AA" w:rsidR="002474AA" w:rsidRDefault="002474AA" w:rsidP="002474AA">
      <w:r>
        <w:t>I learned to:</w:t>
      </w:r>
    </w:p>
    <w:p w14:paraId="7E5F2CBA" w14:textId="2EE955D0" w:rsidR="002474AA" w:rsidRDefault="002474AA" w:rsidP="002474AA">
      <w:pPr>
        <w:pStyle w:val="ListParagraph"/>
        <w:numPr>
          <w:ilvl w:val="0"/>
          <w:numId w:val="160"/>
        </w:numPr>
      </w:pPr>
      <w:r>
        <w:t>Prioritize important tasks</w:t>
      </w:r>
      <w:r>
        <w:t>.</w:t>
      </w:r>
    </w:p>
    <w:p w14:paraId="2443D8A1" w14:textId="7928D7BD" w:rsidR="002474AA" w:rsidRDefault="002474AA" w:rsidP="002474AA">
      <w:pPr>
        <w:pStyle w:val="ListParagraph"/>
        <w:numPr>
          <w:ilvl w:val="0"/>
          <w:numId w:val="160"/>
        </w:numPr>
      </w:pPr>
      <w:r>
        <w:t>Adapt when plans changed</w:t>
      </w:r>
      <w:r>
        <w:t>.</w:t>
      </w:r>
    </w:p>
    <w:p w14:paraId="278CC9CD" w14:textId="488DD29F" w:rsidR="002474AA" w:rsidRDefault="002474AA" w:rsidP="002474AA">
      <w:pPr>
        <w:pStyle w:val="ListParagraph"/>
        <w:numPr>
          <w:ilvl w:val="0"/>
          <w:numId w:val="160"/>
        </w:numPr>
      </w:pPr>
      <w:r>
        <w:t>Work under pressure to meet deadlines</w:t>
      </w:r>
      <w:r>
        <w:t>.</w:t>
      </w:r>
    </w:p>
    <w:p w14:paraId="61D0600D" w14:textId="0C676831" w:rsidR="002474AA" w:rsidRDefault="002474AA" w:rsidP="002474AA">
      <w:r>
        <w:t>However, time estimation was not always accurate, particularly for complex features.</w:t>
      </w:r>
    </w:p>
    <w:p w14:paraId="1201B09C" w14:textId="77777777" w:rsidR="002474AA" w:rsidRDefault="002474AA" w:rsidP="002474AA">
      <w:r>
        <w:t>Improvement:</w:t>
      </w:r>
    </w:p>
    <w:p w14:paraId="65E11B00" w14:textId="03D5F13C" w:rsidR="002474AA" w:rsidRDefault="002474AA" w:rsidP="002474AA">
      <w:pPr>
        <w:pStyle w:val="ListParagraph"/>
        <w:numPr>
          <w:ilvl w:val="0"/>
          <w:numId w:val="161"/>
        </w:numPr>
      </w:pPr>
      <w:r>
        <w:t>Break tasks into smaller, manageable units</w:t>
      </w:r>
      <w:r>
        <w:t>.</w:t>
      </w:r>
    </w:p>
    <w:p w14:paraId="07D5B009" w14:textId="41944B9C" w:rsidR="002474AA" w:rsidRDefault="002474AA" w:rsidP="002474AA">
      <w:pPr>
        <w:pStyle w:val="ListParagraph"/>
        <w:numPr>
          <w:ilvl w:val="0"/>
          <w:numId w:val="161"/>
        </w:numPr>
      </w:pPr>
      <w:r>
        <w:t>Allocate buffer time for unexpected issues</w:t>
      </w:r>
      <w:r>
        <w:t>.</w:t>
      </w:r>
    </w:p>
    <w:p w14:paraId="2BCF055D" w14:textId="71257E14" w:rsidR="002474AA" w:rsidRDefault="002474AA" w:rsidP="002474AA">
      <w:pPr>
        <w:pStyle w:val="ListParagraph"/>
        <w:numPr>
          <w:ilvl w:val="0"/>
          <w:numId w:val="161"/>
        </w:numPr>
      </w:pPr>
      <w:r>
        <w:t>Apply iterative (Agile-like) planning from the beginning</w:t>
      </w:r>
      <w:r>
        <w:t>.</w:t>
      </w:r>
    </w:p>
    <w:p w14:paraId="400D8E30" w14:textId="74377F41" w:rsidR="002474AA" w:rsidRDefault="002474AA" w:rsidP="002474AA">
      <w:r>
        <w:t>e</w:t>
      </w:r>
      <w:r w:rsidR="00C43E41">
        <w:t>.</w:t>
      </w:r>
      <w:r>
        <w:t xml:space="preserve"> System Design and Critical Thinking</w:t>
      </w:r>
    </w:p>
    <w:p w14:paraId="27626AA7" w14:textId="4662C05F" w:rsidR="002474AA" w:rsidRDefault="002474AA" w:rsidP="002474AA">
      <w:r>
        <w:t>Observe:</w:t>
      </w:r>
    </w:p>
    <w:p w14:paraId="3C5A4412" w14:textId="557AE722" w:rsidR="002474AA" w:rsidRDefault="002474AA" w:rsidP="002474AA">
      <w:r>
        <w:t>Designing the SecureTeam system required decisions on architecture, security mechanisms, and trade-offs between usability and security.</w:t>
      </w:r>
    </w:p>
    <w:p w14:paraId="6DF238A8" w14:textId="77777777" w:rsidR="002474AA" w:rsidRDefault="002474AA" w:rsidP="002474AA">
      <w:r>
        <w:t>Reflection:</w:t>
      </w:r>
    </w:p>
    <w:p w14:paraId="0074883C" w14:textId="77777777" w:rsidR="002474AA" w:rsidRDefault="002474AA" w:rsidP="002474AA"/>
    <w:p w14:paraId="0675E07C" w14:textId="3FFDE8C7" w:rsidR="002474AA" w:rsidRDefault="002474AA" w:rsidP="002474AA">
      <w:r>
        <w:t>I developed stronger skills in:</w:t>
      </w:r>
    </w:p>
    <w:p w14:paraId="7331B346" w14:textId="45A1733A" w:rsidR="002474AA" w:rsidRDefault="002474AA" w:rsidP="002474AA">
      <w:pPr>
        <w:pStyle w:val="ListParagraph"/>
        <w:numPr>
          <w:ilvl w:val="0"/>
          <w:numId w:val="163"/>
        </w:numPr>
      </w:pPr>
      <w:r>
        <w:t>Evaluating different design options</w:t>
      </w:r>
      <w:r>
        <w:t>.</w:t>
      </w:r>
    </w:p>
    <w:p w14:paraId="54B76BCB" w14:textId="31027078" w:rsidR="002474AA" w:rsidRDefault="002474AA" w:rsidP="002474AA">
      <w:pPr>
        <w:pStyle w:val="ListParagraph"/>
        <w:numPr>
          <w:ilvl w:val="0"/>
          <w:numId w:val="163"/>
        </w:numPr>
      </w:pPr>
      <w:r>
        <w:t>Balancing conflicting requirements</w:t>
      </w:r>
      <w:r>
        <w:t>.</w:t>
      </w:r>
    </w:p>
    <w:p w14:paraId="29889B40" w14:textId="359F07FE" w:rsidR="002474AA" w:rsidRDefault="002474AA" w:rsidP="002474AA">
      <w:pPr>
        <w:pStyle w:val="ListParagraph"/>
        <w:numPr>
          <w:ilvl w:val="0"/>
          <w:numId w:val="163"/>
        </w:numPr>
      </w:pPr>
      <w:r>
        <w:t>Thinking critically about system behavior and risks</w:t>
      </w:r>
      <w:r>
        <w:t>.</w:t>
      </w:r>
    </w:p>
    <w:p w14:paraId="62240A3C" w14:textId="1A25095F" w:rsidR="002474AA" w:rsidRDefault="002474AA" w:rsidP="002474AA">
      <w:r>
        <w:t>This helped me move from coding-focused thinking to system-level thinking.</w:t>
      </w:r>
    </w:p>
    <w:p w14:paraId="1BA97F55" w14:textId="77777777" w:rsidR="002474AA" w:rsidRDefault="002474AA" w:rsidP="002474AA">
      <w:r>
        <w:t>Improvement:</w:t>
      </w:r>
    </w:p>
    <w:p w14:paraId="5086AA0F" w14:textId="099E5D90" w:rsidR="002474AA" w:rsidRDefault="002474AA" w:rsidP="002474AA">
      <w:pPr>
        <w:pStyle w:val="ListParagraph"/>
        <w:numPr>
          <w:ilvl w:val="0"/>
          <w:numId w:val="162"/>
        </w:numPr>
      </w:pPr>
      <w:r>
        <w:t>Practice designing larger-scale systems</w:t>
      </w:r>
      <w:r>
        <w:t>.</w:t>
      </w:r>
    </w:p>
    <w:p w14:paraId="5936D48B" w14:textId="1B7801A8" w:rsidR="002474AA" w:rsidRDefault="002474AA" w:rsidP="002474AA">
      <w:pPr>
        <w:pStyle w:val="ListParagraph"/>
        <w:numPr>
          <w:ilvl w:val="0"/>
          <w:numId w:val="162"/>
        </w:numPr>
      </w:pPr>
      <w:r>
        <w:t>Study more real-world architectures</w:t>
      </w:r>
      <w:r>
        <w:t>.</w:t>
      </w:r>
    </w:p>
    <w:p w14:paraId="2784C332" w14:textId="65E4412D" w:rsidR="002474AA" w:rsidRDefault="002474AA" w:rsidP="002474AA">
      <w:pPr>
        <w:pStyle w:val="ListParagraph"/>
        <w:numPr>
          <w:ilvl w:val="0"/>
          <w:numId w:val="162"/>
        </w:numPr>
      </w:pPr>
      <w:r>
        <w:t>Improve documentation and design visualization skills</w:t>
      </w:r>
      <w:r>
        <w:t>.</w:t>
      </w:r>
    </w:p>
    <w:p w14:paraId="2B4121D1" w14:textId="39ED963B" w:rsidR="002474AA" w:rsidRDefault="002474AA" w:rsidP="002474AA">
      <w:r>
        <w:lastRenderedPageBreak/>
        <w:t>f</w:t>
      </w:r>
      <w:r w:rsidR="00C43E41">
        <w:t>.</w:t>
      </w:r>
      <w:r>
        <w:t xml:space="preserve"> Adaptability and Learning Mindset</w:t>
      </w:r>
    </w:p>
    <w:p w14:paraId="320C64E7" w14:textId="19E539A3" w:rsidR="002474AA" w:rsidRDefault="002474AA" w:rsidP="002474AA">
      <w:r>
        <w:t>Observe:</w:t>
      </w:r>
    </w:p>
    <w:p w14:paraId="1483E472" w14:textId="5DCE446C" w:rsidR="002474AA" w:rsidRDefault="002474AA" w:rsidP="002474AA">
      <w:r>
        <w:t>Throughout the project, unexpected challenges required continuous learning and adaptation.</w:t>
      </w:r>
    </w:p>
    <w:p w14:paraId="77EEA45C" w14:textId="4D23C098" w:rsidR="002474AA" w:rsidRDefault="002474AA" w:rsidP="002474AA">
      <w:r>
        <w:t>Reflection:</w:t>
      </w:r>
    </w:p>
    <w:p w14:paraId="2093729E" w14:textId="6FA06D7E" w:rsidR="002474AA" w:rsidRDefault="002474AA" w:rsidP="002474AA">
      <w:r>
        <w:t>I became more comfortable with:</w:t>
      </w:r>
    </w:p>
    <w:p w14:paraId="53A0EC84" w14:textId="21D48933" w:rsidR="002474AA" w:rsidRDefault="002474AA" w:rsidP="002474AA">
      <w:pPr>
        <w:pStyle w:val="ListParagraph"/>
        <w:numPr>
          <w:ilvl w:val="0"/>
          <w:numId w:val="165"/>
        </w:numPr>
      </w:pPr>
      <w:r>
        <w:t>Learning new technologies independently</w:t>
      </w:r>
      <w:r>
        <w:t>.</w:t>
      </w:r>
    </w:p>
    <w:p w14:paraId="5F9E6AFA" w14:textId="71A022FF" w:rsidR="002474AA" w:rsidRDefault="002474AA" w:rsidP="002474AA">
      <w:pPr>
        <w:pStyle w:val="ListParagraph"/>
        <w:numPr>
          <w:ilvl w:val="0"/>
          <w:numId w:val="165"/>
        </w:numPr>
      </w:pPr>
      <w:r>
        <w:t>Adjusting my approach when initial plans failed</w:t>
      </w:r>
      <w:r>
        <w:t>.</w:t>
      </w:r>
    </w:p>
    <w:p w14:paraId="1648DD05" w14:textId="276B76B1" w:rsidR="002474AA" w:rsidRDefault="002474AA" w:rsidP="002474AA">
      <w:pPr>
        <w:pStyle w:val="ListParagraph"/>
        <w:numPr>
          <w:ilvl w:val="0"/>
          <w:numId w:val="165"/>
        </w:numPr>
      </w:pPr>
      <w:r>
        <w:t>Accepting that research is an evolving process</w:t>
      </w:r>
      <w:r>
        <w:t>.</w:t>
      </w:r>
    </w:p>
    <w:p w14:paraId="1DCF9F60" w14:textId="19427E81" w:rsidR="002474AA" w:rsidRDefault="002474AA" w:rsidP="002474AA">
      <w:r>
        <w:t>This reflects a shift towards a growth mindset and continuous improvement.</w:t>
      </w:r>
    </w:p>
    <w:p w14:paraId="4121DD79" w14:textId="77777777" w:rsidR="002474AA" w:rsidRDefault="002474AA" w:rsidP="002474AA">
      <w:r>
        <w:t>Improvement:</w:t>
      </w:r>
    </w:p>
    <w:p w14:paraId="4B3A3C41" w14:textId="60B5270F" w:rsidR="002474AA" w:rsidRDefault="002474AA" w:rsidP="002474AA">
      <w:pPr>
        <w:pStyle w:val="ListParagraph"/>
        <w:numPr>
          <w:ilvl w:val="0"/>
          <w:numId w:val="164"/>
        </w:numPr>
      </w:pPr>
      <w:r>
        <w:t>Adopt a more proactive learning strategy</w:t>
      </w:r>
      <w:r>
        <w:t>.</w:t>
      </w:r>
    </w:p>
    <w:p w14:paraId="14266687" w14:textId="20A86496" w:rsidR="002474AA" w:rsidRDefault="002474AA" w:rsidP="002474AA">
      <w:pPr>
        <w:pStyle w:val="ListParagraph"/>
        <w:numPr>
          <w:ilvl w:val="0"/>
          <w:numId w:val="164"/>
        </w:numPr>
      </w:pPr>
      <w:r>
        <w:t>Experiment with new tools earlier in the project</w:t>
      </w:r>
      <w:r>
        <w:t>.</w:t>
      </w:r>
    </w:p>
    <w:p w14:paraId="06885EDC" w14:textId="421F13DA" w:rsidR="002474AA" w:rsidRDefault="002474AA" w:rsidP="002474AA">
      <w:pPr>
        <w:pStyle w:val="ListParagraph"/>
        <w:numPr>
          <w:ilvl w:val="0"/>
          <w:numId w:val="164"/>
        </w:numPr>
      </w:pPr>
      <w:r>
        <w:t>Embrace uncertainty as part of the research process</w:t>
      </w:r>
      <w:r>
        <w:t>.</w:t>
      </w:r>
    </w:p>
    <w:p w14:paraId="11694B8C" w14:textId="56A18678" w:rsidR="002474AA" w:rsidRDefault="002474AA" w:rsidP="002474AA">
      <w:r>
        <w:t xml:space="preserve">-&gt; </w:t>
      </w:r>
      <w:r>
        <w:t>All things considered, the project made a substantial contribution to the growth of professional and technical abilities. It boosted my research, problem-solving, and project management skills in addition to enhancing my capacity to create safe systems.</w:t>
      </w:r>
    </w:p>
    <w:p w14:paraId="3D496870" w14:textId="2AE74374" w:rsidR="002474AA" w:rsidRPr="006C6587" w:rsidRDefault="002474AA" w:rsidP="002474AA">
      <w:r>
        <w:t xml:space="preserve">-&gt; </w:t>
      </w:r>
      <w:r>
        <w:t>Future initiatives will demand these abilities, especially those involving intricate, real-world systems that call for both technical know-how and flexibility.</w:t>
      </w:r>
    </w:p>
    <w:p w14:paraId="5D8663E4" w14:textId="68C0A559" w:rsidR="002F14ED" w:rsidRDefault="00236D38" w:rsidP="00236D38">
      <w:pPr>
        <w:pStyle w:val="Heading1"/>
      </w:pPr>
      <w:bookmarkStart w:id="77" w:name="_Toc223295180"/>
      <w:bookmarkStart w:id="78" w:name="_Toc225848684"/>
      <w:r>
        <w:t>III. Conclusion</w:t>
      </w:r>
      <w:bookmarkEnd w:id="77"/>
      <w:bookmarkEnd w:id="78"/>
    </w:p>
    <w:p w14:paraId="03402947" w14:textId="11961A34" w:rsidR="00236D38" w:rsidRPr="00236D38" w:rsidRDefault="00236D38" w:rsidP="00236D38">
      <w:pPr>
        <w:jc w:val="both"/>
        <w:rPr>
          <w:szCs w:val="24"/>
        </w:rPr>
      </w:pPr>
      <w:r w:rsidRPr="00236D38">
        <w:rPr>
          <w:szCs w:val="24"/>
        </w:rPr>
        <w:t>The research successfully demonstrates the effectiveness and strategic value of implementing an AI-driven, context-aware adaptive authentication framework within a Zero Trust Architecture to secure modern web applications. By moving beyond traditional, static password-based methods—which are increasingly vulnerable to credential stuffing and account takeover—this study provides a robust solution that dynamically evaluates login risk based on contextual parameters such as device fingerprints, IP addresses, geolocation, and historical user behavior. The integration of a self-engineered two-factor authentication (2FA) infrastructure, rather than relying solely on "black box" external libraries, significantly enhances the intellectual value and security integrity of the system, ensuring that authentication remains a transparent and controlled process within the organization.</w:t>
      </w:r>
    </w:p>
    <w:p w14:paraId="6918D7A8" w14:textId="055814C7" w:rsidR="00236D38" w:rsidRPr="00236D38" w:rsidRDefault="00236D38" w:rsidP="00236D38">
      <w:pPr>
        <w:jc w:val="both"/>
        <w:rPr>
          <w:szCs w:val="24"/>
        </w:rPr>
      </w:pPr>
      <w:r w:rsidRPr="00236D38">
        <w:rPr>
          <w:szCs w:val="24"/>
        </w:rPr>
        <w:t xml:space="preserve">Furthermore, the study effectively resolves the inherent "Security-Usability Paradox" by adopting Risk-Based Authentication (RBA), which ensures that high-security measures like OTP challenges are only triggered during </w:t>
      </w:r>
      <w:r w:rsidRPr="00236D38">
        <w:rPr>
          <w:szCs w:val="24"/>
        </w:rPr>
        <w:lastRenderedPageBreak/>
        <w:t>sensitive operations or when abnormal risk levels are detected. This approach directly addresses the findings that while 93.8% of users are deeply concerned about data leaks, 50% prioritize a seamless and user-friendly interface. By utilizing system audit logs to define "anomalies" based on actual behavioral footprints rather than rigid rules like login time, the system maintains high security without inducing user fatigue or disrupting legitimate workflows.</w:t>
      </w:r>
    </w:p>
    <w:p w14:paraId="1189290A" w14:textId="78F95A6F" w:rsidR="00236D38" w:rsidRDefault="00236D38" w:rsidP="00236D38">
      <w:pPr>
        <w:jc w:val="both"/>
        <w:rPr>
          <w:szCs w:val="24"/>
        </w:rPr>
      </w:pPr>
      <w:r w:rsidRPr="00236D38">
        <w:rPr>
          <w:szCs w:val="24"/>
        </w:rPr>
        <w:t>In conclusion, this research provides a comprehensive roadmap for organizations seeking to balance technical robustness with human-centered design in their cybersecurity strategies. The mixed-methods evaluation confirms that an adaptive approach not only strengthens the organizational security posture through continuous verification but also fosters user trust by respecting privacy and operational efficiency. While future deployment must consider long-term factors such as model maintenance, infrastructure costs, and evolving data privacy regulations, the proposed solution stands as a scalable and practical model for sustainable digital transformation in a landscape of ever-evolving cyber threats.</w:t>
      </w:r>
    </w:p>
    <w:p w14:paraId="2CC5EAC9" w14:textId="4349A62B" w:rsidR="00236D38" w:rsidRDefault="00236D38" w:rsidP="00236D38">
      <w:pPr>
        <w:pStyle w:val="Heading1"/>
      </w:pPr>
      <w:bookmarkStart w:id="79" w:name="_Toc223295181"/>
      <w:bookmarkStart w:id="80" w:name="_Toc225848685"/>
      <w:r>
        <w:t>IV. Reference</w:t>
      </w:r>
      <w:bookmarkEnd w:id="79"/>
      <w:bookmarkEnd w:id="80"/>
    </w:p>
    <w:p w14:paraId="6150E4BE" w14:textId="18288401" w:rsidR="00236D38" w:rsidRPr="00236D38" w:rsidRDefault="00236D38" w:rsidP="0059383D">
      <w:pPr>
        <w:pStyle w:val="ListParagraph"/>
        <w:numPr>
          <w:ilvl w:val="0"/>
          <w:numId w:val="81"/>
        </w:numPr>
        <w:spacing w:after="0" w:line="360" w:lineRule="atLeast"/>
        <w:rPr>
          <w:rFonts w:cs="Calibri"/>
          <w:color w:val="000000"/>
          <w:sz w:val="27"/>
          <w:szCs w:val="27"/>
        </w:rPr>
      </w:pPr>
      <w:r w:rsidRPr="00236D38">
        <w:rPr>
          <w:rFonts w:cs="Calibri"/>
          <w:color w:val="000000"/>
          <w:sz w:val="27"/>
          <w:szCs w:val="27"/>
        </w:rPr>
        <w:t>Wiefling, S., Patil, T., Dürmuth, M. and Luigi Lo Iacono (2020). Evaluation of Risk-Based Re-Authentication Methods. </w:t>
      </w:r>
      <w:r w:rsidRPr="00236D38">
        <w:rPr>
          <w:rFonts w:cs="Calibri"/>
          <w:i/>
          <w:iCs/>
          <w:color w:val="000000"/>
          <w:sz w:val="27"/>
          <w:szCs w:val="27"/>
        </w:rPr>
        <w:t>IFIP advances in information and communication technology</w:t>
      </w:r>
      <w:r w:rsidRPr="00236D38">
        <w:rPr>
          <w:rFonts w:cs="Calibri"/>
          <w:color w:val="000000"/>
          <w:sz w:val="27"/>
          <w:szCs w:val="27"/>
        </w:rPr>
        <w:t>, pp.280–294. doi:https://doi.org/10.1007/978-3-030-58201-2_19.</w:t>
      </w:r>
    </w:p>
    <w:p w14:paraId="16CFBA2A" w14:textId="62722B6B" w:rsidR="00236D38" w:rsidRPr="00236D38" w:rsidRDefault="00236D38" w:rsidP="0059383D">
      <w:pPr>
        <w:pStyle w:val="ListParagraph"/>
        <w:numPr>
          <w:ilvl w:val="0"/>
          <w:numId w:val="81"/>
        </w:numPr>
        <w:spacing w:after="0" w:line="360" w:lineRule="atLeast"/>
        <w:rPr>
          <w:rFonts w:cs="Calibri"/>
          <w:color w:val="000000"/>
          <w:sz w:val="27"/>
          <w:szCs w:val="27"/>
        </w:rPr>
      </w:pPr>
      <w:r w:rsidRPr="00236D38">
        <w:rPr>
          <w:rFonts w:cs="Calibri"/>
          <w:color w:val="000000"/>
          <w:sz w:val="27"/>
          <w:szCs w:val="27"/>
        </w:rPr>
        <w:t>Entrust.com. (2025). </w:t>
      </w:r>
      <w:r w:rsidRPr="00236D38">
        <w:rPr>
          <w:rFonts w:cs="Calibri"/>
          <w:i/>
          <w:iCs/>
          <w:color w:val="000000"/>
          <w:sz w:val="27"/>
          <w:szCs w:val="27"/>
        </w:rPr>
        <w:t>What is Risk-Based Authentication, and What are the Benefits? | Entrust</w:t>
      </w:r>
      <w:r w:rsidRPr="00236D38">
        <w:rPr>
          <w:rFonts w:cs="Calibri"/>
          <w:color w:val="000000"/>
          <w:sz w:val="27"/>
          <w:szCs w:val="27"/>
        </w:rPr>
        <w:t>. [online] Available at: https://www.entrust.com/blog/2025/11/risk-based-authentication [Accessed 1 Mar. 2026].</w:t>
      </w:r>
    </w:p>
    <w:p w14:paraId="07C55560" w14:textId="58490818" w:rsidR="00236D38" w:rsidRPr="00236D38" w:rsidRDefault="00236D38" w:rsidP="0059383D">
      <w:pPr>
        <w:pStyle w:val="ListParagraph"/>
        <w:numPr>
          <w:ilvl w:val="0"/>
          <w:numId w:val="81"/>
        </w:numPr>
        <w:spacing w:after="0" w:line="360" w:lineRule="atLeast"/>
        <w:rPr>
          <w:rFonts w:cs="Calibri"/>
          <w:color w:val="000000"/>
          <w:sz w:val="27"/>
          <w:szCs w:val="27"/>
        </w:rPr>
      </w:pPr>
      <w:r w:rsidRPr="00236D38">
        <w:rPr>
          <w:rFonts w:cs="Calibri"/>
          <w:color w:val="000000"/>
          <w:sz w:val="27"/>
          <w:szCs w:val="27"/>
        </w:rPr>
        <w:t>Yevhen Zhurer (2021). </w:t>
      </w:r>
      <w:r w:rsidRPr="00236D38">
        <w:rPr>
          <w:rFonts w:cs="Calibri"/>
          <w:i/>
          <w:iCs/>
          <w:color w:val="000000"/>
          <w:sz w:val="27"/>
          <w:szCs w:val="27"/>
        </w:rPr>
        <w:t>Zero Trust Architecture: Definition, Key Components, and Functions</w:t>
      </w:r>
      <w:r w:rsidRPr="00236D38">
        <w:rPr>
          <w:rFonts w:cs="Calibri"/>
          <w:color w:val="000000"/>
          <w:sz w:val="27"/>
          <w:szCs w:val="27"/>
        </w:rPr>
        <w:t>. [online] Syteca. Available at: https://www.syteca.com/en/blog/zero-trust-security-model?.</w:t>
      </w:r>
    </w:p>
    <w:p w14:paraId="3CF370A9" w14:textId="4EC31FB6" w:rsidR="00236D38" w:rsidRPr="00236D38" w:rsidRDefault="00236D38" w:rsidP="0059383D">
      <w:pPr>
        <w:pStyle w:val="ListParagraph"/>
        <w:numPr>
          <w:ilvl w:val="0"/>
          <w:numId w:val="81"/>
        </w:numPr>
        <w:spacing w:after="0" w:line="360" w:lineRule="atLeast"/>
        <w:rPr>
          <w:rFonts w:cs="Calibri"/>
          <w:color w:val="000000"/>
          <w:sz w:val="27"/>
          <w:szCs w:val="27"/>
        </w:rPr>
      </w:pPr>
      <w:r w:rsidRPr="00236D38">
        <w:rPr>
          <w:rFonts w:cs="Calibri"/>
          <w:color w:val="000000"/>
          <w:sz w:val="27"/>
          <w:szCs w:val="27"/>
        </w:rPr>
        <w:t>Baseri, Y., Hafid, Abdelhakim Senhaji and Makrakis, D. (2024). </w:t>
      </w:r>
      <w:r w:rsidRPr="00236D38">
        <w:rPr>
          <w:rFonts w:cs="Calibri"/>
          <w:i/>
          <w:iCs/>
          <w:color w:val="000000"/>
          <w:sz w:val="27"/>
          <w:szCs w:val="27"/>
        </w:rPr>
        <w:t>Privacy-Enhanced Adaptive Authentication: User Profiling with Privacy Guarantees</w:t>
      </w:r>
      <w:r w:rsidRPr="00236D38">
        <w:rPr>
          <w:rFonts w:cs="Calibri"/>
          <w:color w:val="000000"/>
          <w:sz w:val="27"/>
          <w:szCs w:val="27"/>
        </w:rPr>
        <w:t>. [online] arXiv.org. Available at: https://arxiv.org/abs/2410.20555 [Accessed 8 May 2025].</w:t>
      </w:r>
    </w:p>
    <w:p w14:paraId="0E37E7A5" w14:textId="0DA1AC90" w:rsidR="00236D38" w:rsidRPr="00236D38" w:rsidRDefault="00236D38" w:rsidP="0059383D">
      <w:pPr>
        <w:pStyle w:val="ListParagraph"/>
        <w:numPr>
          <w:ilvl w:val="0"/>
          <w:numId w:val="81"/>
        </w:numPr>
        <w:spacing w:after="0" w:line="360" w:lineRule="atLeast"/>
        <w:rPr>
          <w:rFonts w:cs="Calibri"/>
          <w:color w:val="000000"/>
          <w:sz w:val="27"/>
          <w:szCs w:val="27"/>
        </w:rPr>
      </w:pPr>
      <w:r w:rsidRPr="00236D38">
        <w:rPr>
          <w:rFonts w:cs="Calibri"/>
          <w:color w:val="000000"/>
          <w:sz w:val="27"/>
          <w:szCs w:val="27"/>
        </w:rPr>
        <w:t>ThreatConnect. (2025). </w:t>
      </w:r>
      <w:r w:rsidRPr="00236D38">
        <w:rPr>
          <w:rFonts w:cs="Calibri"/>
          <w:i/>
          <w:iCs/>
          <w:color w:val="000000"/>
          <w:sz w:val="27"/>
          <w:szCs w:val="27"/>
        </w:rPr>
        <w:t>Cyber Risk Quantification Software | Cyber Risk Quantification</w:t>
      </w:r>
      <w:r w:rsidRPr="00236D38">
        <w:rPr>
          <w:rFonts w:cs="Calibri"/>
          <w:color w:val="000000"/>
          <w:sz w:val="27"/>
          <w:szCs w:val="27"/>
        </w:rPr>
        <w:t>. [online] Available at: https://threatconnect.com/risk-quantifier-lp/? [Accessed 1 Mar. 2026].</w:t>
      </w:r>
    </w:p>
    <w:p w14:paraId="61BD5A03" w14:textId="77777777" w:rsidR="00236D38" w:rsidRPr="00236D38" w:rsidRDefault="00236D38" w:rsidP="00236D38">
      <w:pPr>
        <w:spacing w:before="100" w:beforeAutospacing="1" w:after="100" w:afterAutospacing="1" w:line="240" w:lineRule="auto"/>
        <w:rPr>
          <w:rFonts w:cs="Calibri"/>
          <w:color w:val="000000"/>
          <w:sz w:val="27"/>
          <w:szCs w:val="27"/>
        </w:rPr>
      </w:pPr>
    </w:p>
    <w:sectPr w:rsidR="00236D38" w:rsidRPr="00236D38" w:rsidSect="00236D38">
      <w:headerReference w:type="default" r:id="rId12"/>
      <w:footerReference w:type="default" r:id="rId13"/>
      <w:pgSz w:w="12240" w:h="15840"/>
      <w:pgMar w:top="567" w:right="567" w:bottom="567" w:left="70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13F5A" w14:textId="77777777" w:rsidR="000C4C72" w:rsidRDefault="000C4C72" w:rsidP="009856C7">
      <w:pPr>
        <w:spacing w:after="0" w:line="240" w:lineRule="auto"/>
      </w:pPr>
      <w:r>
        <w:separator/>
      </w:r>
    </w:p>
  </w:endnote>
  <w:endnote w:type="continuationSeparator" w:id="0">
    <w:p w14:paraId="261D6AC0" w14:textId="77777777" w:rsidR="000C4C72" w:rsidRDefault="000C4C72" w:rsidP="009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320"/>
      <w:gridCol w:w="4320"/>
      <w:gridCol w:w="4320"/>
    </w:tblGrid>
    <w:tr w:rsidR="6A3B3EB4" w14:paraId="7FD58BDC" w14:textId="77777777" w:rsidTr="6A3B3EB4">
      <w:trPr>
        <w:trHeight w:val="300"/>
      </w:trPr>
      <w:tc>
        <w:tcPr>
          <w:tcW w:w="4320" w:type="dxa"/>
        </w:tcPr>
        <w:p w14:paraId="0219E6E1" w14:textId="0FF501E9" w:rsidR="6A3B3EB4" w:rsidRDefault="6A3B3EB4" w:rsidP="6A3B3EB4">
          <w:pPr>
            <w:pStyle w:val="Header"/>
            <w:ind w:left="-115"/>
          </w:pPr>
        </w:p>
      </w:tc>
      <w:tc>
        <w:tcPr>
          <w:tcW w:w="4320" w:type="dxa"/>
        </w:tcPr>
        <w:p w14:paraId="4CEEACD1" w14:textId="6244BA3B" w:rsidR="6A3B3EB4" w:rsidRDefault="6A3B3EB4" w:rsidP="6A3B3EB4">
          <w:pPr>
            <w:pStyle w:val="Header"/>
            <w:jc w:val="center"/>
          </w:pPr>
        </w:p>
      </w:tc>
      <w:tc>
        <w:tcPr>
          <w:tcW w:w="4320" w:type="dxa"/>
        </w:tcPr>
        <w:p w14:paraId="35D180EC" w14:textId="3FCBAE9D" w:rsidR="6A3B3EB4" w:rsidRDefault="6A3B3EB4" w:rsidP="6A3B3EB4">
          <w:pPr>
            <w:pStyle w:val="Header"/>
            <w:ind w:right="-115"/>
            <w:jc w:val="right"/>
          </w:pPr>
        </w:p>
      </w:tc>
    </w:tr>
  </w:tbl>
  <w:p w14:paraId="0E2A9ECC" w14:textId="4F05E0BE" w:rsidR="6A3B3EB4" w:rsidRDefault="6A3B3EB4" w:rsidP="6A3B3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395850"/>
      <w:docPartObj>
        <w:docPartGallery w:val="Page Numbers (Bottom of Page)"/>
        <w:docPartUnique/>
      </w:docPartObj>
    </w:sdtPr>
    <w:sdtEndPr>
      <w:rPr>
        <w:noProof/>
      </w:rPr>
    </w:sdtEndPr>
    <w:sdtContent>
      <w:p w14:paraId="4A0C9169" w14:textId="4C7830E6" w:rsidR="00236D38" w:rsidRDefault="00236D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3617B8" w14:textId="024B4C71" w:rsidR="6A3B3EB4" w:rsidRDefault="6A3B3EB4" w:rsidP="6A3B3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D6391" w14:textId="77777777" w:rsidR="000C4C72" w:rsidRDefault="000C4C72" w:rsidP="009856C7">
      <w:pPr>
        <w:spacing w:after="0" w:line="240" w:lineRule="auto"/>
      </w:pPr>
      <w:r>
        <w:separator/>
      </w:r>
    </w:p>
  </w:footnote>
  <w:footnote w:type="continuationSeparator" w:id="0">
    <w:p w14:paraId="45B7FDBA" w14:textId="77777777" w:rsidR="000C4C72" w:rsidRDefault="000C4C72" w:rsidP="0098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D11F2" w14:textId="1A300141" w:rsidR="00D03CBE" w:rsidRPr="00EF43CC" w:rsidRDefault="002A7CF3" w:rsidP="002A7CF3">
    <w:pPr>
      <w:pStyle w:val="Header"/>
      <w:jc w:val="center"/>
    </w:pPr>
    <w:r w:rsidRPr="002A7CF3">
      <w:rPr>
        <w:noProof/>
      </w:rPr>
      <w:drawing>
        <wp:inline distT="0" distB="0" distL="0" distR="0" wp14:anchorId="38982CEE" wp14:editId="36175DD0">
          <wp:extent cx="1943100" cy="54088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3603" cy="5493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E9"/>
    <w:multiLevelType w:val="hybridMultilevel"/>
    <w:tmpl w:val="1EE21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60C35"/>
    <w:multiLevelType w:val="hybridMultilevel"/>
    <w:tmpl w:val="1714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26BC6"/>
    <w:multiLevelType w:val="hybridMultilevel"/>
    <w:tmpl w:val="B37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0661B"/>
    <w:multiLevelType w:val="hybridMultilevel"/>
    <w:tmpl w:val="B978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70C44"/>
    <w:multiLevelType w:val="hybridMultilevel"/>
    <w:tmpl w:val="7FD8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057455"/>
    <w:multiLevelType w:val="multilevel"/>
    <w:tmpl w:val="E89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661F2"/>
    <w:multiLevelType w:val="hybridMultilevel"/>
    <w:tmpl w:val="8A1C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67AD4"/>
    <w:multiLevelType w:val="hybridMultilevel"/>
    <w:tmpl w:val="D210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4E1034"/>
    <w:multiLevelType w:val="hybridMultilevel"/>
    <w:tmpl w:val="9F92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B2B5E"/>
    <w:multiLevelType w:val="hybridMultilevel"/>
    <w:tmpl w:val="C62A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F42F78"/>
    <w:multiLevelType w:val="hybridMultilevel"/>
    <w:tmpl w:val="AC00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011BA"/>
    <w:multiLevelType w:val="hybridMultilevel"/>
    <w:tmpl w:val="7C1C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0B74F3"/>
    <w:multiLevelType w:val="hybridMultilevel"/>
    <w:tmpl w:val="A698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20530"/>
    <w:multiLevelType w:val="hybridMultilevel"/>
    <w:tmpl w:val="4F5C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63492"/>
    <w:multiLevelType w:val="hybridMultilevel"/>
    <w:tmpl w:val="ED80D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C3098A"/>
    <w:multiLevelType w:val="hybridMultilevel"/>
    <w:tmpl w:val="606C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13AF0"/>
    <w:multiLevelType w:val="hybridMultilevel"/>
    <w:tmpl w:val="8072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780DB8"/>
    <w:multiLevelType w:val="hybridMultilevel"/>
    <w:tmpl w:val="13B8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C00A1"/>
    <w:multiLevelType w:val="hybridMultilevel"/>
    <w:tmpl w:val="B6B4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6D519D"/>
    <w:multiLevelType w:val="hybridMultilevel"/>
    <w:tmpl w:val="76B2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20341A"/>
    <w:multiLevelType w:val="hybridMultilevel"/>
    <w:tmpl w:val="17E0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6A048A"/>
    <w:multiLevelType w:val="multilevel"/>
    <w:tmpl w:val="C31A6542"/>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17973B9F"/>
    <w:multiLevelType w:val="hybridMultilevel"/>
    <w:tmpl w:val="2AA0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104671"/>
    <w:multiLevelType w:val="hybridMultilevel"/>
    <w:tmpl w:val="451A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180064"/>
    <w:multiLevelType w:val="hybridMultilevel"/>
    <w:tmpl w:val="604227BA"/>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98A66BB"/>
    <w:multiLevelType w:val="hybridMultilevel"/>
    <w:tmpl w:val="CA8A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CF4300"/>
    <w:multiLevelType w:val="multilevel"/>
    <w:tmpl w:val="E89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047E1"/>
    <w:multiLevelType w:val="hybridMultilevel"/>
    <w:tmpl w:val="ACAE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5569DD"/>
    <w:multiLevelType w:val="hybridMultilevel"/>
    <w:tmpl w:val="094A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A27320"/>
    <w:multiLevelType w:val="multilevel"/>
    <w:tmpl w:val="E89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8367D"/>
    <w:multiLevelType w:val="hybridMultilevel"/>
    <w:tmpl w:val="1C5A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997438"/>
    <w:multiLevelType w:val="hybridMultilevel"/>
    <w:tmpl w:val="AAB2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A801FA"/>
    <w:multiLevelType w:val="hybridMultilevel"/>
    <w:tmpl w:val="05C8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EE086D"/>
    <w:multiLevelType w:val="hybridMultilevel"/>
    <w:tmpl w:val="B90A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806DC8"/>
    <w:multiLevelType w:val="hybridMultilevel"/>
    <w:tmpl w:val="C01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9A5981"/>
    <w:multiLevelType w:val="hybridMultilevel"/>
    <w:tmpl w:val="E55E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C25030"/>
    <w:multiLevelType w:val="hybridMultilevel"/>
    <w:tmpl w:val="161A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EC0C69"/>
    <w:multiLevelType w:val="hybridMultilevel"/>
    <w:tmpl w:val="9116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FC57DB"/>
    <w:multiLevelType w:val="hybridMultilevel"/>
    <w:tmpl w:val="4F5E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645309"/>
    <w:multiLevelType w:val="hybridMultilevel"/>
    <w:tmpl w:val="8C7E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B16231"/>
    <w:multiLevelType w:val="hybridMultilevel"/>
    <w:tmpl w:val="6B28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C26487"/>
    <w:multiLevelType w:val="hybridMultilevel"/>
    <w:tmpl w:val="CC80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014B27"/>
    <w:multiLevelType w:val="hybridMultilevel"/>
    <w:tmpl w:val="C9DE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17244D"/>
    <w:multiLevelType w:val="hybridMultilevel"/>
    <w:tmpl w:val="9898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9D321C"/>
    <w:multiLevelType w:val="hybridMultilevel"/>
    <w:tmpl w:val="3EF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C60993"/>
    <w:multiLevelType w:val="hybridMultilevel"/>
    <w:tmpl w:val="D944AEEC"/>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4102A1D"/>
    <w:multiLevelType w:val="hybridMultilevel"/>
    <w:tmpl w:val="B1DA8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115D47"/>
    <w:multiLevelType w:val="hybridMultilevel"/>
    <w:tmpl w:val="8B34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2B3934"/>
    <w:multiLevelType w:val="hybridMultilevel"/>
    <w:tmpl w:val="A210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5432679"/>
    <w:multiLevelType w:val="hybridMultilevel"/>
    <w:tmpl w:val="6B58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E509CE"/>
    <w:multiLevelType w:val="hybridMultilevel"/>
    <w:tmpl w:val="BE92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990014"/>
    <w:multiLevelType w:val="hybridMultilevel"/>
    <w:tmpl w:val="435C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FB26FE"/>
    <w:multiLevelType w:val="hybridMultilevel"/>
    <w:tmpl w:val="47C8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4B798F"/>
    <w:multiLevelType w:val="hybridMultilevel"/>
    <w:tmpl w:val="885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26305F"/>
    <w:multiLevelType w:val="hybridMultilevel"/>
    <w:tmpl w:val="E540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9D1532"/>
    <w:multiLevelType w:val="hybridMultilevel"/>
    <w:tmpl w:val="990C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C214E4"/>
    <w:multiLevelType w:val="hybridMultilevel"/>
    <w:tmpl w:val="6B18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CD3974"/>
    <w:multiLevelType w:val="hybridMultilevel"/>
    <w:tmpl w:val="94449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F23C7F"/>
    <w:multiLevelType w:val="hybridMultilevel"/>
    <w:tmpl w:val="0C7C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C4106E6"/>
    <w:multiLevelType w:val="hybridMultilevel"/>
    <w:tmpl w:val="C62C1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F9E6DC3"/>
    <w:multiLevelType w:val="hybridMultilevel"/>
    <w:tmpl w:val="70F0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03F1CD9"/>
    <w:multiLevelType w:val="hybridMultilevel"/>
    <w:tmpl w:val="641C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08F16C0"/>
    <w:multiLevelType w:val="hybridMultilevel"/>
    <w:tmpl w:val="F1FE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B1216D"/>
    <w:multiLevelType w:val="hybridMultilevel"/>
    <w:tmpl w:val="01D6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C55242"/>
    <w:multiLevelType w:val="hybridMultilevel"/>
    <w:tmpl w:val="EC5AC474"/>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59E3F6F"/>
    <w:multiLevelType w:val="hybridMultilevel"/>
    <w:tmpl w:val="9082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E64291"/>
    <w:multiLevelType w:val="hybridMultilevel"/>
    <w:tmpl w:val="F106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8E524C"/>
    <w:multiLevelType w:val="hybridMultilevel"/>
    <w:tmpl w:val="FB349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9F71BB"/>
    <w:multiLevelType w:val="hybridMultilevel"/>
    <w:tmpl w:val="56405254"/>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9DE4705"/>
    <w:multiLevelType w:val="hybridMultilevel"/>
    <w:tmpl w:val="78DE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FD4286"/>
    <w:multiLevelType w:val="multilevel"/>
    <w:tmpl w:val="B08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3809B4"/>
    <w:multiLevelType w:val="hybridMultilevel"/>
    <w:tmpl w:val="DFDE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C350472"/>
    <w:multiLevelType w:val="hybridMultilevel"/>
    <w:tmpl w:val="8AD4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146E0B"/>
    <w:multiLevelType w:val="hybridMultilevel"/>
    <w:tmpl w:val="CFC0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B27A6C"/>
    <w:multiLevelType w:val="hybridMultilevel"/>
    <w:tmpl w:val="911A26E6"/>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FCC347B"/>
    <w:multiLevelType w:val="hybridMultilevel"/>
    <w:tmpl w:val="1812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F854E9"/>
    <w:multiLevelType w:val="hybridMultilevel"/>
    <w:tmpl w:val="850E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1F195C"/>
    <w:multiLevelType w:val="hybridMultilevel"/>
    <w:tmpl w:val="0B38E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C267A4"/>
    <w:multiLevelType w:val="hybridMultilevel"/>
    <w:tmpl w:val="9CBC6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747F2C"/>
    <w:multiLevelType w:val="hybridMultilevel"/>
    <w:tmpl w:val="200E3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F06973"/>
    <w:multiLevelType w:val="hybridMultilevel"/>
    <w:tmpl w:val="6BE4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56E54C6"/>
    <w:multiLevelType w:val="hybridMultilevel"/>
    <w:tmpl w:val="E8AA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6D22E44"/>
    <w:multiLevelType w:val="hybridMultilevel"/>
    <w:tmpl w:val="2992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BF370B"/>
    <w:multiLevelType w:val="hybridMultilevel"/>
    <w:tmpl w:val="C1CE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1175BD"/>
    <w:multiLevelType w:val="hybridMultilevel"/>
    <w:tmpl w:val="35DE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85785"/>
    <w:multiLevelType w:val="hybridMultilevel"/>
    <w:tmpl w:val="B43AA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32573D"/>
    <w:multiLevelType w:val="hybridMultilevel"/>
    <w:tmpl w:val="FC2E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A0E4842"/>
    <w:multiLevelType w:val="hybridMultilevel"/>
    <w:tmpl w:val="86DA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AEC771D"/>
    <w:multiLevelType w:val="hybridMultilevel"/>
    <w:tmpl w:val="C59C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F72B67"/>
    <w:multiLevelType w:val="hybridMultilevel"/>
    <w:tmpl w:val="92D43C04"/>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C507140"/>
    <w:multiLevelType w:val="hybridMultilevel"/>
    <w:tmpl w:val="E6A6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1B1C2D"/>
    <w:multiLevelType w:val="hybridMultilevel"/>
    <w:tmpl w:val="A8C4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E303E32"/>
    <w:multiLevelType w:val="hybridMultilevel"/>
    <w:tmpl w:val="890E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E207F9"/>
    <w:multiLevelType w:val="multilevel"/>
    <w:tmpl w:val="1E924D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4" w15:restartNumberingAfterBreak="0">
    <w:nsid w:val="4F6F164A"/>
    <w:multiLevelType w:val="hybridMultilevel"/>
    <w:tmpl w:val="70A04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FA00239"/>
    <w:multiLevelType w:val="hybridMultilevel"/>
    <w:tmpl w:val="E5E04BAC"/>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04E1357"/>
    <w:multiLevelType w:val="hybridMultilevel"/>
    <w:tmpl w:val="335C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13A51D0"/>
    <w:multiLevelType w:val="hybridMultilevel"/>
    <w:tmpl w:val="E2DC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2025342"/>
    <w:multiLevelType w:val="hybridMultilevel"/>
    <w:tmpl w:val="53CA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2681765"/>
    <w:multiLevelType w:val="hybridMultilevel"/>
    <w:tmpl w:val="8C227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27C2856"/>
    <w:multiLevelType w:val="hybridMultilevel"/>
    <w:tmpl w:val="298A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A069F0"/>
    <w:multiLevelType w:val="hybridMultilevel"/>
    <w:tmpl w:val="D5FCBA7A"/>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5407597A"/>
    <w:multiLevelType w:val="hybridMultilevel"/>
    <w:tmpl w:val="D3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44B0EA2"/>
    <w:multiLevelType w:val="multilevel"/>
    <w:tmpl w:val="FE0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9B1290"/>
    <w:multiLevelType w:val="hybridMultilevel"/>
    <w:tmpl w:val="94E2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4D7756B"/>
    <w:multiLevelType w:val="hybridMultilevel"/>
    <w:tmpl w:val="54FE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53645FE"/>
    <w:multiLevelType w:val="hybridMultilevel"/>
    <w:tmpl w:val="DF92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5C53C13"/>
    <w:multiLevelType w:val="hybridMultilevel"/>
    <w:tmpl w:val="E878C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6247C15"/>
    <w:multiLevelType w:val="hybridMultilevel"/>
    <w:tmpl w:val="1DD0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6A4070A"/>
    <w:multiLevelType w:val="hybridMultilevel"/>
    <w:tmpl w:val="6A8CF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6FF3CDD"/>
    <w:multiLevelType w:val="hybridMultilevel"/>
    <w:tmpl w:val="6A526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75F258B"/>
    <w:multiLevelType w:val="hybridMultilevel"/>
    <w:tmpl w:val="05E8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4C176C"/>
    <w:multiLevelType w:val="hybridMultilevel"/>
    <w:tmpl w:val="68D4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5A47E6"/>
    <w:multiLevelType w:val="hybridMultilevel"/>
    <w:tmpl w:val="F794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0313BB"/>
    <w:multiLevelType w:val="hybridMultilevel"/>
    <w:tmpl w:val="5D58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AD5767E"/>
    <w:multiLevelType w:val="hybridMultilevel"/>
    <w:tmpl w:val="0F4C5816"/>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B300D25"/>
    <w:multiLevelType w:val="hybridMultilevel"/>
    <w:tmpl w:val="EF4E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BCC57E9"/>
    <w:multiLevelType w:val="hybridMultilevel"/>
    <w:tmpl w:val="8FBA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C2D67EE"/>
    <w:multiLevelType w:val="hybridMultilevel"/>
    <w:tmpl w:val="D9DE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C4E629D"/>
    <w:multiLevelType w:val="hybridMultilevel"/>
    <w:tmpl w:val="C4AE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C812DA"/>
    <w:multiLevelType w:val="hybridMultilevel"/>
    <w:tmpl w:val="BB48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E1B7051"/>
    <w:multiLevelType w:val="hybridMultilevel"/>
    <w:tmpl w:val="5FF8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3A0FFC"/>
    <w:multiLevelType w:val="hybridMultilevel"/>
    <w:tmpl w:val="D5D4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EB22BB7"/>
    <w:multiLevelType w:val="hybridMultilevel"/>
    <w:tmpl w:val="895ABB9A"/>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5F0D4ADE"/>
    <w:multiLevelType w:val="multilevel"/>
    <w:tmpl w:val="E89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B3108A"/>
    <w:multiLevelType w:val="hybridMultilevel"/>
    <w:tmpl w:val="7D72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02A083C"/>
    <w:multiLevelType w:val="hybridMultilevel"/>
    <w:tmpl w:val="46EAF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19969DA"/>
    <w:multiLevelType w:val="hybridMultilevel"/>
    <w:tmpl w:val="57B63FAE"/>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1F65CEE"/>
    <w:multiLevelType w:val="hybridMultilevel"/>
    <w:tmpl w:val="B3AA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2871924"/>
    <w:multiLevelType w:val="hybridMultilevel"/>
    <w:tmpl w:val="7EE0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447426C"/>
    <w:multiLevelType w:val="hybridMultilevel"/>
    <w:tmpl w:val="F4F29510"/>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4A54FE2"/>
    <w:multiLevelType w:val="hybridMultilevel"/>
    <w:tmpl w:val="948A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4F97998"/>
    <w:multiLevelType w:val="hybridMultilevel"/>
    <w:tmpl w:val="F86C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5525876"/>
    <w:multiLevelType w:val="hybridMultilevel"/>
    <w:tmpl w:val="CF3CA58A"/>
    <w:lvl w:ilvl="0" w:tplc="856E4A9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7A60E83"/>
    <w:multiLevelType w:val="hybridMultilevel"/>
    <w:tmpl w:val="C410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8CE7618"/>
    <w:multiLevelType w:val="hybridMultilevel"/>
    <w:tmpl w:val="A77C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90238DF"/>
    <w:multiLevelType w:val="hybridMultilevel"/>
    <w:tmpl w:val="ECAA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AF7594E"/>
    <w:multiLevelType w:val="hybridMultilevel"/>
    <w:tmpl w:val="9A34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B607FB6"/>
    <w:multiLevelType w:val="hybridMultilevel"/>
    <w:tmpl w:val="7F2EA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210FA0"/>
    <w:multiLevelType w:val="hybridMultilevel"/>
    <w:tmpl w:val="2EFC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D6E51AD"/>
    <w:multiLevelType w:val="hybridMultilevel"/>
    <w:tmpl w:val="58CA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DB8701C"/>
    <w:multiLevelType w:val="hybridMultilevel"/>
    <w:tmpl w:val="712E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FBD7266"/>
    <w:multiLevelType w:val="hybridMultilevel"/>
    <w:tmpl w:val="08E2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035768B"/>
    <w:multiLevelType w:val="hybridMultilevel"/>
    <w:tmpl w:val="FC2A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78592A"/>
    <w:multiLevelType w:val="hybridMultilevel"/>
    <w:tmpl w:val="AF68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2AF05FB"/>
    <w:multiLevelType w:val="hybridMultilevel"/>
    <w:tmpl w:val="5192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471527A"/>
    <w:multiLevelType w:val="hybridMultilevel"/>
    <w:tmpl w:val="A4FCC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5B60A9B"/>
    <w:multiLevelType w:val="hybridMultilevel"/>
    <w:tmpl w:val="0B3C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61317AC"/>
    <w:multiLevelType w:val="hybridMultilevel"/>
    <w:tmpl w:val="9F6A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6C23677"/>
    <w:multiLevelType w:val="hybridMultilevel"/>
    <w:tmpl w:val="4FE8F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9D1A59"/>
    <w:multiLevelType w:val="hybridMultilevel"/>
    <w:tmpl w:val="05D4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3129C0"/>
    <w:multiLevelType w:val="multilevel"/>
    <w:tmpl w:val="A84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9B7FB9"/>
    <w:multiLevelType w:val="hybridMultilevel"/>
    <w:tmpl w:val="E918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2C4546"/>
    <w:multiLevelType w:val="hybridMultilevel"/>
    <w:tmpl w:val="2594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B0967A1"/>
    <w:multiLevelType w:val="hybridMultilevel"/>
    <w:tmpl w:val="CCAE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BAA6DB2"/>
    <w:multiLevelType w:val="hybridMultilevel"/>
    <w:tmpl w:val="229A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C30B7F"/>
    <w:multiLevelType w:val="hybridMultilevel"/>
    <w:tmpl w:val="7062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CEF36B0"/>
    <w:multiLevelType w:val="hybridMultilevel"/>
    <w:tmpl w:val="5610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D6C7D8B"/>
    <w:multiLevelType w:val="hybridMultilevel"/>
    <w:tmpl w:val="2C7E5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77139B"/>
    <w:multiLevelType w:val="hybridMultilevel"/>
    <w:tmpl w:val="B9740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D894A32"/>
    <w:multiLevelType w:val="hybridMultilevel"/>
    <w:tmpl w:val="3144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DA27440"/>
    <w:multiLevelType w:val="hybridMultilevel"/>
    <w:tmpl w:val="1F9E7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E217E08"/>
    <w:multiLevelType w:val="multilevel"/>
    <w:tmpl w:val="E89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4A1EC2"/>
    <w:multiLevelType w:val="hybridMultilevel"/>
    <w:tmpl w:val="8294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E86278F"/>
    <w:multiLevelType w:val="hybridMultilevel"/>
    <w:tmpl w:val="8AC0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3"/>
  </w:num>
  <w:num w:numId="2">
    <w:abstractNumId w:val="152"/>
  </w:num>
  <w:num w:numId="3">
    <w:abstractNumId w:val="30"/>
  </w:num>
  <w:num w:numId="4">
    <w:abstractNumId w:val="69"/>
  </w:num>
  <w:num w:numId="5">
    <w:abstractNumId w:val="31"/>
  </w:num>
  <w:num w:numId="6">
    <w:abstractNumId w:val="59"/>
  </w:num>
  <w:num w:numId="7">
    <w:abstractNumId w:val="157"/>
  </w:num>
  <w:num w:numId="8">
    <w:abstractNumId w:val="135"/>
  </w:num>
  <w:num w:numId="9">
    <w:abstractNumId w:val="36"/>
  </w:num>
  <w:num w:numId="10">
    <w:abstractNumId w:val="131"/>
  </w:num>
  <w:num w:numId="11">
    <w:abstractNumId w:val="27"/>
  </w:num>
  <w:num w:numId="12">
    <w:abstractNumId w:val="79"/>
  </w:num>
  <w:num w:numId="13">
    <w:abstractNumId w:val="76"/>
  </w:num>
  <w:num w:numId="14">
    <w:abstractNumId w:val="2"/>
  </w:num>
  <w:num w:numId="15">
    <w:abstractNumId w:val="102"/>
  </w:num>
  <w:num w:numId="16">
    <w:abstractNumId w:val="38"/>
  </w:num>
  <w:num w:numId="17">
    <w:abstractNumId w:val="88"/>
  </w:num>
  <w:num w:numId="18">
    <w:abstractNumId w:val="6"/>
  </w:num>
  <w:num w:numId="19">
    <w:abstractNumId w:val="100"/>
  </w:num>
  <w:num w:numId="20">
    <w:abstractNumId w:val="73"/>
  </w:num>
  <w:num w:numId="21">
    <w:abstractNumId w:val="109"/>
  </w:num>
  <w:num w:numId="22">
    <w:abstractNumId w:val="9"/>
  </w:num>
  <w:num w:numId="23">
    <w:abstractNumId w:val="39"/>
  </w:num>
  <w:num w:numId="24">
    <w:abstractNumId w:val="161"/>
  </w:num>
  <w:num w:numId="25">
    <w:abstractNumId w:val="60"/>
  </w:num>
  <w:num w:numId="26">
    <w:abstractNumId w:val="70"/>
  </w:num>
  <w:num w:numId="27">
    <w:abstractNumId w:val="164"/>
  </w:num>
  <w:num w:numId="28">
    <w:abstractNumId w:val="105"/>
  </w:num>
  <w:num w:numId="29">
    <w:abstractNumId w:val="108"/>
  </w:num>
  <w:num w:numId="30">
    <w:abstractNumId w:val="87"/>
  </w:num>
  <w:num w:numId="31">
    <w:abstractNumId w:val="137"/>
  </w:num>
  <w:num w:numId="32">
    <w:abstractNumId w:val="29"/>
  </w:num>
  <w:num w:numId="33">
    <w:abstractNumId w:val="136"/>
  </w:num>
  <w:num w:numId="34">
    <w:abstractNumId w:val="44"/>
  </w:num>
  <w:num w:numId="35">
    <w:abstractNumId w:val="162"/>
  </w:num>
  <w:num w:numId="36">
    <w:abstractNumId w:val="26"/>
  </w:num>
  <w:num w:numId="37">
    <w:abstractNumId w:val="85"/>
  </w:num>
  <w:num w:numId="38">
    <w:abstractNumId w:val="132"/>
  </w:num>
  <w:num w:numId="39">
    <w:abstractNumId w:val="146"/>
  </w:num>
  <w:num w:numId="40">
    <w:abstractNumId w:val="134"/>
  </w:num>
  <w:num w:numId="41">
    <w:abstractNumId w:val="149"/>
  </w:num>
  <w:num w:numId="42">
    <w:abstractNumId w:val="19"/>
  </w:num>
  <w:num w:numId="43">
    <w:abstractNumId w:val="116"/>
  </w:num>
  <w:num w:numId="44">
    <w:abstractNumId w:val="43"/>
  </w:num>
  <w:num w:numId="45">
    <w:abstractNumId w:val="17"/>
  </w:num>
  <w:num w:numId="46">
    <w:abstractNumId w:val="23"/>
  </w:num>
  <w:num w:numId="47">
    <w:abstractNumId w:val="54"/>
  </w:num>
  <w:num w:numId="48">
    <w:abstractNumId w:val="90"/>
  </w:num>
  <w:num w:numId="49">
    <w:abstractNumId w:val="122"/>
  </w:num>
  <w:num w:numId="50">
    <w:abstractNumId w:val="3"/>
  </w:num>
  <w:num w:numId="51">
    <w:abstractNumId w:val="119"/>
  </w:num>
  <w:num w:numId="52">
    <w:abstractNumId w:val="12"/>
  </w:num>
  <w:num w:numId="53">
    <w:abstractNumId w:val="121"/>
  </w:num>
  <w:num w:numId="54">
    <w:abstractNumId w:val="156"/>
  </w:num>
  <w:num w:numId="55">
    <w:abstractNumId w:val="72"/>
  </w:num>
  <w:num w:numId="56">
    <w:abstractNumId w:val="159"/>
  </w:num>
  <w:num w:numId="57">
    <w:abstractNumId w:val="163"/>
  </w:num>
  <w:num w:numId="58">
    <w:abstractNumId w:val="141"/>
  </w:num>
  <w:num w:numId="59">
    <w:abstractNumId w:val="106"/>
  </w:num>
  <w:num w:numId="60">
    <w:abstractNumId w:val="107"/>
  </w:num>
  <w:num w:numId="61">
    <w:abstractNumId w:val="8"/>
  </w:num>
  <w:num w:numId="62">
    <w:abstractNumId w:val="140"/>
  </w:num>
  <w:num w:numId="63">
    <w:abstractNumId w:val="37"/>
  </w:num>
  <w:num w:numId="64">
    <w:abstractNumId w:val="97"/>
  </w:num>
  <w:num w:numId="65">
    <w:abstractNumId w:val="94"/>
  </w:num>
  <w:num w:numId="66">
    <w:abstractNumId w:val="98"/>
  </w:num>
  <w:num w:numId="67">
    <w:abstractNumId w:val="7"/>
  </w:num>
  <w:num w:numId="68">
    <w:abstractNumId w:val="13"/>
  </w:num>
  <w:num w:numId="69">
    <w:abstractNumId w:val="61"/>
  </w:num>
  <w:num w:numId="70">
    <w:abstractNumId w:val="5"/>
  </w:num>
  <w:num w:numId="71">
    <w:abstractNumId w:val="124"/>
  </w:num>
  <w:num w:numId="72">
    <w:abstractNumId w:val="62"/>
  </w:num>
  <w:num w:numId="73">
    <w:abstractNumId w:val="104"/>
  </w:num>
  <w:num w:numId="74">
    <w:abstractNumId w:val="55"/>
  </w:num>
  <w:num w:numId="75">
    <w:abstractNumId w:val="144"/>
  </w:num>
  <w:num w:numId="76">
    <w:abstractNumId w:val="35"/>
  </w:num>
  <w:num w:numId="77">
    <w:abstractNumId w:val="18"/>
  </w:num>
  <w:num w:numId="78">
    <w:abstractNumId w:val="42"/>
  </w:num>
  <w:num w:numId="79">
    <w:abstractNumId w:val="80"/>
  </w:num>
  <w:num w:numId="80">
    <w:abstractNumId w:val="21"/>
  </w:num>
  <w:num w:numId="81">
    <w:abstractNumId w:val="75"/>
  </w:num>
  <w:num w:numId="82">
    <w:abstractNumId w:val="117"/>
  </w:num>
  <w:num w:numId="83">
    <w:abstractNumId w:val="147"/>
  </w:num>
  <w:num w:numId="84">
    <w:abstractNumId w:val="48"/>
  </w:num>
  <w:num w:numId="85">
    <w:abstractNumId w:val="33"/>
  </w:num>
  <w:num w:numId="86">
    <w:abstractNumId w:val="4"/>
  </w:num>
  <w:num w:numId="87">
    <w:abstractNumId w:val="51"/>
  </w:num>
  <w:num w:numId="88">
    <w:abstractNumId w:val="47"/>
  </w:num>
  <w:num w:numId="89">
    <w:abstractNumId w:val="41"/>
  </w:num>
  <w:num w:numId="90">
    <w:abstractNumId w:val="158"/>
  </w:num>
  <w:num w:numId="91">
    <w:abstractNumId w:val="91"/>
  </w:num>
  <w:num w:numId="92">
    <w:abstractNumId w:val="68"/>
  </w:num>
  <w:num w:numId="93">
    <w:abstractNumId w:val="45"/>
  </w:num>
  <w:num w:numId="94">
    <w:abstractNumId w:val="95"/>
  </w:num>
  <w:num w:numId="95">
    <w:abstractNumId w:val="123"/>
  </w:num>
  <w:num w:numId="96">
    <w:abstractNumId w:val="127"/>
  </w:num>
  <w:num w:numId="97">
    <w:abstractNumId w:val="89"/>
  </w:num>
  <w:num w:numId="98">
    <w:abstractNumId w:val="142"/>
  </w:num>
  <w:num w:numId="99">
    <w:abstractNumId w:val="96"/>
  </w:num>
  <w:num w:numId="100">
    <w:abstractNumId w:val="14"/>
  </w:num>
  <w:num w:numId="101">
    <w:abstractNumId w:val="153"/>
  </w:num>
  <w:num w:numId="102">
    <w:abstractNumId w:val="49"/>
  </w:num>
  <w:num w:numId="103">
    <w:abstractNumId w:val="103"/>
  </w:num>
  <w:num w:numId="104">
    <w:abstractNumId w:val="151"/>
  </w:num>
  <w:num w:numId="105">
    <w:abstractNumId w:val="66"/>
  </w:num>
  <w:num w:numId="106">
    <w:abstractNumId w:val="133"/>
  </w:num>
  <w:num w:numId="107">
    <w:abstractNumId w:val="74"/>
  </w:num>
  <w:num w:numId="108">
    <w:abstractNumId w:val="115"/>
  </w:num>
  <w:num w:numId="109">
    <w:abstractNumId w:val="101"/>
  </w:num>
  <w:num w:numId="110">
    <w:abstractNumId w:val="20"/>
  </w:num>
  <w:num w:numId="111">
    <w:abstractNumId w:val="82"/>
  </w:num>
  <w:num w:numId="112">
    <w:abstractNumId w:val="110"/>
  </w:num>
  <w:num w:numId="113">
    <w:abstractNumId w:val="112"/>
  </w:num>
  <w:num w:numId="114">
    <w:abstractNumId w:val="111"/>
  </w:num>
  <w:num w:numId="115">
    <w:abstractNumId w:val="160"/>
  </w:num>
  <w:num w:numId="116">
    <w:abstractNumId w:val="138"/>
  </w:num>
  <w:num w:numId="117">
    <w:abstractNumId w:val="83"/>
  </w:num>
  <w:num w:numId="118">
    <w:abstractNumId w:val="25"/>
  </w:num>
  <w:num w:numId="119">
    <w:abstractNumId w:val="129"/>
  </w:num>
  <w:num w:numId="120">
    <w:abstractNumId w:val="84"/>
  </w:num>
  <w:num w:numId="121">
    <w:abstractNumId w:val="34"/>
  </w:num>
  <w:num w:numId="122">
    <w:abstractNumId w:val="155"/>
  </w:num>
  <w:num w:numId="123">
    <w:abstractNumId w:val="67"/>
  </w:num>
  <w:num w:numId="124">
    <w:abstractNumId w:val="58"/>
  </w:num>
  <w:num w:numId="125">
    <w:abstractNumId w:val="120"/>
  </w:num>
  <w:num w:numId="126">
    <w:abstractNumId w:val="56"/>
  </w:num>
  <w:num w:numId="127">
    <w:abstractNumId w:val="22"/>
  </w:num>
  <w:num w:numId="128">
    <w:abstractNumId w:val="92"/>
  </w:num>
  <w:num w:numId="129">
    <w:abstractNumId w:val="53"/>
  </w:num>
  <w:num w:numId="130">
    <w:abstractNumId w:val="143"/>
  </w:num>
  <w:num w:numId="131">
    <w:abstractNumId w:val="99"/>
  </w:num>
  <w:num w:numId="132">
    <w:abstractNumId w:val="81"/>
  </w:num>
  <w:num w:numId="133">
    <w:abstractNumId w:val="86"/>
  </w:num>
  <w:num w:numId="134">
    <w:abstractNumId w:val="113"/>
  </w:num>
  <w:num w:numId="135">
    <w:abstractNumId w:val="118"/>
  </w:num>
  <w:num w:numId="136">
    <w:abstractNumId w:val="71"/>
  </w:num>
  <w:num w:numId="137">
    <w:abstractNumId w:val="46"/>
  </w:num>
  <w:num w:numId="138">
    <w:abstractNumId w:val="63"/>
  </w:num>
  <w:num w:numId="139">
    <w:abstractNumId w:val="57"/>
  </w:num>
  <w:num w:numId="140">
    <w:abstractNumId w:val="32"/>
  </w:num>
  <w:num w:numId="141">
    <w:abstractNumId w:val="16"/>
  </w:num>
  <w:num w:numId="142">
    <w:abstractNumId w:val="128"/>
  </w:num>
  <w:num w:numId="143">
    <w:abstractNumId w:val="150"/>
  </w:num>
  <w:num w:numId="144">
    <w:abstractNumId w:val="126"/>
  </w:num>
  <w:num w:numId="145">
    <w:abstractNumId w:val="40"/>
  </w:num>
  <w:num w:numId="146">
    <w:abstractNumId w:val="114"/>
  </w:num>
  <w:num w:numId="147">
    <w:abstractNumId w:val="15"/>
  </w:num>
  <w:num w:numId="148">
    <w:abstractNumId w:val="145"/>
  </w:num>
  <w:num w:numId="149">
    <w:abstractNumId w:val="130"/>
  </w:num>
  <w:num w:numId="150">
    <w:abstractNumId w:val="154"/>
  </w:num>
  <w:num w:numId="151">
    <w:abstractNumId w:val="24"/>
  </w:num>
  <w:num w:numId="152">
    <w:abstractNumId w:val="139"/>
  </w:num>
  <w:num w:numId="153">
    <w:abstractNumId w:val="64"/>
  </w:num>
  <w:num w:numId="154">
    <w:abstractNumId w:val="1"/>
  </w:num>
  <w:num w:numId="155">
    <w:abstractNumId w:val="10"/>
  </w:num>
  <w:num w:numId="156">
    <w:abstractNumId w:val="77"/>
  </w:num>
  <w:num w:numId="157">
    <w:abstractNumId w:val="65"/>
  </w:num>
  <w:num w:numId="158">
    <w:abstractNumId w:val="50"/>
  </w:num>
  <w:num w:numId="159">
    <w:abstractNumId w:val="78"/>
  </w:num>
  <w:num w:numId="160">
    <w:abstractNumId w:val="28"/>
  </w:num>
  <w:num w:numId="161">
    <w:abstractNumId w:val="148"/>
  </w:num>
  <w:num w:numId="162">
    <w:abstractNumId w:val="11"/>
  </w:num>
  <w:num w:numId="163">
    <w:abstractNumId w:val="0"/>
  </w:num>
  <w:num w:numId="164">
    <w:abstractNumId w:val="52"/>
  </w:num>
  <w:num w:numId="165">
    <w:abstractNumId w:val="12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D98"/>
    <w:rsid w:val="00021CDE"/>
    <w:rsid w:val="00044AF9"/>
    <w:rsid w:val="000452BC"/>
    <w:rsid w:val="00055198"/>
    <w:rsid w:val="0007155C"/>
    <w:rsid w:val="00096B21"/>
    <w:rsid w:val="000B05A6"/>
    <w:rsid w:val="000B63D5"/>
    <w:rsid w:val="000C4C72"/>
    <w:rsid w:val="000C630D"/>
    <w:rsid w:val="000E24D1"/>
    <w:rsid w:val="000F45C0"/>
    <w:rsid w:val="0010386A"/>
    <w:rsid w:val="001040FE"/>
    <w:rsid w:val="00114112"/>
    <w:rsid w:val="0011778E"/>
    <w:rsid w:val="00140D95"/>
    <w:rsid w:val="00145AAD"/>
    <w:rsid w:val="00150E3F"/>
    <w:rsid w:val="0016535B"/>
    <w:rsid w:val="0016544F"/>
    <w:rsid w:val="00172796"/>
    <w:rsid w:val="00190EF8"/>
    <w:rsid w:val="0019525C"/>
    <w:rsid w:val="001962EB"/>
    <w:rsid w:val="001A11A9"/>
    <w:rsid w:val="001A1EBA"/>
    <w:rsid w:val="001A5EF7"/>
    <w:rsid w:val="001B0143"/>
    <w:rsid w:val="001D1374"/>
    <w:rsid w:val="001E1C98"/>
    <w:rsid w:val="001F3BA5"/>
    <w:rsid w:val="00211A89"/>
    <w:rsid w:val="00213D82"/>
    <w:rsid w:val="00222E11"/>
    <w:rsid w:val="00224BBB"/>
    <w:rsid w:val="00235B37"/>
    <w:rsid w:val="00236D38"/>
    <w:rsid w:val="00240359"/>
    <w:rsid w:val="002462E8"/>
    <w:rsid w:val="002474AA"/>
    <w:rsid w:val="002531A4"/>
    <w:rsid w:val="00262735"/>
    <w:rsid w:val="002646A6"/>
    <w:rsid w:val="00275A9D"/>
    <w:rsid w:val="00286A0F"/>
    <w:rsid w:val="002979DA"/>
    <w:rsid w:val="002A7CF3"/>
    <w:rsid w:val="002B23D6"/>
    <w:rsid w:val="002C4998"/>
    <w:rsid w:val="002F14ED"/>
    <w:rsid w:val="002F4ECE"/>
    <w:rsid w:val="00301319"/>
    <w:rsid w:val="003031FA"/>
    <w:rsid w:val="00304D98"/>
    <w:rsid w:val="00311555"/>
    <w:rsid w:val="00314148"/>
    <w:rsid w:val="0031745F"/>
    <w:rsid w:val="0032609E"/>
    <w:rsid w:val="00326EAE"/>
    <w:rsid w:val="003354A6"/>
    <w:rsid w:val="00336603"/>
    <w:rsid w:val="00336631"/>
    <w:rsid w:val="0033780F"/>
    <w:rsid w:val="00354E90"/>
    <w:rsid w:val="00357AC6"/>
    <w:rsid w:val="00387ED0"/>
    <w:rsid w:val="00391A2E"/>
    <w:rsid w:val="003C4636"/>
    <w:rsid w:val="003C6EF2"/>
    <w:rsid w:val="003C7F8C"/>
    <w:rsid w:val="003E5F5D"/>
    <w:rsid w:val="003E7240"/>
    <w:rsid w:val="003F06E7"/>
    <w:rsid w:val="003F40C6"/>
    <w:rsid w:val="004055F8"/>
    <w:rsid w:val="004202E0"/>
    <w:rsid w:val="00427DA1"/>
    <w:rsid w:val="00433F3D"/>
    <w:rsid w:val="00443ABC"/>
    <w:rsid w:val="00451036"/>
    <w:rsid w:val="004827F8"/>
    <w:rsid w:val="00483A46"/>
    <w:rsid w:val="00487054"/>
    <w:rsid w:val="004906CE"/>
    <w:rsid w:val="00492D73"/>
    <w:rsid w:val="00495B79"/>
    <w:rsid w:val="004A14C9"/>
    <w:rsid w:val="004A2FBD"/>
    <w:rsid w:val="004A46A9"/>
    <w:rsid w:val="004A6A69"/>
    <w:rsid w:val="004B3E3A"/>
    <w:rsid w:val="004B5954"/>
    <w:rsid w:val="004B64A7"/>
    <w:rsid w:val="004C7C0D"/>
    <w:rsid w:val="004C7D4A"/>
    <w:rsid w:val="004D52F4"/>
    <w:rsid w:val="004E3AB4"/>
    <w:rsid w:val="004E626E"/>
    <w:rsid w:val="00500B85"/>
    <w:rsid w:val="005041F4"/>
    <w:rsid w:val="00505879"/>
    <w:rsid w:val="0051446B"/>
    <w:rsid w:val="005157B6"/>
    <w:rsid w:val="00517569"/>
    <w:rsid w:val="00525D7E"/>
    <w:rsid w:val="00535191"/>
    <w:rsid w:val="0054044D"/>
    <w:rsid w:val="00547F66"/>
    <w:rsid w:val="0055779C"/>
    <w:rsid w:val="0056769B"/>
    <w:rsid w:val="00572685"/>
    <w:rsid w:val="00581183"/>
    <w:rsid w:val="00581F3D"/>
    <w:rsid w:val="00584C8E"/>
    <w:rsid w:val="0059048B"/>
    <w:rsid w:val="0059197C"/>
    <w:rsid w:val="0059383D"/>
    <w:rsid w:val="005A5566"/>
    <w:rsid w:val="005C51F9"/>
    <w:rsid w:val="005D40F3"/>
    <w:rsid w:val="005E10A0"/>
    <w:rsid w:val="005E599D"/>
    <w:rsid w:val="005F1F1C"/>
    <w:rsid w:val="00600962"/>
    <w:rsid w:val="00601C84"/>
    <w:rsid w:val="0062650A"/>
    <w:rsid w:val="006369B2"/>
    <w:rsid w:val="00640BF2"/>
    <w:rsid w:val="00645CBC"/>
    <w:rsid w:val="006565D6"/>
    <w:rsid w:val="00687A04"/>
    <w:rsid w:val="006965D9"/>
    <w:rsid w:val="006C229D"/>
    <w:rsid w:val="006C6587"/>
    <w:rsid w:val="006E79D1"/>
    <w:rsid w:val="00706D36"/>
    <w:rsid w:val="00721C97"/>
    <w:rsid w:val="0073460B"/>
    <w:rsid w:val="00743122"/>
    <w:rsid w:val="00755F58"/>
    <w:rsid w:val="00770E4C"/>
    <w:rsid w:val="00781954"/>
    <w:rsid w:val="007841A1"/>
    <w:rsid w:val="00791B25"/>
    <w:rsid w:val="007A2507"/>
    <w:rsid w:val="007A7762"/>
    <w:rsid w:val="007D14E9"/>
    <w:rsid w:val="007D3D22"/>
    <w:rsid w:val="007D4BB1"/>
    <w:rsid w:val="007F4E0C"/>
    <w:rsid w:val="00805D92"/>
    <w:rsid w:val="00814003"/>
    <w:rsid w:val="008168D3"/>
    <w:rsid w:val="00831BED"/>
    <w:rsid w:val="008410CF"/>
    <w:rsid w:val="008554A6"/>
    <w:rsid w:val="00856B4F"/>
    <w:rsid w:val="008648BF"/>
    <w:rsid w:val="00865032"/>
    <w:rsid w:val="008749F2"/>
    <w:rsid w:val="008857C6"/>
    <w:rsid w:val="00894BC2"/>
    <w:rsid w:val="00896DD8"/>
    <w:rsid w:val="0089750A"/>
    <w:rsid w:val="008A01CC"/>
    <w:rsid w:val="008A686C"/>
    <w:rsid w:val="008C3263"/>
    <w:rsid w:val="008C71D4"/>
    <w:rsid w:val="008D04BC"/>
    <w:rsid w:val="008D2FA7"/>
    <w:rsid w:val="008E65EA"/>
    <w:rsid w:val="008F1737"/>
    <w:rsid w:val="008F5452"/>
    <w:rsid w:val="00914190"/>
    <w:rsid w:val="009150AE"/>
    <w:rsid w:val="00915C2B"/>
    <w:rsid w:val="00930AE7"/>
    <w:rsid w:val="00931217"/>
    <w:rsid w:val="00951D36"/>
    <w:rsid w:val="00963576"/>
    <w:rsid w:val="009706E4"/>
    <w:rsid w:val="009856C7"/>
    <w:rsid w:val="00993A08"/>
    <w:rsid w:val="0099465B"/>
    <w:rsid w:val="00997DF4"/>
    <w:rsid w:val="009C0DDE"/>
    <w:rsid w:val="009D032C"/>
    <w:rsid w:val="009D56BE"/>
    <w:rsid w:val="009E2271"/>
    <w:rsid w:val="00A20955"/>
    <w:rsid w:val="00A26088"/>
    <w:rsid w:val="00A41839"/>
    <w:rsid w:val="00A501A7"/>
    <w:rsid w:val="00A70CFC"/>
    <w:rsid w:val="00A762F4"/>
    <w:rsid w:val="00A92AC8"/>
    <w:rsid w:val="00A92D06"/>
    <w:rsid w:val="00A9311D"/>
    <w:rsid w:val="00A97BBF"/>
    <w:rsid w:val="00AB3913"/>
    <w:rsid w:val="00AB5211"/>
    <w:rsid w:val="00AB583E"/>
    <w:rsid w:val="00AE0B9A"/>
    <w:rsid w:val="00AF0CD5"/>
    <w:rsid w:val="00B176AD"/>
    <w:rsid w:val="00B24A46"/>
    <w:rsid w:val="00B62E5B"/>
    <w:rsid w:val="00B86EE2"/>
    <w:rsid w:val="00BA784D"/>
    <w:rsid w:val="00BB2236"/>
    <w:rsid w:val="00BB2D13"/>
    <w:rsid w:val="00BB6B9B"/>
    <w:rsid w:val="00BC0FF0"/>
    <w:rsid w:val="00BC6B87"/>
    <w:rsid w:val="00BF5C53"/>
    <w:rsid w:val="00C02F94"/>
    <w:rsid w:val="00C34439"/>
    <w:rsid w:val="00C43E41"/>
    <w:rsid w:val="00C60309"/>
    <w:rsid w:val="00C71B12"/>
    <w:rsid w:val="00CA609D"/>
    <w:rsid w:val="00CB6633"/>
    <w:rsid w:val="00CC011B"/>
    <w:rsid w:val="00D02776"/>
    <w:rsid w:val="00D03467"/>
    <w:rsid w:val="00D03CBE"/>
    <w:rsid w:val="00D12586"/>
    <w:rsid w:val="00D1797F"/>
    <w:rsid w:val="00D21B67"/>
    <w:rsid w:val="00D45A93"/>
    <w:rsid w:val="00D56408"/>
    <w:rsid w:val="00D83135"/>
    <w:rsid w:val="00D877CD"/>
    <w:rsid w:val="00D95820"/>
    <w:rsid w:val="00DC3ADD"/>
    <w:rsid w:val="00DC47AA"/>
    <w:rsid w:val="00DE725F"/>
    <w:rsid w:val="00DF0018"/>
    <w:rsid w:val="00DF4E6A"/>
    <w:rsid w:val="00E07B8A"/>
    <w:rsid w:val="00E14E7B"/>
    <w:rsid w:val="00E15017"/>
    <w:rsid w:val="00E251C7"/>
    <w:rsid w:val="00E371D5"/>
    <w:rsid w:val="00E6080C"/>
    <w:rsid w:val="00E76D41"/>
    <w:rsid w:val="00E90444"/>
    <w:rsid w:val="00EB1513"/>
    <w:rsid w:val="00EB598B"/>
    <w:rsid w:val="00ED1843"/>
    <w:rsid w:val="00ED5C23"/>
    <w:rsid w:val="00EE0318"/>
    <w:rsid w:val="00EE2CAC"/>
    <w:rsid w:val="00EE383B"/>
    <w:rsid w:val="00EE5927"/>
    <w:rsid w:val="00EE6AAF"/>
    <w:rsid w:val="00EF06C3"/>
    <w:rsid w:val="00F1442A"/>
    <w:rsid w:val="00F14E5C"/>
    <w:rsid w:val="00F21E1A"/>
    <w:rsid w:val="00F37562"/>
    <w:rsid w:val="00F60A27"/>
    <w:rsid w:val="00F6290E"/>
    <w:rsid w:val="00FA4B5D"/>
    <w:rsid w:val="00FA5AC8"/>
    <w:rsid w:val="00FC7983"/>
    <w:rsid w:val="00FD7A98"/>
    <w:rsid w:val="00FD7D62"/>
    <w:rsid w:val="00FE6495"/>
    <w:rsid w:val="00FF0759"/>
    <w:rsid w:val="00FF2CC8"/>
    <w:rsid w:val="023545CE"/>
    <w:rsid w:val="0619D79A"/>
    <w:rsid w:val="139D4EA2"/>
    <w:rsid w:val="14DCF608"/>
    <w:rsid w:val="25D5431C"/>
    <w:rsid w:val="2684A7F5"/>
    <w:rsid w:val="29547039"/>
    <w:rsid w:val="51FAC64F"/>
    <w:rsid w:val="6A3B3EB4"/>
    <w:rsid w:val="77D066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BB0E1"/>
  <w15:docId w15:val="{7878FBB1-DE88-463B-B096-BD0B55D4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C98"/>
    <w:rPr>
      <w:rFonts w:ascii="Calibri" w:eastAsia="Times New Roman" w:hAnsi="Calibri" w:cs="Times New Roman"/>
      <w:sz w:val="24"/>
    </w:rPr>
  </w:style>
  <w:style w:type="paragraph" w:styleId="Heading1">
    <w:name w:val="heading 1"/>
    <w:basedOn w:val="Normal"/>
    <w:next w:val="Normal"/>
    <w:link w:val="Heading1Char"/>
    <w:uiPriority w:val="9"/>
    <w:qFormat/>
    <w:rsid w:val="000B63D5"/>
    <w:pPr>
      <w:keepNext/>
      <w:keepLines/>
      <w:spacing w:after="0" w:line="312"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B63D5"/>
    <w:pPr>
      <w:keepNext/>
      <w:keepLines/>
      <w:spacing w:after="0" w:line="312"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FF0759"/>
    <w:pPr>
      <w:keepNext/>
      <w:keepLines/>
      <w:spacing w:after="0" w:line="312"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98"/>
    <w:rPr>
      <w:rFonts w:ascii="Calibri" w:eastAsia="Times New Roman" w:hAnsi="Calibri" w:cs="Times New Roman"/>
    </w:rPr>
  </w:style>
  <w:style w:type="paragraph" w:styleId="BalloonText">
    <w:name w:val="Balloon Text"/>
    <w:basedOn w:val="Normal"/>
    <w:link w:val="BalloonTextChar"/>
    <w:uiPriority w:val="99"/>
    <w:semiHidden/>
    <w:unhideWhenUsed/>
    <w:rsid w:val="00304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D98"/>
    <w:rPr>
      <w:rFonts w:ascii="Tahoma" w:eastAsia="Times New Roman" w:hAnsi="Tahoma" w:cs="Tahoma"/>
      <w:sz w:val="16"/>
      <w:szCs w:val="16"/>
    </w:rPr>
  </w:style>
  <w:style w:type="paragraph" w:styleId="ListParagraph">
    <w:name w:val="List Paragraph"/>
    <w:basedOn w:val="Normal"/>
    <w:uiPriority w:val="1"/>
    <w:qFormat/>
    <w:rsid w:val="00427DA1"/>
    <w:pPr>
      <w:ind w:left="720"/>
      <w:contextualSpacing/>
    </w:pPr>
  </w:style>
  <w:style w:type="table" w:styleId="TableGrid">
    <w:name w:val="Table Grid"/>
    <w:basedOn w:val="TableNormal"/>
    <w:uiPriority w:val="59"/>
    <w:rsid w:val="003F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1C84"/>
    <w:pPr>
      <w:spacing w:before="100" w:beforeAutospacing="1" w:after="100" w:afterAutospacing="1" w:line="240" w:lineRule="auto"/>
    </w:pPr>
    <w:rPr>
      <w:rFonts w:ascii="Times New Roman" w:hAnsi="Times New Roman"/>
      <w:szCs w:val="24"/>
    </w:rPr>
  </w:style>
  <w:style w:type="paragraph" w:styleId="Footer">
    <w:name w:val="footer"/>
    <w:basedOn w:val="Normal"/>
    <w:link w:val="FooterChar"/>
    <w:uiPriority w:val="99"/>
    <w:unhideWhenUsed/>
    <w:rsid w:val="00D9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820"/>
    <w:rPr>
      <w:rFonts w:ascii="Calibri" w:eastAsia="Times New Roman" w:hAnsi="Calibri" w:cs="Times New Roman"/>
    </w:rPr>
  </w:style>
  <w:style w:type="paragraph" w:customStyle="1" w:styleId="TableParagraph">
    <w:name w:val="Table Paragraph"/>
    <w:basedOn w:val="Normal"/>
    <w:uiPriority w:val="1"/>
    <w:qFormat/>
    <w:rsid w:val="008A686C"/>
    <w:pPr>
      <w:widowControl w:val="0"/>
      <w:autoSpaceDE w:val="0"/>
      <w:autoSpaceDN w:val="0"/>
      <w:adjustRightInd w:val="0"/>
      <w:spacing w:after="0" w:line="240" w:lineRule="auto"/>
    </w:pPr>
    <w:rPr>
      <w:rFonts w:ascii="Times New Roman" w:eastAsiaTheme="minorEastAsia" w:hAnsi="Times New Roman"/>
      <w:szCs w:val="24"/>
      <w:lang w:val="en-GB" w:eastAsia="en-GB"/>
    </w:rPr>
  </w:style>
  <w:style w:type="character" w:customStyle="1" w:styleId="Heading1Char">
    <w:name w:val="Heading 1 Char"/>
    <w:basedOn w:val="DefaultParagraphFont"/>
    <w:link w:val="Heading1"/>
    <w:uiPriority w:val="9"/>
    <w:rsid w:val="000B63D5"/>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0B63D5"/>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FF0759"/>
    <w:rPr>
      <w:rFonts w:ascii="Calibri" w:eastAsiaTheme="majorEastAsia" w:hAnsi="Calibri" w:cstheme="majorBidi"/>
      <w:b/>
      <w:sz w:val="24"/>
      <w:szCs w:val="24"/>
    </w:rPr>
  </w:style>
  <w:style w:type="character" w:styleId="Strong">
    <w:name w:val="Strong"/>
    <w:basedOn w:val="DefaultParagraphFont"/>
    <w:uiPriority w:val="22"/>
    <w:qFormat/>
    <w:rsid w:val="0059197C"/>
    <w:rPr>
      <w:b/>
      <w:bCs/>
    </w:rPr>
  </w:style>
  <w:style w:type="paragraph" w:styleId="TOCHeading">
    <w:name w:val="TOC Heading"/>
    <w:basedOn w:val="Heading1"/>
    <w:next w:val="Normal"/>
    <w:uiPriority w:val="39"/>
    <w:unhideWhenUsed/>
    <w:qFormat/>
    <w:rsid w:val="00236D38"/>
    <w:pPr>
      <w:spacing w:before="240"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236D38"/>
    <w:pPr>
      <w:spacing w:after="100"/>
    </w:pPr>
  </w:style>
  <w:style w:type="paragraph" w:styleId="TOC2">
    <w:name w:val="toc 2"/>
    <w:basedOn w:val="Normal"/>
    <w:next w:val="Normal"/>
    <w:autoRedefine/>
    <w:uiPriority w:val="39"/>
    <w:unhideWhenUsed/>
    <w:rsid w:val="00236D38"/>
    <w:pPr>
      <w:spacing w:after="100"/>
      <w:ind w:left="220"/>
    </w:pPr>
  </w:style>
  <w:style w:type="paragraph" w:styleId="TOC3">
    <w:name w:val="toc 3"/>
    <w:basedOn w:val="Normal"/>
    <w:next w:val="Normal"/>
    <w:autoRedefine/>
    <w:uiPriority w:val="39"/>
    <w:unhideWhenUsed/>
    <w:rsid w:val="00236D38"/>
    <w:pPr>
      <w:spacing w:after="100"/>
      <w:ind w:left="440"/>
    </w:pPr>
  </w:style>
  <w:style w:type="character" w:styleId="Hyperlink">
    <w:name w:val="Hyperlink"/>
    <w:basedOn w:val="DefaultParagraphFont"/>
    <w:uiPriority w:val="99"/>
    <w:unhideWhenUsed/>
    <w:rsid w:val="00236D38"/>
    <w:rPr>
      <w:color w:val="0000FF" w:themeColor="hyperlink"/>
      <w:u w:val="single"/>
    </w:rPr>
  </w:style>
  <w:style w:type="character" w:styleId="UnresolvedMention">
    <w:name w:val="Unresolved Mention"/>
    <w:basedOn w:val="DefaultParagraphFont"/>
    <w:uiPriority w:val="99"/>
    <w:semiHidden/>
    <w:unhideWhenUsed/>
    <w:rsid w:val="007D1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
      <w:bodyDiv w:val="1"/>
      <w:marLeft w:val="0"/>
      <w:marRight w:val="0"/>
      <w:marTop w:val="0"/>
      <w:marBottom w:val="0"/>
      <w:divBdr>
        <w:top w:val="none" w:sz="0" w:space="0" w:color="auto"/>
        <w:left w:val="none" w:sz="0" w:space="0" w:color="auto"/>
        <w:bottom w:val="none" w:sz="0" w:space="0" w:color="auto"/>
        <w:right w:val="none" w:sz="0" w:space="0" w:color="auto"/>
      </w:divBdr>
    </w:div>
    <w:div w:id="14354399">
      <w:bodyDiv w:val="1"/>
      <w:marLeft w:val="0"/>
      <w:marRight w:val="0"/>
      <w:marTop w:val="0"/>
      <w:marBottom w:val="0"/>
      <w:divBdr>
        <w:top w:val="none" w:sz="0" w:space="0" w:color="auto"/>
        <w:left w:val="none" w:sz="0" w:space="0" w:color="auto"/>
        <w:bottom w:val="none" w:sz="0" w:space="0" w:color="auto"/>
        <w:right w:val="none" w:sz="0" w:space="0" w:color="auto"/>
      </w:divBdr>
    </w:div>
    <w:div w:id="40131667">
      <w:bodyDiv w:val="1"/>
      <w:marLeft w:val="0"/>
      <w:marRight w:val="0"/>
      <w:marTop w:val="0"/>
      <w:marBottom w:val="0"/>
      <w:divBdr>
        <w:top w:val="none" w:sz="0" w:space="0" w:color="auto"/>
        <w:left w:val="none" w:sz="0" w:space="0" w:color="auto"/>
        <w:bottom w:val="none" w:sz="0" w:space="0" w:color="auto"/>
        <w:right w:val="none" w:sz="0" w:space="0" w:color="auto"/>
      </w:divBdr>
    </w:div>
    <w:div w:id="49233622">
      <w:bodyDiv w:val="1"/>
      <w:marLeft w:val="0"/>
      <w:marRight w:val="0"/>
      <w:marTop w:val="0"/>
      <w:marBottom w:val="0"/>
      <w:divBdr>
        <w:top w:val="none" w:sz="0" w:space="0" w:color="auto"/>
        <w:left w:val="none" w:sz="0" w:space="0" w:color="auto"/>
        <w:bottom w:val="none" w:sz="0" w:space="0" w:color="auto"/>
        <w:right w:val="none" w:sz="0" w:space="0" w:color="auto"/>
      </w:divBdr>
    </w:div>
    <w:div w:id="94054541">
      <w:bodyDiv w:val="1"/>
      <w:marLeft w:val="0"/>
      <w:marRight w:val="0"/>
      <w:marTop w:val="0"/>
      <w:marBottom w:val="0"/>
      <w:divBdr>
        <w:top w:val="none" w:sz="0" w:space="0" w:color="auto"/>
        <w:left w:val="none" w:sz="0" w:space="0" w:color="auto"/>
        <w:bottom w:val="none" w:sz="0" w:space="0" w:color="auto"/>
        <w:right w:val="none" w:sz="0" w:space="0" w:color="auto"/>
      </w:divBdr>
    </w:div>
    <w:div w:id="110318419">
      <w:bodyDiv w:val="1"/>
      <w:marLeft w:val="0"/>
      <w:marRight w:val="0"/>
      <w:marTop w:val="0"/>
      <w:marBottom w:val="0"/>
      <w:divBdr>
        <w:top w:val="none" w:sz="0" w:space="0" w:color="auto"/>
        <w:left w:val="none" w:sz="0" w:space="0" w:color="auto"/>
        <w:bottom w:val="none" w:sz="0" w:space="0" w:color="auto"/>
        <w:right w:val="none" w:sz="0" w:space="0" w:color="auto"/>
      </w:divBdr>
    </w:div>
    <w:div w:id="135804267">
      <w:bodyDiv w:val="1"/>
      <w:marLeft w:val="0"/>
      <w:marRight w:val="0"/>
      <w:marTop w:val="0"/>
      <w:marBottom w:val="0"/>
      <w:divBdr>
        <w:top w:val="none" w:sz="0" w:space="0" w:color="auto"/>
        <w:left w:val="none" w:sz="0" w:space="0" w:color="auto"/>
        <w:bottom w:val="none" w:sz="0" w:space="0" w:color="auto"/>
        <w:right w:val="none" w:sz="0" w:space="0" w:color="auto"/>
      </w:divBdr>
    </w:div>
    <w:div w:id="184680720">
      <w:bodyDiv w:val="1"/>
      <w:marLeft w:val="0"/>
      <w:marRight w:val="0"/>
      <w:marTop w:val="0"/>
      <w:marBottom w:val="0"/>
      <w:divBdr>
        <w:top w:val="none" w:sz="0" w:space="0" w:color="auto"/>
        <w:left w:val="none" w:sz="0" w:space="0" w:color="auto"/>
        <w:bottom w:val="none" w:sz="0" w:space="0" w:color="auto"/>
        <w:right w:val="none" w:sz="0" w:space="0" w:color="auto"/>
      </w:divBdr>
    </w:div>
    <w:div w:id="238486016">
      <w:bodyDiv w:val="1"/>
      <w:marLeft w:val="0"/>
      <w:marRight w:val="0"/>
      <w:marTop w:val="0"/>
      <w:marBottom w:val="0"/>
      <w:divBdr>
        <w:top w:val="none" w:sz="0" w:space="0" w:color="auto"/>
        <w:left w:val="none" w:sz="0" w:space="0" w:color="auto"/>
        <w:bottom w:val="none" w:sz="0" w:space="0" w:color="auto"/>
        <w:right w:val="none" w:sz="0" w:space="0" w:color="auto"/>
      </w:divBdr>
    </w:div>
    <w:div w:id="289363899">
      <w:bodyDiv w:val="1"/>
      <w:marLeft w:val="0"/>
      <w:marRight w:val="0"/>
      <w:marTop w:val="0"/>
      <w:marBottom w:val="0"/>
      <w:divBdr>
        <w:top w:val="none" w:sz="0" w:space="0" w:color="auto"/>
        <w:left w:val="none" w:sz="0" w:space="0" w:color="auto"/>
        <w:bottom w:val="none" w:sz="0" w:space="0" w:color="auto"/>
        <w:right w:val="none" w:sz="0" w:space="0" w:color="auto"/>
      </w:divBdr>
    </w:div>
    <w:div w:id="325255461">
      <w:bodyDiv w:val="1"/>
      <w:marLeft w:val="0"/>
      <w:marRight w:val="0"/>
      <w:marTop w:val="0"/>
      <w:marBottom w:val="0"/>
      <w:divBdr>
        <w:top w:val="none" w:sz="0" w:space="0" w:color="auto"/>
        <w:left w:val="none" w:sz="0" w:space="0" w:color="auto"/>
        <w:bottom w:val="none" w:sz="0" w:space="0" w:color="auto"/>
        <w:right w:val="none" w:sz="0" w:space="0" w:color="auto"/>
      </w:divBdr>
    </w:div>
    <w:div w:id="385180718">
      <w:bodyDiv w:val="1"/>
      <w:marLeft w:val="0"/>
      <w:marRight w:val="0"/>
      <w:marTop w:val="0"/>
      <w:marBottom w:val="0"/>
      <w:divBdr>
        <w:top w:val="none" w:sz="0" w:space="0" w:color="auto"/>
        <w:left w:val="none" w:sz="0" w:space="0" w:color="auto"/>
        <w:bottom w:val="none" w:sz="0" w:space="0" w:color="auto"/>
        <w:right w:val="none" w:sz="0" w:space="0" w:color="auto"/>
      </w:divBdr>
    </w:div>
    <w:div w:id="401564205">
      <w:bodyDiv w:val="1"/>
      <w:marLeft w:val="0"/>
      <w:marRight w:val="0"/>
      <w:marTop w:val="0"/>
      <w:marBottom w:val="0"/>
      <w:divBdr>
        <w:top w:val="none" w:sz="0" w:space="0" w:color="auto"/>
        <w:left w:val="none" w:sz="0" w:space="0" w:color="auto"/>
        <w:bottom w:val="none" w:sz="0" w:space="0" w:color="auto"/>
        <w:right w:val="none" w:sz="0" w:space="0" w:color="auto"/>
      </w:divBdr>
      <w:divsChild>
        <w:div w:id="906918047">
          <w:marLeft w:val="0"/>
          <w:marRight w:val="0"/>
          <w:marTop w:val="0"/>
          <w:marBottom w:val="0"/>
          <w:divBdr>
            <w:top w:val="none" w:sz="0" w:space="0" w:color="auto"/>
            <w:left w:val="none" w:sz="0" w:space="0" w:color="auto"/>
            <w:bottom w:val="none" w:sz="0" w:space="0" w:color="auto"/>
            <w:right w:val="none" w:sz="0" w:space="0" w:color="auto"/>
          </w:divBdr>
          <w:divsChild>
            <w:div w:id="1714503285">
              <w:marLeft w:val="0"/>
              <w:marRight w:val="0"/>
              <w:marTop w:val="0"/>
              <w:marBottom w:val="0"/>
              <w:divBdr>
                <w:top w:val="none" w:sz="0" w:space="0" w:color="auto"/>
                <w:left w:val="none" w:sz="0" w:space="0" w:color="auto"/>
                <w:bottom w:val="none" w:sz="0" w:space="0" w:color="auto"/>
                <w:right w:val="none" w:sz="0" w:space="0" w:color="auto"/>
              </w:divBdr>
              <w:divsChild>
                <w:div w:id="749426927">
                  <w:marLeft w:val="0"/>
                  <w:marRight w:val="0"/>
                  <w:marTop w:val="0"/>
                  <w:marBottom w:val="0"/>
                  <w:divBdr>
                    <w:top w:val="none" w:sz="0" w:space="0" w:color="auto"/>
                    <w:left w:val="none" w:sz="0" w:space="0" w:color="auto"/>
                    <w:bottom w:val="none" w:sz="0" w:space="0" w:color="auto"/>
                    <w:right w:val="none" w:sz="0" w:space="0" w:color="auto"/>
                  </w:divBdr>
                  <w:divsChild>
                    <w:div w:id="2062824796">
                      <w:marLeft w:val="0"/>
                      <w:marRight w:val="0"/>
                      <w:marTop w:val="0"/>
                      <w:marBottom w:val="0"/>
                      <w:divBdr>
                        <w:top w:val="none" w:sz="0" w:space="0" w:color="auto"/>
                        <w:left w:val="none" w:sz="0" w:space="0" w:color="auto"/>
                        <w:bottom w:val="none" w:sz="0" w:space="0" w:color="auto"/>
                        <w:right w:val="none" w:sz="0" w:space="0" w:color="auto"/>
                      </w:divBdr>
                      <w:divsChild>
                        <w:div w:id="1726832983">
                          <w:marLeft w:val="0"/>
                          <w:marRight w:val="0"/>
                          <w:marTop w:val="0"/>
                          <w:marBottom w:val="0"/>
                          <w:divBdr>
                            <w:top w:val="none" w:sz="0" w:space="0" w:color="auto"/>
                            <w:left w:val="none" w:sz="0" w:space="0" w:color="auto"/>
                            <w:bottom w:val="none" w:sz="0" w:space="0" w:color="auto"/>
                            <w:right w:val="none" w:sz="0" w:space="0" w:color="auto"/>
                          </w:divBdr>
                          <w:divsChild>
                            <w:div w:id="902135166">
                              <w:marLeft w:val="0"/>
                              <w:marRight w:val="0"/>
                              <w:marTop w:val="0"/>
                              <w:marBottom w:val="0"/>
                              <w:divBdr>
                                <w:top w:val="none" w:sz="0" w:space="0" w:color="auto"/>
                                <w:left w:val="none" w:sz="0" w:space="0" w:color="auto"/>
                                <w:bottom w:val="none" w:sz="0" w:space="0" w:color="auto"/>
                                <w:right w:val="none" w:sz="0" w:space="0" w:color="auto"/>
                              </w:divBdr>
                              <w:divsChild>
                                <w:div w:id="7956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866596">
      <w:bodyDiv w:val="1"/>
      <w:marLeft w:val="0"/>
      <w:marRight w:val="0"/>
      <w:marTop w:val="0"/>
      <w:marBottom w:val="0"/>
      <w:divBdr>
        <w:top w:val="none" w:sz="0" w:space="0" w:color="auto"/>
        <w:left w:val="none" w:sz="0" w:space="0" w:color="auto"/>
        <w:bottom w:val="none" w:sz="0" w:space="0" w:color="auto"/>
        <w:right w:val="none" w:sz="0" w:space="0" w:color="auto"/>
      </w:divBdr>
    </w:div>
    <w:div w:id="423576392">
      <w:bodyDiv w:val="1"/>
      <w:marLeft w:val="0"/>
      <w:marRight w:val="0"/>
      <w:marTop w:val="0"/>
      <w:marBottom w:val="0"/>
      <w:divBdr>
        <w:top w:val="none" w:sz="0" w:space="0" w:color="auto"/>
        <w:left w:val="none" w:sz="0" w:space="0" w:color="auto"/>
        <w:bottom w:val="none" w:sz="0" w:space="0" w:color="auto"/>
        <w:right w:val="none" w:sz="0" w:space="0" w:color="auto"/>
      </w:divBdr>
    </w:div>
    <w:div w:id="434717212">
      <w:bodyDiv w:val="1"/>
      <w:marLeft w:val="0"/>
      <w:marRight w:val="0"/>
      <w:marTop w:val="0"/>
      <w:marBottom w:val="0"/>
      <w:divBdr>
        <w:top w:val="none" w:sz="0" w:space="0" w:color="auto"/>
        <w:left w:val="none" w:sz="0" w:space="0" w:color="auto"/>
        <w:bottom w:val="none" w:sz="0" w:space="0" w:color="auto"/>
        <w:right w:val="none" w:sz="0" w:space="0" w:color="auto"/>
      </w:divBdr>
    </w:div>
    <w:div w:id="435752536">
      <w:bodyDiv w:val="1"/>
      <w:marLeft w:val="0"/>
      <w:marRight w:val="0"/>
      <w:marTop w:val="0"/>
      <w:marBottom w:val="0"/>
      <w:divBdr>
        <w:top w:val="none" w:sz="0" w:space="0" w:color="auto"/>
        <w:left w:val="none" w:sz="0" w:space="0" w:color="auto"/>
        <w:bottom w:val="none" w:sz="0" w:space="0" w:color="auto"/>
        <w:right w:val="none" w:sz="0" w:space="0" w:color="auto"/>
      </w:divBdr>
    </w:div>
    <w:div w:id="449980981">
      <w:bodyDiv w:val="1"/>
      <w:marLeft w:val="0"/>
      <w:marRight w:val="0"/>
      <w:marTop w:val="0"/>
      <w:marBottom w:val="0"/>
      <w:divBdr>
        <w:top w:val="none" w:sz="0" w:space="0" w:color="auto"/>
        <w:left w:val="none" w:sz="0" w:space="0" w:color="auto"/>
        <w:bottom w:val="none" w:sz="0" w:space="0" w:color="auto"/>
        <w:right w:val="none" w:sz="0" w:space="0" w:color="auto"/>
      </w:divBdr>
    </w:div>
    <w:div w:id="463937280">
      <w:bodyDiv w:val="1"/>
      <w:marLeft w:val="0"/>
      <w:marRight w:val="0"/>
      <w:marTop w:val="0"/>
      <w:marBottom w:val="0"/>
      <w:divBdr>
        <w:top w:val="none" w:sz="0" w:space="0" w:color="auto"/>
        <w:left w:val="none" w:sz="0" w:space="0" w:color="auto"/>
        <w:bottom w:val="none" w:sz="0" w:space="0" w:color="auto"/>
        <w:right w:val="none" w:sz="0" w:space="0" w:color="auto"/>
      </w:divBdr>
    </w:div>
    <w:div w:id="475345561">
      <w:bodyDiv w:val="1"/>
      <w:marLeft w:val="0"/>
      <w:marRight w:val="0"/>
      <w:marTop w:val="0"/>
      <w:marBottom w:val="0"/>
      <w:divBdr>
        <w:top w:val="none" w:sz="0" w:space="0" w:color="auto"/>
        <w:left w:val="none" w:sz="0" w:space="0" w:color="auto"/>
        <w:bottom w:val="none" w:sz="0" w:space="0" w:color="auto"/>
        <w:right w:val="none" w:sz="0" w:space="0" w:color="auto"/>
      </w:divBdr>
    </w:div>
    <w:div w:id="487088404">
      <w:bodyDiv w:val="1"/>
      <w:marLeft w:val="0"/>
      <w:marRight w:val="0"/>
      <w:marTop w:val="0"/>
      <w:marBottom w:val="0"/>
      <w:divBdr>
        <w:top w:val="none" w:sz="0" w:space="0" w:color="auto"/>
        <w:left w:val="none" w:sz="0" w:space="0" w:color="auto"/>
        <w:bottom w:val="none" w:sz="0" w:space="0" w:color="auto"/>
        <w:right w:val="none" w:sz="0" w:space="0" w:color="auto"/>
      </w:divBdr>
    </w:div>
    <w:div w:id="504898770">
      <w:bodyDiv w:val="1"/>
      <w:marLeft w:val="0"/>
      <w:marRight w:val="0"/>
      <w:marTop w:val="0"/>
      <w:marBottom w:val="0"/>
      <w:divBdr>
        <w:top w:val="none" w:sz="0" w:space="0" w:color="auto"/>
        <w:left w:val="none" w:sz="0" w:space="0" w:color="auto"/>
        <w:bottom w:val="none" w:sz="0" w:space="0" w:color="auto"/>
        <w:right w:val="none" w:sz="0" w:space="0" w:color="auto"/>
      </w:divBdr>
    </w:div>
    <w:div w:id="540745101">
      <w:bodyDiv w:val="1"/>
      <w:marLeft w:val="0"/>
      <w:marRight w:val="0"/>
      <w:marTop w:val="0"/>
      <w:marBottom w:val="0"/>
      <w:divBdr>
        <w:top w:val="none" w:sz="0" w:space="0" w:color="auto"/>
        <w:left w:val="none" w:sz="0" w:space="0" w:color="auto"/>
        <w:bottom w:val="none" w:sz="0" w:space="0" w:color="auto"/>
        <w:right w:val="none" w:sz="0" w:space="0" w:color="auto"/>
      </w:divBdr>
    </w:div>
    <w:div w:id="562182817">
      <w:bodyDiv w:val="1"/>
      <w:marLeft w:val="0"/>
      <w:marRight w:val="0"/>
      <w:marTop w:val="0"/>
      <w:marBottom w:val="0"/>
      <w:divBdr>
        <w:top w:val="none" w:sz="0" w:space="0" w:color="auto"/>
        <w:left w:val="none" w:sz="0" w:space="0" w:color="auto"/>
        <w:bottom w:val="none" w:sz="0" w:space="0" w:color="auto"/>
        <w:right w:val="none" w:sz="0" w:space="0" w:color="auto"/>
      </w:divBdr>
    </w:div>
    <w:div w:id="582228167">
      <w:bodyDiv w:val="1"/>
      <w:marLeft w:val="0"/>
      <w:marRight w:val="0"/>
      <w:marTop w:val="0"/>
      <w:marBottom w:val="0"/>
      <w:divBdr>
        <w:top w:val="none" w:sz="0" w:space="0" w:color="auto"/>
        <w:left w:val="none" w:sz="0" w:space="0" w:color="auto"/>
        <w:bottom w:val="none" w:sz="0" w:space="0" w:color="auto"/>
        <w:right w:val="none" w:sz="0" w:space="0" w:color="auto"/>
      </w:divBdr>
    </w:div>
    <w:div w:id="584535626">
      <w:bodyDiv w:val="1"/>
      <w:marLeft w:val="0"/>
      <w:marRight w:val="0"/>
      <w:marTop w:val="0"/>
      <w:marBottom w:val="0"/>
      <w:divBdr>
        <w:top w:val="none" w:sz="0" w:space="0" w:color="auto"/>
        <w:left w:val="none" w:sz="0" w:space="0" w:color="auto"/>
        <w:bottom w:val="none" w:sz="0" w:space="0" w:color="auto"/>
        <w:right w:val="none" w:sz="0" w:space="0" w:color="auto"/>
      </w:divBdr>
    </w:div>
    <w:div w:id="589508617">
      <w:bodyDiv w:val="1"/>
      <w:marLeft w:val="0"/>
      <w:marRight w:val="0"/>
      <w:marTop w:val="0"/>
      <w:marBottom w:val="0"/>
      <w:divBdr>
        <w:top w:val="none" w:sz="0" w:space="0" w:color="auto"/>
        <w:left w:val="none" w:sz="0" w:space="0" w:color="auto"/>
        <w:bottom w:val="none" w:sz="0" w:space="0" w:color="auto"/>
        <w:right w:val="none" w:sz="0" w:space="0" w:color="auto"/>
      </w:divBdr>
      <w:divsChild>
        <w:div w:id="597637178">
          <w:marLeft w:val="0"/>
          <w:marRight w:val="0"/>
          <w:marTop w:val="0"/>
          <w:marBottom w:val="0"/>
          <w:divBdr>
            <w:top w:val="none" w:sz="0" w:space="0" w:color="auto"/>
            <w:left w:val="none" w:sz="0" w:space="0" w:color="auto"/>
            <w:bottom w:val="none" w:sz="0" w:space="0" w:color="auto"/>
            <w:right w:val="none" w:sz="0" w:space="0" w:color="auto"/>
          </w:divBdr>
          <w:divsChild>
            <w:div w:id="1631593942">
              <w:marLeft w:val="0"/>
              <w:marRight w:val="0"/>
              <w:marTop w:val="0"/>
              <w:marBottom w:val="0"/>
              <w:divBdr>
                <w:top w:val="none" w:sz="0" w:space="0" w:color="auto"/>
                <w:left w:val="none" w:sz="0" w:space="0" w:color="auto"/>
                <w:bottom w:val="none" w:sz="0" w:space="0" w:color="auto"/>
                <w:right w:val="none" w:sz="0" w:space="0" w:color="auto"/>
              </w:divBdr>
              <w:divsChild>
                <w:div w:id="1213804660">
                  <w:marLeft w:val="0"/>
                  <w:marRight w:val="0"/>
                  <w:marTop w:val="0"/>
                  <w:marBottom w:val="0"/>
                  <w:divBdr>
                    <w:top w:val="none" w:sz="0" w:space="0" w:color="auto"/>
                    <w:left w:val="none" w:sz="0" w:space="0" w:color="auto"/>
                    <w:bottom w:val="none" w:sz="0" w:space="0" w:color="auto"/>
                    <w:right w:val="none" w:sz="0" w:space="0" w:color="auto"/>
                  </w:divBdr>
                  <w:divsChild>
                    <w:div w:id="1385711780">
                      <w:marLeft w:val="0"/>
                      <w:marRight w:val="0"/>
                      <w:marTop w:val="0"/>
                      <w:marBottom w:val="0"/>
                      <w:divBdr>
                        <w:top w:val="none" w:sz="0" w:space="0" w:color="auto"/>
                        <w:left w:val="none" w:sz="0" w:space="0" w:color="auto"/>
                        <w:bottom w:val="none" w:sz="0" w:space="0" w:color="auto"/>
                        <w:right w:val="none" w:sz="0" w:space="0" w:color="auto"/>
                      </w:divBdr>
                      <w:divsChild>
                        <w:div w:id="1331443511">
                          <w:marLeft w:val="0"/>
                          <w:marRight w:val="0"/>
                          <w:marTop w:val="0"/>
                          <w:marBottom w:val="0"/>
                          <w:divBdr>
                            <w:top w:val="none" w:sz="0" w:space="0" w:color="auto"/>
                            <w:left w:val="none" w:sz="0" w:space="0" w:color="auto"/>
                            <w:bottom w:val="none" w:sz="0" w:space="0" w:color="auto"/>
                            <w:right w:val="none" w:sz="0" w:space="0" w:color="auto"/>
                          </w:divBdr>
                          <w:divsChild>
                            <w:div w:id="1001011433">
                              <w:marLeft w:val="0"/>
                              <w:marRight w:val="0"/>
                              <w:marTop w:val="0"/>
                              <w:marBottom w:val="0"/>
                              <w:divBdr>
                                <w:top w:val="none" w:sz="0" w:space="0" w:color="auto"/>
                                <w:left w:val="none" w:sz="0" w:space="0" w:color="auto"/>
                                <w:bottom w:val="none" w:sz="0" w:space="0" w:color="auto"/>
                                <w:right w:val="none" w:sz="0" w:space="0" w:color="auto"/>
                              </w:divBdr>
                              <w:divsChild>
                                <w:div w:id="1326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014756">
      <w:bodyDiv w:val="1"/>
      <w:marLeft w:val="0"/>
      <w:marRight w:val="0"/>
      <w:marTop w:val="0"/>
      <w:marBottom w:val="0"/>
      <w:divBdr>
        <w:top w:val="none" w:sz="0" w:space="0" w:color="auto"/>
        <w:left w:val="none" w:sz="0" w:space="0" w:color="auto"/>
        <w:bottom w:val="none" w:sz="0" w:space="0" w:color="auto"/>
        <w:right w:val="none" w:sz="0" w:space="0" w:color="auto"/>
      </w:divBdr>
    </w:div>
    <w:div w:id="600842362">
      <w:bodyDiv w:val="1"/>
      <w:marLeft w:val="0"/>
      <w:marRight w:val="0"/>
      <w:marTop w:val="0"/>
      <w:marBottom w:val="0"/>
      <w:divBdr>
        <w:top w:val="none" w:sz="0" w:space="0" w:color="auto"/>
        <w:left w:val="none" w:sz="0" w:space="0" w:color="auto"/>
        <w:bottom w:val="none" w:sz="0" w:space="0" w:color="auto"/>
        <w:right w:val="none" w:sz="0" w:space="0" w:color="auto"/>
      </w:divBdr>
    </w:div>
    <w:div w:id="669873212">
      <w:bodyDiv w:val="1"/>
      <w:marLeft w:val="0"/>
      <w:marRight w:val="0"/>
      <w:marTop w:val="0"/>
      <w:marBottom w:val="0"/>
      <w:divBdr>
        <w:top w:val="none" w:sz="0" w:space="0" w:color="auto"/>
        <w:left w:val="none" w:sz="0" w:space="0" w:color="auto"/>
        <w:bottom w:val="none" w:sz="0" w:space="0" w:color="auto"/>
        <w:right w:val="none" w:sz="0" w:space="0" w:color="auto"/>
      </w:divBdr>
    </w:div>
    <w:div w:id="751119859">
      <w:bodyDiv w:val="1"/>
      <w:marLeft w:val="0"/>
      <w:marRight w:val="0"/>
      <w:marTop w:val="0"/>
      <w:marBottom w:val="0"/>
      <w:divBdr>
        <w:top w:val="none" w:sz="0" w:space="0" w:color="auto"/>
        <w:left w:val="none" w:sz="0" w:space="0" w:color="auto"/>
        <w:bottom w:val="none" w:sz="0" w:space="0" w:color="auto"/>
        <w:right w:val="none" w:sz="0" w:space="0" w:color="auto"/>
      </w:divBdr>
    </w:div>
    <w:div w:id="789980714">
      <w:bodyDiv w:val="1"/>
      <w:marLeft w:val="0"/>
      <w:marRight w:val="0"/>
      <w:marTop w:val="0"/>
      <w:marBottom w:val="0"/>
      <w:divBdr>
        <w:top w:val="none" w:sz="0" w:space="0" w:color="auto"/>
        <w:left w:val="none" w:sz="0" w:space="0" w:color="auto"/>
        <w:bottom w:val="none" w:sz="0" w:space="0" w:color="auto"/>
        <w:right w:val="none" w:sz="0" w:space="0" w:color="auto"/>
      </w:divBdr>
    </w:div>
    <w:div w:id="850148258">
      <w:bodyDiv w:val="1"/>
      <w:marLeft w:val="0"/>
      <w:marRight w:val="0"/>
      <w:marTop w:val="0"/>
      <w:marBottom w:val="0"/>
      <w:divBdr>
        <w:top w:val="none" w:sz="0" w:space="0" w:color="auto"/>
        <w:left w:val="none" w:sz="0" w:space="0" w:color="auto"/>
        <w:bottom w:val="none" w:sz="0" w:space="0" w:color="auto"/>
        <w:right w:val="none" w:sz="0" w:space="0" w:color="auto"/>
      </w:divBdr>
    </w:div>
    <w:div w:id="905724486">
      <w:bodyDiv w:val="1"/>
      <w:marLeft w:val="0"/>
      <w:marRight w:val="0"/>
      <w:marTop w:val="0"/>
      <w:marBottom w:val="0"/>
      <w:divBdr>
        <w:top w:val="none" w:sz="0" w:space="0" w:color="auto"/>
        <w:left w:val="none" w:sz="0" w:space="0" w:color="auto"/>
        <w:bottom w:val="none" w:sz="0" w:space="0" w:color="auto"/>
        <w:right w:val="none" w:sz="0" w:space="0" w:color="auto"/>
      </w:divBdr>
    </w:div>
    <w:div w:id="906113761">
      <w:bodyDiv w:val="1"/>
      <w:marLeft w:val="0"/>
      <w:marRight w:val="0"/>
      <w:marTop w:val="0"/>
      <w:marBottom w:val="0"/>
      <w:divBdr>
        <w:top w:val="none" w:sz="0" w:space="0" w:color="auto"/>
        <w:left w:val="none" w:sz="0" w:space="0" w:color="auto"/>
        <w:bottom w:val="none" w:sz="0" w:space="0" w:color="auto"/>
        <w:right w:val="none" w:sz="0" w:space="0" w:color="auto"/>
      </w:divBdr>
    </w:div>
    <w:div w:id="950933891">
      <w:bodyDiv w:val="1"/>
      <w:marLeft w:val="0"/>
      <w:marRight w:val="0"/>
      <w:marTop w:val="0"/>
      <w:marBottom w:val="0"/>
      <w:divBdr>
        <w:top w:val="none" w:sz="0" w:space="0" w:color="auto"/>
        <w:left w:val="none" w:sz="0" w:space="0" w:color="auto"/>
        <w:bottom w:val="none" w:sz="0" w:space="0" w:color="auto"/>
        <w:right w:val="none" w:sz="0" w:space="0" w:color="auto"/>
      </w:divBdr>
    </w:div>
    <w:div w:id="1009023391">
      <w:bodyDiv w:val="1"/>
      <w:marLeft w:val="0"/>
      <w:marRight w:val="0"/>
      <w:marTop w:val="0"/>
      <w:marBottom w:val="0"/>
      <w:divBdr>
        <w:top w:val="none" w:sz="0" w:space="0" w:color="auto"/>
        <w:left w:val="none" w:sz="0" w:space="0" w:color="auto"/>
        <w:bottom w:val="none" w:sz="0" w:space="0" w:color="auto"/>
        <w:right w:val="none" w:sz="0" w:space="0" w:color="auto"/>
      </w:divBdr>
    </w:div>
    <w:div w:id="1067188429">
      <w:bodyDiv w:val="1"/>
      <w:marLeft w:val="0"/>
      <w:marRight w:val="0"/>
      <w:marTop w:val="0"/>
      <w:marBottom w:val="0"/>
      <w:divBdr>
        <w:top w:val="none" w:sz="0" w:space="0" w:color="auto"/>
        <w:left w:val="none" w:sz="0" w:space="0" w:color="auto"/>
        <w:bottom w:val="none" w:sz="0" w:space="0" w:color="auto"/>
        <w:right w:val="none" w:sz="0" w:space="0" w:color="auto"/>
      </w:divBdr>
    </w:div>
    <w:div w:id="1107702029">
      <w:bodyDiv w:val="1"/>
      <w:marLeft w:val="0"/>
      <w:marRight w:val="0"/>
      <w:marTop w:val="0"/>
      <w:marBottom w:val="0"/>
      <w:divBdr>
        <w:top w:val="none" w:sz="0" w:space="0" w:color="auto"/>
        <w:left w:val="none" w:sz="0" w:space="0" w:color="auto"/>
        <w:bottom w:val="none" w:sz="0" w:space="0" w:color="auto"/>
        <w:right w:val="none" w:sz="0" w:space="0" w:color="auto"/>
      </w:divBdr>
    </w:div>
    <w:div w:id="1117527313">
      <w:bodyDiv w:val="1"/>
      <w:marLeft w:val="0"/>
      <w:marRight w:val="0"/>
      <w:marTop w:val="0"/>
      <w:marBottom w:val="0"/>
      <w:divBdr>
        <w:top w:val="none" w:sz="0" w:space="0" w:color="auto"/>
        <w:left w:val="none" w:sz="0" w:space="0" w:color="auto"/>
        <w:bottom w:val="none" w:sz="0" w:space="0" w:color="auto"/>
        <w:right w:val="none" w:sz="0" w:space="0" w:color="auto"/>
      </w:divBdr>
    </w:div>
    <w:div w:id="1130511816">
      <w:bodyDiv w:val="1"/>
      <w:marLeft w:val="0"/>
      <w:marRight w:val="0"/>
      <w:marTop w:val="0"/>
      <w:marBottom w:val="0"/>
      <w:divBdr>
        <w:top w:val="none" w:sz="0" w:space="0" w:color="auto"/>
        <w:left w:val="none" w:sz="0" w:space="0" w:color="auto"/>
        <w:bottom w:val="none" w:sz="0" w:space="0" w:color="auto"/>
        <w:right w:val="none" w:sz="0" w:space="0" w:color="auto"/>
      </w:divBdr>
    </w:div>
    <w:div w:id="1134712530">
      <w:bodyDiv w:val="1"/>
      <w:marLeft w:val="0"/>
      <w:marRight w:val="0"/>
      <w:marTop w:val="0"/>
      <w:marBottom w:val="0"/>
      <w:divBdr>
        <w:top w:val="none" w:sz="0" w:space="0" w:color="auto"/>
        <w:left w:val="none" w:sz="0" w:space="0" w:color="auto"/>
        <w:bottom w:val="none" w:sz="0" w:space="0" w:color="auto"/>
        <w:right w:val="none" w:sz="0" w:space="0" w:color="auto"/>
      </w:divBdr>
    </w:div>
    <w:div w:id="1167135810">
      <w:bodyDiv w:val="1"/>
      <w:marLeft w:val="0"/>
      <w:marRight w:val="0"/>
      <w:marTop w:val="0"/>
      <w:marBottom w:val="0"/>
      <w:divBdr>
        <w:top w:val="none" w:sz="0" w:space="0" w:color="auto"/>
        <w:left w:val="none" w:sz="0" w:space="0" w:color="auto"/>
        <w:bottom w:val="none" w:sz="0" w:space="0" w:color="auto"/>
        <w:right w:val="none" w:sz="0" w:space="0" w:color="auto"/>
      </w:divBdr>
    </w:div>
    <w:div w:id="1180389525">
      <w:bodyDiv w:val="1"/>
      <w:marLeft w:val="0"/>
      <w:marRight w:val="0"/>
      <w:marTop w:val="0"/>
      <w:marBottom w:val="0"/>
      <w:divBdr>
        <w:top w:val="none" w:sz="0" w:space="0" w:color="auto"/>
        <w:left w:val="none" w:sz="0" w:space="0" w:color="auto"/>
        <w:bottom w:val="none" w:sz="0" w:space="0" w:color="auto"/>
        <w:right w:val="none" w:sz="0" w:space="0" w:color="auto"/>
      </w:divBdr>
    </w:div>
    <w:div w:id="1294023738">
      <w:bodyDiv w:val="1"/>
      <w:marLeft w:val="0"/>
      <w:marRight w:val="0"/>
      <w:marTop w:val="0"/>
      <w:marBottom w:val="0"/>
      <w:divBdr>
        <w:top w:val="none" w:sz="0" w:space="0" w:color="auto"/>
        <w:left w:val="none" w:sz="0" w:space="0" w:color="auto"/>
        <w:bottom w:val="none" w:sz="0" w:space="0" w:color="auto"/>
        <w:right w:val="none" w:sz="0" w:space="0" w:color="auto"/>
      </w:divBdr>
    </w:div>
    <w:div w:id="1359619145">
      <w:bodyDiv w:val="1"/>
      <w:marLeft w:val="0"/>
      <w:marRight w:val="0"/>
      <w:marTop w:val="0"/>
      <w:marBottom w:val="0"/>
      <w:divBdr>
        <w:top w:val="none" w:sz="0" w:space="0" w:color="auto"/>
        <w:left w:val="none" w:sz="0" w:space="0" w:color="auto"/>
        <w:bottom w:val="none" w:sz="0" w:space="0" w:color="auto"/>
        <w:right w:val="none" w:sz="0" w:space="0" w:color="auto"/>
      </w:divBdr>
    </w:div>
    <w:div w:id="1457069046">
      <w:bodyDiv w:val="1"/>
      <w:marLeft w:val="0"/>
      <w:marRight w:val="0"/>
      <w:marTop w:val="0"/>
      <w:marBottom w:val="0"/>
      <w:divBdr>
        <w:top w:val="none" w:sz="0" w:space="0" w:color="auto"/>
        <w:left w:val="none" w:sz="0" w:space="0" w:color="auto"/>
        <w:bottom w:val="none" w:sz="0" w:space="0" w:color="auto"/>
        <w:right w:val="none" w:sz="0" w:space="0" w:color="auto"/>
      </w:divBdr>
    </w:div>
    <w:div w:id="1564637974">
      <w:bodyDiv w:val="1"/>
      <w:marLeft w:val="0"/>
      <w:marRight w:val="0"/>
      <w:marTop w:val="0"/>
      <w:marBottom w:val="0"/>
      <w:divBdr>
        <w:top w:val="none" w:sz="0" w:space="0" w:color="auto"/>
        <w:left w:val="none" w:sz="0" w:space="0" w:color="auto"/>
        <w:bottom w:val="none" w:sz="0" w:space="0" w:color="auto"/>
        <w:right w:val="none" w:sz="0" w:space="0" w:color="auto"/>
      </w:divBdr>
      <w:divsChild>
        <w:div w:id="879704838">
          <w:marLeft w:val="0"/>
          <w:marRight w:val="0"/>
          <w:marTop w:val="0"/>
          <w:marBottom w:val="0"/>
          <w:divBdr>
            <w:top w:val="none" w:sz="0" w:space="0" w:color="auto"/>
            <w:left w:val="none" w:sz="0" w:space="0" w:color="auto"/>
            <w:bottom w:val="none" w:sz="0" w:space="0" w:color="auto"/>
            <w:right w:val="none" w:sz="0" w:space="0" w:color="auto"/>
          </w:divBdr>
          <w:divsChild>
            <w:div w:id="314186355">
              <w:marLeft w:val="0"/>
              <w:marRight w:val="0"/>
              <w:marTop w:val="0"/>
              <w:marBottom w:val="0"/>
              <w:divBdr>
                <w:top w:val="none" w:sz="0" w:space="0" w:color="auto"/>
                <w:left w:val="none" w:sz="0" w:space="0" w:color="auto"/>
                <w:bottom w:val="none" w:sz="0" w:space="0" w:color="auto"/>
                <w:right w:val="none" w:sz="0" w:space="0" w:color="auto"/>
              </w:divBdr>
              <w:divsChild>
                <w:div w:id="1453090924">
                  <w:marLeft w:val="0"/>
                  <w:marRight w:val="0"/>
                  <w:marTop w:val="0"/>
                  <w:marBottom w:val="0"/>
                  <w:divBdr>
                    <w:top w:val="none" w:sz="0" w:space="0" w:color="auto"/>
                    <w:left w:val="none" w:sz="0" w:space="0" w:color="auto"/>
                    <w:bottom w:val="none" w:sz="0" w:space="0" w:color="auto"/>
                    <w:right w:val="none" w:sz="0" w:space="0" w:color="auto"/>
                  </w:divBdr>
                  <w:divsChild>
                    <w:div w:id="1441335128">
                      <w:marLeft w:val="0"/>
                      <w:marRight w:val="0"/>
                      <w:marTop w:val="0"/>
                      <w:marBottom w:val="0"/>
                      <w:divBdr>
                        <w:top w:val="none" w:sz="0" w:space="0" w:color="auto"/>
                        <w:left w:val="none" w:sz="0" w:space="0" w:color="auto"/>
                        <w:bottom w:val="none" w:sz="0" w:space="0" w:color="auto"/>
                        <w:right w:val="none" w:sz="0" w:space="0" w:color="auto"/>
                      </w:divBdr>
                      <w:divsChild>
                        <w:div w:id="1864202090">
                          <w:marLeft w:val="0"/>
                          <w:marRight w:val="0"/>
                          <w:marTop w:val="0"/>
                          <w:marBottom w:val="0"/>
                          <w:divBdr>
                            <w:top w:val="none" w:sz="0" w:space="0" w:color="auto"/>
                            <w:left w:val="none" w:sz="0" w:space="0" w:color="auto"/>
                            <w:bottom w:val="none" w:sz="0" w:space="0" w:color="auto"/>
                            <w:right w:val="none" w:sz="0" w:space="0" w:color="auto"/>
                          </w:divBdr>
                          <w:divsChild>
                            <w:div w:id="470249389">
                              <w:marLeft w:val="0"/>
                              <w:marRight w:val="0"/>
                              <w:marTop w:val="0"/>
                              <w:marBottom w:val="0"/>
                              <w:divBdr>
                                <w:top w:val="none" w:sz="0" w:space="0" w:color="auto"/>
                                <w:left w:val="none" w:sz="0" w:space="0" w:color="auto"/>
                                <w:bottom w:val="none" w:sz="0" w:space="0" w:color="auto"/>
                                <w:right w:val="none" w:sz="0" w:space="0" w:color="auto"/>
                              </w:divBdr>
                              <w:divsChild>
                                <w:div w:id="14157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912520">
      <w:bodyDiv w:val="1"/>
      <w:marLeft w:val="0"/>
      <w:marRight w:val="0"/>
      <w:marTop w:val="0"/>
      <w:marBottom w:val="0"/>
      <w:divBdr>
        <w:top w:val="none" w:sz="0" w:space="0" w:color="auto"/>
        <w:left w:val="none" w:sz="0" w:space="0" w:color="auto"/>
        <w:bottom w:val="none" w:sz="0" w:space="0" w:color="auto"/>
        <w:right w:val="none" w:sz="0" w:space="0" w:color="auto"/>
      </w:divBdr>
    </w:div>
    <w:div w:id="1711879686">
      <w:bodyDiv w:val="1"/>
      <w:marLeft w:val="0"/>
      <w:marRight w:val="0"/>
      <w:marTop w:val="0"/>
      <w:marBottom w:val="0"/>
      <w:divBdr>
        <w:top w:val="none" w:sz="0" w:space="0" w:color="auto"/>
        <w:left w:val="none" w:sz="0" w:space="0" w:color="auto"/>
        <w:bottom w:val="none" w:sz="0" w:space="0" w:color="auto"/>
        <w:right w:val="none" w:sz="0" w:space="0" w:color="auto"/>
      </w:divBdr>
    </w:div>
    <w:div w:id="1776246596">
      <w:bodyDiv w:val="1"/>
      <w:marLeft w:val="0"/>
      <w:marRight w:val="0"/>
      <w:marTop w:val="0"/>
      <w:marBottom w:val="0"/>
      <w:divBdr>
        <w:top w:val="none" w:sz="0" w:space="0" w:color="auto"/>
        <w:left w:val="none" w:sz="0" w:space="0" w:color="auto"/>
        <w:bottom w:val="none" w:sz="0" w:space="0" w:color="auto"/>
        <w:right w:val="none" w:sz="0" w:space="0" w:color="auto"/>
      </w:divBdr>
    </w:div>
    <w:div w:id="1794060309">
      <w:bodyDiv w:val="1"/>
      <w:marLeft w:val="0"/>
      <w:marRight w:val="0"/>
      <w:marTop w:val="0"/>
      <w:marBottom w:val="0"/>
      <w:divBdr>
        <w:top w:val="none" w:sz="0" w:space="0" w:color="auto"/>
        <w:left w:val="none" w:sz="0" w:space="0" w:color="auto"/>
        <w:bottom w:val="none" w:sz="0" w:space="0" w:color="auto"/>
        <w:right w:val="none" w:sz="0" w:space="0" w:color="auto"/>
      </w:divBdr>
    </w:div>
    <w:div w:id="1859543575">
      <w:bodyDiv w:val="1"/>
      <w:marLeft w:val="0"/>
      <w:marRight w:val="0"/>
      <w:marTop w:val="0"/>
      <w:marBottom w:val="0"/>
      <w:divBdr>
        <w:top w:val="none" w:sz="0" w:space="0" w:color="auto"/>
        <w:left w:val="none" w:sz="0" w:space="0" w:color="auto"/>
        <w:bottom w:val="none" w:sz="0" w:space="0" w:color="auto"/>
        <w:right w:val="none" w:sz="0" w:space="0" w:color="auto"/>
      </w:divBdr>
    </w:div>
    <w:div w:id="1913469574">
      <w:bodyDiv w:val="1"/>
      <w:marLeft w:val="0"/>
      <w:marRight w:val="0"/>
      <w:marTop w:val="0"/>
      <w:marBottom w:val="0"/>
      <w:divBdr>
        <w:top w:val="none" w:sz="0" w:space="0" w:color="auto"/>
        <w:left w:val="none" w:sz="0" w:space="0" w:color="auto"/>
        <w:bottom w:val="none" w:sz="0" w:space="0" w:color="auto"/>
        <w:right w:val="none" w:sz="0" w:space="0" w:color="auto"/>
      </w:divBdr>
    </w:div>
    <w:div w:id="1958028028">
      <w:bodyDiv w:val="1"/>
      <w:marLeft w:val="0"/>
      <w:marRight w:val="0"/>
      <w:marTop w:val="0"/>
      <w:marBottom w:val="0"/>
      <w:divBdr>
        <w:top w:val="none" w:sz="0" w:space="0" w:color="auto"/>
        <w:left w:val="none" w:sz="0" w:space="0" w:color="auto"/>
        <w:bottom w:val="none" w:sz="0" w:space="0" w:color="auto"/>
        <w:right w:val="none" w:sz="0" w:space="0" w:color="auto"/>
      </w:divBdr>
    </w:div>
    <w:div w:id="1993288983">
      <w:bodyDiv w:val="1"/>
      <w:marLeft w:val="0"/>
      <w:marRight w:val="0"/>
      <w:marTop w:val="0"/>
      <w:marBottom w:val="0"/>
      <w:divBdr>
        <w:top w:val="none" w:sz="0" w:space="0" w:color="auto"/>
        <w:left w:val="none" w:sz="0" w:space="0" w:color="auto"/>
        <w:bottom w:val="none" w:sz="0" w:space="0" w:color="auto"/>
        <w:right w:val="none" w:sz="0" w:space="0" w:color="auto"/>
      </w:divBdr>
    </w:div>
    <w:div w:id="1998149408">
      <w:bodyDiv w:val="1"/>
      <w:marLeft w:val="0"/>
      <w:marRight w:val="0"/>
      <w:marTop w:val="0"/>
      <w:marBottom w:val="0"/>
      <w:divBdr>
        <w:top w:val="none" w:sz="0" w:space="0" w:color="auto"/>
        <w:left w:val="none" w:sz="0" w:space="0" w:color="auto"/>
        <w:bottom w:val="none" w:sz="0" w:space="0" w:color="auto"/>
        <w:right w:val="none" w:sz="0" w:space="0" w:color="auto"/>
      </w:divBdr>
    </w:div>
    <w:div w:id="2024014054">
      <w:bodyDiv w:val="1"/>
      <w:marLeft w:val="0"/>
      <w:marRight w:val="0"/>
      <w:marTop w:val="0"/>
      <w:marBottom w:val="0"/>
      <w:divBdr>
        <w:top w:val="none" w:sz="0" w:space="0" w:color="auto"/>
        <w:left w:val="none" w:sz="0" w:space="0" w:color="auto"/>
        <w:bottom w:val="none" w:sz="0" w:space="0" w:color="auto"/>
        <w:right w:val="none" w:sz="0" w:space="0" w:color="auto"/>
      </w:divBdr>
    </w:div>
    <w:div w:id="2028939552">
      <w:bodyDiv w:val="1"/>
      <w:marLeft w:val="0"/>
      <w:marRight w:val="0"/>
      <w:marTop w:val="0"/>
      <w:marBottom w:val="0"/>
      <w:divBdr>
        <w:top w:val="none" w:sz="0" w:space="0" w:color="auto"/>
        <w:left w:val="none" w:sz="0" w:space="0" w:color="auto"/>
        <w:bottom w:val="none" w:sz="0" w:space="0" w:color="auto"/>
        <w:right w:val="none" w:sz="0" w:space="0" w:color="auto"/>
      </w:divBdr>
    </w:div>
    <w:div w:id="2042127206">
      <w:bodyDiv w:val="1"/>
      <w:marLeft w:val="0"/>
      <w:marRight w:val="0"/>
      <w:marTop w:val="0"/>
      <w:marBottom w:val="0"/>
      <w:divBdr>
        <w:top w:val="none" w:sz="0" w:space="0" w:color="auto"/>
        <w:left w:val="none" w:sz="0" w:space="0" w:color="auto"/>
        <w:bottom w:val="none" w:sz="0" w:space="0" w:color="auto"/>
        <w:right w:val="none" w:sz="0" w:space="0" w:color="auto"/>
      </w:divBdr>
    </w:div>
    <w:div w:id="2052723875">
      <w:bodyDiv w:val="1"/>
      <w:marLeft w:val="0"/>
      <w:marRight w:val="0"/>
      <w:marTop w:val="0"/>
      <w:marBottom w:val="0"/>
      <w:divBdr>
        <w:top w:val="none" w:sz="0" w:space="0" w:color="auto"/>
        <w:left w:val="none" w:sz="0" w:space="0" w:color="auto"/>
        <w:bottom w:val="none" w:sz="0" w:space="0" w:color="auto"/>
        <w:right w:val="none" w:sz="0" w:space="0" w:color="auto"/>
      </w:divBdr>
    </w:div>
    <w:div w:id="2057968435">
      <w:bodyDiv w:val="1"/>
      <w:marLeft w:val="0"/>
      <w:marRight w:val="0"/>
      <w:marTop w:val="0"/>
      <w:marBottom w:val="0"/>
      <w:divBdr>
        <w:top w:val="none" w:sz="0" w:space="0" w:color="auto"/>
        <w:left w:val="none" w:sz="0" w:space="0" w:color="auto"/>
        <w:bottom w:val="none" w:sz="0" w:space="0" w:color="auto"/>
        <w:right w:val="none" w:sz="0" w:space="0" w:color="auto"/>
      </w:divBdr>
    </w:div>
    <w:div w:id="2059015696">
      <w:bodyDiv w:val="1"/>
      <w:marLeft w:val="0"/>
      <w:marRight w:val="0"/>
      <w:marTop w:val="0"/>
      <w:marBottom w:val="0"/>
      <w:divBdr>
        <w:top w:val="none" w:sz="0" w:space="0" w:color="auto"/>
        <w:left w:val="none" w:sz="0" w:space="0" w:color="auto"/>
        <w:bottom w:val="none" w:sz="0" w:space="0" w:color="auto"/>
        <w:right w:val="none" w:sz="0" w:space="0" w:color="auto"/>
      </w:divBdr>
    </w:div>
    <w:div w:id="2060783133">
      <w:bodyDiv w:val="1"/>
      <w:marLeft w:val="0"/>
      <w:marRight w:val="0"/>
      <w:marTop w:val="0"/>
      <w:marBottom w:val="0"/>
      <w:divBdr>
        <w:top w:val="none" w:sz="0" w:space="0" w:color="auto"/>
        <w:left w:val="none" w:sz="0" w:space="0" w:color="auto"/>
        <w:bottom w:val="none" w:sz="0" w:space="0" w:color="auto"/>
        <w:right w:val="none" w:sz="0" w:space="0" w:color="auto"/>
      </w:divBdr>
    </w:div>
    <w:div w:id="2061054910">
      <w:bodyDiv w:val="1"/>
      <w:marLeft w:val="0"/>
      <w:marRight w:val="0"/>
      <w:marTop w:val="0"/>
      <w:marBottom w:val="0"/>
      <w:divBdr>
        <w:top w:val="none" w:sz="0" w:space="0" w:color="auto"/>
        <w:left w:val="none" w:sz="0" w:space="0" w:color="auto"/>
        <w:bottom w:val="none" w:sz="0" w:space="0" w:color="auto"/>
        <w:right w:val="none" w:sz="0" w:space="0" w:color="auto"/>
      </w:divBdr>
    </w:div>
    <w:div w:id="2119762349">
      <w:bodyDiv w:val="1"/>
      <w:marLeft w:val="0"/>
      <w:marRight w:val="0"/>
      <w:marTop w:val="0"/>
      <w:marBottom w:val="0"/>
      <w:divBdr>
        <w:top w:val="none" w:sz="0" w:space="0" w:color="auto"/>
        <w:left w:val="none" w:sz="0" w:space="0" w:color="auto"/>
        <w:bottom w:val="none" w:sz="0" w:space="0" w:color="auto"/>
        <w:right w:val="none" w:sz="0" w:space="0" w:color="auto"/>
      </w:divBdr>
    </w:div>
    <w:div w:id="2128423454">
      <w:bodyDiv w:val="1"/>
      <w:marLeft w:val="0"/>
      <w:marRight w:val="0"/>
      <w:marTop w:val="0"/>
      <w:marBottom w:val="0"/>
      <w:divBdr>
        <w:top w:val="none" w:sz="0" w:space="0" w:color="auto"/>
        <w:left w:val="none" w:sz="0" w:space="0" w:color="auto"/>
        <w:bottom w:val="none" w:sz="0" w:space="0" w:color="auto"/>
        <w:right w:val="none" w:sz="0" w:space="0" w:color="auto"/>
      </w:divBdr>
    </w:div>
    <w:div w:id="213516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reatconnect.com/risk-quantifier-l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2410.20555" TargetMode="External"/><Relationship Id="rId4" Type="http://schemas.openxmlformats.org/officeDocument/2006/relationships/settings" Target="settings.xml"/><Relationship Id="rId9" Type="http://schemas.openxmlformats.org/officeDocument/2006/relationships/hyperlink" Target="https://www.entrust.com/blog/2025/11/risk-based-authenticatio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512B6-BE40-45AD-81B1-19CBE85F0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3662</TotalTime>
  <Pages>65</Pages>
  <Words>21121</Words>
  <Characters>120395</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141234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Tuan Anh</dc:creator>
  <cp:keywords/>
  <dc:description/>
  <cp:lastModifiedBy>Administrator</cp:lastModifiedBy>
  <cp:revision>12</cp:revision>
  <dcterms:created xsi:type="dcterms:W3CDTF">2018-09-10T07:22:00Z</dcterms:created>
  <dcterms:modified xsi:type="dcterms:W3CDTF">2026-03-31T04:23:00Z</dcterms:modified>
</cp:coreProperties>
</file>