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DATABASE SPECIFICATION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Collection: customers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This contains information about students enrolled in swimming classes.</w:t>
        <w:br w:type="textWrapping"/>
        <w:t xml:space="preserve">Document structure: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"_id": ObjectId,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"name": String,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"phone": String,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"address": String,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"dob": Date,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"joinedDate": Date,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"expireDate": Date,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"poolId": ObjectId, // References the swimming pool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"notes": String,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"isDelete": Boolean | null,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"deletedAt": Date | null,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"createdAt": Date,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"updatedAt": Date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Collection: users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Stores system users (admins or staff).</w:t>
        <w:br w:type="textWrapping"/>
        <w:t xml:space="preserve"> Document structure: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"_id": ObjectId(),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"full_name": String,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"email": String,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"password": String,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"role": String, // "admin" | "customer_service" | "coach"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"facility_id": ObjectId,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"avatar_url": String,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"status": String, // "active" | "inactive"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"created_at": Date,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"updated_at": Date,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Collection: Checkins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Record student check-in</w:t>
        <w:br w:type="textWrapping"/>
        <w:t xml:space="preserve">Document structure: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"_id": ObjectId(),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"isDelete": Boolean | null,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"customerId": String,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"userId": String,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"checkinType": String,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"ticket": int32,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"checkinTime": date,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"createdAt": date,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"updatedAt": date,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"hasError":boolean,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"status": 1,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COLLECTION STRUCTURE</w:t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customers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“_id”: ObjectId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“name”: String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“phone”: String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“address”: String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“dob”: Date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“joinedDate”: Date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“expireDate”: Date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“poolId”: ObjectId → 🔗 [pools]._id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“notes": String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“isDelete”: Boolean | null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“deletedAt”: Date | null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“createdAt”: Date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“updatedAt”: Date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2.users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“_id”: ObjectId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“full_name”: String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“email”: String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“password”: String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“role”: String → "admin" | "customer_service" | "coach"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“facility_id”: ObjectId → 🔗 [pools]._id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“avatar_url”: String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“status”: String → "active" | "inactive"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“created_at”: Date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“updated_at”: Date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3.checkins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“_id”: ObjectId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“customerId”: String → 🔗 [customers]._id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“userId”: String → 🔗 [users]._id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“checkinType”: String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“ticket”: Int32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“checkinTime”: Date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“hasError”: Boolean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“status”: Int (e.g., 1 = valid, 0 = invalid, etc.)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“isDelete”: Boolean | null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“createdAt”: Date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“updatedAt”: Date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