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B6" w:rsidRDefault="004A6DB6">
      <w:r>
        <w:t xml:space="preserve">Integrantes: </w:t>
      </w:r>
    </w:p>
    <w:p w:rsidR="004A6DB6" w:rsidRDefault="004A6DB6">
      <w:r>
        <w:t>Vanessa Bustillos</w:t>
      </w:r>
    </w:p>
    <w:p w:rsidR="004A6DB6" w:rsidRDefault="004A6DB6">
      <w:r>
        <w:t>Ricardo Fernández</w:t>
      </w:r>
    </w:p>
    <w:p w:rsidR="004A6DB6" w:rsidRDefault="004A6DB6">
      <w:r>
        <w:t>Alejandra Rojas</w:t>
      </w:r>
    </w:p>
    <w:p w:rsidR="004E1F6C" w:rsidRDefault="005A2B8C" w:rsidP="005A2B8C">
      <w:pPr>
        <w:ind w:left="-127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6pt;height:374.05pt">
            <v:imagedata r:id="rId4" o:title="ModelosDeDatosColegio"/>
          </v:shape>
        </w:pict>
      </w:r>
      <w:bookmarkStart w:id="0" w:name="_GoBack"/>
      <w:bookmarkEnd w:id="0"/>
    </w:p>
    <w:p w:rsidR="005A2B8C" w:rsidRDefault="005A2B8C" w:rsidP="005A2B8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5A2B8C" w:rsidRPr="003554C1" w:rsidRDefault="005A2B8C" w:rsidP="005A2B8C">
      <w:pPr>
        <w:jc w:val="center"/>
        <w:rPr>
          <w:b/>
          <w:sz w:val="28"/>
          <w:u w:val="single"/>
        </w:rPr>
      </w:pPr>
      <w:r w:rsidRPr="003554C1">
        <w:rPr>
          <w:b/>
          <w:sz w:val="28"/>
          <w:u w:val="single"/>
        </w:rPr>
        <w:lastRenderedPageBreak/>
        <w:t>MODELO DE DATOS DE UN COLEGIO</w:t>
      </w:r>
    </w:p>
    <w:p w:rsidR="005A2B8C" w:rsidRDefault="005A2B8C" w:rsidP="005A2B8C">
      <w:pPr>
        <w:jc w:val="both"/>
        <w:rPr>
          <w:sz w:val="24"/>
        </w:rPr>
      </w:pPr>
    </w:p>
    <w:p w:rsidR="005A2B8C" w:rsidRDefault="005A2B8C" w:rsidP="005A2B8C">
      <w:pPr>
        <w:jc w:val="both"/>
        <w:rPr>
          <w:sz w:val="24"/>
        </w:rPr>
      </w:pPr>
      <w:r>
        <w:rPr>
          <w:sz w:val="24"/>
        </w:rPr>
        <w:t>La</w:t>
      </w:r>
      <w:r w:rsidRPr="003554C1">
        <w:rPr>
          <w:sz w:val="24"/>
        </w:rPr>
        <w:t xml:space="preserve"> base de datos</w:t>
      </w:r>
      <w:r w:rsidRPr="00366234">
        <w:rPr>
          <w:color w:val="FF0000"/>
          <w:sz w:val="24"/>
        </w:rPr>
        <w:t xml:space="preserve"> </w:t>
      </w:r>
      <w:r w:rsidRPr="003554C1">
        <w:rPr>
          <w:sz w:val="24"/>
        </w:rPr>
        <w:t xml:space="preserve">debe almacenar </w:t>
      </w:r>
      <w:r>
        <w:rPr>
          <w:sz w:val="24"/>
        </w:rPr>
        <w:t>la información de cada</w:t>
      </w:r>
      <w:r w:rsidRPr="003554C1">
        <w:rPr>
          <w:sz w:val="24"/>
        </w:rPr>
        <w:t xml:space="preserve"> empleado que trabaje ahí, ya sea profesor, administrativo o director, además de </w:t>
      </w:r>
      <w:r>
        <w:rPr>
          <w:sz w:val="24"/>
        </w:rPr>
        <w:t xml:space="preserve">los datos de </w:t>
      </w:r>
      <w:r w:rsidRPr="003554C1">
        <w:rPr>
          <w:sz w:val="24"/>
        </w:rPr>
        <w:t>todos</w:t>
      </w:r>
      <w:r>
        <w:rPr>
          <w:sz w:val="24"/>
        </w:rPr>
        <w:t xml:space="preserve"> </w:t>
      </w:r>
      <w:r w:rsidRPr="003554C1">
        <w:rPr>
          <w:sz w:val="24"/>
        </w:rPr>
        <w:t xml:space="preserve"> los estudiantes inscritos en el mismo.  </w:t>
      </w:r>
    </w:p>
    <w:p w:rsidR="005A2B8C" w:rsidRPr="003554C1" w:rsidRDefault="005A2B8C" w:rsidP="005A2B8C">
      <w:pPr>
        <w:jc w:val="both"/>
        <w:rPr>
          <w:sz w:val="24"/>
        </w:rPr>
      </w:pPr>
      <w:r w:rsidRPr="003554C1">
        <w:rPr>
          <w:sz w:val="24"/>
        </w:rPr>
        <w:t>De cada empleado debe registrar el código propio, la antigüedad en el establecimiento, el salario que recibe y el código del colegio al que pertenece.</w:t>
      </w:r>
    </w:p>
    <w:p w:rsidR="005A2B8C" w:rsidRPr="003554C1" w:rsidRDefault="005A2B8C" w:rsidP="005A2B8C">
      <w:pPr>
        <w:jc w:val="both"/>
        <w:rPr>
          <w:sz w:val="24"/>
        </w:rPr>
      </w:pPr>
      <w:r w:rsidRPr="003554C1">
        <w:rPr>
          <w:sz w:val="24"/>
        </w:rPr>
        <w:t>El colegio posee muchas aulas, en cada aula se imparte muchas clases diferentes; pero, una misma clase puede ser impartida en distintas aulas y horarios.</w:t>
      </w:r>
    </w:p>
    <w:p w:rsidR="005A2B8C" w:rsidRPr="003554C1" w:rsidRDefault="005A2B8C" w:rsidP="005A2B8C">
      <w:pPr>
        <w:jc w:val="both"/>
        <w:rPr>
          <w:sz w:val="24"/>
        </w:rPr>
      </w:pPr>
      <w:r w:rsidRPr="003554C1">
        <w:rPr>
          <w:sz w:val="24"/>
        </w:rPr>
        <w:t>Del director también se desea almacenar las actividades</w:t>
      </w:r>
      <w:r>
        <w:rPr>
          <w:sz w:val="24"/>
        </w:rPr>
        <w:t xml:space="preserve"> que realiza en la institución.</w:t>
      </w:r>
      <w:r w:rsidRPr="003554C1">
        <w:rPr>
          <w:sz w:val="24"/>
        </w:rPr>
        <w:t xml:space="preserve"> De los administrativos, el horario de trabajo y las actividades que realiza</w:t>
      </w:r>
      <w:r>
        <w:rPr>
          <w:sz w:val="24"/>
        </w:rPr>
        <w:t>n</w:t>
      </w:r>
      <w:r w:rsidRPr="003554C1">
        <w:rPr>
          <w:sz w:val="24"/>
        </w:rPr>
        <w:t xml:space="preserve"> en el </w:t>
      </w:r>
      <w:r>
        <w:rPr>
          <w:sz w:val="24"/>
        </w:rPr>
        <w:t>establecimiento</w:t>
      </w:r>
      <w:r w:rsidRPr="003554C1">
        <w:rPr>
          <w:sz w:val="24"/>
        </w:rPr>
        <w:t>.</w:t>
      </w:r>
    </w:p>
    <w:p w:rsidR="005A2B8C" w:rsidRPr="003554C1" w:rsidRDefault="005A2B8C" w:rsidP="005A2B8C">
      <w:pPr>
        <w:jc w:val="both"/>
        <w:rPr>
          <w:sz w:val="24"/>
        </w:rPr>
      </w:pPr>
      <w:r w:rsidRPr="003554C1">
        <w:rPr>
          <w:sz w:val="24"/>
        </w:rPr>
        <w:t>Además, de cada profesor de la institución se requiere conocer su código de empleado único, su horario de clases, las materias que imparte, aula asignada de cada clase y el código del colegio en el que trabaja. Los profesores imparten varias clases, cada clase posee un código propio, el código del empleado encargado de dicha clase (profesor) y el código de cada estudiante inscrito en dicha clase.</w:t>
      </w:r>
    </w:p>
    <w:p w:rsidR="005A2B8C" w:rsidRPr="00255F4C" w:rsidRDefault="005A2B8C" w:rsidP="005A2B8C">
      <w:pPr>
        <w:jc w:val="both"/>
        <w:rPr>
          <w:rFonts w:ascii="Arial" w:eastAsia="Times New Roman" w:hAnsi="Arial" w:cs="Arial"/>
          <w:sz w:val="16"/>
          <w:szCs w:val="15"/>
          <w:u w:val="single"/>
          <w:lang w:eastAsia="es-BO"/>
        </w:rPr>
      </w:pPr>
      <w:r w:rsidRPr="003554C1">
        <w:rPr>
          <w:sz w:val="24"/>
        </w:rPr>
        <w:t>De los estudiantes se desea almacenar  su código único, estado de cuenta, grado correspondiente y su horario de clases.</w:t>
      </w:r>
    </w:p>
    <w:p w:rsidR="005A2B8C" w:rsidRDefault="005A2B8C" w:rsidP="005A2B8C"/>
    <w:p w:rsidR="005A2B8C" w:rsidRDefault="005A2B8C"/>
    <w:p w:rsidR="005A2B8C" w:rsidRDefault="005A2B8C"/>
    <w:sectPr w:rsidR="005A2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B6"/>
    <w:rsid w:val="00121E00"/>
    <w:rsid w:val="004A6DB6"/>
    <w:rsid w:val="004E1F6C"/>
    <w:rsid w:val="005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BD561-5F80-4904-A318-E9AE720A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2018-08-28T02:05:00Z</dcterms:created>
  <dcterms:modified xsi:type="dcterms:W3CDTF">2018-09-05T22:15:00Z</dcterms:modified>
</cp:coreProperties>
</file>