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87F8" w14:textId="200E99E0" w:rsidR="003A04FB" w:rsidRPr="00FA1EDF" w:rsidRDefault="003A04FB" w:rsidP="006971A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A1EDF">
        <w:rPr>
          <w:rFonts w:asciiTheme="minorHAnsi" w:hAnsiTheme="minorHAnsi" w:cstheme="minorHAnsi"/>
          <w:b/>
          <w:bCs/>
          <w:sz w:val="28"/>
          <w:szCs w:val="28"/>
        </w:rPr>
        <w:t>Análisis Riesgo de Mercado</w:t>
      </w:r>
    </w:p>
    <w:p w14:paraId="7C1A57A2" w14:textId="28E5D095" w:rsidR="003A04FB" w:rsidRPr="00FA1EDF" w:rsidRDefault="003A04FB" w:rsidP="006971AE">
      <w:pPr>
        <w:jc w:val="center"/>
        <w:rPr>
          <w:rFonts w:asciiTheme="minorHAnsi" w:hAnsiTheme="minorHAnsi" w:cstheme="minorHAnsi"/>
          <w:b/>
          <w:bCs/>
        </w:rPr>
      </w:pPr>
      <w:r w:rsidRPr="00FA1EDF">
        <w:rPr>
          <w:rFonts w:asciiTheme="minorHAnsi" w:hAnsiTheme="minorHAnsi" w:cstheme="minorHAnsi"/>
          <w:b/>
          <w:bCs/>
        </w:rPr>
        <w:t xml:space="preserve">Delta Normal, Gamma Normal y </w:t>
      </w:r>
      <w:proofErr w:type="spellStart"/>
      <w:r w:rsidRPr="00FA1EDF">
        <w:rPr>
          <w:rFonts w:asciiTheme="minorHAnsi" w:hAnsiTheme="minorHAnsi" w:cstheme="minorHAnsi"/>
          <w:b/>
          <w:bCs/>
        </w:rPr>
        <w:t>Cornish</w:t>
      </w:r>
      <w:proofErr w:type="spellEnd"/>
      <w:r w:rsidRPr="00FA1EDF">
        <w:rPr>
          <w:rFonts w:asciiTheme="minorHAnsi" w:hAnsiTheme="minorHAnsi" w:cstheme="minorHAnsi"/>
          <w:b/>
          <w:bCs/>
        </w:rPr>
        <w:t xml:space="preserve"> Fisher</w:t>
      </w:r>
    </w:p>
    <w:p w14:paraId="6343C063" w14:textId="7587DBA3" w:rsidR="0034198F" w:rsidRPr="00FA1EDF" w:rsidRDefault="0034198F" w:rsidP="006971AE">
      <w:pPr>
        <w:rPr>
          <w:rFonts w:asciiTheme="minorHAnsi" w:hAnsiTheme="minorHAnsi" w:cstheme="minorHAnsi"/>
        </w:rPr>
      </w:pPr>
      <w:r w:rsidRPr="00FA1EDF">
        <w:rPr>
          <w:rFonts w:asciiTheme="minorHAnsi" w:hAnsiTheme="minorHAnsi" w:cstheme="minorHAnsi"/>
        </w:rPr>
        <w:t xml:space="preserve">En este </w:t>
      </w:r>
      <w:r w:rsidR="00B534E3">
        <w:rPr>
          <w:rFonts w:asciiTheme="minorHAnsi" w:hAnsiTheme="minorHAnsi" w:cstheme="minorHAnsi"/>
        </w:rPr>
        <w:t>documento</w:t>
      </w:r>
      <w:r w:rsidRPr="00FA1EDF">
        <w:rPr>
          <w:rFonts w:asciiTheme="minorHAnsi" w:hAnsiTheme="minorHAnsi" w:cstheme="minorHAnsi"/>
        </w:rPr>
        <w:t xml:space="preserve"> se encuentra un resumen de los valores en riesgo y valores en riesgo condicionales obtenidos con ayuda de R usando el método de Delta </w:t>
      </w:r>
      <w:proofErr w:type="gramStart"/>
      <w:r w:rsidRPr="00FA1EDF">
        <w:rPr>
          <w:rFonts w:asciiTheme="minorHAnsi" w:hAnsiTheme="minorHAnsi" w:cstheme="minorHAnsi"/>
        </w:rPr>
        <w:t>Normal</w:t>
      </w:r>
      <w:r w:rsidR="006971AE" w:rsidRPr="00FA1EDF">
        <w:rPr>
          <w:rFonts w:asciiTheme="minorHAnsi" w:hAnsiTheme="minorHAnsi" w:cstheme="minorHAnsi"/>
        </w:rPr>
        <w:t xml:space="preserve">, </w:t>
      </w:r>
      <w:r w:rsidRPr="00FA1EDF">
        <w:rPr>
          <w:rFonts w:asciiTheme="minorHAnsi" w:hAnsiTheme="minorHAnsi" w:cstheme="minorHAnsi"/>
        </w:rPr>
        <w:t xml:space="preserve"> Delta</w:t>
      </w:r>
      <w:proofErr w:type="gramEnd"/>
      <w:r w:rsidRPr="00FA1EDF">
        <w:rPr>
          <w:rFonts w:asciiTheme="minorHAnsi" w:hAnsiTheme="minorHAnsi" w:cstheme="minorHAnsi"/>
        </w:rPr>
        <w:t xml:space="preserve"> Gamma</w:t>
      </w:r>
      <w:r w:rsidR="006971AE" w:rsidRPr="00FA1EDF">
        <w:rPr>
          <w:rFonts w:asciiTheme="minorHAnsi" w:hAnsiTheme="minorHAnsi" w:cstheme="minorHAnsi"/>
        </w:rPr>
        <w:t xml:space="preserve"> y </w:t>
      </w:r>
      <w:proofErr w:type="spellStart"/>
      <w:r w:rsidR="006971AE" w:rsidRPr="00FA1EDF">
        <w:rPr>
          <w:rFonts w:asciiTheme="minorHAnsi" w:hAnsiTheme="minorHAnsi" w:cstheme="minorHAnsi"/>
        </w:rPr>
        <w:t>Cornish</w:t>
      </w:r>
      <w:proofErr w:type="spellEnd"/>
      <w:r w:rsidR="006971AE" w:rsidRPr="00FA1EDF">
        <w:rPr>
          <w:rFonts w:asciiTheme="minorHAnsi" w:hAnsiTheme="minorHAnsi" w:cstheme="minorHAnsi"/>
        </w:rPr>
        <w:t xml:space="preserve"> Fisher</w:t>
      </w:r>
      <w:r w:rsidR="00B534E3">
        <w:rPr>
          <w:rFonts w:asciiTheme="minorHAnsi" w:hAnsiTheme="minorHAnsi" w:cstheme="minorHAnsi"/>
        </w:rPr>
        <w:t>, estos valores fueron calculados con horizonte de tiempo de 1 día y un nivel de confianza del 98%.</w:t>
      </w:r>
    </w:p>
    <w:p w14:paraId="615B33EB" w14:textId="717D2496" w:rsidR="0034198F" w:rsidRPr="00FA1EDF" w:rsidRDefault="0034198F" w:rsidP="006971AE">
      <w:pPr>
        <w:rPr>
          <w:rFonts w:asciiTheme="minorHAnsi" w:hAnsiTheme="minorHAnsi" w:cstheme="minorHAnsi"/>
          <w:b/>
          <w:bCs/>
        </w:rPr>
      </w:pPr>
      <w:r w:rsidRPr="00FA1EDF">
        <w:rPr>
          <w:rFonts w:asciiTheme="minorHAnsi" w:hAnsiTheme="minorHAnsi" w:cstheme="minorHAnsi"/>
          <w:b/>
          <w:bCs/>
        </w:rPr>
        <w:t xml:space="preserve">Acciones </w:t>
      </w:r>
    </w:p>
    <w:p w14:paraId="02ADE66A" w14:textId="009DCEB0" w:rsidR="006971AE" w:rsidRPr="00FA1EDF" w:rsidRDefault="006971AE" w:rsidP="006971AE">
      <w:pPr>
        <w:rPr>
          <w:rFonts w:asciiTheme="minorHAnsi" w:hAnsiTheme="minorHAnsi" w:cstheme="minorHAnsi"/>
        </w:rPr>
      </w:pPr>
      <w:r w:rsidRPr="00FA1EDF">
        <w:rPr>
          <w:rFonts w:asciiTheme="minorHAnsi" w:hAnsiTheme="minorHAnsi" w:cstheme="minorHAnsi"/>
        </w:rPr>
        <w:t>Con ayuda de R se obtuvieron los siguientes resultados para las acciones del portafolio.</w:t>
      </w:r>
    </w:p>
    <w:tbl>
      <w:tblPr>
        <w:tblStyle w:val="Tablaconcuadrcula4-nfasis5"/>
        <w:tblW w:w="5240" w:type="dxa"/>
        <w:jc w:val="center"/>
        <w:tblLook w:val="04A0" w:firstRow="1" w:lastRow="0" w:firstColumn="1" w:lastColumn="0" w:noHBand="0" w:noVBand="1"/>
      </w:tblPr>
      <w:tblGrid>
        <w:gridCol w:w="2850"/>
        <w:gridCol w:w="2390"/>
      </w:tblGrid>
      <w:tr w:rsidR="006971AE" w:rsidRPr="00FA1EDF" w14:paraId="5E9CBD40" w14:textId="77777777" w:rsidTr="009E2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1F3864" w:themeFill="accent1" w:themeFillShade="80"/>
          </w:tcPr>
          <w:p w14:paraId="550FEA4F" w14:textId="0292C9F9" w:rsidR="006971AE" w:rsidRPr="00FA1EDF" w:rsidRDefault="006971AE" w:rsidP="006971AE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</w:p>
        </w:tc>
      </w:tr>
      <w:tr w:rsidR="0034198F" w:rsidRPr="00FA1EDF" w14:paraId="7C375A06" w14:textId="77777777" w:rsidTr="00697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shd w:val="clear" w:color="auto" w:fill="1F3864" w:themeFill="accent1" w:themeFillShade="80"/>
          </w:tcPr>
          <w:p w14:paraId="7C81CF31" w14:textId="3504777F" w:rsidR="0034198F" w:rsidRPr="00FA1EDF" w:rsidRDefault="0034198F" w:rsidP="006971AE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390" w:type="dxa"/>
            <w:shd w:val="clear" w:color="auto" w:fill="1F3864" w:themeFill="accent1" w:themeFillShade="80"/>
          </w:tcPr>
          <w:p w14:paraId="1AF676C6" w14:textId="0D070CE0" w:rsidR="0034198F" w:rsidRPr="00FA1EDF" w:rsidRDefault="0034198F" w:rsidP="006971AE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</w:t>
            </w:r>
            <w:r w:rsidR="006971AE"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Normal</w:t>
            </w:r>
          </w:p>
        </w:tc>
      </w:tr>
      <w:tr w:rsidR="0034198F" w:rsidRPr="00FA1EDF" w14:paraId="53D25C2A" w14:textId="77777777" w:rsidTr="00697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2859F0C" w14:textId="1D4481CE" w:rsidR="0034198F" w:rsidRPr="00FA1EDF" w:rsidRDefault="006B225C" w:rsidP="006971AE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spellStart"/>
            <w:r w:rsidRPr="00FA1EDF">
              <w:rPr>
                <w:rFonts w:asciiTheme="minorHAnsi" w:hAnsiTheme="minorHAnsi" w:cstheme="minorHAnsi"/>
              </w:rPr>
              <w:t>Gcarso</w:t>
            </w:r>
            <w:proofErr w:type="spellEnd"/>
          </w:p>
        </w:tc>
        <w:tc>
          <w:tcPr>
            <w:tcW w:w="2390" w:type="dxa"/>
          </w:tcPr>
          <w:p w14:paraId="0B338DC4" w14:textId="62E99EF8" w:rsidR="0034198F" w:rsidRPr="00FA1EDF" w:rsidRDefault="006B225C" w:rsidP="006971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-3</w:t>
            </w:r>
            <w:r w:rsidR="00D76581">
              <w:rPr>
                <w:rFonts w:asciiTheme="minorHAnsi" w:hAnsiTheme="minorHAnsi" w:cstheme="minorHAnsi"/>
              </w:rPr>
              <w:t>,</w:t>
            </w:r>
            <w:r w:rsidRPr="00FA1EDF">
              <w:rPr>
                <w:rFonts w:asciiTheme="minorHAnsi" w:hAnsiTheme="minorHAnsi" w:cstheme="minorHAnsi"/>
              </w:rPr>
              <w:t>468.902</w:t>
            </w:r>
          </w:p>
        </w:tc>
      </w:tr>
      <w:tr w:rsidR="0034198F" w:rsidRPr="00FA1EDF" w14:paraId="2267929C" w14:textId="77777777" w:rsidTr="00697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4826876E" w14:textId="04FAC128" w:rsidR="0034198F" w:rsidRPr="00FA1EDF" w:rsidRDefault="006B225C" w:rsidP="006971AE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América Móvil</w:t>
            </w:r>
          </w:p>
        </w:tc>
        <w:tc>
          <w:tcPr>
            <w:tcW w:w="2390" w:type="dxa"/>
          </w:tcPr>
          <w:p w14:paraId="09266E71" w14:textId="37848189" w:rsidR="0034198F" w:rsidRPr="00FA1EDF" w:rsidRDefault="006B225C" w:rsidP="006971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-2</w:t>
            </w:r>
            <w:r w:rsidR="00D76581">
              <w:rPr>
                <w:rFonts w:asciiTheme="minorHAnsi" w:hAnsiTheme="minorHAnsi" w:cstheme="minorHAnsi"/>
              </w:rPr>
              <w:t>,</w:t>
            </w:r>
            <w:r w:rsidRPr="00FA1EDF">
              <w:rPr>
                <w:rFonts w:asciiTheme="minorHAnsi" w:hAnsiTheme="minorHAnsi" w:cstheme="minorHAnsi"/>
              </w:rPr>
              <w:t>864.347</w:t>
            </w:r>
          </w:p>
        </w:tc>
      </w:tr>
      <w:tr w:rsidR="006B225C" w:rsidRPr="00FA1EDF" w14:paraId="242C7D68" w14:textId="77777777" w:rsidTr="00697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273A52EB" w14:textId="07DBFB4E" w:rsidR="006B225C" w:rsidRPr="00FA1EDF" w:rsidRDefault="006B225C" w:rsidP="006971AE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Walmart</w:t>
            </w:r>
          </w:p>
        </w:tc>
        <w:tc>
          <w:tcPr>
            <w:tcW w:w="2390" w:type="dxa"/>
          </w:tcPr>
          <w:p w14:paraId="038BC5B6" w14:textId="716A3EC1" w:rsidR="006B225C" w:rsidRPr="00FA1EDF" w:rsidRDefault="006B225C" w:rsidP="006971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-2</w:t>
            </w:r>
            <w:r w:rsidR="00D76581">
              <w:rPr>
                <w:rFonts w:asciiTheme="minorHAnsi" w:hAnsiTheme="minorHAnsi" w:cstheme="minorHAnsi"/>
              </w:rPr>
              <w:t>,</w:t>
            </w:r>
            <w:r w:rsidRPr="00FA1EDF">
              <w:rPr>
                <w:rFonts w:asciiTheme="minorHAnsi" w:hAnsiTheme="minorHAnsi" w:cstheme="minorHAnsi"/>
              </w:rPr>
              <w:t>978.942</w:t>
            </w:r>
          </w:p>
        </w:tc>
      </w:tr>
      <w:tr w:rsidR="006B225C" w:rsidRPr="00FA1EDF" w14:paraId="44CF4AA4" w14:textId="77777777" w:rsidTr="00697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49A375B8" w14:textId="438F0CEB" w:rsidR="006B225C" w:rsidRPr="00FA1EDF" w:rsidRDefault="006B225C" w:rsidP="006971AE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390" w:type="dxa"/>
          </w:tcPr>
          <w:p w14:paraId="1EE7FC85" w14:textId="1E8C5919" w:rsidR="006B225C" w:rsidRPr="00FA1EDF" w:rsidRDefault="006B225C" w:rsidP="006971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-4,833.98</w:t>
            </w:r>
          </w:p>
        </w:tc>
      </w:tr>
    </w:tbl>
    <w:p w14:paraId="6E2D40E0" w14:textId="77777777" w:rsidR="0034198F" w:rsidRPr="00FA1EDF" w:rsidRDefault="0034198F" w:rsidP="006971AE">
      <w:pPr>
        <w:rPr>
          <w:rFonts w:asciiTheme="minorHAnsi" w:hAnsiTheme="minorHAnsi" w:cstheme="minorHAnsi"/>
          <w:b/>
          <w:bCs/>
        </w:rPr>
      </w:pPr>
    </w:p>
    <w:p w14:paraId="3938750D" w14:textId="010042CC" w:rsidR="0034198F" w:rsidRDefault="0034198F" w:rsidP="006971AE">
      <w:pPr>
        <w:rPr>
          <w:rFonts w:asciiTheme="minorHAnsi" w:hAnsiTheme="minorHAnsi" w:cstheme="minorHAnsi"/>
        </w:rPr>
      </w:pPr>
      <w:r w:rsidRPr="00FA1EDF">
        <w:rPr>
          <w:rFonts w:asciiTheme="minorHAnsi" w:hAnsiTheme="minorHAnsi" w:cstheme="minorHAnsi"/>
        </w:rPr>
        <w:t xml:space="preserve">Para el caso de acciones, se obtuvo un VaR total de -4,883.98, lo cual indica que con una confianza del 98% se espera no tener pérdidas mayores a </w:t>
      </w:r>
      <w:r w:rsidRPr="00FA1EDF">
        <w:rPr>
          <w:rFonts w:asciiTheme="minorHAnsi" w:hAnsiTheme="minorHAnsi" w:cstheme="minorHAnsi"/>
        </w:rPr>
        <w:t>$</w:t>
      </w:r>
      <w:r w:rsidRPr="00FA1EDF">
        <w:rPr>
          <w:rFonts w:asciiTheme="minorHAnsi" w:hAnsiTheme="minorHAnsi" w:cstheme="minorHAnsi"/>
        </w:rPr>
        <w:t>4,884, este valor e</w:t>
      </w:r>
      <w:r w:rsidRPr="00FA1EDF">
        <w:rPr>
          <w:rFonts w:asciiTheme="minorHAnsi" w:hAnsiTheme="minorHAnsi" w:cstheme="minorHAnsi"/>
        </w:rPr>
        <w:t>s</w:t>
      </w:r>
      <w:r w:rsidRPr="00FA1EDF">
        <w:rPr>
          <w:rFonts w:asciiTheme="minorHAnsi" w:hAnsiTheme="minorHAnsi" w:cstheme="minorHAnsi"/>
        </w:rPr>
        <w:t xml:space="preserve"> muy cercano al que se había obtenido anteriormente con el método de Simulación Histórica </w:t>
      </w:r>
      <w:r w:rsidRPr="00FA1EDF">
        <w:rPr>
          <w:rFonts w:asciiTheme="minorHAnsi" w:hAnsiTheme="minorHAnsi" w:cstheme="minorHAnsi"/>
        </w:rPr>
        <w:t xml:space="preserve">(-4,888.83) </w:t>
      </w:r>
      <w:r w:rsidRPr="00FA1EDF">
        <w:rPr>
          <w:rFonts w:asciiTheme="minorHAnsi" w:hAnsiTheme="minorHAnsi" w:cstheme="minorHAnsi"/>
        </w:rPr>
        <w:t xml:space="preserve">por lo que </w:t>
      </w:r>
      <w:r w:rsidR="00D76581">
        <w:rPr>
          <w:rFonts w:asciiTheme="minorHAnsi" w:hAnsiTheme="minorHAnsi" w:cstheme="minorHAnsi"/>
        </w:rPr>
        <w:t>parece haber consistencia con los resultados</w:t>
      </w:r>
      <w:r w:rsidRPr="00FA1EDF">
        <w:rPr>
          <w:rFonts w:asciiTheme="minorHAnsi" w:hAnsiTheme="minorHAnsi" w:cstheme="minorHAnsi"/>
        </w:rPr>
        <w:t xml:space="preserve">. </w:t>
      </w:r>
    </w:p>
    <w:p w14:paraId="19E1E3D6" w14:textId="020F2E81" w:rsidR="00FA1EDF" w:rsidRDefault="00FA1EDF" w:rsidP="006971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el Valor en Riesgo Condicional obtenido para acciones se presenta a continuación.</w:t>
      </w:r>
    </w:p>
    <w:tbl>
      <w:tblPr>
        <w:tblStyle w:val="Tablaconcuadrcula4-nfasis5"/>
        <w:tblW w:w="5240" w:type="dxa"/>
        <w:jc w:val="center"/>
        <w:tblLook w:val="04A0" w:firstRow="1" w:lastRow="0" w:firstColumn="1" w:lastColumn="0" w:noHBand="0" w:noVBand="1"/>
      </w:tblPr>
      <w:tblGrid>
        <w:gridCol w:w="2850"/>
        <w:gridCol w:w="2390"/>
      </w:tblGrid>
      <w:tr w:rsidR="00FA1EDF" w:rsidRPr="00FA1EDF" w14:paraId="081ACBF2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1F3864" w:themeFill="accent1" w:themeFillShade="80"/>
          </w:tcPr>
          <w:p w14:paraId="3B38AB92" w14:textId="3FDC079B" w:rsidR="00FA1EDF" w:rsidRPr="00FA1EDF" w:rsidRDefault="00FA1EDF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Condicional</w:t>
            </w:r>
          </w:p>
        </w:tc>
      </w:tr>
      <w:tr w:rsidR="00FA1EDF" w:rsidRPr="00FA1EDF" w14:paraId="1C01488E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shd w:val="clear" w:color="auto" w:fill="1F3864" w:themeFill="accent1" w:themeFillShade="80"/>
          </w:tcPr>
          <w:p w14:paraId="070EC1EF" w14:textId="77777777" w:rsidR="00FA1EDF" w:rsidRPr="00FA1EDF" w:rsidRDefault="00FA1EDF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390" w:type="dxa"/>
            <w:shd w:val="clear" w:color="auto" w:fill="1F3864" w:themeFill="accent1" w:themeFillShade="80"/>
          </w:tcPr>
          <w:p w14:paraId="5C329815" w14:textId="77777777" w:rsidR="00FA1EDF" w:rsidRPr="00FA1EDF" w:rsidRDefault="00FA1EDF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</w:tr>
      <w:tr w:rsidR="00FA1EDF" w:rsidRPr="00FA1EDF" w14:paraId="1D687F41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8492AC7" w14:textId="77777777" w:rsidR="00FA1EDF" w:rsidRPr="00FA1EDF" w:rsidRDefault="00FA1EDF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spellStart"/>
            <w:r w:rsidRPr="00FA1EDF">
              <w:rPr>
                <w:rFonts w:asciiTheme="minorHAnsi" w:hAnsiTheme="minorHAnsi" w:cstheme="minorHAnsi"/>
              </w:rPr>
              <w:t>Gcarso</w:t>
            </w:r>
            <w:proofErr w:type="spellEnd"/>
          </w:p>
        </w:tc>
        <w:tc>
          <w:tcPr>
            <w:tcW w:w="2390" w:type="dxa"/>
          </w:tcPr>
          <w:p w14:paraId="29FB012A" w14:textId="24ED2979" w:rsidR="00FA1EDF" w:rsidRPr="00FA1EDF" w:rsidRDefault="00FA1EDF" w:rsidP="00EE38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-4089.053</w:t>
            </w:r>
          </w:p>
        </w:tc>
      </w:tr>
      <w:tr w:rsidR="00FA1EDF" w:rsidRPr="00FA1EDF" w14:paraId="78226661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4CE68FAB" w14:textId="77777777" w:rsidR="00FA1EDF" w:rsidRPr="00FA1EDF" w:rsidRDefault="00FA1EDF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América Móvil</w:t>
            </w:r>
          </w:p>
        </w:tc>
        <w:tc>
          <w:tcPr>
            <w:tcW w:w="2390" w:type="dxa"/>
          </w:tcPr>
          <w:p w14:paraId="44226FA8" w14:textId="1392FA50" w:rsidR="00FA1EDF" w:rsidRPr="00FA1EDF" w:rsidRDefault="00FA1EDF" w:rsidP="00FA1ED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-3376.419</w:t>
            </w:r>
          </w:p>
        </w:tc>
      </w:tr>
      <w:tr w:rsidR="00FA1EDF" w:rsidRPr="00FA1EDF" w14:paraId="32A766B0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5ABE9C16" w14:textId="77777777" w:rsidR="00FA1EDF" w:rsidRPr="00FA1EDF" w:rsidRDefault="00FA1EDF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Walmart</w:t>
            </w:r>
          </w:p>
        </w:tc>
        <w:tc>
          <w:tcPr>
            <w:tcW w:w="2390" w:type="dxa"/>
          </w:tcPr>
          <w:p w14:paraId="5D76D3C7" w14:textId="2C88BC29" w:rsidR="00FA1EDF" w:rsidRPr="00FA1EDF" w:rsidRDefault="00FA1EDF" w:rsidP="00EE38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-3511.501</w:t>
            </w:r>
          </w:p>
        </w:tc>
      </w:tr>
      <w:tr w:rsidR="00FA1EDF" w:rsidRPr="00FA1EDF" w14:paraId="06383031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5B1B4F45" w14:textId="77777777" w:rsidR="00FA1EDF" w:rsidRPr="00FA1EDF" w:rsidRDefault="00FA1EDF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390" w:type="dxa"/>
          </w:tcPr>
          <w:p w14:paraId="41BCE208" w14:textId="0D6067AC" w:rsidR="00FA1EDF" w:rsidRPr="00FA1EDF" w:rsidRDefault="00FA1EDF" w:rsidP="00EE38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-5,698.17</w:t>
            </w:r>
          </w:p>
        </w:tc>
      </w:tr>
    </w:tbl>
    <w:p w14:paraId="74510919" w14:textId="06F18C92" w:rsidR="00FA1EDF" w:rsidRDefault="00FA1EDF" w:rsidP="006971AE">
      <w:pPr>
        <w:rPr>
          <w:rFonts w:asciiTheme="minorHAnsi" w:hAnsiTheme="minorHAnsi" w:cstheme="minorHAnsi"/>
        </w:rPr>
      </w:pPr>
    </w:p>
    <w:p w14:paraId="7BAA80EC" w14:textId="7C94F54B" w:rsidR="003876E1" w:rsidRDefault="003876E1" w:rsidP="006971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</w:t>
      </w:r>
      <w:proofErr w:type="spellStart"/>
      <w:r>
        <w:rPr>
          <w:rFonts w:asciiTheme="minorHAnsi" w:hAnsiTheme="minorHAnsi" w:cstheme="minorHAnsi"/>
        </w:rPr>
        <w:t>CVaR</w:t>
      </w:r>
      <w:proofErr w:type="spellEnd"/>
      <w:r>
        <w:rPr>
          <w:rFonts w:asciiTheme="minorHAnsi" w:hAnsiTheme="minorHAnsi" w:cstheme="minorHAnsi"/>
        </w:rPr>
        <w:t xml:space="preserve"> se cuantifican las pérdidas que exceden el VaR, por lo que se esperan pérdidas máximas más grandes</w:t>
      </w:r>
      <w:r w:rsidR="003B3525">
        <w:rPr>
          <w:rFonts w:asciiTheme="minorHAnsi" w:hAnsiTheme="minorHAnsi" w:cstheme="minorHAnsi"/>
        </w:rPr>
        <w:t xml:space="preserve">, lo cual nos puede ayudar a cuantificar </w:t>
      </w:r>
      <w:proofErr w:type="gramStart"/>
      <w:r w:rsidR="003B3525">
        <w:rPr>
          <w:rFonts w:asciiTheme="minorHAnsi" w:hAnsiTheme="minorHAnsi" w:cstheme="minorHAnsi"/>
        </w:rPr>
        <w:t>mejor situaciones más riesgosas</w:t>
      </w:r>
      <w:proofErr w:type="gramEnd"/>
      <w:r w:rsidR="003B3525">
        <w:rPr>
          <w:rFonts w:asciiTheme="minorHAnsi" w:hAnsiTheme="minorHAnsi" w:cstheme="minorHAnsi"/>
        </w:rPr>
        <w:t>.</w:t>
      </w:r>
    </w:p>
    <w:p w14:paraId="799330A9" w14:textId="1B77CCA7" w:rsidR="003B3525" w:rsidRDefault="003B3525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general, estos resultados no difieren significativamente de los obtenidos con Simulación Histórica, y en el caso del total de acciones tenemos un </w:t>
      </w:r>
      <w:proofErr w:type="spellStart"/>
      <w:r>
        <w:rPr>
          <w:rFonts w:asciiTheme="minorHAnsi" w:hAnsiTheme="minorHAnsi" w:cstheme="minorHAnsi"/>
        </w:rPr>
        <w:t>CVaR</w:t>
      </w:r>
      <w:proofErr w:type="spellEnd"/>
      <w:r>
        <w:rPr>
          <w:rFonts w:asciiTheme="minorHAnsi" w:hAnsiTheme="minorHAnsi" w:cstheme="minorHAnsi"/>
        </w:rPr>
        <w:t xml:space="preserve"> igual a -5,698.17, esto implica que cuando las pérdidas exceden</w:t>
      </w:r>
      <w:r w:rsidR="00D76581">
        <w:rPr>
          <w:rFonts w:asciiTheme="minorHAnsi" w:hAnsiTheme="minorHAnsi" w:cstheme="minorHAnsi"/>
        </w:rPr>
        <w:t xml:space="preserve"> el monto de $</w:t>
      </w:r>
      <w:r w:rsidR="00D76581" w:rsidRPr="00FA1EDF">
        <w:rPr>
          <w:rFonts w:asciiTheme="minorHAnsi" w:hAnsiTheme="minorHAnsi" w:cstheme="minorHAnsi"/>
        </w:rPr>
        <w:t>4,833.98</w:t>
      </w:r>
      <w:r w:rsidR="00D76581">
        <w:rPr>
          <w:rFonts w:asciiTheme="minorHAnsi" w:hAnsiTheme="minorHAnsi" w:cstheme="minorHAnsi"/>
        </w:rPr>
        <w:t xml:space="preserve"> (VaR),</w:t>
      </w:r>
      <w:r>
        <w:rPr>
          <w:rFonts w:asciiTheme="minorHAnsi" w:hAnsiTheme="minorHAnsi" w:cstheme="minorHAnsi"/>
        </w:rPr>
        <w:t xml:space="preserve"> se</w:t>
      </w:r>
      <w:r w:rsidR="00D76581">
        <w:rPr>
          <w:rFonts w:asciiTheme="minorHAnsi" w:hAnsiTheme="minorHAnsi" w:cstheme="minorHAnsi"/>
        </w:rPr>
        <w:t xml:space="preserve"> espera perder a lo más</w:t>
      </w:r>
      <w:r>
        <w:rPr>
          <w:rFonts w:asciiTheme="minorHAnsi" w:hAnsiTheme="minorHAnsi" w:cstheme="minorHAnsi"/>
        </w:rPr>
        <w:t xml:space="preserve"> $5,698</w:t>
      </w:r>
      <w:r w:rsidR="00D76581">
        <w:rPr>
          <w:rFonts w:asciiTheme="minorHAnsi" w:hAnsiTheme="minorHAnsi" w:cstheme="minorHAnsi"/>
        </w:rPr>
        <w:t>.</w:t>
      </w:r>
    </w:p>
    <w:p w14:paraId="5DF2F413" w14:textId="2565A062" w:rsidR="00D76581" w:rsidRDefault="00D76581" w:rsidP="00D76581">
      <w:pPr>
        <w:rPr>
          <w:rFonts w:asciiTheme="minorHAnsi" w:hAnsiTheme="minorHAnsi" w:cstheme="minorHAnsi"/>
          <w:b/>
          <w:bCs/>
        </w:rPr>
      </w:pPr>
      <w:r w:rsidRPr="00FA1EDF">
        <w:rPr>
          <w:rFonts w:asciiTheme="minorHAnsi" w:hAnsiTheme="minorHAnsi" w:cstheme="minorHAnsi"/>
          <w:b/>
          <w:bCs/>
        </w:rPr>
        <w:t>Divisas</w:t>
      </w:r>
    </w:p>
    <w:tbl>
      <w:tblPr>
        <w:tblStyle w:val="Tablaconcuadrcula4-nfasis5"/>
        <w:tblW w:w="4673" w:type="dxa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D76581" w:rsidRPr="00FA1EDF" w14:paraId="18968AB4" w14:textId="77777777" w:rsidTr="00D7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  <w:shd w:val="clear" w:color="auto" w:fill="1F3864" w:themeFill="accent1" w:themeFillShade="80"/>
          </w:tcPr>
          <w:p w14:paraId="48B666E7" w14:textId="77777777" w:rsidR="00D76581" w:rsidRPr="00FA1EDF" w:rsidRDefault="00D76581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</w:p>
        </w:tc>
      </w:tr>
      <w:tr w:rsidR="00D76581" w:rsidRPr="00FA1EDF" w14:paraId="1A3015C6" w14:textId="77777777" w:rsidTr="00D7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14:paraId="6253EC9C" w14:textId="77777777" w:rsidR="00D76581" w:rsidRPr="00FA1EDF" w:rsidRDefault="00D76581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551" w:type="dxa"/>
            <w:shd w:val="clear" w:color="auto" w:fill="1F3864" w:themeFill="accent1" w:themeFillShade="80"/>
          </w:tcPr>
          <w:p w14:paraId="48A918FA" w14:textId="77777777" w:rsidR="00D76581" w:rsidRPr="00FA1EDF" w:rsidRDefault="00D76581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</w:tr>
      <w:tr w:rsidR="00D76581" w:rsidRPr="00FA1EDF" w14:paraId="30574263" w14:textId="77777777" w:rsidTr="00D76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C0166F" w14:textId="29785190" w:rsidR="00D76581" w:rsidRPr="00FA1EDF" w:rsidRDefault="00D76581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USD</w:t>
            </w:r>
          </w:p>
        </w:tc>
        <w:tc>
          <w:tcPr>
            <w:tcW w:w="2551" w:type="dxa"/>
          </w:tcPr>
          <w:p w14:paraId="0129816F" w14:textId="5DEA7062" w:rsidR="00D76581" w:rsidRPr="00FA1EDF" w:rsidRDefault="00D76581" w:rsidP="00D76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76581">
              <w:rPr>
                <w:rFonts w:asciiTheme="minorHAnsi" w:hAnsiTheme="minorHAnsi" w:cstheme="minorHAnsi"/>
              </w:rPr>
              <w:t>-357.36</w:t>
            </w:r>
          </w:p>
        </w:tc>
      </w:tr>
      <w:tr w:rsidR="00D76581" w:rsidRPr="00FA1EDF" w14:paraId="1242C7EE" w14:textId="77777777" w:rsidTr="00D7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9A9940" w14:textId="46093406" w:rsidR="00D76581" w:rsidRPr="00FA1EDF" w:rsidRDefault="00D76581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EUR</w:t>
            </w:r>
          </w:p>
        </w:tc>
        <w:tc>
          <w:tcPr>
            <w:tcW w:w="2551" w:type="dxa"/>
          </w:tcPr>
          <w:p w14:paraId="2BF5DD98" w14:textId="49BBEC06" w:rsidR="00D76581" w:rsidRPr="00FA1EDF" w:rsidRDefault="00D76581" w:rsidP="00EE38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157.19</w:t>
            </w:r>
          </w:p>
        </w:tc>
      </w:tr>
      <w:tr w:rsidR="00D76581" w:rsidRPr="00FA1EDF" w14:paraId="786BD188" w14:textId="77777777" w:rsidTr="00D76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CBE08" w14:textId="01D8B64C" w:rsidR="00D76581" w:rsidRPr="00FA1EDF" w:rsidRDefault="00D76581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GBP</w:t>
            </w:r>
          </w:p>
        </w:tc>
        <w:tc>
          <w:tcPr>
            <w:tcW w:w="2551" w:type="dxa"/>
          </w:tcPr>
          <w:p w14:paraId="4912FC74" w14:textId="7CBF2C07" w:rsidR="00D76581" w:rsidRPr="00FA1EDF" w:rsidRDefault="00D76581" w:rsidP="00EE38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159.90</w:t>
            </w:r>
          </w:p>
        </w:tc>
      </w:tr>
      <w:tr w:rsidR="00D76581" w:rsidRPr="00FA1EDF" w14:paraId="180A624E" w14:textId="77777777" w:rsidTr="00D7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523967" w14:textId="77777777" w:rsidR="00D76581" w:rsidRPr="00FA1EDF" w:rsidRDefault="00D76581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551" w:type="dxa"/>
          </w:tcPr>
          <w:p w14:paraId="7C710CF1" w14:textId="0A1CB187" w:rsidR="00D76581" w:rsidRPr="00FA1EDF" w:rsidRDefault="00D76581" w:rsidP="00EE38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377.63</w:t>
            </w:r>
          </w:p>
        </w:tc>
      </w:tr>
    </w:tbl>
    <w:p w14:paraId="46C683AD" w14:textId="348D397B" w:rsidR="00D76581" w:rsidRDefault="00D76581" w:rsidP="00D76581">
      <w:pPr>
        <w:rPr>
          <w:rFonts w:asciiTheme="minorHAnsi" w:hAnsiTheme="minorHAnsi" w:cstheme="minorHAnsi"/>
        </w:rPr>
      </w:pPr>
    </w:p>
    <w:p w14:paraId="58B30EE3" w14:textId="77777777" w:rsidR="00BC66DA" w:rsidRDefault="005E4CC5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la tabla anterior se pueden apreciar los valores en riesgo obtenidos para las divisas del portafolio</w:t>
      </w:r>
      <w:r w:rsidR="00314077">
        <w:rPr>
          <w:rFonts w:asciiTheme="minorHAnsi" w:hAnsiTheme="minorHAnsi" w:cstheme="minorHAnsi"/>
        </w:rPr>
        <w:t xml:space="preserve">, con la cual podemos hacer las siguientes observaciones: El valor en pesos de los dólares que se tienen en posición es de 29,948.4 a la fecha de estimación, de donde se espera tener una pérdida máxima diaria de $357.36, es decir del </w:t>
      </w:r>
      <w:r w:rsidR="00BC66DA">
        <w:rPr>
          <w:rFonts w:asciiTheme="minorHAnsi" w:hAnsiTheme="minorHAnsi" w:cstheme="minorHAnsi"/>
        </w:rPr>
        <w:t>1.19% del valor de la divisa, por lo que no parece ser muy riesgosa esta posición.</w:t>
      </w:r>
    </w:p>
    <w:p w14:paraId="3C1CCF70" w14:textId="66B77E99" w:rsidR="00314077" w:rsidRDefault="00BC66DA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valor en riesgo total para divisas resultó ser de -377.63, por lo que en un horizonte de un día se esperan pérdidas menores a 377.63 derivadas de la posición en divisas. </w:t>
      </w:r>
    </w:p>
    <w:p w14:paraId="2880AADF" w14:textId="1A219BE8" w:rsidR="00BC66DA" w:rsidRDefault="00BC66DA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Veamos ahora los resultados obtenidos para el Valor en Riesgo Condicional.</w:t>
      </w:r>
    </w:p>
    <w:tbl>
      <w:tblPr>
        <w:tblStyle w:val="Tablaconcuadrcula4-nfasis5"/>
        <w:tblW w:w="4673" w:type="dxa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5E4CC5" w:rsidRPr="00FA1EDF" w14:paraId="2535CC5B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  <w:shd w:val="clear" w:color="auto" w:fill="1F3864" w:themeFill="accent1" w:themeFillShade="80"/>
          </w:tcPr>
          <w:p w14:paraId="0E992BE6" w14:textId="22A8270E" w:rsidR="005E4CC5" w:rsidRPr="00FA1EDF" w:rsidRDefault="005E4CC5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Condicional</w:t>
            </w:r>
          </w:p>
        </w:tc>
      </w:tr>
      <w:tr w:rsidR="005E4CC5" w:rsidRPr="00FA1EDF" w14:paraId="60E6240A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14:paraId="1BED8292" w14:textId="77777777" w:rsidR="005E4CC5" w:rsidRPr="00FA1EDF" w:rsidRDefault="005E4CC5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551" w:type="dxa"/>
            <w:shd w:val="clear" w:color="auto" w:fill="1F3864" w:themeFill="accent1" w:themeFillShade="80"/>
          </w:tcPr>
          <w:p w14:paraId="01B6E7C5" w14:textId="77777777" w:rsidR="005E4CC5" w:rsidRPr="00FA1EDF" w:rsidRDefault="005E4CC5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</w:tr>
      <w:tr w:rsidR="005E4CC5" w:rsidRPr="00FA1EDF" w14:paraId="4358001D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018BAB" w14:textId="77777777" w:rsidR="005E4CC5" w:rsidRPr="00FA1EDF" w:rsidRDefault="005E4CC5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USD</w:t>
            </w:r>
          </w:p>
        </w:tc>
        <w:tc>
          <w:tcPr>
            <w:tcW w:w="2551" w:type="dxa"/>
          </w:tcPr>
          <w:p w14:paraId="6E580F83" w14:textId="61E4603D" w:rsidR="005E4CC5" w:rsidRPr="00FA1EDF" w:rsidRDefault="005E4CC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76581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421.24</w:t>
            </w:r>
          </w:p>
        </w:tc>
      </w:tr>
      <w:tr w:rsidR="005E4CC5" w:rsidRPr="00FA1EDF" w14:paraId="7E752D7D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92530" w14:textId="77777777" w:rsidR="005E4CC5" w:rsidRPr="00FA1EDF" w:rsidRDefault="005E4CC5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EUR</w:t>
            </w:r>
          </w:p>
        </w:tc>
        <w:tc>
          <w:tcPr>
            <w:tcW w:w="2551" w:type="dxa"/>
          </w:tcPr>
          <w:p w14:paraId="53E4754F" w14:textId="2EFFF53F" w:rsidR="005E4CC5" w:rsidRPr="00FA1EDF" w:rsidRDefault="005E4CC5" w:rsidP="00EE38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85.29</w:t>
            </w:r>
          </w:p>
        </w:tc>
      </w:tr>
      <w:tr w:rsidR="005E4CC5" w:rsidRPr="00FA1EDF" w14:paraId="77D0186B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5F13C9" w14:textId="77777777" w:rsidR="005E4CC5" w:rsidRPr="00FA1EDF" w:rsidRDefault="005E4CC5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GBP</w:t>
            </w:r>
          </w:p>
        </w:tc>
        <w:tc>
          <w:tcPr>
            <w:tcW w:w="2551" w:type="dxa"/>
          </w:tcPr>
          <w:p w14:paraId="0A86FE22" w14:textId="11FB10DC" w:rsidR="005E4CC5" w:rsidRPr="00FA1EDF" w:rsidRDefault="005E4CC5" w:rsidP="00EE38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88.49</w:t>
            </w:r>
          </w:p>
        </w:tc>
      </w:tr>
      <w:tr w:rsidR="005E4CC5" w:rsidRPr="00FA1EDF" w14:paraId="7F288652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5B850" w14:textId="77777777" w:rsidR="005E4CC5" w:rsidRPr="00FA1EDF" w:rsidRDefault="005E4CC5" w:rsidP="00EE38D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551" w:type="dxa"/>
          </w:tcPr>
          <w:p w14:paraId="5EBC76DB" w14:textId="7B2AD07D" w:rsidR="005E4CC5" w:rsidRPr="00FA1EDF" w:rsidRDefault="005E4CC5" w:rsidP="00EE38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445.14</w:t>
            </w:r>
          </w:p>
        </w:tc>
      </w:tr>
    </w:tbl>
    <w:p w14:paraId="73A2C7FB" w14:textId="1666DC7D" w:rsidR="00D76581" w:rsidRDefault="00D76581" w:rsidP="00D76581">
      <w:pPr>
        <w:rPr>
          <w:rFonts w:asciiTheme="minorHAnsi" w:hAnsiTheme="minorHAnsi" w:cstheme="minorHAnsi"/>
        </w:rPr>
      </w:pPr>
    </w:p>
    <w:p w14:paraId="03256CA6" w14:textId="198ABBE6" w:rsidR="00BC66DA" w:rsidRDefault="004D0F90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Estos resultados nos muestran que tanto deberíamos esperar perder si la pérdida </w:t>
      </w:r>
      <w:proofErr w:type="gramStart"/>
      <w:r>
        <w:rPr>
          <w:rFonts w:asciiTheme="minorHAnsi" w:hAnsiTheme="minorHAnsi" w:cstheme="minorHAnsi"/>
        </w:rPr>
        <w:t>sobrepasa  el</w:t>
      </w:r>
      <w:proofErr w:type="gramEnd"/>
      <w:r>
        <w:rPr>
          <w:rFonts w:asciiTheme="minorHAnsi" w:hAnsiTheme="minorHAnsi" w:cstheme="minorHAnsi"/>
        </w:rPr>
        <w:t xml:space="preserve"> Valor en Riesgo, y en general podemos observar que estas pérdidas no se elevan demasiado.</w:t>
      </w:r>
    </w:p>
    <w:p w14:paraId="7A57184E" w14:textId="7221180D" w:rsidR="004D0F90" w:rsidRPr="00FA1EDF" w:rsidRDefault="004D0F90" w:rsidP="00D76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igual que con las acciones podemos mencionar que los valores obtenidos son relativamente cercanos a los que previamente se habían obtenido con el método de Simulación Histórica.</w:t>
      </w:r>
    </w:p>
    <w:p w14:paraId="1E968CBF" w14:textId="2B2F8F19" w:rsidR="006B225C" w:rsidRPr="004D0F90" w:rsidRDefault="006B225C" w:rsidP="006971AE">
      <w:pPr>
        <w:rPr>
          <w:rFonts w:asciiTheme="minorHAnsi" w:hAnsiTheme="minorHAnsi" w:cstheme="minorHAnsi"/>
          <w:b/>
          <w:bCs/>
        </w:rPr>
      </w:pPr>
      <w:r w:rsidRPr="00FA1EDF">
        <w:rPr>
          <w:rFonts w:asciiTheme="minorHAnsi" w:hAnsiTheme="minorHAnsi" w:cstheme="minorHAnsi"/>
          <w:b/>
          <w:bCs/>
        </w:rPr>
        <w:t>CETES</w:t>
      </w:r>
    </w:p>
    <w:tbl>
      <w:tblPr>
        <w:tblStyle w:val="Tablaconcuadrcula4-nfasis5"/>
        <w:tblW w:w="8642" w:type="dxa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2040"/>
        <w:gridCol w:w="2071"/>
      </w:tblGrid>
      <w:tr w:rsidR="004D0F90" w:rsidRPr="00FA1EDF" w14:paraId="504AA7D5" w14:textId="0A7180D8" w:rsidTr="004D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1F3864" w:themeFill="accent1" w:themeFillShade="80"/>
          </w:tcPr>
          <w:p w14:paraId="3F68A20E" w14:textId="1A423B98" w:rsidR="004D0F90" w:rsidRPr="00FA1EDF" w:rsidRDefault="004D0F90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</w:p>
        </w:tc>
      </w:tr>
      <w:tr w:rsidR="004D0F90" w:rsidRPr="00FA1EDF" w14:paraId="0D36CED4" w14:textId="2C1DC6C8" w:rsidTr="004D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5B156ABF" w14:textId="77777777" w:rsidR="004D0F90" w:rsidRPr="00FA1EDF" w:rsidRDefault="004D0F90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14:paraId="5FAD0F74" w14:textId="77777777" w:rsidR="004D0F90" w:rsidRPr="00FA1EDF" w:rsidRDefault="004D0F90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3CA62065" w14:textId="1A5C11E6" w:rsidR="004D0F90" w:rsidRPr="00FA1EDF" w:rsidRDefault="004D0F90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0D5FBC61" w14:textId="537AB7DB" w:rsidR="004D0F90" w:rsidRPr="00FA1EDF" w:rsidRDefault="004D0F90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4D0F90" w:rsidRPr="00FA1EDF" w14:paraId="4784E4AE" w14:textId="2CCA80EC" w:rsidTr="004D0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A94DE5" w14:textId="61F3B9C6" w:rsidR="004D0F90" w:rsidRPr="00FA1EDF" w:rsidRDefault="004D0F90" w:rsidP="004D0F9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Gubernamental</w:t>
            </w:r>
          </w:p>
        </w:tc>
        <w:tc>
          <w:tcPr>
            <w:tcW w:w="2126" w:type="dxa"/>
          </w:tcPr>
          <w:p w14:paraId="1C1E0A7B" w14:textId="454B8391" w:rsidR="004D0F90" w:rsidRPr="00FA1EDF" w:rsidRDefault="004D0F90" w:rsidP="004D0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0F90">
              <w:rPr>
                <w:rFonts w:asciiTheme="minorHAnsi" w:hAnsiTheme="minorHAnsi" w:cstheme="minorHAnsi"/>
              </w:rPr>
              <w:t>-0.7125008</w:t>
            </w:r>
          </w:p>
        </w:tc>
        <w:tc>
          <w:tcPr>
            <w:tcW w:w="2040" w:type="dxa"/>
          </w:tcPr>
          <w:p w14:paraId="0C0D8C6A" w14:textId="77777777" w:rsidR="004D0F90" w:rsidRDefault="004D0F90" w:rsidP="004D0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0F90">
              <w:rPr>
                <w:rFonts w:asciiTheme="minorHAnsi" w:hAnsiTheme="minorHAnsi" w:cstheme="minorHAnsi"/>
              </w:rPr>
              <w:t>-1.018658</w:t>
            </w:r>
          </w:p>
          <w:p w14:paraId="4080968B" w14:textId="0F31FEED" w:rsidR="004D0F90" w:rsidRPr="00D76581" w:rsidRDefault="004D0F90" w:rsidP="004D0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71" w:type="dxa"/>
          </w:tcPr>
          <w:p w14:paraId="6FC0B399" w14:textId="79D5C4BF" w:rsidR="004D0F90" w:rsidRPr="00D76581" w:rsidRDefault="004D0F90" w:rsidP="004D0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0F90">
              <w:rPr>
                <w:rFonts w:asciiTheme="minorHAnsi" w:hAnsiTheme="minorHAnsi" w:cstheme="minorHAnsi"/>
              </w:rPr>
              <w:t>-1.01839</w:t>
            </w:r>
          </w:p>
        </w:tc>
      </w:tr>
    </w:tbl>
    <w:p w14:paraId="7101C353" w14:textId="77777777" w:rsidR="0034198F" w:rsidRPr="00FA1EDF" w:rsidRDefault="0034198F" w:rsidP="006971AE">
      <w:pPr>
        <w:rPr>
          <w:rFonts w:asciiTheme="minorHAnsi" w:hAnsiTheme="minorHAnsi" w:cstheme="minorHAnsi"/>
        </w:rPr>
      </w:pPr>
    </w:p>
    <w:p w14:paraId="770580E4" w14:textId="6FD8050E" w:rsidR="0034198F" w:rsidRDefault="004D0F90" w:rsidP="006971AE">
      <w:pPr>
        <w:rPr>
          <w:rFonts w:asciiTheme="minorHAnsi" w:hAnsiTheme="minorHAnsi" w:cstheme="minorHAnsi"/>
        </w:rPr>
      </w:pPr>
      <w:r w:rsidRPr="00FA1EDF">
        <w:rPr>
          <w:rFonts w:asciiTheme="minorHAnsi" w:hAnsiTheme="minorHAnsi" w:cstheme="minorHAnsi"/>
        </w:rPr>
        <w:t xml:space="preserve">El valor </w:t>
      </w:r>
      <w:r>
        <w:rPr>
          <w:rFonts w:asciiTheme="minorHAnsi" w:hAnsiTheme="minorHAnsi" w:cstheme="minorHAnsi"/>
        </w:rPr>
        <w:t>de la posición que</w:t>
      </w:r>
      <w:r w:rsidRPr="00FA1EDF">
        <w:rPr>
          <w:rFonts w:asciiTheme="minorHAnsi" w:hAnsiTheme="minorHAnsi" w:cstheme="minorHAnsi"/>
        </w:rPr>
        <w:t xml:space="preserve"> se tiene en CETES equivale a $1,442.69, de los cuales se espera que la pérdida máxima diaria sea de 1.0184, considerando el método Delta Gamma Normal y aplicando la expansión de </w:t>
      </w:r>
      <w:proofErr w:type="spellStart"/>
      <w:r w:rsidRPr="00FA1EDF">
        <w:rPr>
          <w:rFonts w:asciiTheme="minorHAnsi" w:hAnsiTheme="minorHAnsi" w:cstheme="minorHAnsi"/>
        </w:rPr>
        <w:t>Cornish</w:t>
      </w:r>
      <w:proofErr w:type="spellEnd"/>
      <w:r w:rsidRPr="00FA1EDF">
        <w:rPr>
          <w:rFonts w:asciiTheme="minorHAnsi" w:hAnsiTheme="minorHAnsi" w:cstheme="minorHAnsi"/>
        </w:rPr>
        <w:t xml:space="preserve"> Fisher</w:t>
      </w:r>
      <w:r w:rsidR="00927D8B">
        <w:rPr>
          <w:rFonts w:asciiTheme="minorHAnsi" w:hAnsiTheme="minorHAnsi" w:cstheme="minorHAnsi"/>
        </w:rPr>
        <w:t>, esta pérdida no es muy significativa pues se sabe que la inversión en Certificados de Tesorería es segura y no riesgosa.</w:t>
      </w:r>
    </w:p>
    <w:p w14:paraId="4D46CB6B" w14:textId="253F6438" w:rsidR="00927D8B" w:rsidRDefault="00927D8B" w:rsidP="006971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Luego, para el </w:t>
      </w:r>
      <w:proofErr w:type="spellStart"/>
      <w:r>
        <w:rPr>
          <w:rFonts w:asciiTheme="minorHAnsi" w:hAnsiTheme="minorHAnsi" w:cstheme="minorHAnsi"/>
        </w:rPr>
        <w:t>CVaR</w:t>
      </w:r>
      <w:proofErr w:type="spellEnd"/>
      <w:r>
        <w:rPr>
          <w:rFonts w:asciiTheme="minorHAnsi" w:hAnsiTheme="minorHAnsi" w:cstheme="minorHAnsi"/>
        </w:rPr>
        <w:t xml:space="preserve"> se obtuvo lo siguiente:</w:t>
      </w:r>
    </w:p>
    <w:tbl>
      <w:tblPr>
        <w:tblStyle w:val="Tablaconcuadrcula4-nfasis5"/>
        <w:tblW w:w="8642" w:type="dxa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2040"/>
        <w:gridCol w:w="2071"/>
      </w:tblGrid>
      <w:tr w:rsidR="00927D8B" w:rsidRPr="00FA1EDF" w14:paraId="7D919B64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1F3864" w:themeFill="accent1" w:themeFillShade="80"/>
          </w:tcPr>
          <w:p w14:paraId="445B4C79" w14:textId="3BB15EEA" w:rsidR="00927D8B" w:rsidRPr="00FA1EDF" w:rsidRDefault="00927D8B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Condicional</w:t>
            </w:r>
          </w:p>
        </w:tc>
      </w:tr>
      <w:tr w:rsidR="00927D8B" w:rsidRPr="00FA1EDF" w14:paraId="1B0C78C8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56033893" w14:textId="77777777" w:rsidR="00927D8B" w:rsidRPr="00FA1EDF" w:rsidRDefault="00927D8B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14:paraId="549E32F2" w14:textId="77777777" w:rsidR="00927D8B" w:rsidRPr="00FA1EDF" w:rsidRDefault="00927D8B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54155C0F" w14:textId="77777777" w:rsidR="00927D8B" w:rsidRPr="00FA1EDF" w:rsidRDefault="00927D8B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527985BD" w14:textId="77777777" w:rsidR="00927D8B" w:rsidRPr="00FA1EDF" w:rsidRDefault="00927D8B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927D8B" w:rsidRPr="00FA1EDF" w14:paraId="5F680003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825152" w14:textId="77777777" w:rsidR="00927D8B" w:rsidRPr="00FA1EDF" w:rsidRDefault="00927D8B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Gubernamental</w:t>
            </w:r>
          </w:p>
        </w:tc>
        <w:tc>
          <w:tcPr>
            <w:tcW w:w="2126" w:type="dxa"/>
          </w:tcPr>
          <w:p w14:paraId="4A768743" w14:textId="2231E40E" w:rsidR="00927D8B" w:rsidRPr="00FA1EDF" w:rsidRDefault="00927D8B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7D8B">
              <w:rPr>
                <w:rFonts w:asciiTheme="minorHAnsi" w:hAnsiTheme="minorHAnsi" w:cstheme="minorHAnsi"/>
              </w:rPr>
              <w:t>-0.8398777</w:t>
            </w:r>
          </w:p>
        </w:tc>
        <w:tc>
          <w:tcPr>
            <w:tcW w:w="2040" w:type="dxa"/>
          </w:tcPr>
          <w:p w14:paraId="0A7043F4" w14:textId="6197FBA1" w:rsidR="00927D8B" w:rsidRPr="00D76581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-1.146035</w:t>
            </w:r>
          </w:p>
        </w:tc>
        <w:tc>
          <w:tcPr>
            <w:tcW w:w="2071" w:type="dxa"/>
          </w:tcPr>
          <w:p w14:paraId="0FEBAD67" w14:textId="4FD9E3AF" w:rsidR="00927D8B" w:rsidRPr="00D76581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-1.145797</w:t>
            </w:r>
          </w:p>
        </w:tc>
      </w:tr>
    </w:tbl>
    <w:p w14:paraId="734B446A" w14:textId="0FEA331A" w:rsidR="00927D8B" w:rsidRDefault="00927D8B" w:rsidP="006971AE">
      <w:pPr>
        <w:rPr>
          <w:rFonts w:asciiTheme="minorHAnsi" w:hAnsiTheme="minorHAnsi" w:cstheme="minorHAnsi"/>
        </w:rPr>
      </w:pPr>
    </w:p>
    <w:p w14:paraId="26B73235" w14:textId="484B74E3" w:rsidR="00BE4549" w:rsidRDefault="00BE4549" w:rsidP="006971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Entonces, si las pérdidas diarias excedieran el VaR podemos ver que lo que se espera perder es muy cercano a al Valor en Riesgo.</w:t>
      </w:r>
    </w:p>
    <w:p w14:paraId="11D00B86" w14:textId="6880F4DC" w:rsidR="00BE4549" w:rsidRPr="00BE4549" w:rsidRDefault="00BE4549" w:rsidP="006971AE">
      <w:pPr>
        <w:rPr>
          <w:rFonts w:asciiTheme="minorHAnsi" w:hAnsiTheme="minorHAnsi" w:cstheme="minorHAnsi"/>
          <w:b/>
          <w:bCs/>
        </w:rPr>
      </w:pPr>
      <w:r w:rsidRPr="00BE4549">
        <w:rPr>
          <w:rFonts w:asciiTheme="minorHAnsi" w:hAnsiTheme="minorHAnsi" w:cstheme="minorHAnsi"/>
          <w:b/>
          <w:bCs/>
        </w:rPr>
        <w:lastRenderedPageBreak/>
        <w:t>Bono M</w:t>
      </w:r>
    </w:p>
    <w:tbl>
      <w:tblPr>
        <w:tblStyle w:val="Tablaconcuadrcula4-nfasis5"/>
        <w:tblW w:w="8642" w:type="dxa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2040"/>
        <w:gridCol w:w="2071"/>
      </w:tblGrid>
      <w:tr w:rsidR="00BE4549" w:rsidRPr="00FA1EDF" w14:paraId="4AC2E3DF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1F3864" w:themeFill="accent1" w:themeFillShade="80"/>
          </w:tcPr>
          <w:p w14:paraId="51F1F7F9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</w:p>
        </w:tc>
      </w:tr>
      <w:tr w:rsidR="00BE4549" w:rsidRPr="00FA1EDF" w14:paraId="7A3F1523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31ACC8BD" w14:textId="77777777" w:rsidR="00BE4549" w:rsidRPr="00FA1EDF" w:rsidRDefault="00BE4549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14:paraId="4C9DD59F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5E19223B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054319BD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BE4549" w:rsidRPr="00FA1EDF" w14:paraId="75FDCC82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1AE9BB" w14:textId="5A3C305C" w:rsidR="00BE4549" w:rsidRPr="00FA1EDF" w:rsidRDefault="00BE4549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BonoM</w:t>
            </w:r>
            <w:proofErr w:type="spellEnd"/>
          </w:p>
        </w:tc>
        <w:tc>
          <w:tcPr>
            <w:tcW w:w="2126" w:type="dxa"/>
          </w:tcPr>
          <w:p w14:paraId="60859B40" w14:textId="3627FC81" w:rsidR="00BE4549" w:rsidRPr="00FA1EDF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Pr="00BE4549">
              <w:rPr>
                <w:rFonts w:asciiTheme="minorHAnsi" w:hAnsiTheme="minorHAnsi" w:cstheme="minorHAnsi"/>
              </w:rPr>
              <w:t>-16.45268</w:t>
            </w:r>
          </w:p>
        </w:tc>
        <w:tc>
          <w:tcPr>
            <w:tcW w:w="2040" w:type="dxa"/>
          </w:tcPr>
          <w:p w14:paraId="59EE1188" w14:textId="0BAE23D0" w:rsidR="00BE4549" w:rsidRPr="00D76581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-16.45319</w:t>
            </w:r>
            <w:r w:rsidRPr="00BE454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1" w:type="dxa"/>
          </w:tcPr>
          <w:p w14:paraId="1D23804D" w14:textId="5446B539" w:rsidR="00BE4549" w:rsidRPr="00D76581" w:rsidRDefault="00B534E3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34E3">
              <w:rPr>
                <w:rFonts w:asciiTheme="minorHAnsi" w:hAnsiTheme="minorHAnsi" w:cstheme="minorHAnsi"/>
              </w:rPr>
              <w:t>-16.31074</w:t>
            </w:r>
          </w:p>
        </w:tc>
      </w:tr>
    </w:tbl>
    <w:p w14:paraId="00DA9F7A" w14:textId="76CA0CDE" w:rsidR="00BE4549" w:rsidRDefault="00BE4549" w:rsidP="00BE4549">
      <w:pPr>
        <w:rPr>
          <w:rFonts w:asciiTheme="minorHAnsi" w:hAnsiTheme="minorHAnsi" w:cstheme="minorHAnsi"/>
        </w:rPr>
      </w:pPr>
    </w:p>
    <w:p w14:paraId="405CA353" w14:textId="0D1486E2" w:rsidR="00B534E3" w:rsidRDefault="00B534E3" w:rsidP="00BE45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Según los resultados obtenidos para la posición en Bonos M se espera que las pérdidas diarias no excedan $16.4, aproximadamente, y si la pérdida llegará a exceder este monto la nueva pérdida esperada es de $19.3, esto con un nivel de confianza del 98%.</w:t>
      </w:r>
    </w:p>
    <w:tbl>
      <w:tblPr>
        <w:tblStyle w:val="Tablaconcuadrcula4-nfasis5"/>
        <w:tblW w:w="8642" w:type="dxa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2040"/>
        <w:gridCol w:w="2071"/>
      </w:tblGrid>
      <w:tr w:rsidR="00BE4549" w:rsidRPr="00FA1EDF" w14:paraId="432B649C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  <w:shd w:val="clear" w:color="auto" w:fill="1F3864" w:themeFill="accent1" w:themeFillShade="80"/>
          </w:tcPr>
          <w:p w14:paraId="5E24C1CB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Condicional</w:t>
            </w:r>
          </w:p>
        </w:tc>
      </w:tr>
      <w:tr w:rsidR="00BE4549" w:rsidRPr="00FA1EDF" w14:paraId="081091B2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72BF8E22" w14:textId="77777777" w:rsidR="00BE4549" w:rsidRPr="00FA1EDF" w:rsidRDefault="00BE4549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14:paraId="39BCA9E9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15CF175B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44BFAB04" w14:textId="77777777" w:rsidR="00BE4549" w:rsidRPr="00FA1EDF" w:rsidRDefault="00BE4549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BE4549" w:rsidRPr="00FA1EDF" w14:paraId="2530CB14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B219F3" w14:textId="603F316B" w:rsidR="00BE4549" w:rsidRPr="00FA1EDF" w:rsidRDefault="00BE4549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BonoM</w:t>
            </w:r>
            <w:proofErr w:type="spellEnd"/>
          </w:p>
        </w:tc>
        <w:tc>
          <w:tcPr>
            <w:tcW w:w="2126" w:type="dxa"/>
          </w:tcPr>
          <w:p w14:paraId="119A79A3" w14:textId="07C44FBF" w:rsidR="00BE4549" w:rsidRPr="00FA1EDF" w:rsidRDefault="00B534E3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-19.394</w:t>
            </w:r>
          </w:p>
        </w:tc>
        <w:tc>
          <w:tcPr>
            <w:tcW w:w="2040" w:type="dxa"/>
          </w:tcPr>
          <w:p w14:paraId="6E392D84" w14:textId="5F66E4E5" w:rsidR="00BE4549" w:rsidRPr="00D76581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</w:t>
            </w:r>
            <w:r w:rsidR="00B534E3">
              <w:rPr>
                <w:rFonts w:asciiTheme="minorHAnsi" w:hAnsiTheme="minorHAnsi" w:cstheme="minorHAnsi"/>
              </w:rPr>
              <w:t>19.3946</w:t>
            </w:r>
          </w:p>
        </w:tc>
        <w:tc>
          <w:tcPr>
            <w:tcW w:w="2071" w:type="dxa"/>
          </w:tcPr>
          <w:p w14:paraId="22940FD9" w14:textId="080A765C" w:rsidR="00BE4549" w:rsidRPr="00D76581" w:rsidRDefault="00BE4549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-1</w:t>
            </w:r>
            <w:r w:rsidR="00B534E3">
              <w:rPr>
                <w:rFonts w:asciiTheme="minorHAnsi" w:hAnsiTheme="minorHAnsi" w:cstheme="minorHAnsi"/>
              </w:rPr>
              <w:t>9.26806</w:t>
            </w:r>
          </w:p>
        </w:tc>
      </w:tr>
    </w:tbl>
    <w:p w14:paraId="45EF3A74" w14:textId="10152143" w:rsidR="0038342B" w:rsidRDefault="00A3665F"/>
    <w:p w14:paraId="2BDB10D0" w14:textId="7AEDA7AB" w:rsidR="00B534E3" w:rsidRDefault="00B534E3" w:rsidP="00B534E3">
      <w:pPr>
        <w:rPr>
          <w:rFonts w:asciiTheme="minorHAnsi" w:hAnsiTheme="minorHAnsi" w:cstheme="minorHAnsi"/>
          <w:b/>
          <w:bCs/>
        </w:rPr>
      </w:pPr>
      <w:proofErr w:type="spellStart"/>
      <w:r w:rsidRPr="00BE4549">
        <w:rPr>
          <w:rFonts w:asciiTheme="minorHAnsi" w:hAnsiTheme="minorHAnsi" w:cstheme="minorHAnsi"/>
          <w:b/>
          <w:bCs/>
        </w:rPr>
        <w:t>Bon</w:t>
      </w:r>
      <w:r>
        <w:rPr>
          <w:rFonts w:asciiTheme="minorHAnsi" w:hAnsiTheme="minorHAnsi" w:cstheme="minorHAnsi"/>
          <w:b/>
          <w:bCs/>
        </w:rPr>
        <w:t>de</w:t>
      </w:r>
      <w:proofErr w:type="spellEnd"/>
      <w:r>
        <w:rPr>
          <w:rFonts w:asciiTheme="minorHAnsi" w:hAnsiTheme="minorHAnsi" w:cstheme="minorHAnsi"/>
          <w:b/>
          <w:bCs/>
        </w:rPr>
        <w:t xml:space="preserve"> D</w:t>
      </w:r>
    </w:p>
    <w:tbl>
      <w:tblPr>
        <w:tblStyle w:val="Tablaconcuadrcula4-nfasis5"/>
        <w:tblW w:w="651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71"/>
      </w:tblGrid>
      <w:tr w:rsidR="00323C75" w:rsidRPr="00FA1EDF" w14:paraId="2890C0A9" w14:textId="77777777" w:rsidTr="00323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1F3864" w:themeFill="accent1" w:themeFillShade="80"/>
          </w:tcPr>
          <w:p w14:paraId="63185FD9" w14:textId="664630E6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23C75" w:rsidRPr="00FA1EDF" w14:paraId="5DA1AE85" w14:textId="77777777" w:rsidTr="0032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543BE5E4" w14:textId="77777777" w:rsidR="00323C75" w:rsidRPr="00FA1EDF" w:rsidRDefault="00323C75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2BD693B3" w14:textId="77777777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61ED09E6" w14:textId="77777777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323C75" w:rsidRPr="00FA1EDF" w14:paraId="24AC8462" w14:textId="77777777" w:rsidTr="00323C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B108B9" w14:textId="77777777" w:rsidR="00323C75" w:rsidRPr="00FA1EDF" w:rsidRDefault="00323C75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Gubernamental</w:t>
            </w:r>
          </w:p>
        </w:tc>
        <w:tc>
          <w:tcPr>
            <w:tcW w:w="2040" w:type="dxa"/>
          </w:tcPr>
          <w:p w14:paraId="3F0FF4DD" w14:textId="004E9095" w:rsidR="00323C75" w:rsidRPr="00D76581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-144.56</w:t>
            </w:r>
          </w:p>
        </w:tc>
        <w:tc>
          <w:tcPr>
            <w:tcW w:w="2071" w:type="dxa"/>
          </w:tcPr>
          <w:p w14:paraId="62319EF8" w14:textId="026A4BAD" w:rsidR="00323C75" w:rsidRPr="00D76581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E4549">
              <w:rPr>
                <w:rFonts w:asciiTheme="minorHAnsi" w:hAnsiTheme="minorHAnsi" w:cstheme="minorHAnsi"/>
              </w:rPr>
              <w:t>-1</w:t>
            </w:r>
            <w:r>
              <w:rPr>
                <w:rFonts w:asciiTheme="minorHAnsi" w:hAnsiTheme="minorHAnsi" w:cstheme="minorHAnsi"/>
              </w:rPr>
              <w:t>68.33</w:t>
            </w:r>
          </w:p>
        </w:tc>
      </w:tr>
      <w:tr w:rsidR="00323C75" w:rsidRPr="00FA1EDF" w14:paraId="4E98FFA0" w14:textId="77777777" w:rsidTr="0032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31104" w14:textId="198276DD" w:rsidR="00323C75" w:rsidRDefault="00323C75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de fondeo</w:t>
            </w:r>
          </w:p>
        </w:tc>
        <w:tc>
          <w:tcPr>
            <w:tcW w:w="2040" w:type="dxa"/>
          </w:tcPr>
          <w:p w14:paraId="7B5ABDF9" w14:textId="458427D2" w:rsidR="00323C75" w:rsidRPr="00BE4549" w:rsidRDefault="00323C7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-145.15</w:t>
            </w:r>
          </w:p>
        </w:tc>
        <w:tc>
          <w:tcPr>
            <w:tcW w:w="2071" w:type="dxa"/>
          </w:tcPr>
          <w:p w14:paraId="6336F670" w14:textId="1C7F0420" w:rsidR="00323C75" w:rsidRPr="00BE4549" w:rsidRDefault="00323C7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-169.1</w:t>
            </w:r>
          </w:p>
        </w:tc>
      </w:tr>
      <w:tr w:rsidR="00323C75" w:rsidRPr="00FA1EDF" w14:paraId="2DA36568" w14:textId="77777777" w:rsidTr="00323C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5B731C" w14:textId="01C9255E" w:rsidR="00323C75" w:rsidRDefault="00323C75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Sobretasa</w:t>
            </w:r>
          </w:p>
        </w:tc>
        <w:tc>
          <w:tcPr>
            <w:tcW w:w="2040" w:type="dxa"/>
          </w:tcPr>
          <w:p w14:paraId="64DCE2B0" w14:textId="4962E731" w:rsidR="00323C75" w:rsidRPr="00BE4549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1.77</w:t>
            </w:r>
          </w:p>
        </w:tc>
        <w:tc>
          <w:tcPr>
            <w:tcW w:w="2071" w:type="dxa"/>
          </w:tcPr>
          <w:p w14:paraId="08F15701" w14:textId="02C4E060" w:rsidR="00323C75" w:rsidRPr="00BE4549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-22.01</w:t>
            </w:r>
          </w:p>
        </w:tc>
      </w:tr>
      <w:tr w:rsidR="00675FD1" w:rsidRPr="00FA1EDF" w14:paraId="7C865F80" w14:textId="77777777" w:rsidTr="0032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7BFFD2" w14:textId="01929541" w:rsidR="00675FD1" w:rsidRDefault="00675FD1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0F121846" w14:textId="411F2166" w:rsidR="00675FD1" w:rsidRDefault="00675FD1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-175.57</w:t>
            </w:r>
          </w:p>
        </w:tc>
        <w:tc>
          <w:tcPr>
            <w:tcW w:w="2071" w:type="dxa"/>
          </w:tcPr>
          <w:p w14:paraId="4439E802" w14:textId="6F93502C" w:rsidR="00675FD1" w:rsidRDefault="00675FD1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-175.66</w:t>
            </w:r>
          </w:p>
        </w:tc>
      </w:tr>
    </w:tbl>
    <w:p w14:paraId="0A464555" w14:textId="761ADB76" w:rsidR="00323C75" w:rsidRDefault="00323C75" w:rsidP="00B534E3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4-nfasis5"/>
        <w:tblW w:w="651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71"/>
      </w:tblGrid>
      <w:tr w:rsidR="00323C75" w:rsidRPr="00FA1EDF" w14:paraId="4E923D7A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1F3864" w:themeFill="accent1" w:themeFillShade="80"/>
          </w:tcPr>
          <w:p w14:paraId="74A3E4ED" w14:textId="3F8F2759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Condicional</w:t>
            </w:r>
          </w:p>
        </w:tc>
      </w:tr>
      <w:tr w:rsidR="00323C75" w:rsidRPr="00FA1EDF" w14:paraId="4DD482AA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5B4D4204" w14:textId="77777777" w:rsidR="00323C75" w:rsidRPr="00FA1EDF" w:rsidRDefault="00323C75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3DEA8558" w14:textId="77777777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690A5E67" w14:textId="77777777" w:rsidR="00323C75" w:rsidRPr="00FA1EDF" w:rsidRDefault="00323C75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323C75" w:rsidRPr="00FA1EDF" w14:paraId="11809627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A58727" w14:textId="77777777" w:rsidR="00323C75" w:rsidRPr="00FA1EDF" w:rsidRDefault="00323C75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Gubernamental</w:t>
            </w:r>
          </w:p>
        </w:tc>
        <w:tc>
          <w:tcPr>
            <w:tcW w:w="2040" w:type="dxa"/>
          </w:tcPr>
          <w:p w14:paraId="253EC361" w14:textId="49D7C9EF" w:rsidR="00323C75" w:rsidRPr="00D76581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-174.648285</w:t>
            </w:r>
          </w:p>
        </w:tc>
        <w:tc>
          <w:tcPr>
            <w:tcW w:w="2071" w:type="dxa"/>
          </w:tcPr>
          <w:p w14:paraId="73DA1C67" w14:textId="3B732ED0" w:rsidR="00323C75" w:rsidRPr="00D76581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-198.42386</w:t>
            </w:r>
          </w:p>
        </w:tc>
      </w:tr>
      <w:tr w:rsidR="00323C75" w:rsidRPr="00FA1EDF" w14:paraId="770B8AF9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D1E07" w14:textId="77777777" w:rsidR="00323C75" w:rsidRDefault="00323C75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Tasa de fondeo</w:t>
            </w:r>
          </w:p>
        </w:tc>
        <w:tc>
          <w:tcPr>
            <w:tcW w:w="2040" w:type="dxa"/>
          </w:tcPr>
          <w:p w14:paraId="4B45AD70" w14:textId="1867CD1B" w:rsidR="00323C75" w:rsidRPr="00BE4549" w:rsidRDefault="00323C7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-175.331971</w:t>
            </w:r>
          </w:p>
        </w:tc>
        <w:tc>
          <w:tcPr>
            <w:tcW w:w="2071" w:type="dxa"/>
          </w:tcPr>
          <w:p w14:paraId="4B1B72AF" w14:textId="217AFB9F" w:rsidR="00323C75" w:rsidRPr="00BE4549" w:rsidRDefault="00323C7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-199.25277</w:t>
            </w:r>
          </w:p>
        </w:tc>
      </w:tr>
      <w:tr w:rsidR="00323C75" w:rsidRPr="00FA1EDF" w14:paraId="606A07EA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DF65C6" w14:textId="77777777" w:rsidR="00323C75" w:rsidRDefault="00323C75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Sobretasa</w:t>
            </w:r>
          </w:p>
        </w:tc>
        <w:tc>
          <w:tcPr>
            <w:tcW w:w="2040" w:type="dxa"/>
          </w:tcPr>
          <w:p w14:paraId="65502562" w14:textId="62C40C7E" w:rsidR="00323C75" w:rsidRPr="00BE4549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-2.161643</w:t>
            </w:r>
          </w:p>
        </w:tc>
        <w:tc>
          <w:tcPr>
            <w:tcW w:w="2071" w:type="dxa"/>
          </w:tcPr>
          <w:p w14:paraId="4EB7133E" w14:textId="78560E4E" w:rsidR="00323C75" w:rsidRPr="00BE4549" w:rsidRDefault="00323C7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75">
              <w:rPr>
                <w:rFonts w:asciiTheme="minorHAnsi" w:hAnsiTheme="minorHAnsi" w:cstheme="minorHAnsi"/>
              </w:rPr>
              <w:t>-25.93982</w:t>
            </w:r>
          </w:p>
        </w:tc>
      </w:tr>
      <w:tr w:rsidR="00675FD1" w:rsidRPr="00FA1EDF" w14:paraId="39B42060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3A5161" w14:textId="287D8B0A" w:rsidR="00675FD1" w:rsidRDefault="00675FD1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0450B4CF" w14:textId="11EA129B" w:rsidR="00675FD1" w:rsidRPr="00323C75" w:rsidRDefault="00675FD1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-206.9538</w:t>
            </w:r>
          </w:p>
        </w:tc>
        <w:tc>
          <w:tcPr>
            <w:tcW w:w="2071" w:type="dxa"/>
          </w:tcPr>
          <w:p w14:paraId="27351004" w14:textId="68A189BE" w:rsidR="00675FD1" w:rsidRPr="00323C75" w:rsidRDefault="00675FD1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-207.035</w:t>
            </w:r>
          </w:p>
        </w:tc>
      </w:tr>
    </w:tbl>
    <w:p w14:paraId="7F622EA1" w14:textId="2B284999" w:rsidR="00323C75" w:rsidRDefault="00323C75" w:rsidP="00B534E3">
      <w:pPr>
        <w:rPr>
          <w:rFonts w:asciiTheme="minorHAnsi" w:hAnsiTheme="minorHAnsi" w:cstheme="minorHAnsi"/>
          <w:b/>
          <w:bCs/>
        </w:rPr>
      </w:pPr>
    </w:p>
    <w:p w14:paraId="0C3BDBFF" w14:textId="6F736BD9" w:rsidR="00675FD1" w:rsidRPr="00675FD1" w:rsidRDefault="00675FD1" w:rsidP="00B534E3">
      <w:pPr>
        <w:rPr>
          <w:rFonts w:asciiTheme="minorHAnsi" w:hAnsiTheme="minorHAnsi" w:cstheme="minorHAnsi"/>
        </w:rPr>
      </w:pPr>
      <w:r w:rsidRPr="00675FD1">
        <w:rPr>
          <w:rFonts w:asciiTheme="minorHAnsi" w:hAnsiTheme="minorHAnsi" w:cstheme="minorHAnsi"/>
        </w:rPr>
        <w:t>Con una</w:t>
      </w:r>
      <w:r>
        <w:rPr>
          <w:rFonts w:asciiTheme="minorHAnsi" w:hAnsiTheme="minorHAnsi" w:cstheme="minorHAnsi"/>
        </w:rPr>
        <w:t xml:space="preserve"> confianza del 98% se espera que la posición en Bondes D no tenga pérdidas diarias mayores a $176 aproximadamente, y para el caso del valor en riesgo condicional se esperan pérdidas menores a $207.</w:t>
      </w:r>
    </w:p>
    <w:p w14:paraId="43D454E6" w14:textId="39FD5619" w:rsidR="00B534E3" w:rsidRDefault="00B534E3" w:rsidP="00B534E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Forwards de Tipo de Cambio</w:t>
      </w:r>
    </w:p>
    <w:p w14:paraId="6620E422" w14:textId="5466351B" w:rsidR="00EB3A17" w:rsidRDefault="00EB3A17" w:rsidP="00B53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la posición en este instrumento se obtuvo un valor en Riesgo de -23.85918 con los 3 métodos utilizados en esta sección, este valor es muy cercano al VaR obtenido para el factor de riesgo del tipo de cambio.</w:t>
      </w:r>
    </w:p>
    <w:p w14:paraId="3AD4CFDE" w14:textId="31EEE0F7" w:rsidR="00EB3A17" w:rsidRDefault="00EB3A17" w:rsidP="00B53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general para este instrumento las diferencias entre métodos son prácticamente nulas</w:t>
      </w:r>
      <w:r w:rsidR="0048714E">
        <w:rPr>
          <w:rFonts w:asciiTheme="minorHAnsi" w:hAnsiTheme="minorHAnsi" w:cstheme="minorHAnsi"/>
        </w:rPr>
        <w:t>.</w:t>
      </w:r>
    </w:p>
    <w:p w14:paraId="74D9CC68" w14:textId="3439224C" w:rsidR="00B534E3" w:rsidRDefault="00B534E3" w:rsidP="00B534E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Forwards de Acciones</w:t>
      </w:r>
    </w:p>
    <w:p w14:paraId="0EE58ACA" w14:textId="28B3F89B" w:rsidR="0048714E" w:rsidRDefault="0048714E" w:rsidP="00B534E3">
      <w:pPr>
        <w:rPr>
          <w:rFonts w:asciiTheme="minorHAnsi" w:hAnsiTheme="minorHAnsi" w:cstheme="minorHAnsi"/>
        </w:rPr>
      </w:pPr>
      <w:r w:rsidRPr="0048714E">
        <w:rPr>
          <w:rFonts w:asciiTheme="minorHAnsi" w:hAnsiTheme="minorHAnsi" w:cstheme="minorHAnsi"/>
        </w:rPr>
        <w:t>Al igual que con los forwards de Tipo de cambio, las variaciones entre los 3 métodos empleados son</w:t>
      </w:r>
      <w:r>
        <w:rPr>
          <w:rFonts w:asciiTheme="minorHAnsi" w:hAnsiTheme="minorHAnsi" w:cstheme="minorHAnsi"/>
        </w:rPr>
        <w:t xml:space="preserve"> insignificantes o incluso nulas.</w:t>
      </w:r>
    </w:p>
    <w:p w14:paraId="1B5514EC" w14:textId="3607DDC7" w:rsidR="0048714E" w:rsidRDefault="0048714E" w:rsidP="00B53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este caso el valor en riesgo total obtenido es de -51,116, que representa casi el 15% del valor de esta posición, por lo que la pérdida esperada es significativa considerando que esta pertenece a un horizonte de un día.</w:t>
      </w:r>
    </w:p>
    <w:p w14:paraId="66D3FB93" w14:textId="2A5DAA73" w:rsidR="0048714E" w:rsidRPr="0048714E" w:rsidRDefault="0048714E" w:rsidP="00B53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otro lado, la pérdida promedio esperada dado que se excede el VaR estimado es de aproximadamente </w:t>
      </w:r>
      <w:r w:rsidR="00597DDC">
        <w:rPr>
          <w:rFonts w:asciiTheme="minorHAnsi" w:hAnsiTheme="minorHAnsi" w:cstheme="minorHAnsi"/>
        </w:rPr>
        <w:t xml:space="preserve">$60,242 bajo escenarios más riesgosos. </w:t>
      </w:r>
    </w:p>
    <w:p w14:paraId="48F13911" w14:textId="0D62C6DA" w:rsidR="00B534E3" w:rsidRDefault="00B534E3" w:rsidP="00B534E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SWAPS</w:t>
      </w:r>
    </w:p>
    <w:tbl>
      <w:tblPr>
        <w:tblStyle w:val="Tablaconcuadrcula4-nfasis5"/>
        <w:tblW w:w="855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40"/>
        <w:gridCol w:w="2071"/>
      </w:tblGrid>
      <w:tr w:rsidR="002C5ABA" w:rsidRPr="00FA1EDF" w14:paraId="306EF65B" w14:textId="77777777" w:rsidTr="0074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  <w:gridSpan w:val="4"/>
            <w:shd w:val="clear" w:color="auto" w:fill="1F3864" w:themeFill="accent1" w:themeFillShade="80"/>
          </w:tcPr>
          <w:p w14:paraId="683E1315" w14:textId="5BA97DB6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(Swap </w:t>
            </w:r>
            <w:r>
              <w:rPr>
                <w:rFonts w:asciiTheme="minorHAnsi" w:hAnsiTheme="minorHAnsi" w:cstheme="minorHAnsi"/>
              </w:rPr>
              <w:t>Largo)</w:t>
            </w:r>
          </w:p>
        </w:tc>
      </w:tr>
      <w:tr w:rsidR="002C5ABA" w:rsidRPr="00FA1EDF" w14:paraId="11CB18E6" w14:textId="77777777" w:rsidTr="002C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2BEDBFDA" w14:textId="77777777" w:rsidR="002C5ABA" w:rsidRPr="00FA1EDF" w:rsidRDefault="002C5ABA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47063286" w14:textId="70E3FE62" w:rsidR="002C5ABA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5AE5C9E9" w14:textId="01C03D8E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3C7FE6EE" w14:textId="77777777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2C5ABA" w:rsidRPr="00FA1EDF" w14:paraId="4AE54308" w14:textId="77777777" w:rsidTr="002C5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86DA44" w14:textId="1C422A68" w:rsidR="002C5ABA" w:rsidRPr="00FA1EDF" w:rsidRDefault="002C5ABA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Cupón</w:t>
            </w:r>
          </w:p>
        </w:tc>
        <w:tc>
          <w:tcPr>
            <w:tcW w:w="2040" w:type="dxa"/>
          </w:tcPr>
          <w:p w14:paraId="7D4C9955" w14:textId="6D4270CD" w:rsidR="002C5ABA" w:rsidRDefault="002C5AB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C5ABA">
              <w:rPr>
                <w:rFonts w:asciiTheme="minorHAnsi" w:hAnsiTheme="minorHAnsi" w:cstheme="minorHAnsi"/>
              </w:rPr>
              <w:t>-41</w:t>
            </w:r>
            <w:r w:rsidR="007735FA">
              <w:rPr>
                <w:rFonts w:asciiTheme="minorHAnsi" w:hAnsiTheme="minorHAnsi" w:cstheme="minorHAnsi"/>
              </w:rPr>
              <w:t>,</w:t>
            </w:r>
            <w:r w:rsidRPr="002C5ABA">
              <w:rPr>
                <w:rFonts w:asciiTheme="minorHAnsi" w:hAnsiTheme="minorHAnsi" w:cstheme="minorHAnsi"/>
              </w:rPr>
              <w:t>620.244</w:t>
            </w:r>
          </w:p>
        </w:tc>
        <w:tc>
          <w:tcPr>
            <w:tcW w:w="2040" w:type="dxa"/>
          </w:tcPr>
          <w:p w14:paraId="4B702AB5" w14:textId="5D785ADB" w:rsidR="002C5ABA" w:rsidRPr="00D76581" w:rsidRDefault="002C5AB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C5ABA">
              <w:rPr>
                <w:rFonts w:asciiTheme="minorHAnsi" w:hAnsiTheme="minorHAnsi" w:cstheme="minorHAnsi"/>
              </w:rPr>
              <w:t>-41</w:t>
            </w:r>
            <w:r w:rsidR="007735FA">
              <w:rPr>
                <w:rFonts w:asciiTheme="minorHAnsi" w:hAnsiTheme="minorHAnsi" w:cstheme="minorHAnsi"/>
              </w:rPr>
              <w:t>,</w:t>
            </w:r>
            <w:r w:rsidRPr="002C5ABA">
              <w:rPr>
                <w:rFonts w:asciiTheme="minorHAnsi" w:hAnsiTheme="minorHAnsi" w:cstheme="minorHAnsi"/>
              </w:rPr>
              <w:t>620.244</w:t>
            </w:r>
          </w:p>
        </w:tc>
        <w:tc>
          <w:tcPr>
            <w:tcW w:w="2071" w:type="dxa"/>
          </w:tcPr>
          <w:p w14:paraId="292350F3" w14:textId="1C11445D" w:rsidR="002C5ABA" w:rsidRPr="00D76581" w:rsidRDefault="002C5AB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C5ABA">
              <w:rPr>
                <w:rFonts w:asciiTheme="minorHAnsi" w:hAnsiTheme="minorHAnsi" w:cstheme="minorHAnsi"/>
              </w:rPr>
              <w:t>-41</w:t>
            </w:r>
            <w:r w:rsidR="007735FA">
              <w:rPr>
                <w:rFonts w:asciiTheme="minorHAnsi" w:hAnsiTheme="minorHAnsi" w:cstheme="minorHAnsi"/>
              </w:rPr>
              <w:t>,</w:t>
            </w:r>
            <w:r w:rsidRPr="002C5ABA">
              <w:rPr>
                <w:rFonts w:asciiTheme="minorHAnsi" w:hAnsiTheme="minorHAnsi" w:cstheme="minorHAnsi"/>
              </w:rPr>
              <w:t>620.244</w:t>
            </w:r>
          </w:p>
        </w:tc>
      </w:tr>
      <w:tr w:rsidR="002C5ABA" w:rsidRPr="00FA1EDF" w14:paraId="05E63D10" w14:textId="77777777" w:rsidTr="002C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49720E" w14:textId="612BEF4E" w:rsidR="002C5ABA" w:rsidRDefault="002C5AB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presente (TIIE)</w:t>
            </w:r>
          </w:p>
        </w:tc>
        <w:tc>
          <w:tcPr>
            <w:tcW w:w="2040" w:type="dxa"/>
          </w:tcPr>
          <w:p w14:paraId="5C8D8A69" w14:textId="140858EB" w:rsidR="002C5ABA" w:rsidRDefault="002C5ABA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C5ABA">
              <w:rPr>
                <w:rFonts w:asciiTheme="minorHAnsi" w:hAnsiTheme="minorHAnsi" w:cstheme="minorHAnsi"/>
              </w:rPr>
              <w:t>-121.2669</w:t>
            </w:r>
          </w:p>
        </w:tc>
        <w:tc>
          <w:tcPr>
            <w:tcW w:w="2040" w:type="dxa"/>
          </w:tcPr>
          <w:p w14:paraId="14A96F5C" w14:textId="3B5264EE" w:rsidR="002C5ABA" w:rsidRPr="00BE4549" w:rsidRDefault="002C5ABA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C5ABA">
              <w:rPr>
                <w:rFonts w:asciiTheme="minorHAnsi" w:hAnsiTheme="minorHAnsi" w:cstheme="minorHAnsi"/>
              </w:rPr>
              <w:t>-121.2669</w:t>
            </w:r>
          </w:p>
        </w:tc>
        <w:tc>
          <w:tcPr>
            <w:tcW w:w="2071" w:type="dxa"/>
          </w:tcPr>
          <w:p w14:paraId="4321E1F5" w14:textId="0A426823" w:rsidR="002C5ABA" w:rsidRPr="00BE4549" w:rsidRDefault="007735FA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-121.1089</w:t>
            </w:r>
          </w:p>
        </w:tc>
      </w:tr>
      <w:tr w:rsidR="007735FA" w:rsidRPr="00FA1EDF" w14:paraId="20F17A88" w14:textId="77777777" w:rsidTr="002C5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9CA3EB" w14:textId="2D3B0BC0" w:rsidR="007735FA" w:rsidRDefault="007735F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5B49528D" w14:textId="57C998FA" w:rsidR="007735FA" w:rsidRPr="002C5ABA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-41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557.92</w:t>
            </w:r>
          </w:p>
        </w:tc>
        <w:tc>
          <w:tcPr>
            <w:tcW w:w="2040" w:type="dxa"/>
          </w:tcPr>
          <w:p w14:paraId="26F0BF85" w14:textId="3B62C919" w:rsidR="007735FA" w:rsidRPr="002C5ABA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-41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557.94</w:t>
            </w:r>
          </w:p>
        </w:tc>
        <w:tc>
          <w:tcPr>
            <w:tcW w:w="2071" w:type="dxa"/>
          </w:tcPr>
          <w:p w14:paraId="7CF0120D" w14:textId="38D76C4E" w:rsidR="007735FA" w:rsidRPr="007735FA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-41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592.17</w:t>
            </w:r>
          </w:p>
        </w:tc>
      </w:tr>
    </w:tbl>
    <w:p w14:paraId="3AD46CCF" w14:textId="2355264A" w:rsidR="002C5ABA" w:rsidRDefault="002C5ABA" w:rsidP="002C5ABA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4-nfasis5"/>
        <w:tblW w:w="855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40"/>
        <w:gridCol w:w="2071"/>
      </w:tblGrid>
      <w:tr w:rsidR="002C5ABA" w:rsidRPr="00FA1EDF" w14:paraId="5141CC45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  <w:gridSpan w:val="4"/>
            <w:shd w:val="clear" w:color="auto" w:fill="1F3864" w:themeFill="accent1" w:themeFillShade="80"/>
          </w:tcPr>
          <w:p w14:paraId="715E7F2D" w14:textId="0A07C51C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Condicional 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gramEnd"/>
            <w:r>
              <w:rPr>
                <w:rFonts w:asciiTheme="minorHAnsi" w:hAnsiTheme="minorHAnsi" w:cstheme="minorHAnsi"/>
              </w:rPr>
              <w:t>Swap Largo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C5ABA" w:rsidRPr="00FA1EDF" w14:paraId="4904CE5A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644654B2" w14:textId="77777777" w:rsidR="002C5ABA" w:rsidRPr="00FA1EDF" w:rsidRDefault="002C5ABA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792C2480" w14:textId="77777777" w:rsidR="002C5ABA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2D813BA9" w14:textId="77777777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51DA914B" w14:textId="77777777" w:rsidR="002C5ABA" w:rsidRPr="00FA1EDF" w:rsidRDefault="002C5AB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2C5ABA" w:rsidRPr="00FA1EDF" w14:paraId="1276536E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D1FF2" w14:textId="77777777" w:rsidR="002C5ABA" w:rsidRPr="00FA1EDF" w:rsidRDefault="002C5ABA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Cupón</w:t>
            </w:r>
          </w:p>
        </w:tc>
        <w:tc>
          <w:tcPr>
            <w:tcW w:w="2040" w:type="dxa"/>
          </w:tcPr>
          <w:p w14:paraId="6D6F6B2A" w14:textId="1717DC11" w:rsidR="002C5ABA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-49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060.8813</w:t>
            </w:r>
          </w:p>
        </w:tc>
        <w:tc>
          <w:tcPr>
            <w:tcW w:w="2040" w:type="dxa"/>
          </w:tcPr>
          <w:p w14:paraId="666F2BCF" w14:textId="0962365F" w:rsidR="002C5ABA" w:rsidRPr="00D76581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-49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060.8813</w:t>
            </w:r>
          </w:p>
        </w:tc>
        <w:tc>
          <w:tcPr>
            <w:tcW w:w="2071" w:type="dxa"/>
          </w:tcPr>
          <w:p w14:paraId="51F08049" w14:textId="17CC84D9" w:rsidR="002C5ABA" w:rsidRPr="00D76581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-49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060.8813</w:t>
            </w:r>
          </w:p>
        </w:tc>
      </w:tr>
      <w:tr w:rsidR="002C5ABA" w:rsidRPr="00FA1EDF" w14:paraId="7257FBDA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6B4D72" w14:textId="77777777" w:rsidR="002C5ABA" w:rsidRDefault="002C5AB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presente (TIIE)</w:t>
            </w:r>
          </w:p>
        </w:tc>
        <w:tc>
          <w:tcPr>
            <w:tcW w:w="2040" w:type="dxa"/>
          </w:tcPr>
          <w:p w14:paraId="0F86E7E2" w14:textId="171CCF5E" w:rsidR="002C5ABA" w:rsidRDefault="007735FA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-142.9463</w:t>
            </w:r>
          </w:p>
        </w:tc>
        <w:tc>
          <w:tcPr>
            <w:tcW w:w="2040" w:type="dxa"/>
          </w:tcPr>
          <w:p w14:paraId="457A77EF" w14:textId="7F97B95A" w:rsidR="007735FA" w:rsidRPr="00BE4549" w:rsidRDefault="007735FA" w:rsidP="0077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-142.9464</w:t>
            </w:r>
          </w:p>
        </w:tc>
        <w:tc>
          <w:tcPr>
            <w:tcW w:w="2071" w:type="dxa"/>
          </w:tcPr>
          <w:p w14:paraId="0657D376" w14:textId="09138E15" w:rsidR="002C5ABA" w:rsidRPr="00BE4549" w:rsidRDefault="007735FA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-142.8059</w:t>
            </w:r>
          </w:p>
        </w:tc>
      </w:tr>
      <w:tr w:rsidR="007735FA" w:rsidRPr="00FA1EDF" w14:paraId="0E30E34C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25F690" w14:textId="416598B7" w:rsidR="007735FA" w:rsidRDefault="007735F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4870A9C2" w14:textId="290E3641" w:rsidR="007735FA" w:rsidRPr="007735FA" w:rsidRDefault="007735FA" w:rsidP="0077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-48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981.08</w:t>
            </w:r>
          </w:p>
        </w:tc>
        <w:tc>
          <w:tcPr>
            <w:tcW w:w="2040" w:type="dxa"/>
          </w:tcPr>
          <w:p w14:paraId="252D6134" w14:textId="6BFE80F0" w:rsidR="007735FA" w:rsidRPr="007735FA" w:rsidRDefault="007735FA" w:rsidP="0077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-48</w:t>
            </w:r>
            <w:r>
              <w:rPr>
                <w:rFonts w:asciiTheme="minorHAnsi" w:hAnsiTheme="minorHAnsi" w:cstheme="minorHAnsi"/>
              </w:rPr>
              <w:t>,</w:t>
            </w:r>
            <w:r w:rsidRPr="007735FA">
              <w:rPr>
                <w:rFonts w:asciiTheme="minorHAnsi" w:hAnsiTheme="minorHAnsi" w:cstheme="minorHAnsi"/>
              </w:rPr>
              <w:t>910.21</w:t>
            </w:r>
          </w:p>
        </w:tc>
        <w:tc>
          <w:tcPr>
            <w:tcW w:w="2071" w:type="dxa"/>
          </w:tcPr>
          <w:p w14:paraId="58F6C6AE" w14:textId="0308E310" w:rsidR="007735FA" w:rsidRPr="007735FA" w:rsidRDefault="007735FA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735FA">
              <w:rPr>
                <w:rFonts w:asciiTheme="minorHAnsi" w:hAnsiTheme="minorHAnsi" w:cstheme="minorHAnsi"/>
              </w:rPr>
              <w:t>-48940.64</w:t>
            </w:r>
          </w:p>
        </w:tc>
      </w:tr>
    </w:tbl>
    <w:p w14:paraId="21735AE9" w14:textId="77777777" w:rsidR="002C5ABA" w:rsidRDefault="002C5ABA" w:rsidP="00B534E3">
      <w:pPr>
        <w:rPr>
          <w:rFonts w:asciiTheme="minorHAnsi" w:hAnsiTheme="minorHAnsi" w:cstheme="minorHAnsi"/>
          <w:b/>
          <w:bCs/>
        </w:rPr>
      </w:pPr>
    </w:p>
    <w:p w14:paraId="29D8559E" w14:textId="705503E6" w:rsidR="00597DDC" w:rsidRDefault="00597DDC" w:rsidP="00B534E3">
      <w:pPr>
        <w:rPr>
          <w:rFonts w:asciiTheme="minorHAnsi" w:hAnsiTheme="minorHAnsi" w:cstheme="minorHAnsi"/>
        </w:rPr>
      </w:pPr>
      <w:r w:rsidRPr="00597DDC">
        <w:rPr>
          <w:rFonts w:asciiTheme="minorHAnsi" w:hAnsiTheme="minorHAnsi" w:cstheme="minorHAnsi"/>
        </w:rPr>
        <w:t>En este instrumento se tiene una posición larga y otra corta</w:t>
      </w:r>
      <w:r>
        <w:rPr>
          <w:rFonts w:asciiTheme="minorHAnsi" w:hAnsiTheme="minorHAnsi" w:cstheme="minorHAnsi"/>
        </w:rPr>
        <w:t>, en la posición larga se obtuvo un valor en riesgo alrededor de -41,557 y un valor en riesgo condicional alrededor de -</w:t>
      </w:r>
      <w:r>
        <w:rPr>
          <w:rFonts w:asciiTheme="minorHAnsi" w:hAnsiTheme="minorHAnsi" w:cstheme="minorHAnsi"/>
        </w:rPr>
        <w:lastRenderedPageBreak/>
        <w:t>48,9</w:t>
      </w:r>
      <w:r w:rsidR="002C5ABA">
        <w:rPr>
          <w:rFonts w:asciiTheme="minorHAnsi" w:hAnsiTheme="minorHAnsi" w:cstheme="minorHAnsi"/>
        </w:rPr>
        <w:t>40, por lo que podemos notar que bajo situaciones más arriesgadas o fuera de lo normal la pérdida aumenta considerablemente</w:t>
      </w:r>
      <w:r w:rsidR="007735FA">
        <w:rPr>
          <w:rFonts w:asciiTheme="minorHAnsi" w:hAnsiTheme="minorHAnsi" w:cstheme="minorHAnsi"/>
        </w:rPr>
        <w:t>.</w:t>
      </w:r>
    </w:p>
    <w:p w14:paraId="6ED4D9F5" w14:textId="69647608" w:rsidR="007735FA" w:rsidRPr="00574EDF" w:rsidRDefault="007735FA" w:rsidP="007735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la posición corta se obtuvieron los siguientes valores.</w:t>
      </w:r>
    </w:p>
    <w:tbl>
      <w:tblPr>
        <w:tblStyle w:val="Tablaconcuadrcula4-nfasis5"/>
        <w:tblW w:w="855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40"/>
        <w:gridCol w:w="2071"/>
      </w:tblGrid>
      <w:tr w:rsidR="007735FA" w:rsidRPr="00FA1EDF" w14:paraId="6CE10797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  <w:gridSpan w:val="4"/>
            <w:shd w:val="clear" w:color="auto" w:fill="1F3864" w:themeFill="accent1" w:themeFillShade="80"/>
          </w:tcPr>
          <w:p w14:paraId="76BA872F" w14:textId="2DFFDD5F" w:rsidR="007735FA" w:rsidRPr="00FA1EDF" w:rsidRDefault="007735FA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(Swap </w:t>
            </w:r>
            <w:r>
              <w:rPr>
                <w:rFonts w:asciiTheme="minorHAnsi" w:hAnsiTheme="minorHAnsi" w:cstheme="minorHAnsi"/>
              </w:rPr>
              <w:t>Cort</w:t>
            </w:r>
            <w:r>
              <w:rPr>
                <w:rFonts w:asciiTheme="minorHAnsi" w:hAnsiTheme="minorHAnsi" w:cstheme="minorHAnsi"/>
              </w:rPr>
              <w:t>o)</w:t>
            </w:r>
          </w:p>
        </w:tc>
      </w:tr>
      <w:tr w:rsidR="007735FA" w:rsidRPr="00FA1EDF" w14:paraId="3CFDA6A5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0FED0CE4" w14:textId="77777777" w:rsidR="007735FA" w:rsidRPr="00FA1EDF" w:rsidRDefault="007735FA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14144300" w14:textId="77777777" w:rsidR="007735FA" w:rsidRDefault="007735F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685B0501" w14:textId="77777777" w:rsidR="007735FA" w:rsidRPr="00FA1EDF" w:rsidRDefault="007735F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06DBE570" w14:textId="77777777" w:rsidR="007735FA" w:rsidRPr="00FA1EDF" w:rsidRDefault="007735FA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7735FA" w:rsidRPr="00FA1EDF" w14:paraId="612B6007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EEE12E" w14:textId="77777777" w:rsidR="007735FA" w:rsidRPr="00FA1EDF" w:rsidRDefault="007735FA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Cupón</w:t>
            </w:r>
          </w:p>
        </w:tc>
        <w:tc>
          <w:tcPr>
            <w:tcW w:w="2040" w:type="dxa"/>
          </w:tcPr>
          <w:p w14:paraId="0C41885E" w14:textId="0464E708" w:rsidR="00574EDF" w:rsidRDefault="00574EDF" w:rsidP="00574E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727.2431</w:t>
            </w:r>
          </w:p>
        </w:tc>
        <w:tc>
          <w:tcPr>
            <w:tcW w:w="2040" w:type="dxa"/>
          </w:tcPr>
          <w:p w14:paraId="49192BC8" w14:textId="6EE93A0D" w:rsidR="007735FA" w:rsidRPr="00D76581" w:rsidRDefault="00574EDF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727.2431</w:t>
            </w:r>
          </w:p>
        </w:tc>
        <w:tc>
          <w:tcPr>
            <w:tcW w:w="2071" w:type="dxa"/>
          </w:tcPr>
          <w:p w14:paraId="65B162E2" w14:textId="10CBA0EC" w:rsidR="007735FA" w:rsidRPr="00D76581" w:rsidRDefault="00574EDF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727.2431</w:t>
            </w:r>
          </w:p>
        </w:tc>
      </w:tr>
      <w:tr w:rsidR="007735FA" w:rsidRPr="00FA1EDF" w14:paraId="308AEF88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0FC3E9" w14:textId="77777777" w:rsidR="007735FA" w:rsidRDefault="007735F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presente (TIIE)</w:t>
            </w:r>
          </w:p>
        </w:tc>
        <w:tc>
          <w:tcPr>
            <w:tcW w:w="2040" w:type="dxa"/>
          </w:tcPr>
          <w:p w14:paraId="6FDB938A" w14:textId="7C436F85" w:rsidR="007735FA" w:rsidRDefault="00574EDF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-50.11239</w:t>
            </w:r>
          </w:p>
        </w:tc>
        <w:tc>
          <w:tcPr>
            <w:tcW w:w="2040" w:type="dxa"/>
          </w:tcPr>
          <w:p w14:paraId="55B8036D" w14:textId="051A5D2D" w:rsidR="007735FA" w:rsidRPr="00BE4549" w:rsidRDefault="00574EDF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-50.11259</w:t>
            </w:r>
          </w:p>
        </w:tc>
        <w:tc>
          <w:tcPr>
            <w:tcW w:w="2071" w:type="dxa"/>
          </w:tcPr>
          <w:p w14:paraId="0F6854D4" w14:textId="04356E0D" w:rsidR="007735FA" w:rsidRPr="00BE4549" w:rsidRDefault="00574EDF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-49.95747</w:t>
            </w:r>
          </w:p>
        </w:tc>
      </w:tr>
      <w:tr w:rsidR="007735FA" w:rsidRPr="00FA1EDF" w14:paraId="0DFD06D8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13F5D1" w14:textId="77777777" w:rsidR="007735FA" w:rsidRDefault="007735FA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61CA42B8" w14:textId="796856C2" w:rsidR="007735FA" w:rsidRPr="007735F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-14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701.09</w:t>
            </w:r>
          </w:p>
        </w:tc>
        <w:tc>
          <w:tcPr>
            <w:tcW w:w="2040" w:type="dxa"/>
          </w:tcPr>
          <w:p w14:paraId="276E66FC" w14:textId="67E93A24" w:rsidR="007735FA" w:rsidRPr="007735F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-14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701.09</w:t>
            </w:r>
          </w:p>
        </w:tc>
        <w:tc>
          <w:tcPr>
            <w:tcW w:w="2071" w:type="dxa"/>
          </w:tcPr>
          <w:p w14:paraId="517198BA" w14:textId="185AA143" w:rsidR="007735FA" w:rsidRPr="007735F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-14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707.37</w:t>
            </w:r>
          </w:p>
        </w:tc>
      </w:tr>
    </w:tbl>
    <w:p w14:paraId="715A9E92" w14:textId="10740E4B" w:rsidR="007735FA" w:rsidRDefault="007735FA" w:rsidP="00B534E3">
      <w:pPr>
        <w:rPr>
          <w:rFonts w:asciiTheme="minorHAnsi" w:hAnsiTheme="minorHAnsi" w:cstheme="minorHAnsi"/>
        </w:rPr>
      </w:pPr>
    </w:p>
    <w:tbl>
      <w:tblPr>
        <w:tblStyle w:val="Tablaconcuadrcula4-nfasis5"/>
        <w:tblW w:w="8556" w:type="dxa"/>
        <w:jc w:val="center"/>
        <w:tblLook w:val="04A0" w:firstRow="1" w:lastRow="0" w:firstColumn="1" w:lastColumn="0" w:noHBand="0" w:noVBand="1"/>
      </w:tblPr>
      <w:tblGrid>
        <w:gridCol w:w="2405"/>
        <w:gridCol w:w="2040"/>
        <w:gridCol w:w="2040"/>
        <w:gridCol w:w="2071"/>
      </w:tblGrid>
      <w:tr w:rsidR="00574EDF" w:rsidRPr="00FA1EDF" w14:paraId="433D9E9B" w14:textId="77777777" w:rsidTr="00EE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  <w:gridSpan w:val="4"/>
            <w:shd w:val="clear" w:color="auto" w:fill="1F3864" w:themeFill="accent1" w:themeFillShade="80"/>
          </w:tcPr>
          <w:p w14:paraId="0E3FDE3E" w14:textId="26538B75" w:rsidR="00574EDF" w:rsidRPr="00FA1EDF" w:rsidRDefault="00574EDF" w:rsidP="00EE38DC">
            <w:pPr>
              <w:tabs>
                <w:tab w:val="left" w:pos="240"/>
                <w:tab w:val="center" w:pos="955"/>
              </w:tabs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FA1EDF">
              <w:rPr>
                <w:rFonts w:asciiTheme="minorHAnsi" w:hAnsiTheme="minorHAnsi" w:cstheme="minorHAnsi"/>
              </w:rPr>
              <w:t>Valor en Riesgo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Condicional</w:t>
            </w:r>
            <w:r w:rsidR="00E765F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(Swap Corto)</w:t>
            </w:r>
          </w:p>
        </w:tc>
      </w:tr>
      <w:tr w:rsidR="00574EDF" w:rsidRPr="00FA1EDF" w14:paraId="7D19F7BD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1F3864" w:themeFill="accent1" w:themeFillShade="80"/>
          </w:tcPr>
          <w:p w14:paraId="2DFA6EFC" w14:textId="77777777" w:rsidR="00574EDF" w:rsidRPr="00FA1EDF" w:rsidRDefault="00574EDF" w:rsidP="00EE38DC">
            <w:pPr>
              <w:spacing w:line="360" w:lineRule="auto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FA1EDF">
              <w:rPr>
                <w:rFonts w:asciiTheme="minorHAnsi" w:hAnsiTheme="minorHAnsi" w:cstheme="minorHAnsi"/>
                <w:color w:val="FFFFFF" w:themeColor="background1"/>
              </w:rPr>
              <w:t>Factor de Riesgo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7B8088BE" w14:textId="77777777" w:rsidR="00574EDF" w:rsidRDefault="00574EDF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Normal</w:t>
            </w:r>
          </w:p>
        </w:tc>
        <w:tc>
          <w:tcPr>
            <w:tcW w:w="2040" w:type="dxa"/>
            <w:shd w:val="clear" w:color="auto" w:fill="1F3864" w:themeFill="accent1" w:themeFillShade="80"/>
          </w:tcPr>
          <w:p w14:paraId="0D0AE101" w14:textId="77777777" w:rsidR="00574EDF" w:rsidRPr="00FA1EDF" w:rsidRDefault="00574EDF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Delta Gamma</w:t>
            </w:r>
          </w:p>
        </w:tc>
        <w:tc>
          <w:tcPr>
            <w:tcW w:w="2071" w:type="dxa"/>
            <w:shd w:val="clear" w:color="auto" w:fill="1F3864" w:themeFill="accent1" w:themeFillShade="80"/>
          </w:tcPr>
          <w:p w14:paraId="7566A021" w14:textId="77777777" w:rsidR="00574EDF" w:rsidRPr="00FA1EDF" w:rsidRDefault="00574EDF" w:rsidP="00EE38DC">
            <w:pPr>
              <w:tabs>
                <w:tab w:val="left" w:pos="240"/>
                <w:tab w:val="center" w:pos="9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Cornish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Fisher</w:t>
            </w:r>
          </w:p>
        </w:tc>
      </w:tr>
      <w:tr w:rsidR="00574EDF" w:rsidRPr="00FA1EDF" w14:paraId="5DB48555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420146" w14:textId="77777777" w:rsidR="00574EDF" w:rsidRPr="00FA1EDF" w:rsidRDefault="00574EDF" w:rsidP="00EE38D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Cupón</w:t>
            </w:r>
          </w:p>
        </w:tc>
        <w:tc>
          <w:tcPr>
            <w:tcW w:w="2040" w:type="dxa"/>
          </w:tcPr>
          <w:p w14:paraId="4737BEC2" w14:textId="7270DB06" w:rsidR="00574EDF" w:rsidRDefault="00574EDF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360.0983</w:t>
            </w:r>
          </w:p>
        </w:tc>
        <w:tc>
          <w:tcPr>
            <w:tcW w:w="2040" w:type="dxa"/>
          </w:tcPr>
          <w:p w14:paraId="409DFAA2" w14:textId="6E8F5F0D" w:rsidR="00574EDF" w:rsidRPr="00D76581" w:rsidRDefault="00574EDF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360.0983</w:t>
            </w:r>
          </w:p>
        </w:tc>
        <w:tc>
          <w:tcPr>
            <w:tcW w:w="2071" w:type="dxa"/>
          </w:tcPr>
          <w:p w14:paraId="07A4F0BF" w14:textId="0D3E68E4" w:rsidR="00574EDF" w:rsidRPr="00D76581" w:rsidRDefault="00574EDF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4EDF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574EDF">
              <w:rPr>
                <w:rFonts w:asciiTheme="minorHAnsi" w:hAnsiTheme="minorHAnsi" w:cstheme="minorHAnsi"/>
              </w:rPr>
              <w:t>360.0983</w:t>
            </w:r>
          </w:p>
        </w:tc>
      </w:tr>
      <w:tr w:rsidR="00574EDF" w:rsidRPr="00FA1EDF" w14:paraId="6E84DB4B" w14:textId="77777777" w:rsidTr="00EE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6C05B0" w14:textId="77777777" w:rsidR="00574EDF" w:rsidRDefault="00574EDF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presente (TIIE)</w:t>
            </w:r>
          </w:p>
        </w:tc>
        <w:tc>
          <w:tcPr>
            <w:tcW w:w="2040" w:type="dxa"/>
          </w:tcPr>
          <w:p w14:paraId="58231BC9" w14:textId="079B422E" w:rsidR="00574EDF" w:rsidRDefault="00E765F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-59.0712</w:t>
            </w:r>
          </w:p>
        </w:tc>
        <w:tc>
          <w:tcPr>
            <w:tcW w:w="2040" w:type="dxa"/>
          </w:tcPr>
          <w:p w14:paraId="55EDC8C2" w14:textId="595C284E" w:rsidR="00574EDF" w:rsidRPr="00BE4549" w:rsidRDefault="00E765F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-59.07144</w:t>
            </w:r>
          </w:p>
        </w:tc>
        <w:tc>
          <w:tcPr>
            <w:tcW w:w="2071" w:type="dxa"/>
          </w:tcPr>
          <w:p w14:paraId="1E3B930B" w14:textId="46E0F8E0" w:rsidR="00574EDF" w:rsidRPr="00BE4549" w:rsidRDefault="00E765F5" w:rsidP="00EE3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-58.93359</w:t>
            </w:r>
          </w:p>
        </w:tc>
      </w:tr>
      <w:tr w:rsidR="00574EDF" w:rsidRPr="00FA1EDF" w14:paraId="6420FB6B" w14:textId="77777777" w:rsidTr="00EE38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DDC554" w14:textId="77777777" w:rsidR="00574EDF" w:rsidRDefault="00574EDF" w:rsidP="00EE38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2040" w:type="dxa"/>
          </w:tcPr>
          <w:p w14:paraId="4BE815BC" w14:textId="23F6B080" w:rsidR="00574EDF" w:rsidRPr="002C5AB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326.2</w:t>
            </w:r>
          </w:p>
        </w:tc>
        <w:tc>
          <w:tcPr>
            <w:tcW w:w="2040" w:type="dxa"/>
          </w:tcPr>
          <w:p w14:paraId="2196AEA2" w14:textId="40C35910" w:rsidR="00574EDF" w:rsidRPr="002C5AB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291.84</w:t>
            </w:r>
          </w:p>
        </w:tc>
        <w:tc>
          <w:tcPr>
            <w:tcW w:w="2071" w:type="dxa"/>
          </w:tcPr>
          <w:p w14:paraId="2CB62E75" w14:textId="213C855E" w:rsidR="00574EDF" w:rsidRPr="007735FA" w:rsidRDefault="00E765F5" w:rsidP="00EE3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65F5">
              <w:rPr>
                <w:rFonts w:asciiTheme="minorHAnsi" w:hAnsiTheme="minorHAnsi" w:cstheme="minorHAnsi"/>
              </w:rPr>
              <w:t>-17</w:t>
            </w:r>
            <w:r>
              <w:rPr>
                <w:rFonts w:asciiTheme="minorHAnsi" w:hAnsiTheme="minorHAnsi" w:cstheme="minorHAnsi"/>
              </w:rPr>
              <w:t>,</w:t>
            </w:r>
            <w:r w:rsidRPr="00E765F5">
              <w:rPr>
                <w:rFonts w:asciiTheme="minorHAnsi" w:hAnsiTheme="minorHAnsi" w:cstheme="minorHAnsi"/>
              </w:rPr>
              <w:t>297.42</w:t>
            </w:r>
          </w:p>
        </w:tc>
      </w:tr>
    </w:tbl>
    <w:p w14:paraId="4F551628" w14:textId="29D536B9" w:rsidR="00574EDF" w:rsidRDefault="00574EDF" w:rsidP="00B534E3">
      <w:pPr>
        <w:rPr>
          <w:rFonts w:asciiTheme="minorHAnsi" w:hAnsiTheme="minorHAnsi" w:cstheme="minorHAnsi"/>
        </w:rPr>
      </w:pPr>
    </w:p>
    <w:p w14:paraId="73A12D4C" w14:textId="16E76F74" w:rsidR="00E765F5" w:rsidRPr="00597DDC" w:rsidRDefault="001B09BC" w:rsidP="00B53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este caso se espera que las pérdidas diarias no excedan $14,707, considerando el cálculo de </w:t>
      </w:r>
      <w:proofErr w:type="spellStart"/>
      <w:r>
        <w:rPr>
          <w:rFonts w:asciiTheme="minorHAnsi" w:hAnsiTheme="minorHAnsi" w:cstheme="minorHAnsi"/>
        </w:rPr>
        <w:t>Cornish</w:t>
      </w:r>
      <w:proofErr w:type="spellEnd"/>
      <w:r>
        <w:rPr>
          <w:rFonts w:asciiTheme="minorHAnsi" w:hAnsiTheme="minorHAnsi" w:cstheme="minorHAnsi"/>
        </w:rPr>
        <w:t xml:space="preserve"> Fisher y veamos que en este caso las pérdidas no aumentan tanto en escenarios más riesgosos, como sucedía con la posición larga.</w:t>
      </w:r>
    </w:p>
    <w:p w14:paraId="3E28E122" w14:textId="47AB85B0" w:rsidR="00B534E3" w:rsidRDefault="00B534E3" w:rsidP="00B534E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Opciones Europeas </w:t>
      </w:r>
    </w:p>
    <w:p w14:paraId="1A3494E5" w14:textId="0A24E535" w:rsidR="001B09BC" w:rsidRPr="001B09BC" w:rsidRDefault="001B09BC" w:rsidP="00B534E3">
      <w:pPr>
        <w:rPr>
          <w:rFonts w:asciiTheme="minorHAnsi" w:hAnsiTheme="minorHAnsi" w:cstheme="minorHAnsi"/>
        </w:rPr>
      </w:pPr>
      <w:r w:rsidRPr="001B09BC">
        <w:rPr>
          <w:rFonts w:asciiTheme="minorHAnsi" w:hAnsiTheme="minorHAnsi" w:cstheme="minorHAnsi"/>
        </w:rPr>
        <w:t>Para este instrumento se llegó a un VaR de aproximadamente -0.047 considerando el total de las dos posiciones largas, y para el valor en riesgo condicional se obtuvo un valor alrededor de -0.0557</w:t>
      </w:r>
      <w:r>
        <w:rPr>
          <w:rFonts w:asciiTheme="minorHAnsi" w:hAnsiTheme="minorHAnsi" w:cstheme="minorHAnsi"/>
        </w:rPr>
        <w:t>, lo cual parece ser poco riesgoso.</w:t>
      </w:r>
    </w:p>
    <w:p w14:paraId="521B8228" w14:textId="77777777" w:rsidR="00B534E3" w:rsidRPr="00BE4549" w:rsidRDefault="00B534E3" w:rsidP="00B534E3">
      <w:pPr>
        <w:rPr>
          <w:rFonts w:asciiTheme="minorHAnsi" w:hAnsiTheme="minorHAnsi" w:cstheme="minorHAnsi"/>
          <w:b/>
          <w:bCs/>
        </w:rPr>
      </w:pPr>
    </w:p>
    <w:sectPr w:rsidR="00B534E3" w:rsidRPr="00BE454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E694" w14:textId="77777777" w:rsidR="00A3665F" w:rsidRDefault="00A3665F" w:rsidP="003A04FB">
      <w:pPr>
        <w:spacing w:after="0" w:line="240" w:lineRule="auto"/>
      </w:pPr>
      <w:r>
        <w:separator/>
      </w:r>
    </w:p>
  </w:endnote>
  <w:endnote w:type="continuationSeparator" w:id="0">
    <w:p w14:paraId="7B8CF1E6" w14:textId="77777777" w:rsidR="00A3665F" w:rsidRDefault="00A3665F" w:rsidP="003A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76CE" w14:textId="77777777" w:rsidR="003A04FB" w:rsidRDefault="003A04FB">
    <w:pPr>
      <w:pStyle w:val="Piedepgina"/>
      <w:jc w:val="center"/>
      <w:rPr>
        <w:caps/>
        <w:color w:val="4472C4" w:themeColor="accent1"/>
      </w:rPr>
    </w:pPr>
    <w:r w:rsidRPr="00FA1EDF">
      <w:rPr>
        <w:caps/>
        <w:color w:val="4472C4" w:themeColor="accent1"/>
      </w:rPr>
      <w:fldChar w:fldCharType="begin"/>
    </w:r>
    <w:r w:rsidRPr="00FA1EDF">
      <w:rPr>
        <w:caps/>
        <w:color w:val="4472C4" w:themeColor="accent1"/>
      </w:rPr>
      <w:instrText>PAGE   \* MERGEFORMAT</w:instrText>
    </w:r>
    <w:r w:rsidRPr="00FA1EDF">
      <w:rPr>
        <w:caps/>
        <w:color w:val="4472C4" w:themeColor="accent1"/>
      </w:rPr>
      <w:fldChar w:fldCharType="separate"/>
    </w:r>
    <w:r w:rsidRPr="00FA1EDF">
      <w:rPr>
        <w:caps/>
        <w:color w:val="4472C4" w:themeColor="accent1"/>
        <w:lang w:val="es-ES"/>
      </w:rPr>
      <w:t>2</w:t>
    </w:r>
    <w:r w:rsidRPr="00FA1EDF">
      <w:rPr>
        <w:caps/>
        <w:color w:val="4472C4" w:themeColor="accent1"/>
      </w:rPr>
      <w:fldChar w:fldCharType="end"/>
    </w:r>
  </w:p>
  <w:p w14:paraId="5FED4BEC" w14:textId="77777777" w:rsidR="003A04FB" w:rsidRDefault="003A04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157F" w14:textId="77777777" w:rsidR="00A3665F" w:rsidRDefault="00A3665F" w:rsidP="003A04FB">
      <w:pPr>
        <w:spacing w:after="0" w:line="240" w:lineRule="auto"/>
      </w:pPr>
      <w:r>
        <w:separator/>
      </w:r>
    </w:p>
  </w:footnote>
  <w:footnote w:type="continuationSeparator" w:id="0">
    <w:p w14:paraId="187CA39A" w14:textId="77777777" w:rsidR="00A3665F" w:rsidRDefault="00A3665F" w:rsidP="003A0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5875" w14:textId="60073C18" w:rsidR="003A04FB" w:rsidRDefault="003A04FB" w:rsidP="003A04FB">
    <w:pPr>
      <w:pStyle w:val="Encabezado"/>
      <w:jc w:val="left"/>
    </w:pPr>
    <w:r w:rsidRPr="003A04FB">
      <w:t>Riesgo de Mercado</w:t>
    </w:r>
  </w:p>
  <w:p w14:paraId="1099612E" w14:textId="77777777" w:rsidR="003A04FB" w:rsidRDefault="003A04FB" w:rsidP="003A04FB">
    <w:pPr>
      <w:pStyle w:val="Encabezad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8F"/>
    <w:rsid w:val="0018074A"/>
    <w:rsid w:val="001B09BC"/>
    <w:rsid w:val="002C5ABA"/>
    <w:rsid w:val="002E6F07"/>
    <w:rsid w:val="002F29F8"/>
    <w:rsid w:val="00314077"/>
    <w:rsid w:val="00323C75"/>
    <w:rsid w:val="0034198F"/>
    <w:rsid w:val="003876E1"/>
    <w:rsid w:val="003A04FB"/>
    <w:rsid w:val="003B3525"/>
    <w:rsid w:val="0048714E"/>
    <w:rsid w:val="004D0F90"/>
    <w:rsid w:val="00574EDF"/>
    <w:rsid w:val="00597DDC"/>
    <w:rsid w:val="005E4CC5"/>
    <w:rsid w:val="00675FD1"/>
    <w:rsid w:val="006971AE"/>
    <w:rsid w:val="006B225C"/>
    <w:rsid w:val="007735FA"/>
    <w:rsid w:val="00927D8B"/>
    <w:rsid w:val="00A332F4"/>
    <w:rsid w:val="00A3665F"/>
    <w:rsid w:val="00B02E6F"/>
    <w:rsid w:val="00B534E3"/>
    <w:rsid w:val="00BA0575"/>
    <w:rsid w:val="00BC66DA"/>
    <w:rsid w:val="00BE4549"/>
    <w:rsid w:val="00D76581"/>
    <w:rsid w:val="00E765F5"/>
    <w:rsid w:val="00EB3A17"/>
    <w:rsid w:val="00F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5BB6"/>
  <w15:chartTrackingRefBased/>
  <w15:docId w15:val="{731DD280-A6CA-4758-8D9B-46B0A8DC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F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6B22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A0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4FB"/>
  </w:style>
  <w:style w:type="paragraph" w:styleId="Piedepgina">
    <w:name w:val="footer"/>
    <w:basedOn w:val="Normal"/>
    <w:link w:val="PiedepginaCar"/>
    <w:uiPriority w:val="99"/>
    <w:unhideWhenUsed/>
    <w:rsid w:val="003A0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8B12B-3555-41C4-8E71-32B93017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Rodriguez</dc:creator>
  <cp:keywords/>
  <dc:description/>
  <cp:lastModifiedBy>Vanessa Sanchez Rodriguez</cp:lastModifiedBy>
  <cp:revision>1</cp:revision>
  <dcterms:created xsi:type="dcterms:W3CDTF">2022-05-22T07:44:00Z</dcterms:created>
  <dcterms:modified xsi:type="dcterms:W3CDTF">2022-05-22T10:00:00Z</dcterms:modified>
</cp:coreProperties>
</file>