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98AD6" w14:textId="4C5573D5" w:rsidR="00804B10" w:rsidRDefault="00804B10" w:rsidP="00B118EE">
      <w:pPr>
        <w:pStyle w:val="desky-fakulta"/>
      </w:pPr>
      <w:r>
        <w:t>Desky práce</w:t>
      </w:r>
    </w:p>
    <w:p w14:paraId="14D92FD5" w14:textId="26123408" w:rsidR="00B118EE" w:rsidRDefault="00B118EE" w:rsidP="00B118EE">
      <w:pPr>
        <w:pStyle w:val="desky-nazev-prace"/>
      </w:pPr>
      <w:r>
        <w:t>ADMA</w:t>
      </w:r>
    </w:p>
    <w:p w14:paraId="5C2C748D" w14:textId="77777777" w:rsidR="00B118EE" w:rsidRDefault="00B118EE" w:rsidP="00B118EE">
      <w:pPr>
        <w:pStyle w:val="desky-rok-a-jmeno"/>
      </w:pPr>
      <w:r w:rsidRPr="00B118EE">
        <w:t>2020 Adam</w:t>
      </w:r>
    </w:p>
    <w:p w14:paraId="07300A09" w14:textId="77777777" w:rsidR="00DC70D6" w:rsidRDefault="005D6E94" w:rsidP="00DC70D6">
      <w:pPr>
        <w:pStyle w:val="uvodni-tema"/>
      </w:pPr>
      <w:r w:rsidRPr="004044C0">
        <w:lastRenderedPageBreak/>
        <w:t>Vliv změn živo</w:t>
      </w:r>
      <w:r w:rsidR="004044C0" w:rsidRPr="004044C0">
        <w:t xml:space="preserve"> Vliv změn životního prostředí na veřejné zdraví</w:t>
      </w:r>
      <w:r w:rsidRPr="004044C0">
        <w:t xml:space="preserve">tního prostředí </w:t>
      </w:r>
    </w:p>
    <w:p w14:paraId="40D0EE61" w14:textId="77777777" w:rsidR="00BD4E12" w:rsidRDefault="004044C0" w:rsidP="00E5301F">
      <w:pPr>
        <w:pStyle w:val="uvodni-tema"/>
      </w:pPr>
      <w:r>
        <w:t>ADAM</w:t>
      </w:r>
    </w:p>
    <w:sdt>
      <w:sdtPr>
        <w:rPr>
          <w:rFonts w:eastAsia="Arial" w:cs="Arial"/>
          <w:b w:val="0"/>
          <w:color w:val="auto"/>
          <w:sz w:val="24"/>
          <w:szCs w:val="20"/>
          <w:lang w:val="cs-CZ"/>
        </w:rPr>
        <w:id w:val="346530623"/>
        <w:docPartObj>
          <w:docPartGallery w:val="Table of Contents"/>
          <w:docPartUnique/>
        </w:docPartObj>
      </w:sdtPr>
      <w:sdtEndPr>
        <w:rPr>
          <w:bCs/>
          <w:lang w:val="en-US"/>
        </w:rPr>
      </w:sdtEndPr>
      <w:sdtContent>
        <w:p w14:paraId="2A55E6A4" w14:textId="2C2B0B0E" w:rsidR="00BD4E12" w:rsidRDefault="00BD4E12">
          <w:pPr>
            <w:pStyle w:val="Nadpisobsahu"/>
          </w:pPr>
          <w:r>
            <w:rPr>
              <w:lang w:val="cs-CZ"/>
            </w:rPr>
            <w:t>Obsah</w:t>
          </w:r>
        </w:p>
        <w:p w14:paraId="73289045" w14:textId="5C927443" w:rsidR="00F97700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8428393" w:history="1">
            <w:r w:rsidR="00F97700" w:rsidRPr="000B7167">
              <w:rPr>
                <w:rStyle w:val="Hypertextovodkaz"/>
                <w:noProof/>
              </w:rPr>
              <w:t>1.</w:t>
            </w:r>
            <w:r w:rsidR="00F97700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="00F97700" w:rsidRPr="000B7167">
              <w:rPr>
                <w:rStyle w:val="Hypertextovodkaz"/>
                <w:noProof/>
              </w:rPr>
              <w:t>Úvod</w:t>
            </w:r>
            <w:r w:rsidR="00F97700">
              <w:rPr>
                <w:noProof/>
                <w:webHidden/>
              </w:rPr>
              <w:tab/>
            </w:r>
            <w:r w:rsidR="00F97700">
              <w:rPr>
                <w:noProof/>
                <w:webHidden/>
              </w:rPr>
              <w:fldChar w:fldCharType="begin"/>
            </w:r>
            <w:r w:rsidR="00F97700">
              <w:rPr>
                <w:noProof/>
                <w:webHidden/>
              </w:rPr>
              <w:instrText xml:space="preserve"> PAGEREF _Toc218428393 \h </w:instrText>
            </w:r>
            <w:r w:rsidR="00F97700">
              <w:rPr>
                <w:noProof/>
                <w:webHidden/>
              </w:rPr>
            </w:r>
            <w:r w:rsidR="00F97700">
              <w:rPr>
                <w:noProof/>
                <w:webHidden/>
              </w:rPr>
              <w:fldChar w:fldCharType="separate"/>
            </w:r>
            <w:r w:rsidR="00F97700">
              <w:rPr>
                <w:noProof/>
                <w:webHidden/>
              </w:rPr>
              <w:t>1</w:t>
            </w:r>
            <w:r w:rsidR="00F97700">
              <w:rPr>
                <w:noProof/>
                <w:webHidden/>
              </w:rPr>
              <w:fldChar w:fldCharType="end"/>
            </w:r>
          </w:hyperlink>
        </w:p>
        <w:p w14:paraId="76339908" w14:textId="36729521" w:rsidR="00F97700" w:rsidRDefault="00F9770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394" w:history="1">
            <w:r w:rsidRPr="000B7167">
              <w:rPr>
                <w:rStyle w:val="Hypertextovodkaz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Efektivní řízení hospitalizačních procesů a optimalizace lůžkových kapacit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2AC63" w14:textId="1625250E" w:rsidR="00F97700" w:rsidRDefault="00F9770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395" w:history="1">
            <w:r w:rsidRPr="000B7167">
              <w:rPr>
                <w:rStyle w:val="Hypertextovodkaz"/>
                <w:noProof/>
              </w:rPr>
              <w:t>1.1.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Ekonomické a klinické výhody pro pacienty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C1BC6" w14:textId="0DA9FEF4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396" w:history="1">
            <w:r w:rsidRPr="000B7167">
              <w:rPr>
                <w:rStyle w:val="Hypertextovodkaz"/>
                <w:noProof/>
              </w:rPr>
              <w:t>1.1.1.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Inovativní přístupy k řízení chronických onemocnění v praxi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22B30" w14:textId="0724C88F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397" w:history="1">
            <w:r w:rsidRPr="000B7167">
              <w:rPr>
                <w:rStyle w:val="Hypertextovodkaz"/>
                <w:noProof/>
              </w:rPr>
              <w:t>1.1.2.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Význam včasné diagnostiky v prevenci onkologických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8303" w14:textId="04621BB8" w:rsidR="00F97700" w:rsidRDefault="00F9770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398" w:history="1">
            <w:r w:rsidRPr="000B7167">
              <w:rPr>
                <w:rStyle w:val="Hypertextovodkaz"/>
                <w:noProof/>
              </w:rPr>
              <w:t>1.2.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Neurovědy a léčba neurodegenerativních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1FB3B" w14:textId="78736CAE" w:rsidR="00F97700" w:rsidRDefault="00F9770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399" w:history="1">
            <w:r w:rsidRPr="000B7167">
              <w:rPr>
                <w:rStyle w:val="Hypertextovodkaz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Metodika klinických studií pro hodnocení nových léčiv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FEAEB" w14:textId="21CFEF04" w:rsidR="00F97700" w:rsidRDefault="00F9770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0" w:history="1">
            <w:r w:rsidRPr="000B7167">
              <w:rPr>
                <w:rStyle w:val="Hypertextovodkaz"/>
                <w:noProof/>
              </w:rPr>
              <w:t>1.3.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Prevence a léčba civilizačních nemocí ve stárnoucí populaci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3DCBD" w14:textId="4C8F1644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1" w:history="1">
            <w:r w:rsidRPr="000B7167">
              <w:rPr>
                <w:rStyle w:val="Hypertextovodkaz"/>
                <w:noProof/>
              </w:rPr>
              <w:t>1.3.1.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Monitorování pacientů s vysokým rizikem pomocí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80E50" w14:textId="07D1CB54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2" w:history="1">
            <w:r w:rsidRPr="000B7167">
              <w:rPr>
                <w:rStyle w:val="Hypertextovodkaz"/>
                <w:noProof/>
              </w:rPr>
              <w:t>1.3.2.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Etické aspekty využívání pokročilých technologií ve zdravotnictví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9C9C2" w14:textId="2DA7E2C7" w:rsidR="00F97700" w:rsidRDefault="00F97700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3" w:history="1">
            <w:r w:rsidRPr="000B7167">
              <w:rPr>
                <w:rStyle w:val="Hypertextovodkaz"/>
                <w:noProof/>
              </w:rPr>
              <w:t>1.4.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Psychosociální podpora jako klíčový faktor v péči o pacienty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E083F" w14:textId="358BB1A2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4" w:history="1">
            <w:r w:rsidRPr="000B7167">
              <w:rPr>
                <w:rStyle w:val="Hypertextovodkaz"/>
                <w:noProof/>
              </w:rPr>
              <w:t>1.4.1.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Pokroky ve výzkumu genetických biomarkerů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F1A86" w14:textId="317AA21E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5" w:history="1">
            <w:r w:rsidRPr="000B7167">
              <w:rPr>
                <w:rStyle w:val="Hypertextovodkaz"/>
                <w:noProof/>
              </w:rPr>
              <w:t>1.4.2.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Personalizované přístupy k léčbě neurodegenerativních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96503" w14:textId="434F9B02" w:rsidR="00F97700" w:rsidRDefault="00F97700">
          <w:pPr>
            <w:pStyle w:val="Obsah3"/>
            <w:tabs>
              <w:tab w:val="left" w:pos="144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6" w:history="1">
            <w:r w:rsidRPr="000B7167">
              <w:rPr>
                <w:rStyle w:val="Hypertextovodkaz"/>
                <w:noProof/>
              </w:rPr>
              <w:t>1.4.3.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Ochrana dat a bezpečnostní protokoly v digitálním zdravotnictví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5183B" w14:textId="23B42D6C" w:rsidR="00F97700" w:rsidRDefault="00F9770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7" w:history="1">
            <w:r w:rsidRPr="000B7167">
              <w:rPr>
                <w:rStyle w:val="Hypertextovodkaz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F57BD" w14:textId="62801D25" w:rsidR="00F97700" w:rsidRDefault="00F9770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8" w:history="1">
            <w:r w:rsidRPr="000B7167">
              <w:rPr>
                <w:rStyle w:val="Hypertextovodkaz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</w:rPr>
              <w:t>seznam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5D25C" w14:textId="3D0E7772" w:rsidR="00F97700" w:rsidRDefault="00F9770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8428409" w:history="1">
            <w:r w:rsidRPr="000B7167">
              <w:rPr>
                <w:rStyle w:val="Hypertextovodkaz"/>
                <w:noProof/>
              </w:rPr>
              <w:t>6.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0B7167">
              <w:rPr>
                <w:rStyle w:val="Hypertextovodkaz"/>
                <w:noProof/>
                <w:lang w:val="cs-CZ"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_Toc218428409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EE88" w14:textId="69C4186B" w:rsidR="00BD4E12" w:rsidRDefault="00821D30">
          <w:r>
            <w:rPr>
              <w:rFonts w:asciiTheme="minorHAnsi" w:hAnsiTheme="minorHAnsi" w:cstheme="minorHAnsi"/>
              <w:b/>
              <w:bCs/>
              <w:sz w:val="20"/>
            </w:rPr>
            <w:fldChar w:fldCharType="end"/>
          </w:r>
        </w:p>
      </w:sdtContent>
    </w:sdt>
    <w:p w14:paraId="59890C8D" w14:textId="0B88E18A" w:rsidR="00433D14" w:rsidRPr="004044C0" w:rsidRDefault="00433D14" w:rsidP="00FA1A6F">
      <w:pPr>
        <w:pStyle w:val="uvodni-autor"/>
        <w:jc w:val="both"/>
        <w:sectPr w:rsidR="00433D14" w:rsidRPr="004044C0">
          <w:headerReference w:type="default" r:id="rId8"/>
          <w:footerReference w:type="even" r:id="rId9"/>
          <w:pgSz w:w="11905" w:h="16837"/>
          <w:pgMar w:top="1440" w:right="1440" w:bottom="1440" w:left="1440" w:header="720" w:footer="720" w:gutter="0"/>
          <w:cols w:space="720"/>
        </w:sectPr>
      </w:pPr>
    </w:p>
    <w:p w14:paraId="090D2D21" w14:textId="301D79EE" w:rsidR="00DA3FC2" w:rsidRPr="00F64C0A" w:rsidRDefault="0017249A" w:rsidP="00F64C0A">
      <w:pPr>
        <w:pStyle w:val="Nadpis1"/>
      </w:pPr>
      <w:bookmarkStart w:id="0" w:name="_Toc217925691"/>
      <w:bookmarkStart w:id="1" w:name="_Toc217932281"/>
      <w:bookmarkStart w:id="2" w:name="_Toc217935657"/>
      <w:bookmarkStart w:id="3" w:name="_Toc218428393"/>
      <w:r w:rsidRPr="00F64C0A">
        <w:lastRenderedPageBreak/>
        <w:t>Úvod</w:t>
      </w:r>
      <w:bookmarkEnd w:id="0"/>
      <w:bookmarkEnd w:id="1"/>
      <w:bookmarkEnd w:id="2"/>
      <w:bookmarkEnd w:id="3"/>
    </w:p>
    <w:p w14:paraId="5481252B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 w:rsidRPr="00451C21">
        <w:t>pacientů</w:t>
      </w:r>
      <w:proofErr w:type="spellEnd"/>
      <w:r w:rsidRPr="00451C21">
        <w:t>.</w:t>
      </w:r>
    </w:p>
    <w:p w14:paraId="797BC30D" w14:textId="77777777" w:rsidR="008678DD" w:rsidRDefault="00000000">
      <w:proofErr w:type="spellStart"/>
      <w:r>
        <w:t>Důsledná</w:t>
      </w:r>
      <w:proofErr w:type="spellEnd"/>
      <w:r>
        <w:t xml:space="preserve"> </w:t>
      </w:r>
      <w:proofErr w:type="spellStart"/>
      <w:r>
        <w:t>ochrana</w:t>
      </w:r>
      <w:proofErr w:type="spellEnd"/>
      <w:r>
        <w:t xml:space="preserve">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je </w:t>
      </w:r>
      <w:proofErr w:type="spellStart"/>
      <w:r>
        <w:t>klíčová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nástroje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>.</w:t>
      </w:r>
    </w:p>
    <w:p w14:paraId="1BF6C129" w14:textId="77777777" w:rsidR="008678DD" w:rsidRPr="00434CEC" w:rsidRDefault="00000000" w:rsidP="00434CEC">
      <w:pPr>
        <w:pStyle w:val="Nadpis1"/>
      </w:pPr>
      <w:bookmarkStart w:id="4" w:name="_Toc217925286"/>
      <w:bookmarkStart w:id="5" w:name="_Toc217925692"/>
      <w:bookmarkStart w:id="6" w:name="_Toc217932282"/>
      <w:bookmarkStart w:id="7" w:name="_Toc217935658"/>
      <w:bookmarkStart w:id="8" w:name="_Toc218428394"/>
      <w:r w:rsidRPr="00434CEC">
        <w:lastRenderedPageBreak/>
        <w:t>Efektivní řízení hospitalizačních procesů a optimalizace lůžkových kapacit</w:t>
      </w:r>
      <w:bookmarkEnd w:id="4"/>
      <w:bookmarkEnd w:id="5"/>
      <w:bookmarkEnd w:id="6"/>
      <w:bookmarkEnd w:id="7"/>
      <w:bookmarkEnd w:id="8"/>
    </w:p>
    <w:p w14:paraId="645D09E6" w14:textId="4D13129F" w:rsidR="008678DD" w:rsidRDefault="00000000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  <w:r w:rsidR="00CB0290">
        <w:t xml:space="preserve"> Viz. </w:t>
      </w:r>
      <w:r w:rsidR="00CB0290">
        <w:fldChar w:fldCharType="begin"/>
      </w:r>
      <w:r w:rsidR="00CB0290">
        <w:instrText xml:space="preserve"> REF _Ref217932162 \h </w:instrText>
      </w:r>
      <w:r w:rsidR="00CB0290">
        <w:fldChar w:fldCharType="separate"/>
      </w:r>
      <w:proofErr w:type="spellStart"/>
      <w:r w:rsidR="00CB0290" w:rsidRPr="007E4A35">
        <w:t>Obrázek</w:t>
      </w:r>
      <w:proofErr w:type="spellEnd"/>
      <w:r w:rsidR="00CB0290" w:rsidRPr="007E4A35">
        <w:t xml:space="preserve"> 1</w:t>
      </w:r>
      <w:r w:rsidR="00CB0290">
        <w:fldChar w:fldCharType="end"/>
      </w:r>
    </w:p>
    <w:p w14:paraId="38C42969" w14:textId="77777777" w:rsidR="005959B7" w:rsidRDefault="005959B7" w:rsidP="005959B7">
      <w:pPr>
        <w:keepNext/>
      </w:pPr>
      <w:r>
        <w:rPr>
          <w:noProof/>
        </w:rPr>
        <w:drawing>
          <wp:inline distT="0" distB="0" distL="0" distR="0" wp14:anchorId="54779A85" wp14:editId="4B7C2182">
            <wp:extent cx="3810000" cy="2857500"/>
            <wp:effectExtent l="0" t="0" r="0" b="0"/>
            <wp:docPr id="184961998" name="Obrázek 1" descr="Obsah obrázku text, Písmo, Grafika, Obdélník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1998" name="Obrázek 1" descr="Obsah obrázku text, Písmo, Grafika, Obdélník&#10;&#10;Obsah generovaný pomocí AI může být nesprávný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00521" w14:textId="2B2B1228" w:rsidR="005959B7" w:rsidRPr="007E4A35" w:rsidRDefault="005959B7" w:rsidP="007E4A35">
      <w:pPr>
        <w:pStyle w:val="Titulek"/>
      </w:pPr>
      <w:bookmarkStart w:id="9" w:name="_Ref217932162"/>
      <w:bookmarkStart w:id="10" w:name="_Toc217925310"/>
      <w:bookmarkStart w:id="11" w:name="_Toc217932236"/>
      <w:bookmarkStart w:id="12" w:name="_Toc217932556"/>
      <w:bookmarkStart w:id="13" w:name="_Toc217933140"/>
      <w:bookmarkStart w:id="14" w:name="_Toc217935351"/>
      <w:proofErr w:type="spellStart"/>
      <w:r w:rsidRPr="007E4A35">
        <w:t>Obrázek</w:t>
      </w:r>
      <w:proofErr w:type="spellEnd"/>
      <w:r w:rsidRPr="007E4A35">
        <w:t xml:space="preserve"> </w:t>
      </w:r>
      <w:r w:rsidR="00F94023">
        <w:fldChar w:fldCharType="begin"/>
      </w:r>
      <w:r w:rsidR="00F94023">
        <w:instrText xml:space="preserve"> SEQ Obrázek \* ARABIC </w:instrText>
      </w:r>
      <w:r w:rsidR="00F94023">
        <w:fldChar w:fldCharType="separate"/>
      </w:r>
      <w:r w:rsidR="00F94023" w:rsidRPr="007E4A35">
        <w:t>1</w:t>
      </w:r>
      <w:r w:rsidR="00F94023">
        <w:fldChar w:fldCharType="end"/>
      </w:r>
      <w:bookmarkEnd w:id="9"/>
      <w:r w:rsidRPr="007E4A35">
        <w:t xml:space="preserve"> </w:t>
      </w:r>
      <w:proofErr w:type="spellStart"/>
      <w:r w:rsidRPr="007E4A35">
        <w:t>Výzkumný</w:t>
      </w:r>
      <w:proofErr w:type="spellEnd"/>
      <w:r w:rsidRPr="007E4A35">
        <w:t xml:space="preserve"> </w:t>
      </w:r>
      <w:proofErr w:type="spellStart"/>
      <w:r w:rsidRPr="007E4A35">
        <w:t>tým</w:t>
      </w:r>
      <w:proofErr w:type="spellEnd"/>
      <w:r w:rsidRPr="007E4A35">
        <w:t xml:space="preserve"> </w:t>
      </w:r>
      <w:proofErr w:type="spellStart"/>
      <w:r w:rsidRPr="007E4A35">
        <w:t>vyhodnocující</w:t>
      </w:r>
      <w:proofErr w:type="spellEnd"/>
      <w:r w:rsidRPr="007E4A35">
        <w:t xml:space="preserve"> data z </w:t>
      </w:r>
      <w:proofErr w:type="spellStart"/>
      <w:r w:rsidRPr="007E4A35">
        <w:t>klinického</w:t>
      </w:r>
      <w:proofErr w:type="spellEnd"/>
      <w:r w:rsidRPr="007E4A35">
        <w:t>.</w:t>
      </w:r>
      <w:bookmarkEnd w:id="10"/>
      <w:bookmarkEnd w:id="11"/>
      <w:bookmarkEnd w:id="12"/>
      <w:bookmarkEnd w:id="13"/>
      <w:bookmarkEnd w:id="14"/>
    </w:p>
    <w:p w14:paraId="6051ABBF" w14:textId="77777777" w:rsidR="008678DD" w:rsidRDefault="00000000" w:rsidP="00434CEC">
      <w:pPr>
        <w:pStyle w:val="Nadpis2"/>
      </w:pPr>
      <w:bookmarkStart w:id="15" w:name="_Toc217925287"/>
      <w:bookmarkStart w:id="16" w:name="_Toc217925693"/>
      <w:bookmarkStart w:id="17" w:name="_Toc217932283"/>
      <w:bookmarkStart w:id="18" w:name="_Toc217935659"/>
      <w:bookmarkStart w:id="19" w:name="_Toc218428395"/>
      <w:proofErr w:type="spellStart"/>
      <w:r>
        <w:t>Ekonomické</w:t>
      </w:r>
      <w:proofErr w:type="spellEnd"/>
      <w:r>
        <w:t xml:space="preserve"> a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výhody</w:t>
      </w:r>
      <w:proofErr w:type="spellEnd"/>
      <w:r>
        <w:t xml:space="preserve"> pro </w:t>
      </w:r>
      <w:proofErr w:type="spellStart"/>
      <w:r>
        <w:t>pacienty</w:t>
      </w:r>
      <w:bookmarkEnd w:id="15"/>
      <w:bookmarkEnd w:id="16"/>
      <w:bookmarkEnd w:id="17"/>
      <w:bookmarkEnd w:id="18"/>
      <w:bookmarkEnd w:id="19"/>
      <w:proofErr w:type="spellEnd"/>
    </w:p>
    <w:p w14:paraId="3836AD82" w14:textId="77777777" w:rsidR="008678DD" w:rsidRDefault="00000000" w:rsidP="00434CEC">
      <w:pPr>
        <w:pStyle w:val="Nadpis3"/>
      </w:pPr>
      <w:bookmarkStart w:id="20" w:name="_Toc217925288"/>
      <w:bookmarkStart w:id="21" w:name="_Toc217925694"/>
      <w:bookmarkStart w:id="22" w:name="_Toc217932284"/>
      <w:bookmarkStart w:id="23" w:name="_Toc217935660"/>
      <w:bookmarkStart w:id="24" w:name="_Toc218428396"/>
      <w:proofErr w:type="spellStart"/>
      <w:r>
        <w:t>Inovativní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v </w:t>
      </w:r>
      <w:proofErr w:type="spellStart"/>
      <w:r>
        <w:t>praxi</w:t>
      </w:r>
      <w:bookmarkEnd w:id="20"/>
      <w:bookmarkEnd w:id="21"/>
      <w:bookmarkEnd w:id="22"/>
      <w:bookmarkEnd w:id="23"/>
      <w:bookmarkEnd w:id="24"/>
      <w:proofErr w:type="spellEnd"/>
    </w:p>
    <w:p w14:paraId="24AB1604" w14:textId="77777777" w:rsidR="008678DD" w:rsidRDefault="00000000" w:rsidP="00025E6C">
      <w:proofErr w:type="spellStart"/>
      <w:r>
        <w:t>Rozvoj</w:t>
      </w:r>
      <w:proofErr w:type="spellEnd"/>
      <w:r>
        <w:t xml:space="preserve"> </w:t>
      </w:r>
      <w:proofErr w:type="spellStart"/>
      <w:proofErr w:type="gramStart"/>
      <w:r>
        <w:t>tzv.tekutých</w:t>
      </w:r>
      <w:proofErr w:type="spellEnd"/>
      <w:proofErr w:type="gramEnd"/>
      <w:r>
        <w:t xml:space="preserve"> </w:t>
      </w:r>
      <w:proofErr w:type="spellStart"/>
      <w:r>
        <w:t>biopsií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z </w:t>
      </w:r>
      <w:proofErr w:type="spellStart"/>
      <w:r>
        <w:t>krve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revoluci</w:t>
      </w:r>
      <w:proofErr w:type="spellEnd"/>
      <w:r>
        <w:t xml:space="preserve"> do </w:t>
      </w:r>
      <w:proofErr w:type="spellStart"/>
      <w:r>
        <w:t>diagnostiky</w:t>
      </w:r>
      <w:proofErr w:type="spellEnd"/>
      <w:r>
        <w:t xml:space="preserve"> a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lastRenderedPageBreak/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 w:rsidRPr="00025E6C"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</w:t>
      </w:r>
    </w:p>
    <w:p w14:paraId="52785D5C" w14:textId="77777777" w:rsidR="008678DD" w:rsidRDefault="00000000" w:rsidP="00AB11FB"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Neustálý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automatizaci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964097">
        <w:t>léčiva</w:t>
      </w:r>
      <w:proofErr w:type="spellEnd"/>
      <w:r>
        <w:t>.</w:t>
      </w:r>
    </w:p>
    <w:p w14:paraId="6EA27E51" w14:textId="77777777" w:rsidR="008678DD" w:rsidRDefault="00000000"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Kvalitativní</w:t>
      </w:r>
      <w:proofErr w:type="spellEnd"/>
      <w:r>
        <w:t xml:space="preserve"> </w:t>
      </w:r>
      <w:proofErr w:type="spellStart"/>
      <w:r>
        <w:t>ukazatele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, </w:t>
      </w:r>
      <w:proofErr w:type="spellStart"/>
      <w:r>
        <w:t>doba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spokojenost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důležité</w:t>
      </w:r>
      <w:proofErr w:type="spellEnd"/>
      <w:r>
        <w:t xml:space="preserve"> pro </w:t>
      </w:r>
      <w:proofErr w:type="spellStart"/>
      <w:r>
        <w:t>optimalizaci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uvnitř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>.</w:t>
      </w:r>
    </w:p>
    <w:p w14:paraId="6AD4D8D8" w14:textId="77777777" w:rsidR="008678DD" w:rsidRDefault="00000000" w:rsidP="00434CEC">
      <w:pPr>
        <w:pStyle w:val="Nadpis3"/>
      </w:pPr>
      <w:bookmarkStart w:id="25" w:name="_Toc217925289"/>
      <w:bookmarkStart w:id="26" w:name="_Toc217925695"/>
      <w:bookmarkStart w:id="27" w:name="_Toc217932285"/>
      <w:bookmarkStart w:id="28" w:name="_Toc217935661"/>
      <w:bookmarkStart w:id="29" w:name="_Toc218428397"/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bookmarkEnd w:id="25"/>
      <w:bookmarkEnd w:id="26"/>
      <w:bookmarkEnd w:id="27"/>
      <w:bookmarkEnd w:id="28"/>
      <w:bookmarkEnd w:id="29"/>
      <w:proofErr w:type="spellEnd"/>
    </w:p>
    <w:p w14:paraId="028FB435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>.</w:t>
      </w:r>
    </w:p>
    <w:p w14:paraId="5E0111B8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vykazuje</w:t>
      </w:r>
      <w:proofErr w:type="spellEnd"/>
      <w:r>
        <w:t xml:space="preserve"> </w:t>
      </w:r>
      <w:proofErr w:type="spellStart"/>
      <w:r>
        <w:t>značný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rozšíření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 </w:t>
      </w:r>
      <w:proofErr w:type="spellStart"/>
      <w:r>
        <w:t>zatím</w:t>
      </w:r>
      <w:proofErr w:type="spellEnd"/>
      <w:r>
        <w:t xml:space="preserve"> </w:t>
      </w:r>
      <w:proofErr w:type="spellStart"/>
      <w:r>
        <w:t>brzdí</w:t>
      </w:r>
      <w:proofErr w:type="spellEnd"/>
      <w:r>
        <w:t xml:space="preserve"> </w:t>
      </w:r>
      <w:proofErr w:type="spellStart"/>
      <w:r>
        <w:t>nedostatečné</w:t>
      </w:r>
      <w:proofErr w:type="spellEnd"/>
      <w:r>
        <w:t xml:space="preserve"> </w:t>
      </w:r>
      <w:proofErr w:type="spellStart"/>
      <w:r>
        <w:t>financování</w:t>
      </w:r>
      <w:proofErr w:type="spellEnd"/>
      <w:r>
        <w:t xml:space="preserve"> a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dat.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>.</w:t>
      </w:r>
    </w:p>
    <w:p w14:paraId="6A11B016" w14:textId="77777777" w:rsidR="008678DD" w:rsidRDefault="00000000">
      <w:r>
        <w:t xml:space="preserve">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lastRenderedPageBreak/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oblastech</w:t>
      </w:r>
      <w:proofErr w:type="spellEnd"/>
      <w:r>
        <w:t>.</w:t>
      </w:r>
    </w:p>
    <w:p w14:paraId="5CB252BA" w14:textId="77777777" w:rsidR="00F94023" w:rsidRDefault="00F94023" w:rsidP="00F94023">
      <w:pPr>
        <w:keepNext/>
      </w:pPr>
      <w:r>
        <w:rPr>
          <w:noProof/>
        </w:rPr>
        <w:drawing>
          <wp:inline distT="0" distB="0" distL="0" distR="0" wp14:anchorId="63A6AA6A" wp14:editId="741E6445">
            <wp:extent cx="3810000" cy="2857500"/>
            <wp:effectExtent l="0" t="0" r="0" b="0"/>
            <wp:docPr id="1081813665" name="Obrázek 2" descr="Obsah obrázku text, Písmo, žlutá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813665" name="Obrázek 2" descr="Obsah obrázku text, Písmo, žlutá, Grafika&#10;&#10;Obsah generovaný pomocí AI může být nesprávný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432F" w14:textId="3EFBA3A8" w:rsidR="00F94023" w:rsidRDefault="00F94023" w:rsidP="00F94023">
      <w:pPr>
        <w:pStyle w:val="Titulek"/>
        <w:jc w:val="both"/>
      </w:pPr>
      <w:bookmarkStart w:id="30" w:name="_Ref217932173"/>
      <w:bookmarkStart w:id="31" w:name="_Toc217925311"/>
      <w:bookmarkStart w:id="32" w:name="_Toc217932237"/>
      <w:bookmarkStart w:id="33" w:name="_Toc217932557"/>
      <w:bookmarkStart w:id="34" w:name="_Toc217933141"/>
      <w:bookmarkStart w:id="35" w:name="_Toc217935352"/>
      <w:proofErr w:type="spellStart"/>
      <w:r>
        <w:t>Obrázek</w:t>
      </w:r>
      <w:proofErr w:type="spellEnd"/>
      <w:r>
        <w:t xml:space="preserve">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bookmarkEnd w:id="30"/>
      <w:r>
        <w:t xml:space="preserve"> </w:t>
      </w:r>
      <w:proofErr w:type="spellStart"/>
      <w:r w:rsidRPr="00F94023">
        <w:t>Různé</w:t>
      </w:r>
      <w:proofErr w:type="spellEnd"/>
      <w:r w:rsidRPr="00F94023">
        <w:t xml:space="preserve"> </w:t>
      </w:r>
      <w:proofErr w:type="spellStart"/>
      <w:r w:rsidRPr="00F94023">
        <w:t>diagnostické</w:t>
      </w:r>
      <w:proofErr w:type="spellEnd"/>
      <w:r w:rsidRPr="00F94023">
        <w:t xml:space="preserve"> </w:t>
      </w:r>
      <w:proofErr w:type="spellStart"/>
      <w:r w:rsidRPr="00F94023">
        <w:t>přístroje</w:t>
      </w:r>
      <w:proofErr w:type="spellEnd"/>
      <w:r w:rsidRPr="00F94023">
        <w:t xml:space="preserve"> </w:t>
      </w:r>
      <w:proofErr w:type="spellStart"/>
      <w:r w:rsidRPr="00F94023">
        <w:t>připravené</w:t>
      </w:r>
      <w:proofErr w:type="spellEnd"/>
      <w:r w:rsidRPr="00F94023">
        <w:t xml:space="preserve"> k </w:t>
      </w:r>
      <w:proofErr w:type="spellStart"/>
      <w:r w:rsidRPr="00F94023">
        <w:t>vyšetření</w:t>
      </w:r>
      <w:proofErr w:type="spellEnd"/>
      <w:r w:rsidRPr="00F94023">
        <w:t xml:space="preserve"> </w:t>
      </w:r>
      <w:proofErr w:type="spellStart"/>
      <w:r w:rsidRPr="00F94023">
        <w:t>pacienta</w:t>
      </w:r>
      <w:proofErr w:type="spellEnd"/>
      <w:r w:rsidRPr="00F94023">
        <w:t>.</w:t>
      </w:r>
      <w:bookmarkEnd w:id="31"/>
      <w:bookmarkEnd w:id="32"/>
      <w:bookmarkEnd w:id="33"/>
      <w:bookmarkEnd w:id="34"/>
      <w:bookmarkEnd w:id="35"/>
    </w:p>
    <w:p w14:paraId="439D3095" w14:textId="77777777" w:rsidR="008678DD" w:rsidRPr="00434CEC" w:rsidRDefault="00000000" w:rsidP="00434CEC">
      <w:pPr>
        <w:pStyle w:val="Nadpis2"/>
      </w:pPr>
      <w:bookmarkStart w:id="36" w:name="_Toc217925290"/>
      <w:bookmarkStart w:id="37" w:name="_Toc217925696"/>
      <w:bookmarkStart w:id="38" w:name="_Toc217932286"/>
      <w:bookmarkStart w:id="39" w:name="_Toc217935662"/>
      <w:bookmarkStart w:id="40" w:name="_Toc218428398"/>
      <w:proofErr w:type="spellStart"/>
      <w:r w:rsidRPr="00434CEC">
        <w:t>Neurovědy</w:t>
      </w:r>
      <w:proofErr w:type="spellEnd"/>
      <w:r w:rsidRPr="00434CEC">
        <w:t xml:space="preserve"> a </w:t>
      </w:r>
      <w:proofErr w:type="spellStart"/>
      <w:r w:rsidRPr="00434CEC">
        <w:t>léčba</w:t>
      </w:r>
      <w:proofErr w:type="spellEnd"/>
      <w:r w:rsidRPr="00434CEC">
        <w:t xml:space="preserve"> </w:t>
      </w:r>
      <w:proofErr w:type="spellStart"/>
      <w:r w:rsidRPr="00434CEC">
        <w:t>neurodegenerativních</w:t>
      </w:r>
      <w:proofErr w:type="spellEnd"/>
      <w:r w:rsidRPr="00434CEC">
        <w:t xml:space="preserve"> </w:t>
      </w:r>
      <w:proofErr w:type="spellStart"/>
      <w:r w:rsidRPr="00434CEC">
        <w:t>onemocnění</w:t>
      </w:r>
      <w:bookmarkEnd w:id="36"/>
      <w:bookmarkEnd w:id="37"/>
      <w:bookmarkEnd w:id="38"/>
      <w:bookmarkEnd w:id="39"/>
      <w:bookmarkEnd w:id="40"/>
      <w:proofErr w:type="spellEnd"/>
    </w:p>
    <w:p w14:paraId="005D8FE3" w14:textId="3CBAF827" w:rsidR="008678DD" w:rsidRDefault="00000000"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>.</w:t>
      </w:r>
      <w:r w:rsidR="00F23361">
        <w:t xml:space="preserve"> </w:t>
      </w:r>
      <w:r w:rsidR="00F23361" w:rsidRPr="005A0B21">
        <w:t>Viz</w:t>
      </w:r>
      <w:r w:rsidR="00890B04" w:rsidRPr="005A0B21">
        <w:t xml:space="preserve"> </w:t>
      </w:r>
      <w:r w:rsidR="007E67AD" w:rsidRPr="005A0B21">
        <w:fldChar w:fldCharType="begin"/>
      </w:r>
      <w:r w:rsidR="007E67AD" w:rsidRPr="005A0B21">
        <w:instrText xml:space="preserve"> REF _Ref217932162 \h </w:instrText>
      </w:r>
      <w:r w:rsidR="005A0B21">
        <w:instrText xml:space="preserve"> \* MERGEFORMAT </w:instrText>
      </w:r>
      <w:r w:rsidR="007E67AD" w:rsidRPr="005A0B21">
        <w:fldChar w:fldCharType="separate"/>
      </w:r>
      <w:proofErr w:type="spellStart"/>
      <w:r w:rsidR="007E67AD" w:rsidRPr="005A0B21">
        <w:t>Obrázek</w:t>
      </w:r>
      <w:proofErr w:type="spellEnd"/>
      <w:r w:rsidR="007E67AD" w:rsidRPr="005A0B21">
        <w:t xml:space="preserve"> 1</w:t>
      </w:r>
      <w:r w:rsidR="007E67AD" w:rsidRPr="005A0B21">
        <w:fldChar w:fldCharType="end"/>
      </w:r>
    </w:p>
    <w:p w14:paraId="282BAB79" w14:textId="4FD7230A" w:rsidR="00E746CB" w:rsidRPr="00E746CB" w:rsidRDefault="00000000" w:rsidP="00E746CB"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biosenzorů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kontinuální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parametrů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r w:rsidR="007D1375" w:rsidRPr="005A0B21">
        <w:t>Viz</w:t>
      </w:r>
      <w:r w:rsidR="007D1375">
        <w:t xml:space="preserve"> </w:t>
      </w:r>
      <w:r w:rsidR="007D1375">
        <w:fldChar w:fldCharType="begin"/>
      </w:r>
      <w:r w:rsidR="007D1375">
        <w:instrText xml:space="preserve"> REF _Ref217932173 \h </w:instrText>
      </w:r>
      <w:r w:rsidR="007D1375">
        <w:fldChar w:fldCharType="separate"/>
      </w:r>
      <w:proofErr w:type="spellStart"/>
      <w:r w:rsidR="007D1375">
        <w:t>Obrázek</w:t>
      </w:r>
      <w:proofErr w:type="spellEnd"/>
      <w:r w:rsidR="007D1375">
        <w:t xml:space="preserve"> </w:t>
      </w:r>
      <w:r w:rsidR="007D1375">
        <w:rPr>
          <w:noProof/>
        </w:rPr>
        <w:t>2</w:t>
      </w:r>
      <w:r w:rsidR="007D1375">
        <w:fldChar w:fldCharType="end"/>
      </w:r>
      <w:r w:rsidR="007D1375">
        <w:t xml:space="preserve">. </w:t>
      </w:r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lastRenderedPageBreak/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 w:rsidR="008B4091">
        <w:t>organism</w:t>
      </w:r>
      <w:r w:rsidR="00E746CB">
        <w:t>us</w:t>
      </w:r>
      <w:proofErr w:type="spellEnd"/>
      <w:r w:rsidR="00E746CB">
        <w:t>.</w:t>
      </w:r>
    </w:p>
    <w:p w14:paraId="7547E925" w14:textId="77777777" w:rsidR="008678DD" w:rsidRPr="00434CEC" w:rsidRDefault="00000000" w:rsidP="00434CEC">
      <w:pPr>
        <w:pStyle w:val="Nadpis1"/>
      </w:pPr>
      <w:bookmarkStart w:id="41" w:name="_Toc217925291"/>
      <w:bookmarkStart w:id="42" w:name="_Toc217925697"/>
      <w:bookmarkStart w:id="43" w:name="_Toc217932287"/>
      <w:bookmarkStart w:id="44" w:name="_Toc217935663"/>
      <w:bookmarkStart w:id="45" w:name="_Toc218428399"/>
      <w:r w:rsidRPr="00434CEC">
        <w:lastRenderedPageBreak/>
        <w:t>Metodika klinických studií pro hodnocení nových léčiv</w:t>
      </w:r>
      <w:bookmarkEnd w:id="41"/>
      <w:bookmarkEnd w:id="42"/>
      <w:bookmarkEnd w:id="43"/>
      <w:bookmarkEnd w:id="44"/>
      <w:bookmarkEnd w:id="45"/>
    </w:p>
    <w:p w14:paraId="62C839B5" w14:textId="77777777" w:rsidR="008678DD" w:rsidRDefault="00000000"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>.</w:t>
      </w:r>
    </w:p>
    <w:p w14:paraId="365ACBF7" w14:textId="77777777" w:rsidR="008678DD" w:rsidRDefault="00000000" w:rsidP="00434CEC">
      <w:pPr>
        <w:pStyle w:val="Nadpis2"/>
      </w:pPr>
      <w:bookmarkStart w:id="46" w:name="_Toc217925292"/>
      <w:bookmarkStart w:id="47" w:name="_Toc217925698"/>
      <w:bookmarkStart w:id="48" w:name="_Toc217932288"/>
      <w:bookmarkStart w:id="49" w:name="_Toc217935664"/>
      <w:bookmarkStart w:id="50" w:name="_Toc218428400"/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bookmarkEnd w:id="46"/>
      <w:bookmarkEnd w:id="47"/>
      <w:bookmarkEnd w:id="48"/>
      <w:bookmarkEnd w:id="49"/>
      <w:bookmarkEnd w:id="50"/>
      <w:proofErr w:type="spellEnd"/>
    </w:p>
    <w:p w14:paraId="544F9C32" w14:textId="77777777" w:rsidR="008678DD" w:rsidRDefault="00000000" w:rsidP="00434CEC">
      <w:pPr>
        <w:pStyle w:val="Nadpis3"/>
      </w:pPr>
      <w:bookmarkStart w:id="51" w:name="_Toc217925293"/>
      <w:bookmarkStart w:id="52" w:name="_Toc217925699"/>
      <w:bookmarkStart w:id="53" w:name="_Toc217932289"/>
      <w:bookmarkStart w:id="54" w:name="_Toc217935665"/>
      <w:bookmarkStart w:id="55" w:name="_Toc218428401"/>
      <w:proofErr w:type="spellStart"/>
      <w:r>
        <w:t>Monitorování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AI</w:t>
      </w:r>
      <w:bookmarkEnd w:id="51"/>
      <w:bookmarkEnd w:id="52"/>
      <w:bookmarkEnd w:id="53"/>
      <w:bookmarkEnd w:id="54"/>
      <w:bookmarkEnd w:id="55"/>
    </w:p>
    <w:p w14:paraId="0D27FF5C" w14:textId="77777777" w:rsidR="008678DD" w:rsidRDefault="00000000"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a </w:t>
      </w:r>
      <w:proofErr w:type="spellStart"/>
      <w:r>
        <w:t>metabolické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7C340D" w14:textId="77777777" w:rsidR="008678DD" w:rsidRDefault="00000000">
      <w:r>
        <w:t xml:space="preserve">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01E5C971" w14:textId="77777777" w:rsidR="008678DD" w:rsidRDefault="00000000"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676DAB0C" w14:textId="77777777" w:rsidR="008678DD" w:rsidRPr="00846CA3" w:rsidRDefault="00000000" w:rsidP="00846CA3">
      <w:pPr>
        <w:pStyle w:val="Seznamsodrkami"/>
      </w:pPr>
      <w:proofErr w:type="spellStart"/>
      <w:r w:rsidRPr="00846CA3">
        <w:t>Diagnostické</w:t>
      </w:r>
      <w:proofErr w:type="spellEnd"/>
      <w:r w:rsidRPr="00846CA3">
        <w:t xml:space="preserve"> testy</w:t>
      </w:r>
    </w:p>
    <w:p w14:paraId="7547D1A3" w14:textId="77777777" w:rsidR="008678DD" w:rsidRPr="00846CA3" w:rsidRDefault="00000000" w:rsidP="00846CA3">
      <w:pPr>
        <w:pStyle w:val="Seznamsodrkami"/>
      </w:pPr>
      <w:proofErr w:type="spellStart"/>
      <w:r w:rsidRPr="00846CA3">
        <w:t>Krevní</w:t>
      </w:r>
      <w:proofErr w:type="spellEnd"/>
      <w:r w:rsidRPr="00846CA3">
        <w:t xml:space="preserve"> testy</w:t>
      </w:r>
    </w:p>
    <w:p w14:paraId="5F4248BC" w14:textId="77777777" w:rsidR="008678DD" w:rsidRPr="00846CA3" w:rsidRDefault="00000000" w:rsidP="00846CA3">
      <w:pPr>
        <w:pStyle w:val="Seznamsodrkami"/>
      </w:pPr>
      <w:proofErr w:type="spellStart"/>
      <w:r w:rsidRPr="00846CA3">
        <w:t>Rentgen</w:t>
      </w:r>
      <w:proofErr w:type="spellEnd"/>
      <w:r w:rsidRPr="00846CA3">
        <w:t xml:space="preserve"> </w:t>
      </w:r>
      <w:proofErr w:type="spellStart"/>
      <w:r w:rsidRPr="00846CA3">
        <w:t>nebo</w:t>
      </w:r>
      <w:proofErr w:type="spellEnd"/>
      <w:r w:rsidRPr="00846CA3">
        <w:t xml:space="preserve"> CT </w:t>
      </w:r>
      <w:proofErr w:type="spellStart"/>
      <w:r w:rsidRPr="00846CA3">
        <w:t>vyšetření</w:t>
      </w:r>
      <w:proofErr w:type="spellEnd"/>
    </w:p>
    <w:p w14:paraId="0CED2B24" w14:textId="77777777" w:rsidR="008678DD" w:rsidRPr="00846CA3" w:rsidRDefault="00000000" w:rsidP="00846CA3">
      <w:pPr>
        <w:pStyle w:val="Seznamsodrkami"/>
      </w:pPr>
      <w:proofErr w:type="spellStart"/>
      <w:r w:rsidRPr="00846CA3">
        <w:lastRenderedPageBreak/>
        <w:t>Genetika</w:t>
      </w:r>
      <w:proofErr w:type="spellEnd"/>
      <w:r w:rsidRPr="00846CA3">
        <w:t xml:space="preserve"> a </w:t>
      </w:r>
      <w:proofErr w:type="spellStart"/>
      <w:r w:rsidRPr="00846CA3">
        <w:t>genomika</w:t>
      </w:r>
      <w:proofErr w:type="spellEnd"/>
    </w:p>
    <w:p w14:paraId="019CCB90" w14:textId="77777777" w:rsidR="008678DD" w:rsidRPr="00846CA3" w:rsidRDefault="00000000" w:rsidP="00846CA3">
      <w:pPr>
        <w:pStyle w:val="Seznamsodrkami"/>
      </w:pPr>
      <w:proofErr w:type="spellStart"/>
      <w:r w:rsidRPr="00846CA3">
        <w:t>Identifikace</w:t>
      </w:r>
      <w:proofErr w:type="spellEnd"/>
      <w:r w:rsidRPr="00846CA3">
        <w:t xml:space="preserve"> </w:t>
      </w:r>
      <w:proofErr w:type="spellStart"/>
      <w:r w:rsidRPr="00846CA3">
        <w:t>genetických</w:t>
      </w:r>
      <w:proofErr w:type="spellEnd"/>
      <w:r w:rsidRPr="00846CA3">
        <w:t xml:space="preserve"> </w:t>
      </w:r>
      <w:proofErr w:type="spellStart"/>
      <w:r w:rsidRPr="00846CA3">
        <w:t>mutací</w:t>
      </w:r>
      <w:proofErr w:type="spellEnd"/>
    </w:p>
    <w:p w14:paraId="773A11BA" w14:textId="77777777" w:rsidR="008678DD" w:rsidRPr="00846CA3" w:rsidRDefault="00000000" w:rsidP="00846CA3">
      <w:pPr>
        <w:pStyle w:val="Seznamsodrkami"/>
      </w:pPr>
      <w:proofErr w:type="spellStart"/>
      <w:r w:rsidRPr="00846CA3">
        <w:t>Vliv</w:t>
      </w:r>
      <w:proofErr w:type="spellEnd"/>
      <w:r w:rsidRPr="00846CA3">
        <w:t xml:space="preserve"> </w:t>
      </w:r>
      <w:proofErr w:type="spellStart"/>
      <w:r w:rsidRPr="00846CA3">
        <w:t>genetiky</w:t>
      </w:r>
      <w:proofErr w:type="spellEnd"/>
      <w:r w:rsidRPr="00846CA3">
        <w:t xml:space="preserve"> </w:t>
      </w:r>
      <w:proofErr w:type="spellStart"/>
      <w:r w:rsidRPr="00846CA3">
        <w:t>na</w:t>
      </w:r>
      <w:proofErr w:type="spellEnd"/>
      <w:r w:rsidRPr="00846CA3">
        <w:t xml:space="preserve"> </w:t>
      </w:r>
      <w:proofErr w:type="spellStart"/>
      <w:r w:rsidRPr="00846CA3">
        <w:t>léčebné</w:t>
      </w:r>
      <w:proofErr w:type="spellEnd"/>
      <w:r w:rsidRPr="00846CA3">
        <w:t xml:space="preserve"> </w:t>
      </w:r>
      <w:proofErr w:type="spellStart"/>
      <w:r w:rsidRPr="00846CA3">
        <w:t>výsledky</w:t>
      </w:r>
      <w:proofErr w:type="spellEnd"/>
    </w:p>
    <w:p w14:paraId="09C6F22E" w14:textId="77777777" w:rsidR="008678DD" w:rsidRPr="00846CA3" w:rsidRDefault="00000000" w:rsidP="00846CA3">
      <w:pPr>
        <w:pStyle w:val="Seznamsodrkami"/>
      </w:pPr>
      <w:proofErr w:type="spellStart"/>
      <w:r w:rsidRPr="00846CA3">
        <w:t>Chirurgické</w:t>
      </w:r>
      <w:proofErr w:type="spellEnd"/>
      <w:r w:rsidRPr="00846CA3">
        <w:t xml:space="preserve"> </w:t>
      </w:r>
      <w:proofErr w:type="spellStart"/>
      <w:r w:rsidRPr="00846CA3">
        <w:t>inovace</w:t>
      </w:r>
      <w:proofErr w:type="spellEnd"/>
    </w:p>
    <w:p w14:paraId="3045730D" w14:textId="77777777" w:rsidR="008678DD" w:rsidRPr="00846CA3" w:rsidRDefault="00000000" w:rsidP="00846CA3">
      <w:pPr>
        <w:pStyle w:val="Seznamsodrkami"/>
      </w:pPr>
      <w:proofErr w:type="spellStart"/>
      <w:r w:rsidRPr="00846CA3">
        <w:t>Laparoskopické</w:t>
      </w:r>
      <w:proofErr w:type="spellEnd"/>
      <w:r w:rsidRPr="00846CA3">
        <w:t xml:space="preserve"> a </w:t>
      </w:r>
      <w:proofErr w:type="spellStart"/>
      <w:r w:rsidRPr="00846CA3">
        <w:t>robotické</w:t>
      </w:r>
      <w:proofErr w:type="spellEnd"/>
      <w:r w:rsidRPr="00846CA3">
        <w:t xml:space="preserve"> </w:t>
      </w:r>
      <w:proofErr w:type="spellStart"/>
      <w:r w:rsidRPr="00846CA3">
        <w:t>techniky</w:t>
      </w:r>
      <w:proofErr w:type="spellEnd"/>
    </w:p>
    <w:p w14:paraId="735B973B" w14:textId="77777777" w:rsidR="008678DD" w:rsidRPr="00846CA3" w:rsidRDefault="00000000" w:rsidP="00846CA3">
      <w:pPr>
        <w:pStyle w:val="Seznamsodrkami"/>
      </w:pPr>
      <w:proofErr w:type="spellStart"/>
      <w:r w:rsidRPr="00846CA3">
        <w:t>Nové</w:t>
      </w:r>
      <w:proofErr w:type="spellEnd"/>
      <w:r w:rsidRPr="00846CA3">
        <w:t xml:space="preserve"> </w:t>
      </w:r>
      <w:proofErr w:type="spellStart"/>
      <w:r w:rsidRPr="00846CA3">
        <w:t>metody</w:t>
      </w:r>
      <w:proofErr w:type="spellEnd"/>
      <w:r w:rsidRPr="00846CA3">
        <w:t xml:space="preserve"> </w:t>
      </w:r>
      <w:proofErr w:type="spellStart"/>
      <w:r w:rsidRPr="00846CA3">
        <w:t>hojení</w:t>
      </w:r>
      <w:proofErr w:type="spellEnd"/>
      <w:r w:rsidRPr="00846CA3">
        <w:t xml:space="preserve"> ran</w:t>
      </w:r>
    </w:p>
    <w:p w14:paraId="1BC5A6A6" w14:textId="77777777" w:rsidR="008678DD" w:rsidRPr="00846CA3" w:rsidRDefault="00000000" w:rsidP="00846CA3">
      <w:pPr>
        <w:pStyle w:val="Seznamsodrkami"/>
      </w:pPr>
      <w:proofErr w:type="spellStart"/>
      <w:r w:rsidRPr="00846CA3">
        <w:t>Psychosociální</w:t>
      </w:r>
      <w:proofErr w:type="spellEnd"/>
      <w:r w:rsidRPr="00846CA3">
        <w:t xml:space="preserve"> </w:t>
      </w:r>
      <w:proofErr w:type="spellStart"/>
      <w:r w:rsidRPr="00846CA3">
        <w:t>podpora</w:t>
      </w:r>
      <w:proofErr w:type="spellEnd"/>
    </w:p>
    <w:p w14:paraId="0896FDA8" w14:textId="77777777" w:rsidR="008678DD" w:rsidRPr="00846CA3" w:rsidRDefault="00000000" w:rsidP="00846CA3">
      <w:pPr>
        <w:pStyle w:val="Seznamsodrkami"/>
      </w:pPr>
      <w:proofErr w:type="spellStart"/>
      <w:r w:rsidRPr="00846CA3">
        <w:t>Programy</w:t>
      </w:r>
      <w:proofErr w:type="spellEnd"/>
      <w:r w:rsidRPr="00846CA3">
        <w:t xml:space="preserve"> pro </w:t>
      </w:r>
      <w:proofErr w:type="spellStart"/>
      <w:r w:rsidRPr="00846CA3">
        <w:t>podporu</w:t>
      </w:r>
      <w:proofErr w:type="spellEnd"/>
      <w:r w:rsidRPr="00846CA3">
        <w:t xml:space="preserve"> </w:t>
      </w:r>
      <w:proofErr w:type="spellStart"/>
      <w:r w:rsidRPr="00846CA3">
        <w:t>duševního</w:t>
      </w:r>
      <w:proofErr w:type="spellEnd"/>
      <w:r w:rsidRPr="00846CA3">
        <w:t xml:space="preserve"> </w:t>
      </w:r>
      <w:proofErr w:type="spellStart"/>
      <w:r w:rsidRPr="00846CA3">
        <w:t>zdraví</w:t>
      </w:r>
      <w:proofErr w:type="spellEnd"/>
    </w:p>
    <w:p w14:paraId="238DD739" w14:textId="77777777" w:rsidR="008678DD" w:rsidRPr="00846CA3" w:rsidRDefault="00000000" w:rsidP="00846CA3">
      <w:pPr>
        <w:pStyle w:val="Seznamsodrkami"/>
      </w:pPr>
      <w:proofErr w:type="spellStart"/>
      <w:r w:rsidRPr="00846CA3">
        <w:t>Skupinová</w:t>
      </w:r>
      <w:proofErr w:type="spellEnd"/>
      <w:r w:rsidRPr="00846CA3">
        <w:t xml:space="preserve"> </w:t>
      </w:r>
      <w:proofErr w:type="spellStart"/>
      <w:r w:rsidRPr="00846CA3">
        <w:t>terapie</w:t>
      </w:r>
      <w:proofErr w:type="spellEnd"/>
      <w:r w:rsidRPr="00846CA3">
        <w:t xml:space="preserve"> a </w:t>
      </w:r>
      <w:proofErr w:type="spellStart"/>
      <w:r w:rsidRPr="00846CA3">
        <w:t>společenské</w:t>
      </w:r>
      <w:proofErr w:type="spellEnd"/>
      <w:r w:rsidRPr="00846CA3">
        <w:t xml:space="preserve"> </w:t>
      </w:r>
      <w:proofErr w:type="spellStart"/>
      <w:r w:rsidRPr="00846CA3">
        <w:t>aktivity</w:t>
      </w:r>
      <w:proofErr w:type="spellEnd"/>
    </w:p>
    <w:p w14:paraId="13865A3C" w14:textId="77777777" w:rsidR="008678DD" w:rsidRPr="00846CA3" w:rsidRDefault="00000000" w:rsidP="00846CA3">
      <w:pPr>
        <w:pStyle w:val="Seznamsodrkami"/>
      </w:pPr>
      <w:proofErr w:type="spellStart"/>
      <w:r w:rsidRPr="00846CA3">
        <w:t>Zdravotní</w:t>
      </w:r>
      <w:proofErr w:type="spellEnd"/>
      <w:r w:rsidRPr="00846CA3">
        <w:t xml:space="preserve"> </w:t>
      </w:r>
      <w:proofErr w:type="spellStart"/>
      <w:r w:rsidRPr="00846CA3">
        <w:t>dohled</w:t>
      </w:r>
      <w:proofErr w:type="spellEnd"/>
      <w:r w:rsidRPr="00846CA3">
        <w:t xml:space="preserve"> a </w:t>
      </w:r>
      <w:proofErr w:type="spellStart"/>
      <w:r w:rsidRPr="00846CA3">
        <w:t>monitorování</w:t>
      </w:r>
      <w:proofErr w:type="spellEnd"/>
    </w:p>
    <w:p w14:paraId="24406FF0" w14:textId="77777777" w:rsidR="008678DD" w:rsidRPr="00846CA3" w:rsidRDefault="00000000" w:rsidP="00846CA3">
      <w:pPr>
        <w:pStyle w:val="Seznamsodrkami"/>
      </w:pPr>
      <w:proofErr w:type="spellStart"/>
      <w:r w:rsidRPr="00846CA3">
        <w:t>Pravidelné</w:t>
      </w:r>
      <w:proofErr w:type="spellEnd"/>
      <w:r w:rsidRPr="00846CA3">
        <w:t xml:space="preserve"> </w:t>
      </w:r>
      <w:proofErr w:type="spellStart"/>
      <w:r w:rsidRPr="00846CA3">
        <w:t>lékařské</w:t>
      </w:r>
      <w:proofErr w:type="spellEnd"/>
      <w:r w:rsidRPr="00846CA3">
        <w:t xml:space="preserve"> </w:t>
      </w:r>
      <w:proofErr w:type="spellStart"/>
      <w:r w:rsidRPr="00846CA3">
        <w:t>prohlídky</w:t>
      </w:r>
      <w:proofErr w:type="spellEnd"/>
    </w:p>
    <w:p w14:paraId="5713103F" w14:textId="77777777" w:rsidR="008678DD" w:rsidRPr="00846CA3" w:rsidRDefault="00000000" w:rsidP="00846CA3">
      <w:pPr>
        <w:pStyle w:val="Seznamsodrkami"/>
      </w:pPr>
      <w:proofErr w:type="spellStart"/>
      <w:r w:rsidRPr="00846CA3">
        <w:t>Monitorování</w:t>
      </w:r>
      <w:proofErr w:type="spellEnd"/>
      <w:r w:rsidRPr="00846CA3">
        <w:t xml:space="preserve"> </w:t>
      </w:r>
      <w:proofErr w:type="spellStart"/>
      <w:r w:rsidRPr="00846CA3">
        <w:t>vitálních</w:t>
      </w:r>
      <w:proofErr w:type="spellEnd"/>
      <w:r w:rsidRPr="00846CA3">
        <w:t xml:space="preserve"> </w:t>
      </w:r>
      <w:proofErr w:type="spellStart"/>
      <w:r w:rsidRPr="00846CA3">
        <w:t>funkcí</w:t>
      </w:r>
      <w:proofErr w:type="spellEnd"/>
    </w:p>
    <w:p w14:paraId="1163145C" w14:textId="77777777" w:rsidR="008678DD" w:rsidRDefault="00000000" w:rsidP="00434CEC">
      <w:pPr>
        <w:pStyle w:val="Nadpis3"/>
      </w:pPr>
      <w:bookmarkStart w:id="56" w:name="_Toc217925294"/>
      <w:bookmarkStart w:id="57" w:name="_Toc217925700"/>
      <w:bookmarkStart w:id="58" w:name="_Toc217932290"/>
      <w:bookmarkStart w:id="59" w:name="_Toc217935666"/>
      <w:bookmarkStart w:id="60" w:name="_Toc218428402"/>
      <w:proofErr w:type="spellStart"/>
      <w:r>
        <w:t>Etické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bookmarkEnd w:id="56"/>
      <w:bookmarkEnd w:id="57"/>
      <w:bookmarkEnd w:id="58"/>
      <w:bookmarkEnd w:id="59"/>
      <w:bookmarkEnd w:id="60"/>
      <w:proofErr w:type="spellEnd"/>
    </w:p>
    <w:p w14:paraId="2110CE3D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>.</w:t>
      </w:r>
    </w:p>
    <w:p w14:paraId="1CC4B236" w14:textId="77777777" w:rsidR="008678DD" w:rsidRDefault="00000000"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40F57000" w14:textId="77777777" w:rsidR="008678DD" w:rsidRDefault="00000000" w:rsidP="00434CEC">
      <w:pPr>
        <w:pStyle w:val="Nadpis2"/>
      </w:pPr>
      <w:bookmarkStart w:id="61" w:name="_Toc217925295"/>
      <w:bookmarkStart w:id="62" w:name="_Toc217925701"/>
      <w:bookmarkStart w:id="63" w:name="_Toc217932291"/>
      <w:bookmarkStart w:id="64" w:name="_Toc217935667"/>
      <w:bookmarkStart w:id="65" w:name="_Toc218428403"/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bookmarkEnd w:id="61"/>
      <w:bookmarkEnd w:id="62"/>
      <w:bookmarkEnd w:id="63"/>
      <w:bookmarkEnd w:id="64"/>
      <w:bookmarkEnd w:id="65"/>
      <w:proofErr w:type="spellEnd"/>
    </w:p>
    <w:p w14:paraId="22D67430" w14:textId="77777777" w:rsidR="008678DD" w:rsidRDefault="00000000" w:rsidP="00434CEC">
      <w:pPr>
        <w:pStyle w:val="Nadpis3"/>
      </w:pPr>
      <w:bookmarkStart w:id="66" w:name="_Toc217925296"/>
      <w:bookmarkStart w:id="67" w:name="_Toc217925702"/>
      <w:bookmarkStart w:id="68" w:name="_Toc217932292"/>
      <w:bookmarkStart w:id="69" w:name="_Toc217935668"/>
      <w:bookmarkStart w:id="70" w:name="_Toc218428404"/>
      <w:proofErr w:type="spellStart"/>
      <w:r>
        <w:t>Pokroky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biomarkerů</w:t>
      </w:r>
      <w:bookmarkEnd w:id="66"/>
      <w:bookmarkEnd w:id="67"/>
      <w:bookmarkEnd w:id="68"/>
      <w:bookmarkEnd w:id="69"/>
      <w:bookmarkEnd w:id="70"/>
      <w:proofErr w:type="spellEnd"/>
    </w:p>
    <w:p w14:paraId="18341428" w14:textId="77777777" w:rsidR="008678DD" w:rsidRDefault="00000000"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lastRenderedPageBreak/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0F5F748" w14:textId="77777777" w:rsidR="008678DD" w:rsidRDefault="00000000">
      <w:r>
        <w:t xml:space="preserve">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171C5A34" w14:textId="77777777" w:rsidR="008678DD" w:rsidRDefault="00000000"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35BD3696" w14:textId="77777777" w:rsidR="008678DD" w:rsidRDefault="00000000" w:rsidP="00434CEC">
      <w:pPr>
        <w:pStyle w:val="Nadpis3"/>
      </w:pPr>
      <w:bookmarkStart w:id="71" w:name="_Toc217925297"/>
      <w:bookmarkStart w:id="72" w:name="_Toc217925703"/>
      <w:bookmarkStart w:id="73" w:name="_Toc217932293"/>
      <w:bookmarkStart w:id="74" w:name="_Toc217935669"/>
      <w:bookmarkStart w:id="75" w:name="_Toc218428405"/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bookmarkEnd w:id="71"/>
      <w:bookmarkEnd w:id="72"/>
      <w:bookmarkEnd w:id="73"/>
      <w:bookmarkEnd w:id="74"/>
      <w:bookmarkEnd w:id="75"/>
      <w:proofErr w:type="spellEnd"/>
    </w:p>
    <w:p w14:paraId="36E3ED16" w14:textId="77777777" w:rsidR="008678DD" w:rsidRDefault="00000000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>.</w:t>
      </w:r>
    </w:p>
    <w:p w14:paraId="610B419A" w14:textId="77777777" w:rsidR="008678DD" w:rsidRDefault="00000000">
      <w:proofErr w:type="spellStart"/>
      <w:r>
        <w:lastRenderedPageBreak/>
        <w:t>Pokročilé</w:t>
      </w:r>
      <w:proofErr w:type="spellEnd"/>
      <w:r>
        <w:t xml:space="preserve"> </w:t>
      </w:r>
      <w:proofErr w:type="spellStart"/>
      <w:r>
        <w:t>algoritmy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analyzovat</w:t>
      </w:r>
      <w:proofErr w:type="spellEnd"/>
      <w:r>
        <w:t xml:space="preserve"> </w:t>
      </w:r>
      <w:proofErr w:type="spellStart"/>
      <w:r>
        <w:t>obrovské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cenné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</w:t>
      </w:r>
      <w:proofErr w:type="spellStart"/>
      <w:r>
        <w:t>potenciálních</w:t>
      </w:r>
      <w:proofErr w:type="spellEnd"/>
      <w:r>
        <w:t xml:space="preserve"> </w:t>
      </w:r>
      <w:proofErr w:type="spellStart"/>
      <w:r>
        <w:t>diagnózách</w:t>
      </w:r>
      <w:proofErr w:type="spellEnd"/>
      <w:r>
        <w:t xml:space="preserve"> a </w:t>
      </w:r>
      <w:proofErr w:type="spellStart"/>
      <w:r>
        <w:t>rizicích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>.</w:t>
      </w:r>
    </w:p>
    <w:p w14:paraId="07E09E45" w14:textId="77777777" w:rsidR="008678DD" w:rsidRDefault="00000000">
      <w:proofErr w:type="spellStart"/>
      <w:r>
        <w:t>Digitalizace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posun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způsobu</w:t>
      </w:r>
      <w:proofErr w:type="spellEnd"/>
      <w:r>
        <w:t xml:space="preserve">, </w:t>
      </w:r>
      <w:proofErr w:type="spellStart"/>
      <w:r>
        <w:t>jakým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</w:t>
      </w:r>
      <w:proofErr w:type="spellStart"/>
      <w:r>
        <w:t>poskytovány</w:t>
      </w:r>
      <w:proofErr w:type="spellEnd"/>
      <w:r>
        <w:t xml:space="preserve"> a </w:t>
      </w:r>
      <w:proofErr w:type="spellStart"/>
      <w:r>
        <w:t>řízeny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4F247111" w14:textId="77777777" w:rsidR="008678DD" w:rsidRDefault="00000000" w:rsidP="00434CEC">
      <w:pPr>
        <w:pStyle w:val="Nadpis3"/>
      </w:pPr>
      <w:bookmarkStart w:id="76" w:name="_Toc217925298"/>
      <w:bookmarkStart w:id="77" w:name="_Toc217925704"/>
      <w:bookmarkStart w:id="78" w:name="_Toc217932294"/>
      <w:bookmarkStart w:id="79" w:name="_Toc217935670"/>
      <w:bookmarkStart w:id="80" w:name="_Toc218428406"/>
      <w:proofErr w:type="spellStart"/>
      <w:r>
        <w:t>Ochrana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protokoly</w:t>
      </w:r>
      <w:proofErr w:type="spellEnd"/>
      <w:r>
        <w:t xml:space="preserve"> v </w:t>
      </w:r>
      <w:proofErr w:type="spellStart"/>
      <w:r>
        <w:t>digitálním</w:t>
      </w:r>
      <w:proofErr w:type="spellEnd"/>
      <w:r>
        <w:t xml:space="preserve"> </w:t>
      </w:r>
      <w:proofErr w:type="spellStart"/>
      <w:r>
        <w:t>zdravotnictví</w:t>
      </w:r>
      <w:bookmarkEnd w:id="76"/>
      <w:bookmarkEnd w:id="77"/>
      <w:bookmarkEnd w:id="78"/>
      <w:bookmarkEnd w:id="79"/>
      <w:bookmarkEnd w:id="80"/>
      <w:proofErr w:type="spellEnd"/>
    </w:p>
    <w:p w14:paraId="44127543" w14:textId="77777777" w:rsidR="008678DD" w:rsidRDefault="00000000"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13296E40" w14:textId="77777777" w:rsidR="008678DD" w:rsidRDefault="00000000"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377737BC" w14:textId="77777777" w:rsidR="008678DD" w:rsidRDefault="00000000">
      <w:proofErr w:type="spellStart"/>
      <w:r>
        <w:t>Imunoterapie</w:t>
      </w:r>
      <w:proofErr w:type="spellEnd"/>
      <w:r>
        <w:t xml:space="preserve"> se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</w:t>
      </w:r>
      <w:proofErr w:type="spellStart"/>
      <w:r>
        <w:t>kdy</w:t>
      </w:r>
      <w:proofErr w:type="spellEnd"/>
      <w:r>
        <w:t xml:space="preserve"> </w:t>
      </w:r>
      <w:proofErr w:type="spellStart"/>
      <w:r>
        <w:t>aktivuje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nádorovým</w:t>
      </w:r>
      <w:proofErr w:type="spellEnd"/>
      <w:r>
        <w:t xml:space="preserve"> </w:t>
      </w:r>
      <w:proofErr w:type="spellStart"/>
      <w:r>
        <w:t>buňkám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lastRenderedPageBreak/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73A200C2" w14:textId="77777777" w:rsidR="008678DD" w:rsidRDefault="00000000" w:rsidP="00EE3FAC">
      <w:pPr>
        <w:pStyle w:val="Seznamsodrkami2"/>
      </w:pPr>
      <w:proofErr w:type="spellStart"/>
      <w:r>
        <w:t>Genetika</w:t>
      </w:r>
      <w:proofErr w:type="spellEnd"/>
      <w:r>
        <w:t xml:space="preserve"> a </w:t>
      </w:r>
      <w:proofErr w:type="spellStart"/>
      <w:r>
        <w:t>genomika</w:t>
      </w:r>
      <w:proofErr w:type="spellEnd"/>
    </w:p>
    <w:p w14:paraId="29040E09" w14:textId="77777777" w:rsidR="008678DD" w:rsidRDefault="00000000" w:rsidP="00EE3FAC">
      <w:pPr>
        <w:pStyle w:val="Seznamsodrkami2"/>
      </w:pPr>
      <w:proofErr w:type="spellStart"/>
      <w:r>
        <w:t>Identifikace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mutací</w:t>
      </w:r>
      <w:proofErr w:type="spellEnd"/>
    </w:p>
    <w:p w14:paraId="1B9B36FA" w14:textId="77777777" w:rsidR="008678DD" w:rsidRDefault="00000000" w:rsidP="00EE3FAC">
      <w:pPr>
        <w:pStyle w:val="Seznamsodrkami2"/>
      </w:pPr>
      <w:proofErr w:type="spellStart"/>
      <w:r>
        <w:t>Vliv</w:t>
      </w:r>
      <w:proofErr w:type="spellEnd"/>
      <w:r>
        <w:t xml:space="preserve"> </w:t>
      </w:r>
      <w:proofErr w:type="spellStart"/>
      <w:r>
        <w:t>genetiky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léčebné</w:t>
      </w:r>
      <w:proofErr w:type="spellEnd"/>
      <w:r>
        <w:t xml:space="preserve"> </w:t>
      </w:r>
      <w:proofErr w:type="spellStart"/>
      <w:r>
        <w:t>výsledky</w:t>
      </w:r>
      <w:proofErr w:type="spellEnd"/>
    </w:p>
    <w:p w14:paraId="2C98E824" w14:textId="77777777" w:rsidR="008678DD" w:rsidRDefault="00000000" w:rsidP="00EE3FAC">
      <w:pPr>
        <w:pStyle w:val="Seznamsodrkami2"/>
      </w:pPr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</w:p>
    <w:p w14:paraId="010E8652" w14:textId="77777777" w:rsidR="008678DD" w:rsidRDefault="00000000" w:rsidP="00EE3FAC">
      <w:pPr>
        <w:pStyle w:val="Seznamsodrkami2"/>
      </w:pPr>
      <w:proofErr w:type="spellStart"/>
      <w:r>
        <w:t>Laparoskopické</w:t>
      </w:r>
      <w:proofErr w:type="spellEnd"/>
      <w:r>
        <w:t xml:space="preserve"> a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techniky</w:t>
      </w:r>
      <w:proofErr w:type="spellEnd"/>
    </w:p>
    <w:p w14:paraId="2543B814" w14:textId="77777777" w:rsidR="008678DD" w:rsidRDefault="00000000" w:rsidP="00EE3FAC">
      <w:pPr>
        <w:pStyle w:val="Seznamsodrkami2"/>
      </w:pPr>
      <w:proofErr w:type="spellStart"/>
      <w:r>
        <w:t>Nové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hojení</w:t>
      </w:r>
      <w:proofErr w:type="spellEnd"/>
      <w:r>
        <w:t xml:space="preserve"> ran</w:t>
      </w:r>
    </w:p>
    <w:p w14:paraId="31F9AB43" w14:textId="77777777" w:rsidR="008678DD" w:rsidRDefault="00000000" w:rsidP="00EE3FAC">
      <w:pPr>
        <w:pStyle w:val="Seznamsodrkami2"/>
      </w:pPr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522C0012" w14:textId="77777777" w:rsidR="008678DD" w:rsidRDefault="00000000" w:rsidP="00EE3FAC">
      <w:pPr>
        <w:pStyle w:val="Seznamsodrkami2"/>
      </w:pPr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7D0B82BF" w14:textId="77777777" w:rsidR="008678DD" w:rsidRDefault="00000000" w:rsidP="00EE3FAC">
      <w:pPr>
        <w:pStyle w:val="Seznamsodrkami2"/>
      </w:pPr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3DA3D791" w14:textId="77777777" w:rsidR="008678DD" w:rsidRDefault="00000000" w:rsidP="00EE3FAC">
      <w:pPr>
        <w:pStyle w:val="Seznamsodrkami2"/>
      </w:pPr>
      <w:proofErr w:type="spellStart"/>
      <w:r>
        <w:t>Urologická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5191AB05" w14:textId="77777777" w:rsidR="008678DD" w:rsidRDefault="00000000" w:rsidP="00EE3FAC">
      <w:pPr>
        <w:pStyle w:val="Seznamsodrkami2"/>
      </w:pPr>
      <w:proofErr w:type="spellStart"/>
      <w:r>
        <w:t>Ultrazvuk</w:t>
      </w:r>
      <w:proofErr w:type="spellEnd"/>
      <w:r>
        <w:t xml:space="preserve"> </w:t>
      </w:r>
      <w:proofErr w:type="spellStart"/>
      <w:r>
        <w:t>ledvin</w:t>
      </w:r>
      <w:proofErr w:type="spellEnd"/>
      <w:r>
        <w:t xml:space="preserve"> a </w:t>
      </w:r>
      <w:proofErr w:type="spellStart"/>
      <w:r>
        <w:t>močového</w:t>
      </w:r>
      <w:proofErr w:type="spellEnd"/>
      <w:r>
        <w:t xml:space="preserve"> </w:t>
      </w:r>
      <w:proofErr w:type="spellStart"/>
      <w:r>
        <w:t>měchýře</w:t>
      </w:r>
      <w:proofErr w:type="spellEnd"/>
    </w:p>
    <w:p w14:paraId="5C5AB462" w14:textId="77777777" w:rsidR="008678DD" w:rsidRDefault="00000000" w:rsidP="00EE3FAC">
      <w:pPr>
        <w:pStyle w:val="Seznamsodrkami2"/>
      </w:pPr>
      <w:proofErr w:type="spellStart"/>
      <w:r>
        <w:t>Prostatický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antigen (PSA) test</w:t>
      </w:r>
    </w:p>
    <w:p w14:paraId="1EC6FE14" w14:textId="77777777" w:rsidR="008678DD" w:rsidRDefault="00000000" w:rsidP="00EE3FAC">
      <w:pPr>
        <w:pStyle w:val="Seznamsodrkami2"/>
      </w:pPr>
      <w:proofErr w:type="spellStart"/>
      <w:r>
        <w:t>Cystoskopie</w:t>
      </w:r>
      <w:proofErr w:type="spellEnd"/>
    </w:p>
    <w:p w14:paraId="377321FC" w14:textId="738CC79F" w:rsidR="00403689" w:rsidRDefault="00000000" w:rsidP="00795A8C">
      <w:pPr>
        <w:pStyle w:val="Seznamsodrkami2"/>
      </w:pPr>
      <w:proofErr w:type="spellStart"/>
      <w:r>
        <w:t>Uroflowmetrie</w:t>
      </w:r>
      <w:proofErr w:type="spellEnd"/>
    </w:p>
    <w:p w14:paraId="0FF8DFAC" w14:textId="77777777" w:rsidR="00935FE5" w:rsidRDefault="00935FE5" w:rsidP="00935FE5">
      <w:pPr>
        <w:pStyle w:val="Seznamsodrkami2"/>
        <w:numPr>
          <w:ilvl w:val="0"/>
          <w:numId w:val="0"/>
        </w:numPr>
        <w:ind w:left="643" w:hanging="360"/>
      </w:pPr>
    </w:p>
    <w:p w14:paraId="593F579A" w14:textId="0C9340FA" w:rsidR="00935FE5" w:rsidRPr="00A34CFB" w:rsidRDefault="00935FE5" w:rsidP="00F97F0F">
      <w:pPr>
        <w:pStyle w:val="Nadpis1"/>
        <w:numPr>
          <w:ilvl w:val="0"/>
          <w:numId w:val="0"/>
        </w:numPr>
        <w:ind w:left="360"/>
      </w:pPr>
    </w:p>
    <w:p w14:paraId="5B4C5ECC" w14:textId="77777777" w:rsidR="00C24223" w:rsidRPr="00C24223" w:rsidRDefault="00C24223" w:rsidP="00C24223">
      <w:pPr>
        <w:pStyle w:val="Nadpis1"/>
      </w:pPr>
      <w:bookmarkStart w:id="81" w:name="_Toc217925299"/>
      <w:bookmarkStart w:id="82" w:name="_Toc217925705"/>
      <w:bookmarkStart w:id="83" w:name="_Toc217932295"/>
      <w:bookmarkStart w:id="84" w:name="_Toc217935671"/>
      <w:bookmarkStart w:id="85" w:name="_Toc218428407"/>
      <w:r w:rsidRPr="00C24223">
        <w:lastRenderedPageBreak/>
        <w:t>Závěr</w:t>
      </w:r>
      <w:bookmarkEnd w:id="81"/>
      <w:bookmarkEnd w:id="82"/>
      <w:bookmarkEnd w:id="83"/>
      <w:bookmarkEnd w:id="84"/>
      <w:bookmarkEnd w:id="85"/>
    </w:p>
    <w:p w14:paraId="1BDDB012" w14:textId="77777777" w:rsidR="00C24223" w:rsidRDefault="00C24223" w:rsidP="00C24223"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Buněčné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</w:p>
    <w:p w14:paraId="30675FAA" w14:textId="77777777" w:rsidR="00C16569" w:rsidRDefault="00C16569" w:rsidP="00C16569">
      <w:pPr>
        <w:rPr>
          <w:b/>
        </w:rPr>
        <w:sectPr w:rsidR="00C16569" w:rsidSect="00CD00DC">
          <w:headerReference w:type="default" r:id="rId12"/>
          <w:footerReference w:type="default" r:id="rId13"/>
          <w:pgSz w:w="11905" w:h="16837"/>
          <w:pgMar w:top="1440" w:right="1440" w:bottom="1440" w:left="1440" w:header="720" w:footer="720" w:gutter="0"/>
          <w:pgNumType w:start="1"/>
          <w:cols w:space="720"/>
        </w:sectPr>
      </w:pPr>
    </w:p>
    <w:p w14:paraId="07C1964D" w14:textId="33DA9705" w:rsidR="0033223D" w:rsidRPr="0033223D" w:rsidRDefault="0033223D" w:rsidP="0033223D">
      <w:pPr>
        <w:pStyle w:val="Nadpis1"/>
      </w:pPr>
      <w:bookmarkStart w:id="86" w:name="_Toc218428408"/>
      <w:r w:rsidRPr="0033223D">
        <w:lastRenderedPageBreak/>
        <w:t>seznam</w:t>
      </w:r>
      <w:bookmarkEnd w:id="86"/>
    </w:p>
    <w:p w14:paraId="24308B56" w14:textId="417D876F" w:rsidR="00EA6755" w:rsidRDefault="00EA6755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\c "Obrázek" </w:instrText>
      </w:r>
      <w:r>
        <w:rPr>
          <w:b/>
        </w:rPr>
        <w:fldChar w:fldCharType="separate"/>
      </w:r>
      <w:hyperlink w:anchor="_Toc217935351" w:history="1">
        <w:r w:rsidRPr="005D42A7">
          <w:rPr>
            <w:rStyle w:val="Hypertextovodkaz"/>
            <w:noProof/>
          </w:rPr>
          <w:t>Obrázek 1 Výzkumný tým vyhodnocující data z klinického.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55E2A65" w14:textId="212DAB54" w:rsidR="00EA6755" w:rsidRDefault="00EA6755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hyperlink w:anchor="_Toc217935352" w:history="1">
        <w:r w:rsidRPr="005D42A7">
          <w:rPr>
            <w:rStyle w:val="Hypertextovodkaz"/>
            <w:noProof/>
          </w:rPr>
          <w:t>Obrázek 2 Různé diagnostické přístroje připravené k vyšetření pacienta.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_Toc217935352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3B06BA" w14:textId="77777777" w:rsidR="00162D06" w:rsidRPr="000C1344" w:rsidRDefault="00EA6755" w:rsidP="000C1344">
      <w:pPr>
        <w:rPr>
          <w:b/>
        </w:rPr>
      </w:pPr>
      <w:r>
        <w:rPr>
          <w:b/>
        </w:rPr>
        <w:fldChar w:fldCharType="end"/>
      </w:r>
    </w:p>
    <w:bookmarkStart w:id="87" w:name="_Toc218428409" w:displacedByCustomXml="next"/>
    <w:sdt>
      <w:sdtPr>
        <w:rPr>
          <w:rFonts w:eastAsia="Arial" w:cs="Arial"/>
          <w:b w:val="0"/>
          <w:caps w:val="0"/>
          <w:color w:val="auto"/>
          <w:sz w:val="24"/>
          <w:szCs w:val="20"/>
          <w:lang w:val="cs-CZ"/>
        </w:rPr>
        <w:id w:val="-1439063874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1A7DF580" w14:textId="42A528D9" w:rsidR="00162D06" w:rsidRDefault="00162D06">
          <w:pPr>
            <w:pStyle w:val="Nadpis1"/>
          </w:pPr>
          <w:r>
            <w:rPr>
              <w:lang w:val="cs-CZ"/>
            </w:rPr>
            <w:t>Bibliografie</w:t>
          </w:r>
          <w:bookmarkEnd w:id="87"/>
        </w:p>
        <w:sdt>
          <w:sdtPr>
            <w:id w:val="111145805"/>
            <w:bibliography/>
          </w:sdtPr>
          <w:sdtContent>
            <w:p w14:paraId="6D3FE080" w14:textId="5B861A20" w:rsidR="00162D06" w:rsidRDefault="00162D06"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cs-CZ"/>
                </w:rPr>
                <w:t>Je zadán neplatný pramen.</w:t>
              </w: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6EE030EE" w14:textId="4DD082E9" w:rsidR="00840CFD" w:rsidRPr="000C1344" w:rsidRDefault="00840CFD" w:rsidP="000C1344">
      <w:pPr>
        <w:rPr>
          <w:b/>
        </w:rPr>
      </w:pPr>
    </w:p>
    <w:sectPr w:rsidR="00840CFD" w:rsidRPr="000C1344">
      <w:headerReference w:type="default" r:id="rId14"/>
      <w:footerReference w:type="default" r:id="rId15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FF518" w14:textId="77777777" w:rsidR="007C5275" w:rsidRDefault="007C5275" w:rsidP="00D27304">
      <w:pPr>
        <w:spacing w:after="0" w:line="240" w:lineRule="auto"/>
      </w:pPr>
      <w:r>
        <w:separator/>
      </w:r>
    </w:p>
  </w:endnote>
  <w:endnote w:type="continuationSeparator" w:id="0">
    <w:p w14:paraId="3BC046F0" w14:textId="77777777" w:rsidR="007C5275" w:rsidRDefault="007C5275" w:rsidP="00D27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Nadpisy CS)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427106510"/>
      <w:docPartObj>
        <w:docPartGallery w:val="Page Numbers (Bottom of Page)"/>
        <w:docPartUnique/>
      </w:docPartObj>
    </w:sdtPr>
    <w:sdtContent>
      <w:p w14:paraId="673514F4" w14:textId="7AF99FE8" w:rsidR="00FD5931" w:rsidRDefault="00FD59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sdt>
    <w:sdtPr>
      <w:rPr>
        <w:rStyle w:val="slostrnky"/>
      </w:rPr>
      <w:id w:val="-2021689379"/>
      <w:docPartObj>
        <w:docPartGallery w:val="Page Numbers (Bottom of Page)"/>
        <w:docPartUnique/>
      </w:docPartObj>
    </w:sdtPr>
    <w:sdtContent>
      <w:p w14:paraId="5D2F0F84" w14:textId="6816B439" w:rsidR="00FB17FC" w:rsidRDefault="00FB17FC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sdt>
    <w:sdtPr>
      <w:rPr>
        <w:rStyle w:val="slostrnky"/>
      </w:rPr>
      <w:id w:val="-1041901515"/>
      <w:docPartObj>
        <w:docPartGallery w:val="Page Numbers (Bottom of Page)"/>
        <w:docPartUnique/>
      </w:docPartObj>
    </w:sdtPr>
    <w:sdtContent>
      <w:p w14:paraId="3F83CDC4" w14:textId="5BF85574" w:rsidR="00FB17FC" w:rsidRDefault="00FB17FC" w:rsidP="00D6259B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p w14:paraId="7A87C57E" w14:textId="77777777" w:rsidR="0046232B" w:rsidRDefault="0046232B" w:rsidP="00FB17FC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423145353"/>
      <w:docPartObj>
        <w:docPartGallery w:val="Page Numbers (Bottom of Page)"/>
        <w:docPartUnique/>
      </w:docPartObj>
    </w:sdtPr>
    <w:sdtContent>
      <w:p w14:paraId="3E02B63A" w14:textId="745E3FF5" w:rsidR="00FD5931" w:rsidRDefault="00FD59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013C8251" w14:textId="77777777" w:rsidR="00DE4681" w:rsidRPr="00DE4FC0" w:rsidRDefault="00DE4681" w:rsidP="00DE4FC0">
    <w:pPr>
      <w:pStyle w:val="Zpat"/>
      <w:tabs>
        <w:tab w:val="clear" w:pos="4536"/>
        <w:tab w:val="clear" w:pos="9072"/>
        <w:tab w:val="left" w:pos="3990"/>
      </w:tabs>
      <w:ind w:right="360"/>
      <w:rPr>
        <w:lang w:val="cs-CZ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1633054101"/>
      <w:docPartObj>
        <w:docPartGallery w:val="Page Numbers (Bottom of Page)"/>
        <w:docPartUnique/>
      </w:docPartObj>
    </w:sdtPr>
    <w:sdtContent>
      <w:p w14:paraId="1B1FF646" w14:textId="77777777" w:rsidR="00296B31" w:rsidRDefault="00296B31" w:rsidP="00D6259B">
        <w:pPr>
          <w:pStyle w:val="Zpat"/>
          <w:framePr w:wrap="none" w:vAnchor="text" w:hAnchor="margin" w:xAlign="center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  <w:noProof/>
          </w:rPr>
          <w:t>1</w:t>
        </w:r>
        <w:r>
          <w:rPr>
            <w:rStyle w:val="slostrnky"/>
          </w:rPr>
          <w:fldChar w:fldCharType="end"/>
        </w:r>
      </w:p>
    </w:sdtContent>
  </w:sdt>
  <w:p w14:paraId="34379E31" w14:textId="77777777" w:rsidR="00296B31" w:rsidRPr="00DE4FC0" w:rsidRDefault="00296B31" w:rsidP="00DE4FC0">
    <w:pPr>
      <w:pStyle w:val="Zpat"/>
      <w:tabs>
        <w:tab w:val="clear" w:pos="4536"/>
        <w:tab w:val="clear" w:pos="9072"/>
        <w:tab w:val="left" w:pos="3990"/>
      </w:tabs>
      <w:ind w:right="360"/>
      <w:rPr>
        <w:lang w:val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9786" w14:textId="77777777" w:rsidR="007C5275" w:rsidRDefault="007C5275" w:rsidP="00D27304">
      <w:pPr>
        <w:spacing w:after="0" w:line="240" w:lineRule="auto"/>
      </w:pPr>
      <w:r>
        <w:separator/>
      </w:r>
    </w:p>
  </w:footnote>
  <w:footnote w:type="continuationSeparator" w:id="0">
    <w:p w14:paraId="56F4EB36" w14:textId="77777777" w:rsidR="007C5275" w:rsidRDefault="007C5275" w:rsidP="00D273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ACF13" w14:textId="6F75617C" w:rsidR="00D27304" w:rsidRPr="00AF06D6" w:rsidRDefault="00D27304" w:rsidP="00715EBC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0BBB9" w14:textId="71D88233" w:rsidR="00F64929" w:rsidRPr="0094244A" w:rsidRDefault="00D15A3C" w:rsidP="0094244A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  <w:r>
      <w:rPr>
        <w:lang w:val="cs-CZ"/>
      </w:rPr>
      <w:t xml:space="preserve">Adam je frajer </w:t>
    </w:r>
    <w:r>
      <w:rPr>
        <w:lang w:val="cs-CZ"/>
      </w:rPr>
      <w:tab/>
    </w:r>
    <w:r>
      <w:rPr>
        <w:lang w:val="cs-CZ"/>
      </w:rPr>
      <w:tab/>
    </w:r>
    <w:proofErr w:type="spellStart"/>
    <w:r>
      <w:rPr>
        <w:lang w:val="cs-CZ"/>
      </w:rPr>
      <w:t>Vanecek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F4158" w14:textId="77777777" w:rsidR="009C5A31" w:rsidRPr="0094244A" w:rsidRDefault="009C5A31" w:rsidP="0094244A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B108C6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42425F9C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2ED96698"/>
    <w:multiLevelType w:val="multilevel"/>
    <w:tmpl w:val="C068FB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7050C7C"/>
    <w:multiLevelType w:val="multilevel"/>
    <w:tmpl w:val="395E2E40"/>
    <w:styleLink w:val="Aktulnseznam1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65CC7D9E"/>
    <w:multiLevelType w:val="multilevel"/>
    <w:tmpl w:val="92E4ACC4"/>
    <w:lvl w:ilvl="0">
      <w:start w:val="1"/>
      <w:numFmt w:val="decimal"/>
      <w:pStyle w:val="Nadpis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2AF6DEF"/>
    <w:multiLevelType w:val="multilevel"/>
    <w:tmpl w:val="125CDA7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Nadpis2"/>
      <w:lvlText w:val="%1.%2."/>
      <w:lvlJc w:val="left"/>
      <w:pPr>
        <w:ind w:left="792" w:hanging="432"/>
      </w:p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85140867">
    <w:abstractNumId w:val="4"/>
  </w:num>
  <w:num w:numId="2" w16cid:durableId="426779000">
    <w:abstractNumId w:val="2"/>
  </w:num>
  <w:num w:numId="3" w16cid:durableId="1367802035">
    <w:abstractNumId w:val="5"/>
  </w:num>
  <w:num w:numId="4" w16cid:durableId="197670479">
    <w:abstractNumId w:val="1"/>
  </w:num>
  <w:num w:numId="5" w16cid:durableId="628514471">
    <w:abstractNumId w:val="0"/>
  </w:num>
  <w:num w:numId="6" w16cid:durableId="8273276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78DD"/>
    <w:rsid w:val="00021C33"/>
    <w:rsid w:val="00025E6C"/>
    <w:rsid w:val="000354C1"/>
    <w:rsid w:val="0004008C"/>
    <w:rsid w:val="000619B9"/>
    <w:rsid w:val="00074156"/>
    <w:rsid w:val="000C1344"/>
    <w:rsid w:val="000C1799"/>
    <w:rsid w:val="000C41B8"/>
    <w:rsid w:val="000E1787"/>
    <w:rsid w:val="000E2A7D"/>
    <w:rsid w:val="000E38A5"/>
    <w:rsid w:val="00107218"/>
    <w:rsid w:val="001107FD"/>
    <w:rsid w:val="00117894"/>
    <w:rsid w:val="00145A7D"/>
    <w:rsid w:val="00145BA6"/>
    <w:rsid w:val="00155B9D"/>
    <w:rsid w:val="00162D06"/>
    <w:rsid w:val="00166868"/>
    <w:rsid w:val="0017249A"/>
    <w:rsid w:val="0018017E"/>
    <w:rsid w:val="001C364D"/>
    <w:rsid w:val="001F3C02"/>
    <w:rsid w:val="002040BA"/>
    <w:rsid w:val="00231B7E"/>
    <w:rsid w:val="00232C41"/>
    <w:rsid w:val="002442D6"/>
    <w:rsid w:val="00246437"/>
    <w:rsid w:val="0026264E"/>
    <w:rsid w:val="00291C19"/>
    <w:rsid w:val="00296B31"/>
    <w:rsid w:val="002D5F41"/>
    <w:rsid w:val="00306A7A"/>
    <w:rsid w:val="00307CF9"/>
    <w:rsid w:val="0033223D"/>
    <w:rsid w:val="003552F6"/>
    <w:rsid w:val="00374AE7"/>
    <w:rsid w:val="00376613"/>
    <w:rsid w:val="003B51D9"/>
    <w:rsid w:val="003B574A"/>
    <w:rsid w:val="003B622A"/>
    <w:rsid w:val="003C5C71"/>
    <w:rsid w:val="003C7911"/>
    <w:rsid w:val="00403689"/>
    <w:rsid w:val="004044C0"/>
    <w:rsid w:val="00433D14"/>
    <w:rsid w:val="00434CEC"/>
    <w:rsid w:val="00451C21"/>
    <w:rsid w:val="004543DA"/>
    <w:rsid w:val="00454A18"/>
    <w:rsid w:val="0046232B"/>
    <w:rsid w:val="004646D6"/>
    <w:rsid w:val="00492145"/>
    <w:rsid w:val="004A4713"/>
    <w:rsid w:val="004A650F"/>
    <w:rsid w:val="004B7C29"/>
    <w:rsid w:val="004E0BD3"/>
    <w:rsid w:val="004F1B2F"/>
    <w:rsid w:val="005320BA"/>
    <w:rsid w:val="005349C4"/>
    <w:rsid w:val="005406AD"/>
    <w:rsid w:val="00544DEA"/>
    <w:rsid w:val="0057136F"/>
    <w:rsid w:val="005959B7"/>
    <w:rsid w:val="005A0B21"/>
    <w:rsid w:val="005B1726"/>
    <w:rsid w:val="005D29A8"/>
    <w:rsid w:val="005D6E94"/>
    <w:rsid w:val="0060775A"/>
    <w:rsid w:val="00612A73"/>
    <w:rsid w:val="00620FEC"/>
    <w:rsid w:val="00666C42"/>
    <w:rsid w:val="00687EEB"/>
    <w:rsid w:val="006B24A0"/>
    <w:rsid w:val="006B25CD"/>
    <w:rsid w:val="006C4E83"/>
    <w:rsid w:val="006E288E"/>
    <w:rsid w:val="0070017D"/>
    <w:rsid w:val="00707F10"/>
    <w:rsid w:val="00715EBC"/>
    <w:rsid w:val="00724E8B"/>
    <w:rsid w:val="00735A2A"/>
    <w:rsid w:val="00750685"/>
    <w:rsid w:val="00790B47"/>
    <w:rsid w:val="00795A8C"/>
    <w:rsid w:val="00796F40"/>
    <w:rsid w:val="007C5275"/>
    <w:rsid w:val="007D1375"/>
    <w:rsid w:val="007D4AC0"/>
    <w:rsid w:val="007E12C3"/>
    <w:rsid w:val="007E4A35"/>
    <w:rsid w:val="007E67AD"/>
    <w:rsid w:val="00801D69"/>
    <w:rsid w:val="00804B10"/>
    <w:rsid w:val="00821D30"/>
    <w:rsid w:val="008313D2"/>
    <w:rsid w:val="00836905"/>
    <w:rsid w:val="00837B4E"/>
    <w:rsid w:val="00840CFD"/>
    <w:rsid w:val="00843F58"/>
    <w:rsid w:val="00846CA3"/>
    <w:rsid w:val="008630CE"/>
    <w:rsid w:val="0086663B"/>
    <w:rsid w:val="008678DD"/>
    <w:rsid w:val="00873B20"/>
    <w:rsid w:val="00883AEF"/>
    <w:rsid w:val="00890B04"/>
    <w:rsid w:val="008B267A"/>
    <w:rsid w:val="008B4091"/>
    <w:rsid w:val="008B6F51"/>
    <w:rsid w:val="008E1FA3"/>
    <w:rsid w:val="00903F52"/>
    <w:rsid w:val="00924600"/>
    <w:rsid w:val="00935FE5"/>
    <w:rsid w:val="0094244A"/>
    <w:rsid w:val="00960910"/>
    <w:rsid w:val="00964097"/>
    <w:rsid w:val="00973607"/>
    <w:rsid w:val="00980450"/>
    <w:rsid w:val="00991CAE"/>
    <w:rsid w:val="00995157"/>
    <w:rsid w:val="00995BF1"/>
    <w:rsid w:val="009A7A07"/>
    <w:rsid w:val="009A7E67"/>
    <w:rsid w:val="009C5A31"/>
    <w:rsid w:val="009E59F0"/>
    <w:rsid w:val="009F624D"/>
    <w:rsid w:val="009F71C6"/>
    <w:rsid w:val="00A22CFD"/>
    <w:rsid w:val="00A23573"/>
    <w:rsid w:val="00A34CFB"/>
    <w:rsid w:val="00A50144"/>
    <w:rsid w:val="00A911E3"/>
    <w:rsid w:val="00AA091D"/>
    <w:rsid w:val="00AB11FB"/>
    <w:rsid w:val="00AB16B1"/>
    <w:rsid w:val="00AC3068"/>
    <w:rsid w:val="00AD0FFF"/>
    <w:rsid w:val="00AD3A56"/>
    <w:rsid w:val="00AD55B2"/>
    <w:rsid w:val="00AF06D6"/>
    <w:rsid w:val="00B118EE"/>
    <w:rsid w:val="00B16539"/>
    <w:rsid w:val="00B17BF0"/>
    <w:rsid w:val="00B5718A"/>
    <w:rsid w:val="00B768EB"/>
    <w:rsid w:val="00B9190C"/>
    <w:rsid w:val="00BD4E12"/>
    <w:rsid w:val="00BE20AF"/>
    <w:rsid w:val="00C11CCA"/>
    <w:rsid w:val="00C16569"/>
    <w:rsid w:val="00C21EF4"/>
    <w:rsid w:val="00C24223"/>
    <w:rsid w:val="00C26AEC"/>
    <w:rsid w:val="00C32DCF"/>
    <w:rsid w:val="00C406ED"/>
    <w:rsid w:val="00C57DAD"/>
    <w:rsid w:val="00C73B1F"/>
    <w:rsid w:val="00CB0290"/>
    <w:rsid w:val="00CD00DC"/>
    <w:rsid w:val="00CD36B9"/>
    <w:rsid w:val="00CD6C78"/>
    <w:rsid w:val="00CE338D"/>
    <w:rsid w:val="00CF6419"/>
    <w:rsid w:val="00D15A3C"/>
    <w:rsid w:val="00D27304"/>
    <w:rsid w:val="00D35451"/>
    <w:rsid w:val="00D41A57"/>
    <w:rsid w:val="00D44926"/>
    <w:rsid w:val="00D455FC"/>
    <w:rsid w:val="00D54B30"/>
    <w:rsid w:val="00D55AFD"/>
    <w:rsid w:val="00D72846"/>
    <w:rsid w:val="00D74B37"/>
    <w:rsid w:val="00D75529"/>
    <w:rsid w:val="00D77604"/>
    <w:rsid w:val="00D8199E"/>
    <w:rsid w:val="00DA3FC2"/>
    <w:rsid w:val="00DA6918"/>
    <w:rsid w:val="00DB149E"/>
    <w:rsid w:val="00DC70D6"/>
    <w:rsid w:val="00DD12A0"/>
    <w:rsid w:val="00DE1D59"/>
    <w:rsid w:val="00DE4681"/>
    <w:rsid w:val="00DE4FC0"/>
    <w:rsid w:val="00E055D5"/>
    <w:rsid w:val="00E5301F"/>
    <w:rsid w:val="00E54580"/>
    <w:rsid w:val="00E61CB4"/>
    <w:rsid w:val="00E62D3A"/>
    <w:rsid w:val="00E73214"/>
    <w:rsid w:val="00E746CB"/>
    <w:rsid w:val="00E77647"/>
    <w:rsid w:val="00E91E3D"/>
    <w:rsid w:val="00E9220D"/>
    <w:rsid w:val="00E936DC"/>
    <w:rsid w:val="00EA6755"/>
    <w:rsid w:val="00EA7469"/>
    <w:rsid w:val="00EB380F"/>
    <w:rsid w:val="00EC0B51"/>
    <w:rsid w:val="00EC2241"/>
    <w:rsid w:val="00ED708B"/>
    <w:rsid w:val="00EE056D"/>
    <w:rsid w:val="00EE3FAC"/>
    <w:rsid w:val="00EF401F"/>
    <w:rsid w:val="00F0637D"/>
    <w:rsid w:val="00F14BF3"/>
    <w:rsid w:val="00F23361"/>
    <w:rsid w:val="00F277D7"/>
    <w:rsid w:val="00F433AD"/>
    <w:rsid w:val="00F470A4"/>
    <w:rsid w:val="00F47E96"/>
    <w:rsid w:val="00F56827"/>
    <w:rsid w:val="00F56F14"/>
    <w:rsid w:val="00F600DF"/>
    <w:rsid w:val="00F64929"/>
    <w:rsid w:val="00F64C0A"/>
    <w:rsid w:val="00F72FBF"/>
    <w:rsid w:val="00F859B8"/>
    <w:rsid w:val="00F93740"/>
    <w:rsid w:val="00F94023"/>
    <w:rsid w:val="00F97700"/>
    <w:rsid w:val="00F97F0F"/>
    <w:rsid w:val="00FA1A6F"/>
    <w:rsid w:val="00FA4FA1"/>
    <w:rsid w:val="00FB17FC"/>
    <w:rsid w:val="00FD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F7B9B"/>
  <w15:docId w15:val="{D8C307E3-3D7F-F34C-BE9F-81F87ADDC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12A73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33223D"/>
    <w:pPr>
      <w:keepNext/>
      <w:keepLines/>
      <w:pageBreakBefore/>
      <w:numPr>
        <w:numId w:val="1"/>
      </w:numPr>
      <w:spacing w:before="240" w:after="0"/>
      <w:jc w:val="left"/>
      <w:outlineLvl w:val="0"/>
    </w:pPr>
    <w:rPr>
      <w:rFonts w:eastAsiaTheme="majorEastAsia" w:cs="Times New Roman (Nadpisy CS)"/>
      <w:b/>
      <w:caps/>
      <w:color w:val="000000" w:themeColor="text1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64097"/>
    <w:pPr>
      <w:keepNext/>
      <w:keepLines/>
      <w:numPr>
        <w:ilvl w:val="1"/>
        <w:numId w:val="3"/>
      </w:numPr>
      <w:spacing w:before="40" w:after="0"/>
      <w:jc w:val="left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646D6"/>
    <w:pPr>
      <w:keepNext/>
      <w:keepLines/>
      <w:numPr>
        <w:ilvl w:val="2"/>
        <w:numId w:val="3"/>
      </w:numPr>
      <w:spacing w:before="40" w:after="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paragraph" w:customStyle="1" w:styleId="desky-fakulta">
    <w:name w:val="desky-fakulta"/>
    <w:basedOn w:val="Normln"/>
    <w:qFormat/>
    <w:rsid w:val="00E055D5"/>
    <w:pPr>
      <w:jc w:val="center"/>
    </w:pPr>
    <w:rPr>
      <w:b/>
      <w:caps/>
      <w:sz w:val="36"/>
    </w:rPr>
  </w:style>
  <w:style w:type="paragraph" w:customStyle="1" w:styleId="desky-nazev-prace">
    <w:name w:val="desky-nazev-prace"/>
    <w:basedOn w:val="desky-fakulta"/>
    <w:qFormat/>
    <w:rsid w:val="00A22CFD"/>
    <w:pPr>
      <w:spacing w:before="4000"/>
    </w:pPr>
  </w:style>
  <w:style w:type="paragraph" w:customStyle="1" w:styleId="desky-rok-a-jmeno">
    <w:name w:val="desky-rok-a-jmeno"/>
    <w:basedOn w:val="desky-nazev-prace"/>
    <w:qFormat/>
    <w:rsid w:val="00790B47"/>
    <w:pPr>
      <w:tabs>
        <w:tab w:val="left" w:pos="1134"/>
        <w:tab w:val="right" w:pos="7938"/>
      </w:tabs>
      <w:spacing w:before="6000"/>
    </w:pPr>
    <w:rPr>
      <w:sz w:val="28"/>
    </w:rPr>
  </w:style>
  <w:style w:type="paragraph" w:customStyle="1" w:styleId="uvodni-tema">
    <w:name w:val="uvodni-tema"/>
    <w:basedOn w:val="desky-fakulta"/>
    <w:qFormat/>
    <w:rsid w:val="00960910"/>
    <w:pPr>
      <w:spacing w:before="4000"/>
    </w:pPr>
    <w:rPr>
      <w:i/>
      <w:sz w:val="52"/>
    </w:rPr>
  </w:style>
  <w:style w:type="paragraph" w:customStyle="1" w:styleId="uvodni-autor">
    <w:name w:val="uvodni-autor"/>
    <w:basedOn w:val="uvodni-tema"/>
    <w:qFormat/>
    <w:rsid w:val="004E0BD3"/>
    <w:pPr>
      <w:spacing w:before="600" w:after="0"/>
    </w:pPr>
    <w:rPr>
      <w:sz w:val="40"/>
    </w:rPr>
  </w:style>
  <w:style w:type="paragraph" w:styleId="Zhlav">
    <w:name w:val="header"/>
    <w:basedOn w:val="Normln"/>
    <w:link w:val="ZhlavChar"/>
    <w:uiPriority w:val="99"/>
    <w:unhideWhenUsed/>
    <w:rsid w:val="00D273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27304"/>
  </w:style>
  <w:style w:type="paragraph" w:styleId="Zpat">
    <w:name w:val="footer"/>
    <w:basedOn w:val="Normln"/>
    <w:link w:val="ZpatChar"/>
    <w:uiPriority w:val="99"/>
    <w:unhideWhenUsed/>
    <w:rsid w:val="00D273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27304"/>
  </w:style>
  <w:style w:type="character" w:styleId="slostrnky">
    <w:name w:val="page number"/>
    <w:basedOn w:val="Standardnpsmoodstavce"/>
    <w:uiPriority w:val="99"/>
    <w:semiHidden/>
    <w:unhideWhenUsed/>
    <w:rsid w:val="00FB17FC"/>
  </w:style>
  <w:style w:type="character" w:customStyle="1" w:styleId="Nadpis1Char">
    <w:name w:val="Nadpis 1 Char"/>
    <w:basedOn w:val="Standardnpsmoodstavce"/>
    <w:link w:val="Nadpis1"/>
    <w:uiPriority w:val="9"/>
    <w:rsid w:val="00E61CB4"/>
    <w:rPr>
      <w:rFonts w:ascii="Times New Roman" w:eastAsiaTheme="majorEastAsia" w:hAnsi="Times New Roman" w:cs="Times New Roman (Nadpisy CS)"/>
      <w:b/>
      <w:caps/>
      <w:color w:val="000000" w:themeColor="text1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964097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4646D6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adpisobsahu">
    <w:name w:val="TOC Heading"/>
    <w:next w:val="Normln"/>
    <w:uiPriority w:val="39"/>
    <w:unhideWhenUsed/>
    <w:qFormat/>
    <w:rsid w:val="00025E6C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itulek">
    <w:name w:val="caption"/>
    <w:basedOn w:val="Normln"/>
    <w:next w:val="Normln"/>
    <w:uiPriority w:val="35"/>
    <w:unhideWhenUsed/>
    <w:qFormat/>
    <w:rsid w:val="00A23573"/>
    <w:pPr>
      <w:spacing w:after="200" w:line="240" w:lineRule="auto"/>
      <w:jc w:val="left"/>
    </w:pPr>
    <w:rPr>
      <w:i/>
      <w:iCs/>
      <w:color w:val="000000" w:themeColor="text1"/>
      <w:sz w:val="18"/>
      <w:szCs w:val="18"/>
    </w:rPr>
  </w:style>
  <w:style w:type="paragraph" w:styleId="Bibliografie">
    <w:name w:val="Bibliography"/>
    <w:basedOn w:val="Normln"/>
    <w:next w:val="Normln"/>
    <w:uiPriority w:val="37"/>
    <w:semiHidden/>
    <w:unhideWhenUsed/>
    <w:rsid w:val="003C7911"/>
    <w:pPr>
      <w:jc w:val="left"/>
    </w:pPr>
  </w:style>
  <w:style w:type="paragraph" w:styleId="Seznamsodrkami">
    <w:name w:val="List Bullet"/>
    <w:basedOn w:val="Normln"/>
    <w:uiPriority w:val="99"/>
    <w:unhideWhenUsed/>
    <w:rsid w:val="00846CA3"/>
    <w:pPr>
      <w:numPr>
        <w:numId w:val="4"/>
      </w:numPr>
      <w:contextualSpacing/>
    </w:pPr>
  </w:style>
  <w:style w:type="paragraph" w:styleId="Obsah1">
    <w:name w:val="toc 1"/>
    <w:basedOn w:val="Normln"/>
    <w:next w:val="Normln"/>
    <w:autoRedefine/>
    <w:uiPriority w:val="39"/>
    <w:unhideWhenUsed/>
    <w:rsid w:val="00DA6918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</w:rPr>
  </w:style>
  <w:style w:type="paragraph" w:styleId="Obsah2">
    <w:name w:val="toc 2"/>
    <w:basedOn w:val="Normln"/>
    <w:next w:val="Normln"/>
    <w:autoRedefine/>
    <w:uiPriority w:val="39"/>
    <w:unhideWhenUsed/>
    <w:rsid w:val="00DA6918"/>
    <w:pPr>
      <w:spacing w:after="0"/>
      <w:ind w:left="240"/>
      <w:jc w:val="left"/>
    </w:pPr>
    <w:rPr>
      <w:rFonts w:asciiTheme="minorHAnsi" w:hAnsiTheme="minorHAnsi" w:cstheme="minorHAnsi"/>
      <w:small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DA6918"/>
    <w:pPr>
      <w:spacing w:after="0"/>
      <w:ind w:left="480"/>
      <w:jc w:val="left"/>
    </w:pPr>
    <w:rPr>
      <w:rFonts w:asciiTheme="minorHAnsi" w:hAnsiTheme="minorHAnsi" w:cstheme="minorHAnsi"/>
      <w:i/>
      <w:iCs/>
      <w:sz w:val="20"/>
    </w:rPr>
  </w:style>
  <w:style w:type="character" w:styleId="Hypertextovodkaz">
    <w:name w:val="Hyperlink"/>
    <w:basedOn w:val="Standardnpsmoodstavce"/>
    <w:uiPriority w:val="99"/>
    <w:unhideWhenUsed/>
    <w:rsid w:val="00DA6918"/>
    <w:rPr>
      <w:color w:val="0000FF" w:themeColor="hyperlink"/>
      <w:u w:val="single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DA6918"/>
    <w:pPr>
      <w:spacing w:after="0"/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semiHidden/>
    <w:unhideWhenUsed/>
    <w:rsid w:val="00DA6918"/>
    <w:pPr>
      <w:spacing w:after="0"/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semiHidden/>
    <w:unhideWhenUsed/>
    <w:rsid w:val="00DA6918"/>
    <w:pPr>
      <w:spacing w:after="0"/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semiHidden/>
    <w:unhideWhenUsed/>
    <w:rsid w:val="00DA6918"/>
    <w:pPr>
      <w:spacing w:after="0"/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semiHidden/>
    <w:unhideWhenUsed/>
    <w:rsid w:val="00DA6918"/>
    <w:pPr>
      <w:spacing w:after="0"/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semiHidden/>
    <w:unhideWhenUsed/>
    <w:rsid w:val="00DA6918"/>
    <w:pPr>
      <w:spacing w:after="0"/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DA6918"/>
    <w:pPr>
      <w:spacing w:after="0"/>
    </w:pPr>
  </w:style>
  <w:style w:type="paragraph" w:styleId="Seznam">
    <w:name w:val="List"/>
    <w:basedOn w:val="Normln"/>
    <w:uiPriority w:val="99"/>
    <w:unhideWhenUsed/>
    <w:rsid w:val="00166868"/>
    <w:pPr>
      <w:ind w:left="283" w:hanging="283"/>
      <w:contextualSpacing/>
    </w:pPr>
  </w:style>
  <w:style w:type="paragraph" w:styleId="Seznam2">
    <w:name w:val="List 2"/>
    <w:basedOn w:val="Normln"/>
    <w:uiPriority w:val="99"/>
    <w:unhideWhenUsed/>
    <w:rsid w:val="008630CE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EE3FAC"/>
    <w:pPr>
      <w:numPr>
        <w:numId w:val="5"/>
      </w:numPr>
      <w:contextualSpacing/>
    </w:pPr>
  </w:style>
  <w:style w:type="character" w:customStyle="1" w:styleId="apple-converted-space">
    <w:name w:val="apple-converted-space"/>
    <w:basedOn w:val="Standardnpsmoodstavce"/>
    <w:rsid w:val="00A50144"/>
  </w:style>
  <w:style w:type="numbering" w:customStyle="1" w:styleId="Aktulnseznam1">
    <w:name w:val="Aktuální seznam1"/>
    <w:uiPriority w:val="99"/>
    <w:rsid w:val="0033223D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/>
</file>

<file path=customXml/itemProps1.xml><?xml version="1.0" encoding="utf-8"?>
<ds:datastoreItem xmlns:ds="http://schemas.openxmlformats.org/officeDocument/2006/customXml" ds:itemID="{A35C82E0-2E82-B741-93E8-CE0E352391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17</Pages>
  <Words>2930</Words>
  <Characters>17288</Characters>
  <Application>Microsoft Office Word</Application>
  <DocSecurity>0</DocSecurity>
  <Lines>144</Lines>
  <Paragraphs>40</Paragraphs>
  <ScaleCrop>false</ScaleCrop>
  <Manager/>
  <Company/>
  <LinksUpToDate>false</LinksUpToDate>
  <CharactersWithSpaces>20178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228</cp:revision>
  <dcterms:created xsi:type="dcterms:W3CDTF">2025-12-28T20:01:00Z</dcterms:created>
  <dcterms:modified xsi:type="dcterms:W3CDTF">2026-01-04T13:23:00Z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24_f3ea2</vt:lpwstr>
  </property>
</Properties>
</file>