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НПМбв-02-19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BodyText"/>
      </w:pPr>
      <w:r>
        <w:t xml:space="preserve">Для записи /etc в file.txt и файлов домашнего каталога (рис.1):</w:t>
      </w:r>
    </w:p>
    <w:p>
      <w:pPr>
        <w:pStyle w:val="SourceCode"/>
      </w:pPr>
      <w:r>
        <w:rPr>
          <w:rStyle w:val="VerbatimChar"/>
        </w:rPr>
        <w:t xml:space="preserve">sudo ls -1R /etc &gt; file.txt</w:t>
      </w:r>
      <w:r>
        <w:br/>
      </w:r>
      <w:r>
        <w:rPr>
          <w:rStyle w:val="VerbatimChar"/>
        </w:rPr>
        <w:t xml:space="preserve">ls -1R &gt;&gt; file.txt</w:t>
      </w:r>
    </w:p>
    <w:p>
      <w:pPr>
        <w:pStyle w:val="FirstParagraph"/>
      </w:pPr>
      <w:r>
        <w:t xml:space="preserve">sudo нужно для первой команды, так как без нее в /etc не дает выполнить команду.</w:t>
      </w:r>
    </w:p>
    <w:p>
      <w:pPr>
        <w:pStyle w:val="CaptionedFigure"/>
      </w:pPr>
      <w:r>
        <w:drawing>
          <wp:inline>
            <wp:extent cx="4979253" cy="2266789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26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BodyText"/>
      </w:pPr>
      <w:r>
        <w:t xml:space="preserve">На рис.2 видно, где в созданном файле заканчивается перечисление файлов и подкаталогов /etc и начинается перечисление файлов и подкаталогов домашнего каталога.</w:t>
      </w:r>
    </w:p>
    <w:p>
      <w:pPr>
        <w:pStyle w:val="CaptionedFigure"/>
      </w:pPr>
      <w:r>
        <w:drawing>
          <wp:inline>
            <wp:extent cx="4233902" cy="5017673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501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BodyText"/>
      </w:pPr>
      <w:r>
        <w:t xml:space="preserve">Использую grep для этого (рис.3).</w:t>
      </w:r>
    </w:p>
    <w:p>
      <w:pPr>
        <w:pStyle w:val="BodyText"/>
      </w:pPr>
      <w:r>
        <w:t xml:space="preserve">После grep указана маска для поиска в file.txt файлов с расширением .conf.</w:t>
      </w:r>
    </w:p>
    <w:p>
      <w:pPr>
        <w:pStyle w:val="SourceCode"/>
      </w:pPr>
      <w:r>
        <w:rPr>
          <w:rStyle w:val="VerbatimChar"/>
        </w:rPr>
        <w:t xml:space="preserve">grep '.conf$' file.txt &gt; conf.txt</w:t>
      </w:r>
    </w:p>
    <w:p>
      <w:pPr>
        <w:pStyle w:val="CaptionedFigure"/>
      </w:pPr>
      <w:r>
        <w:drawing>
          <wp:inline>
            <wp:extent cx="5002305" cy="4318426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431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BodyText"/>
      </w:pPr>
      <w:r>
        <w:t xml:space="preserve">Я использовала три команды (рис.4-6):</w:t>
      </w:r>
    </w:p>
    <w:p>
      <w:pPr>
        <w:pStyle w:val="SourceCode"/>
      </w:pPr>
      <w:r>
        <w:rPr>
          <w:rStyle w:val="VerbatimChar"/>
        </w:rPr>
        <w:t xml:space="preserve">ls -d c* (1)</w:t>
      </w:r>
      <w:r>
        <w:br/>
      </w:r>
      <w:r>
        <w:rPr>
          <w:rStyle w:val="VerbatimChar"/>
        </w:rPr>
        <w:t xml:space="preserve">find . -type f -name 'c*' (2)</w:t>
      </w:r>
      <w:r>
        <w:br/>
      </w:r>
      <w:r>
        <w:rPr>
          <w:rStyle w:val="VerbatimChar"/>
        </w:rPr>
        <w:t xml:space="preserve">ls | grep '^c*' (3)</w:t>
      </w:r>
    </w:p>
    <w:p>
      <w:pPr>
        <w:pStyle w:val="CaptionedFigure"/>
      </w:pPr>
      <w:r>
        <w:drawing>
          <wp:inline>
            <wp:extent cx="2789304" cy="453357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BodyText"/>
      </w:pPr>
      <w:r>
        <w:t xml:space="preserve">1: выведет файлы в текущем каталоге начинающиеся с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</w:p>
    <w:p>
      <w:pPr>
        <w:pStyle w:val="CaptionedFigure"/>
      </w:pPr>
      <w:r>
        <w:drawing>
          <wp:inline>
            <wp:extent cx="5334000" cy="1868106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2: выведет полный путь к файлам из всех подкаталогов текущего каталога, начинающимся с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</w:p>
    <w:p>
      <w:pPr>
        <w:pStyle w:val="CaptionedFigure"/>
      </w:pPr>
      <w:r>
        <w:drawing>
          <wp:inline>
            <wp:extent cx="2843092" cy="1944060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3: выведет список файлов и подкаталогов текущего каталога и подсветит нужные файлы</w:t>
      </w:r>
    </w:p>
    <w:p>
      <w:pPr>
        <w:pStyle w:val="BodyTex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BodyText"/>
      </w:pPr>
      <w:r>
        <w:t xml:space="preserve">Использую команду:</w:t>
      </w:r>
    </w:p>
    <w:p>
      <w:pPr>
        <w:pStyle w:val="SourceCode"/>
      </w:pPr>
      <w:r>
        <w:rPr>
          <w:rStyle w:val="VerbatimChar"/>
        </w:rPr>
        <w:t xml:space="preserve">find /etc -name 'h*' | more -s</w:t>
      </w:r>
    </w:p>
    <w:p>
      <w:pPr>
        <w:pStyle w:val="FirstParagraph"/>
      </w:pPr>
      <w:r>
        <w:t xml:space="preserve">Здесь more это команда постраничного вывода.</w:t>
      </w:r>
    </w:p>
    <w:p>
      <w:pPr>
        <w:pStyle w:val="BodyText"/>
      </w:pPr>
      <w:r>
        <w:t xml:space="preserve">Но моя команда выводит не только названия файлов в каталоге /etc, но и файлы из подкаталогов /etc (рис.7) и их пути</w:t>
      </w:r>
    </w:p>
    <w:p>
      <w:pPr>
        <w:pStyle w:val="CaptionedFigure"/>
      </w:pPr>
      <w:r>
        <w:drawing>
          <wp:inline>
            <wp:extent cx="5334000" cy="6637193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BodyText"/>
      </w:pPr>
      <w:r>
        <w:t xml:space="preserve">Запустите в фоновом режиме процесс, который будет записывать в файл ~/logfile файлы, имена которых начинаются с log (рис.8)</w:t>
      </w:r>
    </w:p>
    <w:p>
      <w:pPr>
        <w:pStyle w:val="BodyText"/>
      </w:pPr>
      <w:r>
        <w:t xml:space="preserve">На рис. 8 и терминал с командой, и просмотр logfile.</w:t>
      </w:r>
    </w:p>
    <w:p>
      <w:pPr>
        <w:pStyle w:val="SourceCode"/>
      </w:pPr>
      <w:r>
        <w:rPr>
          <w:rStyle w:val="VerbatimChar"/>
        </w:rPr>
        <w:t xml:space="preserve">find /var/log -name "*.log" -print &gt; logfile &amp;</w:t>
      </w:r>
    </w:p>
    <w:p>
      <w:pPr>
        <w:pStyle w:val="CaptionedFigure"/>
      </w:pPr>
      <w:r>
        <w:drawing>
          <wp:inline>
            <wp:extent cx="5334000" cy="2686626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BodyText"/>
      </w:pPr>
      <w:r>
        <w:t xml:space="preserve">Удалите файл ~/logfile (рис.9)</w:t>
      </w:r>
    </w:p>
    <w:p>
      <w:pPr>
        <w:pStyle w:val="CaptionedFigure"/>
      </w:pPr>
      <w:r>
        <w:drawing>
          <wp:inline>
            <wp:extent cx="5334000" cy="637760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Запустите из консоли в фоновом режиме редактор gedit (рис.10)</w:t>
      </w:r>
    </w:p>
    <w:p>
      <w:pPr>
        <w:pStyle w:val="BodyText"/>
      </w:pPr>
      <w:r>
        <w:t xml:space="preserve">На рис. 10 и запуск команды в консоли gedit &amp;, и открывшееся окно текстовой редактора.</w:t>
      </w:r>
    </w:p>
    <w:p>
      <w:pPr>
        <w:pStyle w:val="CaptionedFigure"/>
      </w:pPr>
      <w:r>
        <w:drawing>
          <wp:inline>
            <wp:extent cx="5334000" cy="3958983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 (рис. 11)</w:t>
      </w:r>
    </w:p>
    <w:p>
      <w:pPr>
        <w:pStyle w:val="BodyText"/>
      </w:pPr>
      <w:r>
        <w:t xml:space="preserve">Можно либо найти из списка после вызова команды ps aux, либо отфильтровать еще с помощью grep по имени процесса (рис.11). Еще проще вряд ли можно.</w:t>
      </w:r>
    </w:p>
    <w:p>
      <w:pPr>
        <w:pStyle w:val="CaptionedFigure"/>
      </w:pPr>
      <w:r>
        <w:drawing>
          <wp:inline>
            <wp:extent cx="5334000" cy="474989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BodyText"/>
      </w:pPr>
      <w:r>
        <w:t xml:space="preserve">Прочтите справку (man) команды kill, после чего используйте её для завершения процесса gedit (рис.12)</w:t>
      </w:r>
    </w:p>
    <w:p>
      <w:pPr>
        <w:pStyle w:val="BodyText"/>
      </w:pPr>
      <w:r>
        <w:t xml:space="preserve">kill PID, где PID это номер процесса, который мы нашли в прошлом пункте.</w:t>
      </w:r>
    </w:p>
    <w:p>
      <w:pPr>
        <w:pStyle w:val="CaptionedFigure"/>
      </w:pPr>
      <w:r>
        <w:drawing>
          <wp:inline>
            <wp:extent cx="2412786" cy="599354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</w:t>
      </w:r>
    </w:p>
    <w:p>
      <w:pPr>
        <w:pStyle w:val="BodyText"/>
      </w:pPr>
      <w:r>
        <w:t xml:space="preserve">Выполните команды df и du, предварительно получив более подробную информацию об этих командах, с помощью команды man (рис. 13-14)</w:t>
      </w:r>
    </w:p>
    <w:p>
      <w:pPr>
        <w:pStyle w:val="BodyText"/>
      </w:pPr>
      <w:r>
        <w:t xml:space="preserve">df показывает информацию о файловых системах, сколько занято пространства в них, и о точках монтирования (рис.13)</w:t>
      </w:r>
    </w:p>
    <w:p>
      <w:pPr>
        <w:pStyle w:val="CaptionedFigure"/>
      </w:pPr>
      <w:r>
        <w:drawing>
          <wp:inline>
            <wp:extent cx="5334000" cy="1152144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</w:t>
      </w:r>
    </w:p>
    <w:p>
      <w:pPr>
        <w:pStyle w:val="BodyText"/>
      </w:pPr>
      <w:r>
        <w:t xml:space="preserve">du показывает информацию о занятом пространстве в байтах (рис.14)</w:t>
      </w:r>
    </w:p>
    <w:p>
      <w:pPr>
        <w:pStyle w:val="CaptionedFigure"/>
      </w:pPr>
      <w:r>
        <w:drawing>
          <wp:inline>
            <wp:extent cx="5334000" cy="4006880"/>
            <wp:effectExtent b="0" l="0" r="0" t="0"/>
            <wp:docPr descr="Рисунок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14</w:t>
      </w:r>
    </w:p>
    <w:p>
      <w:pPr>
        <w:pStyle w:val="BodyText"/>
      </w:pPr>
      <w:r>
        <w:t xml:space="preserve">Воспользовавшись справкой команды find, выведите имена всех директорий, имеющихся в вашем домашнем каталоге (рис.15)</w:t>
      </w:r>
    </w:p>
    <w:p>
      <w:pPr>
        <w:pStyle w:val="BodyText"/>
      </w:pPr>
      <w:r>
        <w:t xml:space="preserve">-type d – тип для вывода - директория (каталог)</w:t>
      </w:r>
    </w:p>
    <w:p>
      <w:pPr>
        <w:pStyle w:val="BodyText"/>
      </w:pPr>
      <w:r>
        <w:t xml:space="preserve">-maxdepth 1 – глубина вывода содержимого, в данном случае выведет только подкаталоги и не будет выводить то, что внутри подкаталогов</w:t>
      </w:r>
    </w:p>
    <w:p>
      <w:pPr>
        <w:pStyle w:val="SourceCode"/>
      </w:pPr>
      <w:r>
        <w:rPr>
          <w:rStyle w:val="VerbatimChar"/>
        </w:rPr>
        <w:t xml:space="preserve">find -type d -maxdepth 1</w:t>
      </w:r>
    </w:p>
    <w:p>
      <w:pPr>
        <w:pStyle w:val="CaptionedFigure"/>
      </w:pPr>
      <w:r>
        <w:drawing>
          <wp:inline>
            <wp:extent cx="5334000" cy="2546706"/>
            <wp:effectExtent b="0" l="0" r="0" t="0"/>
            <wp:docPr descr="Рисунок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15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файлов, приобрела практические навыки по управлению процессам и проверке использования диска и файловых систем.</w:t>
      </w:r>
    </w:p>
    <w:p>
      <w:pPr>
        <w:pStyle w:val="Heading1"/>
      </w:pPr>
      <w:bookmarkStart w:id="39" w:name="контрольные-вопросы"/>
      <w:r>
        <w:t xml:space="preserve">Контрольные вопросы</w:t>
      </w:r>
      <w:bookmarkEnd w:id="39"/>
    </w:p>
    <w:p>
      <w:pPr>
        <w:numPr>
          <w:ilvl w:val="0"/>
          <w:numId w:val="1002"/>
        </w:numPr>
      </w:pPr>
      <w:r>
        <w:t xml:space="preserve">Какие потоки ввода вывода вы знаете?</w:t>
      </w:r>
      <w:r>
        <w:br/>
      </w:r>
      <w:r>
        <w:t xml:space="preserve">В Linux есть три стандартных потока ввода-вывода: stdin (стандартный поток ввода), stdout (стандартный поток вывода) и stderr (стандартный поток ошибок).</w:t>
      </w:r>
    </w:p>
    <w:p>
      <w:pPr>
        <w:numPr>
          <w:ilvl w:val="0"/>
          <w:numId w:val="1002"/>
        </w:numPr>
      </w:pPr>
      <w:r>
        <w:t xml:space="preserve">Объясните разницу между операцией &gt; и &gt;&gt;.</w:t>
      </w:r>
      <w:r>
        <w:br/>
      </w:r>
      <w:r>
        <w:t xml:space="preserve">Операция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используется для перенаправления вывода команды в файл, заменяя содержимое файла новым выводом. Операция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также перенаправляет вывод в файл, но не заменяет его содержимое, а дописывает новый вывод в конец файла.</w:t>
      </w:r>
    </w:p>
    <w:p>
      <w:pPr>
        <w:numPr>
          <w:ilvl w:val="0"/>
          <w:numId w:val="1002"/>
        </w:numPr>
      </w:pPr>
      <w:r>
        <w:t xml:space="preserve">Что такое конвейер?</w:t>
      </w:r>
      <w:r>
        <w:br/>
      </w:r>
      <w:r>
        <w:t xml:space="preserve">Конвейер (pipeline) в Linux - это последовательность команд, в которой вывод одной команды используется в качестве ввода следующей команды, а также для передачи вывода из одного процесса в другой.</w:t>
      </w:r>
    </w:p>
    <w:p>
      <w:pPr>
        <w:numPr>
          <w:ilvl w:val="0"/>
          <w:numId w:val="1002"/>
        </w:numPr>
      </w:pPr>
      <w:r>
        <w:t xml:space="preserve">Что такое процесс? Чем это понятие отличается от программы?</w:t>
      </w:r>
      <w:r>
        <w:br/>
      </w:r>
      <w:r>
        <w:t xml:space="preserve">Процесс в операционной системе Linux - это экземпляр выполняющейся программы, который обладает собственными ресурсами, такими как память, файловые дескрипторы и стек вызовов. Программа же представляет собой набор инструкций, которые могут быть запущены в процессе выполнения.</w:t>
      </w:r>
    </w:p>
    <w:p>
      <w:pPr>
        <w:numPr>
          <w:ilvl w:val="0"/>
          <w:numId w:val="1002"/>
        </w:numPr>
      </w:pPr>
      <w:r>
        <w:t xml:space="preserve">Что такое PID и GID?</w:t>
      </w:r>
      <w:r>
        <w:br/>
      </w:r>
      <w:r>
        <w:t xml:space="preserve">PID (Process ID) - это уникальный числовой идентификатор, который присваивается каждому процессу в Linux. GID (Group ID) - это идентификатор группы, к которой относится процесс.</w:t>
      </w:r>
    </w:p>
    <w:p>
      <w:pPr>
        <w:numPr>
          <w:ilvl w:val="0"/>
          <w:numId w:val="1002"/>
        </w:numPr>
      </w:pPr>
      <w:r>
        <w:t xml:space="preserve">Что такое задачи и какая команда позволяет ими управлять?</w:t>
      </w:r>
      <w:r>
        <w:br/>
      </w:r>
      <w:r>
        <w:t xml:space="preserve">Задача в Linux - это единица работы, которую нужно выполнить в определенный момент времени. Команда для управления задачами - это</w:t>
      </w:r>
      <w:r>
        <w:t xml:space="preserve"> </w:t>
      </w:r>
      <w:r>
        <w:t xml:space="preserve">“</w:t>
      </w:r>
      <w:r>
        <w:t xml:space="preserve">cron</w:t>
      </w:r>
      <w:r>
        <w:t xml:space="preserve">”</w:t>
      </w:r>
      <w:r>
        <w:t xml:space="preserve">, который позволяет создавать и настраивать периодические задания в системе.</w:t>
      </w:r>
    </w:p>
    <w:p>
      <w:pPr>
        <w:numPr>
          <w:ilvl w:val="0"/>
          <w:numId w:val="1002"/>
        </w:numPr>
      </w:pPr>
      <w:r>
        <w:t xml:space="preserve">Найдите информацию об утилитах top и htop. Каковы их функции?</w:t>
      </w:r>
      <w:r>
        <w:br/>
      </w:r>
      <w:r>
        <w:t xml:space="preserve">Top и htop - это утилиты мониторинга процессов в Linux. Они отображают список запущенных процессов и позволяют отслеживать использование ресурсов системы, таких как центральный процессор (CPU) и оперативная память (RAM).</w:t>
      </w:r>
    </w:p>
    <w:p>
      <w:pPr>
        <w:numPr>
          <w:ilvl w:val="0"/>
          <w:numId w:val="1002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br/>
      </w:r>
      <w:r>
        <w:t xml:space="preserve">Команда поиска файлов в Linux называется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Она позволяет искать файлы и директории в файловой системе по различным параметрам, таким как имя, тип, размер, дата изменения и т.д. Примеры использования команды find:</w:t>
      </w:r>
      <w:r>
        <w:br/>
      </w:r>
      <w:r>
        <w:t xml:space="preserve">Найти все файлы с расширением</w:t>
      </w:r>
      <w:r>
        <w:t xml:space="preserve"> </w:t>
      </w:r>
      <w:r>
        <w:t xml:space="preserve">“</w:t>
      </w:r>
      <w:r>
        <w:t xml:space="preserve">.txt</w:t>
      </w:r>
      <w:r>
        <w:t xml:space="preserve">”</w:t>
      </w:r>
      <w:r>
        <w:t xml:space="preserve"> </w:t>
      </w:r>
      <w:r>
        <w:t xml:space="preserve">в директории /home/user: find /home/user -name "*.txt"</w:t>
      </w:r>
      <w:r>
        <w:br/>
      </w:r>
      <w:r>
        <w:t xml:space="preserve">Найти все файлы больше 10 МБ в директории /var/log: find /var/log -size +10M</w:t>
      </w:r>
    </w:p>
    <w:p>
      <w:pPr>
        <w:numPr>
          <w:ilvl w:val="0"/>
          <w:numId w:val="1002"/>
        </w:numPr>
      </w:pPr>
      <w:r>
        <w:t xml:space="preserve">Можно ли по контексту (содержанию) найти файл? Если да, то как?</w:t>
      </w:r>
      <w:r>
        <w:br/>
      </w:r>
      <w:r>
        <w:t xml:space="preserve">Да, можно искать файлы по содержанию. Для этого используется команда</w:t>
      </w:r>
      <w:r>
        <w:t xml:space="preserve"> </w:t>
      </w:r>
      <w:r>
        <w:t xml:space="preserve">“</w:t>
      </w:r>
      <w:r>
        <w:t xml:space="preserve">grep</w:t>
      </w:r>
      <w:r>
        <w:t xml:space="preserve">”</w:t>
      </w:r>
      <w:r>
        <w:t xml:space="preserve">. Например, чтобы найти все файлы, содержащие слово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, в директории /var/log, нужно выполнить следующую команду: grep -r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/var/log</w:t>
      </w:r>
    </w:p>
    <w:p>
      <w:pPr>
        <w:numPr>
          <w:ilvl w:val="0"/>
          <w:numId w:val="1002"/>
        </w:numPr>
      </w:pPr>
      <w:r>
        <w:t xml:space="preserve">Как определить объем свободной памяти на жёстком диске?</w:t>
      </w:r>
      <w:r>
        <w:br/>
      </w:r>
      <w:r>
        <w:t xml:space="preserve">Чтобы определить объем свободной памяти на жестком диске в Linux, можно использовать команду</w:t>
      </w:r>
      <w:r>
        <w:t xml:space="preserve"> </w:t>
      </w:r>
      <w:r>
        <w:t xml:space="preserve">“</w:t>
      </w:r>
      <w:r>
        <w:t xml:space="preserve">df</w:t>
      </w:r>
      <w:r>
        <w:t xml:space="preserve">”</w:t>
      </w:r>
      <w:r>
        <w:t xml:space="preserve">. Она отображает информацию о доступном месте на файловых системах. Команда df без параметров покажет информацию по всем файловым системам. Например: df -h.</w:t>
      </w:r>
    </w:p>
    <w:p>
      <w:pPr>
        <w:numPr>
          <w:ilvl w:val="0"/>
          <w:numId w:val="1002"/>
        </w:numPr>
      </w:pPr>
      <w:r>
        <w:t xml:space="preserve">Как определить объем вашего домашнего каталога?</w:t>
      </w:r>
      <w:r>
        <w:br/>
      </w:r>
      <w:r>
        <w:t xml:space="preserve">Чтобы определить объем своего домашнего каталога в Linux, можно использовать команду</w:t>
      </w:r>
      <w:r>
        <w:t xml:space="preserve"> </w:t>
      </w:r>
      <w:r>
        <w:t xml:space="preserve">“</w:t>
      </w:r>
      <w:r>
        <w:t xml:space="preserve">du</w:t>
      </w:r>
      <w:r>
        <w:t xml:space="preserve">”</w:t>
      </w:r>
      <w:r>
        <w:t xml:space="preserve">. Она позволяет посчитать размер файлов и директорий в указанной директории. Чтобы посчитать размер домашней директории, нужно выполнить следующую команду: du -sh ~/</w:t>
      </w:r>
    </w:p>
    <w:p>
      <w:pPr>
        <w:numPr>
          <w:ilvl w:val="0"/>
          <w:numId w:val="1002"/>
        </w:numPr>
      </w:pPr>
      <w:r>
        <w:t xml:space="preserve">Как удалить зависший процесс?</w:t>
      </w:r>
      <w:r>
        <w:br/>
      </w:r>
      <w:r>
        <w:t xml:space="preserve">Чтобы удалить зависший процесс в Linux, можно воспользоваться командой</w:t>
      </w:r>
      <w:r>
        <w:t xml:space="preserve"> </w:t>
      </w:r>
      <w:r>
        <w:t xml:space="preserve">“</w:t>
      </w:r>
      <w:r>
        <w:t xml:space="preserve">kill</w:t>
      </w:r>
      <w:r>
        <w:t xml:space="preserve">”</w:t>
      </w:r>
      <w:r>
        <w:t xml:space="preserve">. Сначала нужно определить PID с помощью команды ps aux.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 по предмету Операционные системы</dc:title>
  <dc:creator>Нечаева Виктория Алексеевна</dc:creator>
  <dc:language>ru-RU</dc:language>
  <cp:keywords/>
  <dcterms:created xsi:type="dcterms:W3CDTF">2023-03-21T16:43:20Z</dcterms:created>
  <dcterms:modified xsi:type="dcterms:W3CDTF">2023-03-21T16:43:20Z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Группа НПМбв-02-19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