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4332099"/>
        <w:docPartObj>
          <w:docPartGallery w:val="Cover Pages"/>
          <w:docPartUnique/>
        </w:docPartObj>
      </w:sdtPr>
      <w:sdtEndPr>
        <w:rPr>
          <w:rFonts w:ascii="Trebuchet MS" w:hAnsi="Trebuchet MS"/>
          <w:sz w:val="24"/>
          <w:szCs w:val="24"/>
        </w:rPr>
      </w:sdtEndPr>
      <w:sdtContent>
        <w:sdt>
          <w:sdtPr>
            <w:rPr>
              <w:rFonts w:ascii="Trebuchet MS" w:hAnsi="Trebuchet MS"/>
            </w:rPr>
            <w:id w:val="200445186"/>
            <w:docPartObj>
              <w:docPartGallery w:val="Cover Pages"/>
              <w:docPartUnique/>
            </w:docPartObj>
          </w:sdtPr>
          <w:sdtEndPr>
            <w:rPr>
              <w:sz w:val="24"/>
              <w:szCs w:val="24"/>
            </w:rPr>
          </w:sdtEndPr>
          <w:sdtContent>
            <w:p w:rsidR="00566355" w:rsidRPr="00542A15" w:rsidRDefault="00566355" w:rsidP="00566355">
              <w:pPr>
                <w:rPr>
                  <w:rFonts w:ascii="Trebuchet MS" w:hAnsi="Trebuchet MS"/>
                </w:rPr>
              </w:pPr>
            </w:p>
            <w:p w:rsidR="00566355" w:rsidRDefault="00042273">
              <w:pPr>
                <w:rPr>
                  <w:rFonts w:ascii="Trebuchet MS" w:hAnsi="Trebuchet MS"/>
                  <w:sz w:val="24"/>
                  <w:szCs w:val="24"/>
                </w:rPr>
              </w:pPr>
              <w:r>
                <w:rPr>
                  <w:rFonts w:ascii="Trebuchet MS" w:hAnsi="Trebuchet MS"/>
                  <w:noProof/>
                  <w:lang w:eastAsia="fr-FR"/>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3528695</wp:posOffset>
                        </wp:positionV>
                        <wp:extent cx="4276725" cy="80962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4276725"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6C81" w:rsidRDefault="00A06C81" w:rsidP="00A06C81">
                                    <w:pPr>
                                      <w:jc w:val="center"/>
                                      <w:rPr>
                                        <w:rFonts w:ascii="Trebuchet MS" w:hAnsi="Trebuchet MS"/>
                                        <w:b/>
                                        <w:color w:val="FFFFFF"/>
                                        <w:sz w:val="56"/>
                                        <w:szCs w:val="56"/>
                                      </w:rPr>
                                    </w:pPr>
                                    <w:r>
                                      <w:rPr>
                                        <w:rFonts w:ascii="Trebuchet MS" w:hAnsi="Trebuchet MS"/>
                                        <w:b/>
                                        <w:color w:val="FFFFFF"/>
                                        <w:sz w:val="56"/>
                                        <w:szCs w:val="56"/>
                                      </w:rPr>
                                      <w:t>RAPPORT D’ANALYSE</w:t>
                                    </w:r>
                                  </w:p>
                                  <w:p w:rsidR="00A06C81" w:rsidRDefault="00A06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0;margin-top:277.85pt;width:336.75pt;height:63.7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" filled="f" stroked="f" strokeweight=".5pt">
                        <v:textbox>
                          <w:txbxContent>
                            <w:p w:rsidR="00A06C81" w:rsidRDefault="00A06C81" w:rsidP="00A06C81">
                              <w:pPr>
                                <w:jc w:val="center"/>
                                <w:rPr>
                                  <w:rFonts w:ascii="Trebuchet MS" w:hAnsi="Trebuchet MS"/>
                                  <w:b/>
                                  <w:color w:val="FFFFFF"/>
                                  <w:sz w:val="56"/>
                                  <w:szCs w:val="56"/>
                                </w:rPr>
                              </w:pPr>
                              <w:r>
                                <w:rPr>
                                  <w:rFonts w:ascii="Trebuchet MS" w:hAnsi="Trebuchet MS"/>
                                  <w:b/>
                                  <w:color w:val="FFFFFF"/>
                                  <w:sz w:val="56"/>
                                  <w:szCs w:val="56"/>
                                </w:rPr>
                                <w:t>RAPPORT D’ANALYSE</w:t>
                              </w:r>
                            </w:p>
                            <w:p w:rsidR="00A06C81" w:rsidRDefault="00A06C81"/>
                          </w:txbxContent>
                        </v:textbox>
                        <w10:wrap anchorx="margin"/>
                      </v:shape>
                    </w:pict>
                  </mc:Fallback>
                </mc:AlternateContent>
              </w:r>
              <w:r w:rsidRPr="00542A15">
                <w:rPr>
                  <w:rFonts w:ascii="Trebuchet MS" w:hAnsi="Trebuchet MS"/>
                  <w:noProof/>
                  <w:lang w:eastAsia="fr-FR"/>
                </w:rPr>
                <mc:AlternateContent>
                  <mc:Choice Requires="wps">
                    <w:drawing>
                      <wp:anchor distT="0" distB="0" distL="114300" distR="114300" simplePos="0" relativeHeight="251680768" behindDoc="0" locked="0" layoutInCell="1" allowOverlap="1" wp14:anchorId="23030F82" wp14:editId="4776BCD4">
                        <wp:simplePos x="0" y="0"/>
                        <wp:positionH relativeFrom="margin">
                          <wp:align>center</wp:align>
                        </wp:positionH>
                        <wp:positionV relativeFrom="paragraph">
                          <wp:posOffset>3166745</wp:posOffset>
                        </wp:positionV>
                        <wp:extent cx="5248275" cy="1514475"/>
                        <wp:effectExtent l="0" t="0" r="28575" b="28575"/>
                        <wp:wrapNone/>
                        <wp:docPr id="7" name="Organigramme : Alternative 7"/>
                        <wp:cNvGraphicFramePr/>
                        <a:graphic xmlns:a="http://schemas.openxmlformats.org/drawingml/2006/main">
                          <a:graphicData uri="http://schemas.microsoft.com/office/word/2010/wordprocessingShape">
                            <wps:wsp>
                              <wps:cNvSpPr/>
                              <wps:spPr>
                                <a:xfrm>
                                  <a:off x="0" y="0"/>
                                  <a:ext cx="5248275" cy="1514475"/>
                                </a:xfrm>
                                <a:prstGeom prst="flowChartAlternateProcess">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66355" w:rsidRDefault="00566355" w:rsidP="005663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30F8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7" o:spid="_x0000_s1027" type="#_x0000_t176" style="position:absolute;margin-left:0;margin-top:249.35pt;width:413.25pt;height:119.2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" fillcolor="#70ad47 [3209]" strokecolor="#1f4d78 [1604]" strokeweight="1pt">
                        <v:textbox>
                          <w:txbxContent>
                            <w:p w:rsidR="00566355" w:rsidRDefault="00566355" w:rsidP="00566355">
                              <w:pPr>
                                <w:jc w:val="center"/>
                              </w:pPr>
                            </w:p>
                          </w:txbxContent>
                        </v:textbox>
                        <w10:wrap anchorx="margin"/>
                      </v:shape>
                    </w:pict>
                  </mc:Fallback>
                </mc:AlternateContent>
              </w:r>
              <w:r w:rsidR="00566355" w:rsidRPr="00542A15">
                <w:rPr>
                  <w:rFonts w:ascii="Trebuchet MS" w:hAnsi="Trebuchet MS" w:cs="Calibri"/>
                  <w:noProof/>
                  <w:sz w:val="24"/>
                  <w:szCs w:val="24"/>
                  <w:lang w:eastAsia="fr-FR"/>
                </w:rPr>
                <mc:AlternateContent>
                  <mc:Choice Requires="wps">
                    <w:drawing>
                      <wp:anchor distT="0" distB="0" distL="114300" distR="114300" simplePos="0" relativeHeight="251683840" behindDoc="0" locked="0" layoutInCell="1" allowOverlap="1" wp14:anchorId="3136D93F" wp14:editId="203923A0">
                        <wp:simplePos x="0" y="0"/>
                        <wp:positionH relativeFrom="column">
                          <wp:posOffset>3619500</wp:posOffset>
                        </wp:positionH>
                        <wp:positionV relativeFrom="paragraph">
                          <wp:posOffset>6543040</wp:posOffset>
                        </wp:positionV>
                        <wp:extent cx="2428244" cy="123825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428244" cy="1238253"/>
                                </a:xfrm>
                                <a:prstGeom prst="rect">
                                  <a:avLst/>
                                </a:prstGeom>
                                <a:solidFill>
                                  <a:srgbClr val="FFFFFF"/>
                                </a:solidFill>
                                <a:ln>
                                  <a:noFill/>
                                  <a:prstDash/>
                                </a:ln>
                              </wps:spPr>
                              <wps:txbx>
                                <w:txbxContent>
                                  <w:p w:rsidR="00566355" w:rsidRDefault="00566355" w:rsidP="00566355">
                                    <w:pPr>
                                      <w:jc w:val="center"/>
                                      <w:rPr>
                                        <w:rFonts w:ascii="Trebuchet MS" w:hAnsi="Trebuchet MS" w:cs="Calibri"/>
                                        <w:b/>
                                        <w:sz w:val="24"/>
                                        <w:szCs w:val="24"/>
                                        <w:u w:val="single"/>
                                      </w:rPr>
                                    </w:pPr>
                                    <w:r>
                                      <w:rPr>
                                        <w:rFonts w:ascii="Trebuchet MS" w:hAnsi="Trebuchet MS" w:cs="Calibri"/>
                                        <w:b/>
                                        <w:sz w:val="24"/>
                                        <w:szCs w:val="24"/>
                                        <w:u w:val="single"/>
                                      </w:rPr>
                                      <w:t>CONTROLE</w:t>
                                    </w:r>
                                  </w:p>
                                  <w:p w:rsidR="00566355" w:rsidRDefault="00566355" w:rsidP="00566355">
                                    <w:pPr>
                                      <w:rPr>
                                        <w:rFonts w:ascii="Trebuchet MS" w:hAnsi="Trebuchet MS" w:cs="Calibri"/>
                                        <w:b/>
                                        <w:sz w:val="24"/>
                                        <w:szCs w:val="24"/>
                                      </w:rPr>
                                    </w:pPr>
                                    <w:r>
                                      <w:rPr>
                                        <w:rFonts w:ascii="Trebuchet MS" w:hAnsi="Trebuchet MS" w:cs="Calibri"/>
                                        <w:b/>
                                        <w:sz w:val="24"/>
                                        <w:szCs w:val="24"/>
                                      </w:rPr>
                                      <w:t xml:space="preserve">M. AYISSI </w:t>
                                    </w:r>
                                    <w:proofErr w:type="spellStart"/>
                                    <w:r>
                                      <w:rPr>
                                        <w:rFonts w:ascii="Trebuchet MS" w:hAnsi="Trebuchet MS" w:cs="Calibri"/>
                                        <w:b/>
                                        <w:sz w:val="24"/>
                                        <w:szCs w:val="24"/>
                                      </w:rPr>
                                      <w:t>AYISSI</w:t>
                                    </w:r>
                                    <w:proofErr w:type="spellEnd"/>
                                    <w:r>
                                      <w:rPr>
                                        <w:rFonts w:ascii="Trebuchet MS" w:hAnsi="Trebuchet MS" w:cs="Calibri"/>
                                        <w:b/>
                                        <w:sz w:val="24"/>
                                        <w:szCs w:val="24"/>
                                      </w:rPr>
                                      <w:t xml:space="preserve">  Ulrich Antoine</w:t>
                                    </w:r>
                                  </w:p>
                                  <w:p w:rsidR="00566355" w:rsidRDefault="00566355" w:rsidP="00566355">
                                    <w:pPr>
                                      <w:jc w:val="center"/>
                                      <w:rPr>
                                        <w:rFonts w:ascii="Trebuchet MS" w:hAnsi="Trebuchet MS" w:cs="Calibri"/>
                                        <w:sz w:val="24"/>
                                        <w:szCs w:val="24"/>
                                      </w:rPr>
                                    </w:pPr>
                                    <w:r>
                                      <w:rPr>
                                        <w:rFonts w:ascii="Trebuchet MS" w:hAnsi="Trebuchet MS" w:cs="Calibri"/>
                                        <w:sz w:val="24"/>
                                        <w:szCs w:val="24"/>
                                      </w:rPr>
                                      <w:t>Organisateur Fonctionnel junior à BC-PME SA</w:t>
                                    </w:r>
                                  </w:p>
                                  <w:p w:rsidR="00566355" w:rsidRDefault="00566355" w:rsidP="00566355"/>
                                </w:txbxContent>
                              </wps:txbx>
                              <wps:bodyPr vert="horz" wrap="square" lIns="91440" tIns="45720" rIns="91440" bIns="45720" anchor="t" anchorCtr="0" compatLnSpc="1">
                                <a:noAutofit/>
                              </wps:bodyPr>
                            </wps:wsp>
                          </a:graphicData>
                        </a:graphic>
                      </wp:anchor>
                    </w:drawing>
                  </mc:Choice>
                  <mc:Fallback>
                    <w:pict>
                      <v:shape w14:anchorId="3136D93F" id="Zone de texte 10" o:spid="_x0000_s1028" type="#_x0000_t202" style="position:absolute;margin-left:285pt;margin-top:515.2pt;width:191.2pt;height:9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" stroked="f">
                        <v:textbox>
                          <w:txbxContent>
                            <w:p w:rsidR="00566355" w:rsidRDefault="00566355" w:rsidP="00566355">
                              <w:pPr>
                                <w:jc w:val="center"/>
                                <w:rPr>
                                  <w:rFonts w:ascii="Trebuchet MS" w:hAnsi="Trebuchet MS" w:cs="Calibri"/>
                                  <w:b/>
                                  <w:sz w:val="24"/>
                                  <w:szCs w:val="24"/>
                                  <w:u w:val="single"/>
                                </w:rPr>
                              </w:pPr>
                              <w:r>
                                <w:rPr>
                                  <w:rFonts w:ascii="Trebuchet MS" w:hAnsi="Trebuchet MS" w:cs="Calibri"/>
                                  <w:b/>
                                  <w:sz w:val="24"/>
                                  <w:szCs w:val="24"/>
                                  <w:u w:val="single"/>
                                </w:rPr>
                                <w:t>CONTROLE</w:t>
                              </w:r>
                            </w:p>
                            <w:p w:rsidR="00566355" w:rsidRDefault="00566355" w:rsidP="00566355">
                              <w:pPr>
                                <w:rPr>
                                  <w:rFonts w:ascii="Trebuchet MS" w:hAnsi="Trebuchet MS" w:cs="Calibri"/>
                                  <w:b/>
                                  <w:sz w:val="24"/>
                                  <w:szCs w:val="24"/>
                                </w:rPr>
                              </w:pPr>
                              <w:r>
                                <w:rPr>
                                  <w:rFonts w:ascii="Trebuchet MS" w:hAnsi="Trebuchet MS" w:cs="Calibri"/>
                                  <w:b/>
                                  <w:sz w:val="24"/>
                                  <w:szCs w:val="24"/>
                                </w:rPr>
                                <w:t xml:space="preserve">M. AYISSI </w:t>
                              </w:r>
                              <w:proofErr w:type="spellStart"/>
                              <w:r>
                                <w:rPr>
                                  <w:rFonts w:ascii="Trebuchet MS" w:hAnsi="Trebuchet MS" w:cs="Calibri"/>
                                  <w:b/>
                                  <w:sz w:val="24"/>
                                  <w:szCs w:val="24"/>
                                </w:rPr>
                                <w:t>AYISSI</w:t>
                              </w:r>
                              <w:proofErr w:type="spellEnd"/>
                              <w:r>
                                <w:rPr>
                                  <w:rFonts w:ascii="Trebuchet MS" w:hAnsi="Trebuchet MS" w:cs="Calibri"/>
                                  <w:b/>
                                  <w:sz w:val="24"/>
                                  <w:szCs w:val="24"/>
                                </w:rPr>
                                <w:t xml:space="preserve">  Ulrich Antoine</w:t>
                              </w:r>
                            </w:p>
                            <w:p w:rsidR="00566355" w:rsidRDefault="00566355" w:rsidP="00566355">
                              <w:pPr>
                                <w:jc w:val="center"/>
                                <w:rPr>
                                  <w:rFonts w:ascii="Trebuchet MS" w:hAnsi="Trebuchet MS" w:cs="Calibri"/>
                                  <w:sz w:val="24"/>
                                  <w:szCs w:val="24"/>
                                </w:rPr>
                              </w:pPr>
                              <w:r>
                                <w:rPr>
                                  <w:rFonts w:ascii="Trebuchet MS" w:hAnsi="Trebuchet MS" w:cs="Calibri"/>
                                  <w:sz w:val="24"/>
                                  <w:szCs w:val="24"/>
                                </w:rPr>
                                <w:t>Organisateur Fonctionnel junior à BC-PME SA</w:t>
                              </w:r>
                            </w:p>
                            <w:p w:rsidR="00566355" w:rsidRDefault="00566355" w:rsidP="00566355"/>
                          </w:txbxContent>
                        </v:textbox>
                      </v:shape>
                    </w:pict>
                  </mc:Fallback>
                </mc:AlternateContent>
              </w:r>
              <w:r w:rsidR="00566355" w:rsidRPr="00542A15">
                <w:rPr>
                  <w:rFonts w:ascii="Trebuchet MS" w:hAnsi="Trebuchet MS" w:cs="Calibri"/>
                  <w:noProof/>
                  <w:sz w:val="24"/>
                  <w:szCs w:val="24"/>
                  <w:lang w:eastAsia="fr-FR"/>
                </w:rPr>
                <mc:AlternateContent>
                  <mc:Choice Requires="wps">
                    <w:drawing>
                      <wp:anchor distT="0" distB="0" distL="114300" distR="114300" simplePos="0" relativeHeight="251682816" behindDoc="0" locked="0" layoutInCell="1" allowOverlap="1" wp14:anchorId="4B186D84" wp14:editId="032E4A3B">
                        <wp:simplePos x="0" y="0"/>
                        <wp:positionH relativeFrom="margin">
                          <wp:posOffset>-304800</wp:posOffset>
                        </wp:positionH>
                        <wp:positionV relativeFrom="paragraph">
                          <wp:posOffset>6495415</wp:posOffset>
                        </wp:positionV>
                        <wp:extent cx="2514600" cy="1238253"/>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514600" cy="1238253"/>
                                </a:xfrm>
                                <a:prstGeom prst="rect">
                                  <a:avLst/>
                                </a:prstGeom>
                                <a:solidFill>
                                  <a:srgbClr val="FFFFFF"/>
                                </a:solidFill>
                                <a:ln>
                                  <a:noFill/>
                                  <a:prstDash/>
                                </a:ln>
                              </wps:spPr>
                              <wps:txbx>
                                <w:txbxContent>
                                  <w:p w:rsidR="00566355" w:rsidRDefault="00566355" w:rsidP="00566355">
                                    <w:pPr>
                                      <w:jc w:val="center"/>
                                      <w:rPr>
                                        <w:rFonts w:ascii="Trebuchet MS" w:hAnsi="Trebuchet MS" w:cs="Calibri"/>
                                        <w:b/>
                                        <w:sz w:val="24"/>
                                        <w:szCs w:val="24"/>
                                        <w:u w:val="single"/>
                                      </w:rPr>
                                    </w:pPr>
                                    <w:r>
                                      <w:rPr>
                                        <w:rFonts w:ascii="Trebuchet MS" w:hAnsi="Trebuchet MS" w:cs="Calibri"/>
                                        <w:b/>
                                        <w:sz w:val="24"/>
                                        <w:szCs w:val="24"/>
                                        <w:u w:val="single"/>
                                      </w:rPr>
                                      <w:t>COORDINATION</w:t>
                                    </w:r>
                                  </w:p>
                                  <w:p w:rsidR="00566355" w:rsidRDefault="00566355" w:rsidP="00566355">
                                    <w:pPr>
                                      <w:rPr>
                                        <w:rFonts w:ascii="Trebuchet MS" w:hAnsi="Trebuchet MS" w:cs="Calibri"/>
                                        <w:b/>
                                        <w:sz w:val="24"/>
                                        <w:szCs w:val="24"/>
                                      </w:rPr>
                                    </w:pPr>
                                    <w:r>
                                      <w:rPr>
                                        <w:rFonts w:ascii="Trebuchet MS" w:hAnsi="Trebuchet MS" w:cs="Calibri"/>
                                        <w:b/>
                                        <w:sz w:val="24"/>
                                        <w:szCs w:val="24"/>
                                      </w:rPr>
                                      <w:t>M. NDJOMO EKO Rodrigue Armel</w:t>
                                    </w:r>
                                  </w:p>
                                  <w:p w:rsidR="00566355" w:rsidRDefault="00566355" w:rsidP="00566355">
                                    <w:pPr>
                                      <w:jc w:val="center"/>
                                      <w:rPr>
                                        <w:rFonts w:ascii="Trebuchet MS" w:hAnsi="Trebuchet MS" w:cs="Calibri"/>
                                        <w:sz w:val="24"/>
                                        <w:szCs w:val="24"/>
                                      </w:rPr>
                                    </w:pPr>
                                    <w:r>
                                      <w:rPr>
                                        <w:rFonts w:ascii="Trebuchet MS" w:hAnsi="Trebuchet MS" w:cs="Calibri"/>
                                        <w:sz w:val="24"/>
                                        <w:szCs w:val="24"/>
                                      </w:rPr>
                                      <w:t>Chef Service de l’Organisation     à BC-PME SA</w:t>
                                    </w:r>
                                  </w:p>
                                  <w:p w:rsidR="00566355" w:rsidRDefault="00566355" w:rsidP="00566355"/>
                                </w:txbxContent>
                              </wps:txbx>
                              <wps:bodyPr vert="horz" wrap="square" lIns="91440" tIns="45720" rIns="91440" bIns="45720" anchor="t" anchorCtr="0" compatLnSpc="1">
                                <a:noAutofit/>
                              </wps:bodyPr>
                            </wps:wsp>
                          </a:graphicData>
                        </a:graphic>
                      </wp:anchor>
                    </w:drawing>
                  </mc:Choice>
                  <mc:Fallback>
                    <w:pict>
                      <v:shape w14:anchorId="4B186D84" id="Zone de texte 9" o:spid="_x0000_s1029" type="#_x0000_t202" style="position:absolute;margin-left:-24pt;margin-top:511.45pt;width:198pt;height:97.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" stroked="f">
                        <v:textbox>
                          <w:txbxContent>
                            <w:p w:rsidR="00566355" w:rsidRDefault="00566355" w:rsidP="00566355">
                              <w:pPr>
                                <w:jc w:val="center"/>
                                <w:rPr>
                                  <w:rFonts w:ascii="Trebuchet MS" w:hAnsi="Trebuchet MS" w:cs="Calibri"/>
                                  <w:b/>
                                  <w:sz w:val="24"/>
                                  <w:szCs w:val="24"/>
                                  <w:u w:val="single"/>
                                </w:rPr>
                              </w:pPr>
                              <w:r>
                                <w:rPr>
                                  <w:rFonts w:ascii="Trebuchet MS" w:hAnsi="Trebuchet MS" w:cs="Calibri"/>
                                  <w:b/>
                                  <w:sz w:val="24"/>
                                  <w:szCs w:val="24"/>
                                  <w:u w:val="single"/>
                                </w:rPr>
                                <w:t>COORDINATION</w:t>
                              </w:r>
                            </w:p>
                            <w:p w:rsidR="00566355" w:rsidRDefault="00566355" w:rsidP="00566355">
                              <w:pPr>
                                <w:rPr>
                                  <w:rFonts w:ascii="Trebuchet MS" w:hAnsi="Trebuchet MS" w:cs="Calibri"/>
                                  <w:b/>
                                  <w:sz w:val="24"/>
                                  <w:szCs w:val="24"/>
                                </w:rPr>
                              </w:pPr>
                              <w:r>
                                <w:rPr>
                                  <w:rFonts w:ascii="Trebuchet MS" w:hAnsi="Trebuchet MS" w:cs="Calibri"/>
                                  <w:b/>
                                  <w:sz w:val="24"/>
                                  <w:szCs w:val="24"/>
                                </w:rPr>
                                <w:t>M. NDJOMO EKO Rodrigue Armel</w:t>
                              </w:r>
                            </w:p>
                            <w:p w:rsidR="00566355" w:rsidRDefault="00566355" w:rsidP="00566355">
                              <w:pPr>
                                <w:jc w:val="center"/>
                                <w:rPr>
                                  <w:rFonts w:ascii="Trebuchet MS" w:hAnsi="Trebuchet MS" w:cs="Calibri"/>
                                  <w:sz w:val="24"/>
                                  <w:szCs w:val="24"/>
                                </w:rPr>
                              </w:pPr>
                              <w:r>
                                <w:rPr>
                                  <w:rFonts w:ascii="Trebuchet MS" w:hAnsi="Trebuchet MS" w:cs="Calibri"/>
                                  <w:sz w:val="24"/>
                                  <w:szCs w:val="24"/>
                                </w:rPr>
                                <w:t>Chef Service de l’Organisation     à BC-PME SA</w:t>
                              </w:r>
                            </w:p>
                            <w:p w:rsidR="00566355" w:rsidRDefault="00566355" w:rsidP="00566355"/>
                          </w:txbxContent>
                        </v:textbox>
                        <w10:wrap anchorx="margin"/>
                      </v:shape>
                    </w:pict>
                  </mc:Fallback>
                </mc:AlternateContent>
              </w:r>
              <w:r w:rsidR="00566355" w:rsidRPr="00542A15">
                <w:rPr>
                  <w:rFonts w:ascii="Trebuchet MS" w:hAnsi="Trebuchet MS"/>
                  <w:noProof/>
                  <w:lang w:eastAsia="fr-FR"/>
                </w:rPr>
                <mc:AlternateContent>
                  <mc:Choice Requires="wps">
                    <w:drawing>
                      <wp:anchor distT="0" distB="0" distL="114300" distR="114300" simplePos="0" relativeHeight="251681792" behindDoc="0" locked="0" layoutInCell="1" allowOverlap="1" wp14:anchorId="21E274C7" wp14:editId="07A6CABE">
                        <wp:simplePos x="0" y="0"/>
                        <wp:positionH relativeFrom="margin">
                          <wp:align>center</wp:align>
                        </wp:positionH>
                        <wp:positionV relativeFrom="paragraph">
                          <wp:posOffset>1652905</wp:posOffset>
                        </wp:positionV>
                        <wp:extent cx="4838700" cy="92392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483870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355" w:rsidRPr="008930CD" w:rsidRDefault="00566355" w:rsidP="00566355">
                                    <w:pPr>
                                      <w:spacing w:line="240" w:lineRule="auto"/>
                                      <w:jc w:val="center"/>
                                      <w:rPr>
                                        <w:rFonts w:ascii="Trebuchet MS" w:hAnsi="Trebuchet MS"/>
                                        <w:sz w:val="44"/>
                                        <w:szCs w:val="44"/>
                                      </w:rPr>
                                    </w:pPr>
                                    <w:r w:rsidRPr="008930CD">
                                      <w:rPr>
                                        <w:rFonts w:ascii="Trebuchet MS" w:hAnsi="Trebuchet MS"/>
                                        <w:sz w:val="44"/>
                                        <w:szCs w:val="44"/>
                                      </w:rPr>
                                      <w:t>Banque Camerounaise</w:t>
                                    </w:r>
                                    <w:r>
                                      <w:rPr>
                                        <w:rFonts w:ascii="Trebuchet MS" w:hAnsi="Trebuchet MS"/>
                                        <w:sz w:val="44"/>
                                        <w:szCs w:val="44"/>
                                      </w:rPr>
                                      <w:t xml:space="preserve">                   </w:t>
                                    </w:r>
                                    <w:r w:rsidRPr="008930CD">
                                      <w:rPr>
                                        <w:rFonts w:ascii="Trebuchet MS" w:hAnsi="Trebuchet MS"/>
                                        <w:sz w:val="44"/>
                                        <w:szCs w:val="44"/>
                                      </w:rPr>
                                      <w:t>des Petites et Moyennes Entreprises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274C7" id="Zone de texte 8" o:spid="_x0000_s1030" type="#_x0000_t202" style="position:absolute;margin-left:0;margin-top:130.15pt;width:381pt;height:72.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" filled="f" stroked="f" strokeweight=".5pt">
                        <v:textbox>
                          <w:txbxContent>
                            <w:p w:rsidR="00566355" w:rsidRPr="008930CD" w:rsidRDefault="00566355" w:rsidP="00566355">
                              <w:pPr>
                                <w:spacing w:line="240" w:lineRule="auto"/>
                                <w:jc w:val="center"/>
                                <w:rPr>
                                  <w:rFonts w:ascii="Trebuchet MS" w:hAnsi="Trebuchet MS"/>
                                  <w:sz w:val="44"/>
                                  <w:szCs w:val="44"/>
                                </w:rPr>
                              </w:pPr>
                              <w:r w:rsidRPr="008930CD">
                                <w:rPr>
                                  <w:rFonts w:ascii="Trebuchet MS" w:hAnsi="Trebuchet MS"/>
                                  <w:sz w:val="44"/>
                                  <w:szCs w:val="44"/>
                                </w:rPr>
                                <w:t>Banque Camerounaise</w:t>
                              </w:r>
                              <w:r>
                                <w:rPr>
                                  <w:rFonts w:ascii="Trebuchet MS" w:hAnsi="Trebuchet MS"/>
                                  <w:sz w:val="44"/>
                                  <w:szCs w:val="44"/>
                                </w:rPr>
                                <w:t xml:space="preserve">                   </w:t>
                              </w:r>
                              <w:r w:rsidRPr="008930CD">
                                <w:rPr>
                                  <w:rFonts w:ascii="Trebuchet MS" w:hAnsi="Trebuchet MS"/>
                                  <w:sz w:val="44"/>
                                  <w:szCs w:val="44"/>
                                </w:rPr>
                                <w:t>des Petites et Moyennes Entreprises</w:t>
                              </w:r>
                            </w:p>
                          </w:txbxContent>
                        </v:textbox>
                        <w10:wrap anchorx="margin"/>
                      </v:shape>
                    </w:pict>
                  </mc:Fallback>
                </mc:AlternateContent>
              </w:r>
              <w:r w:rsidR="00566355" w:rsidRPr="00542A15">
                <w:rPr>
                  <w:rFonts w:ascii="Trebuchet MS" w:hAnsi="Trebuchet MS"/>
                  <w:noProof/>
                  <w:lang w:eastAsia="fr-FR"/>
                </w:rPr>
                <mc:AlternateContent>
                  <mc:Choice Requires="wps">
                    <w:drawing>
                      <wp:anchor distT="0" distB="0" distL="114300" distR="114300" simplePos="0" relativeHeight="251679744" behindDoc="0" locked="0" layoutInCell="1" allowOverlap="1" wp14:anchorId="24BC9A57" wp14:editId="7279C1BC">
                        <wp:simplePos x="0" y="0"/>
                        <wp:positionH relativeFrom="column">
                          <wp:posOffset>1633855</wp:posOffset>
                        </wp:positionH>
                        <wp:positionV relativeFrom="paragraph">
                          <wp:posOffset>224155</wp:posOffset>
                        </wp:positionV>
                        <wp:extent cx="2914650" cy="184785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914650" cy="184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355" w:rsidRDefault="00566355" w:rsidP="00566355">
                                    <w:pPr>
                                      <w:jc w:val="center"/>
                                    </w:pPr>
                                    <w:r>
                                      <w:rPr>
                                        <w:noProof/>
                                        <w:lang w:eastAsia="fr-FR"/>
                                      </w:rPr>
                                      <w:drawing>
                                        <wp:inline distT="0" distB="0" distL="0" distR="0" wp14:anchorId="1D0F9336" wp14:editId="798F4173">
                                          <wp:extent cx="1857375" cy="1428115"/>
                                          <wp:effectExtent l="0" t="0" r="952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pme.png"/>
                                                  <pic:cNvPicPr/>
                                                </pic:nvPicPr>
                                                <pic:blipFill>
                                                  <a:blip r:embed="rId8">
                                                    <a:extLst>
                                                      <a:ext uri="{28A0092B-C50C-407E-A947-70E740481C1C}">
                                                        <a14:useLocalDpi xmlns:a14="http://schemas.microsoft.com/office/drawing/2010/main" val="0"/>
                                                      </a:ext>
                                                    </a:extLst>
                                                  </a:blip>
                                                  <a:stretch>
                                                    <a:fillRect/>
                                                  </a:stretch>
                                                </pic:blipFill>
                                                <pic:spPr>
                                                  <a:xfrm>
                                                    <a:off x="0" y="0"/>
                                                    <a:ext cx="1880873" cy="14461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BC9A57" id="Zone de texte 2" o:spid="_x0000_s1031" type="#_x0000_t202" style="position:absolute;margin-left:128.65pt;margin-top:17.65pt;width:229.5pt;height:14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" filled="f" stroked="f" strokeweight=".5pt">
                        <v:textbox>
                          <w:txbxContent>
                            <w:p w:rsidR="00566355" w:rsidRDefault="00566355" w:rsidP="00566355">
                              <w:pPr>
                                <w:jc w:val="center"/>
                              </w:pPr>
                              <w:r>
                                <w:rPr>
                                  <w:noProof/>
                                  <w:lang w:eastAsia="fr-FR"/>
                                </w:rPr>
                                <w:drawing>
                                  <wp:inline distT="0" distB="0" distL="0" distR="0" wp14:anchorId="1D0F9336" wp14:editId="798F4173">
                                    <wp:extent cx="1857375" cy="1428115"/>
                                    <wp:effectExtent l="0" t="0" r="952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pme.png"/>
                                            <pic:cNvPicPr/>
                                          </pic:nvPicPr>
                                          <pic:blipFill>
                                            <a:blip r:embed="rId9">
                                              <a:extLst>
                                                <a:ext uri="{28A0092B-C50C-407E-A947-70E740481C1C}">
                                                  <a14:useLocalDpi xmlns:a14="http://schemas.microsoft.com/office/drawing/2010/main" val="0"/>
                                                </a:ext>
                                              </a:extLst>
                                            </a:blip>
                                            <a:stretch>
                                              <a:fillRect/>
                                            </a:stretch>
                                          </pic:blipFill>
                                          <pic:spPr>
                                            <a:xfrm>
                                              <a:off x="0" y="0"/>
                                              <a:ext cx="1880873" cy="1446182"/>
                                            </a:xfrm>
                                            <a:prstGeom prst="rect">
                                              <a:avLst/>
                                            </a:prstGeom>
                                          </pic:spPr>
                                        </pic:pic>
                                      </a:graphicData>
                                    </a:graphic>
                                  </wp:inline>
                                </w:drawing>
                              </w:r>
                            </w:p>
                          </w:txbxContent>
                        </v:textbox>
                      </v:shape>
                    </w:pict>
                  </mc:Fallback>
                </mc:AlternateContent>
              </w:r>
              <w:r w:rsidR="00566355" w:rsidRPr="00542A15">
                <w:rPr>
                  <w:rFonts w:ascii="Trebuchet MS" w:hAnsi="Trebuchet MS"/>
                  <w:sz w:val="24"/>
                  <w:szCs w:val="24"/>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796029045"/>
            <w:docPartObj>
              <w:docPartGallery w:val="Table of Contents"/>
              <w:docPartUnique/>
            </w:docPartObj>
          </w:sdtPr>
          <w:sdtEndPr>
            <w:rPr>
              <w:b/>
              <w:bCs/>
            </w:rPr>
          </w:sdtEndPr>
          <w:sdtContent>
            <w:p w:rsidR="00566355" w:rsidRDefault="00566355">
              <w:pPr>
                <w:pStyle w:val="En-ttedetabledesmatires"/>
              </w:pPr>
            </w:p>
            <w:p w:rsidR="00566355" w:rsidRDefault="00566355" w:rsidP="00566355">
              <w:pPr>
                <w:pStyle w:val="En-ttedetabledesmatires"/>
                <w:jc w:val="center"/>
                <w:rPr>
                  <w:rFonts w:ascii="Trebuchet MS" w:hAnsi="Trebuchet MS"/>
                  <w:b/>
                  <w:color w:val="70AD47" w:themeColor="accent6"/>
                </w:rPr>
              </w:pPr>
              <w:r>
                <w:rPr>
                  <w:rFonts w:ascii="Trebuchet MS" w:hAnsi="Trebuchet MS"/>
                  <w:b/>
                  <w:color w:val="70AD47" w:themeColor="accent6"/>
                </w:rPr>
                <w:t>SOMMAIRE</w:t>
              </w:r>
            </w:p>
            <w:p w:rsidR="00566355" w:rsidRPr="00566355" w:rsidRDefault="00566355" w:rsidP="00566355">
              <w:pPr>
                <w:rPr>
                  <w:lang w:eastAsia="fr-FR"/>
                </w:rPr>
              </w:pPr>
            </w:p>
            <w:p w:rsidR="00566355" w:rsidRDefault="00566355">
              <w:pPr>
                <w:pStyle w:val="TM1"/>
                <w:tabs>
                  <w:tab w:val="right" w:leader="dot" w:pos="9062"/>
                </w:tabs>
                <w:rPr>
                  <w:noProof/>
                </w:rPr>
              </w:pPr>
              <w:r>
                <w:rPr>
                  <w:b/>
                  <w:bCs/>
                </w:rPr>
                <w:fldChar w:fldCharType="begin"/>
              </w:r>
              <w:r>
                <w:rPr>
                  <w:b/>
                  <w:bCs/>
                </w:rPr>
                <w:instrText xml:space="preserve"> TOC \o "1-3" \h \z \u </w:instrText>
              </w:r>
              <w:r>
                <w:rPr>
                  <w:b/>
                  <w:bCs/>
                </w:rPr>
                <w:fldChar w:fldCharType="separate"/>
              </w:r>
              <w:hyperlink w:anchor="_Toc69915922" w:history="1">
                <w:r w:rsidRPr="00F77E59">
                  <w:rPr>
                    <w:rStyle w:val="Lienhypertexte"/>
                    <w:rFonts w:ascii="Trebuchet MS" w:hAnsi="Trebuchet MS"/>
                    <w:b/>
                    <w:noProof/>
                  </w:rPr>
                  <w:t>INTRODUCTION</w:t>
                </w:r>
                <w:r>
                  <w:rPr>
                    <w:noProof/>
                    <w:webHidden/>
                  </w:rPr>
                  <w:tab/>
                </w:r>
                <w:r>
                  <w:rPr>
                    <w:noProof/>
                    <w:webHidden/>
                  </w:rPr>
                  <w:fldChar w:fldCharType="begin"/>
                </w:r>
                <w:r>
                  <w:rPr>
                    <w:noProof/>
                    <w:webHidden/>
                  </w:rPr>
                  <w:instrText xml:space="preserve"> PAGEREF _Toc69915922 \h </w:instrText>
                </w:r>
                <w:r>
                  <w:rPr>
                    <w:noProof/>
                    <w:webHidden/>
                  </w:rPr>
                </w:r>
                <w:r>
                  <w:rPr>
                    <w:noProof/>
                    <w:webHidden/>
                  </w:rPr>
                  <w:fldChar w:fldCharType="separate"/>
                </w:r>
                <w:r>
                  <w:rPr>
                    <w:noProof/>
                    <w:webHidden/>
                  </w:rPr>
                  <w:t>2</w:t>
                </w:r>
                <w:r>
                  <w:rPr>
                    <w:noProof/>
                    <w:webHidden/>
                  </w:rPr>
                  <w:fldChar w:fldCharType="end"/>
                </w:r>
              </w:hyperlink>
            </w:p>
            <w:p w:rsidR="00566355" w:rsidRDefault="0002134C">
              <w:pPr>
                <w:pStyle w:val="TM1"/>
                <w:tabs>
                  <w:tab w:val="left" w:pos="1540"/>
                  <w:tab w:val="right" w:leader="dot" w:pos="9062"/>
                </w:tabs>
                <w:rPr>
                  <w:noProof/>
                </w:rPr>
              </w:pPr>
              <w:hyperlink w:anchor="_Toc69915923" w:history="1">
                <w:r w:rsidR="00566355" w:rsidRPr="00F77E59">
                  <w:rPr>
                    <w:rStyle w:val="Lienhypertexte"/>
                    <w:rFonts w:ascii="Trebuchet MS" w:hAnsi="Trebuchet MS"/>
                    <w:b/>
                    <w:noProof/>
                  </w:rPr>
                  <w:t xml:space="preserve">SECTION A : </w:t>
                </w:r>
                <w:r w:rsidR="00566355">
                  <w:rPr>
                    <w:noProof/>
                  </w:rPr>
                  <w:tab/>
                </w:r>
                <w:r w:rsidR="00566355" w:rsidRPr="00F77E59">
                  <w:rPr>
                    <w:rStyle w:val="Lienhypertexte"/>
                    <w:rFonts w:ascii="Trebuchet MS" w:hAnsi="Trebuchet MS"/>
                    <w:b/>
                    <w:noProof/>
                  </w:rPr>
                  <w:t>ANALYSE DE L’EXISTANT</w:t>
                </w:r>
                <w:r w:rsidR="00566355">
                  <w:rPr>
                    <w:noProof/>
                    <w:webHidden/>
                  </w:rPr>
                  <w:tab/>
                </w:r>
                <w:r w:rsidR="00566355">
                  <w:rPr>
                    <w:noProof/>
                    <w:webHidden/>
                  </w:rPr>
                  <w:fldChar w:fldCharType="begin"/>
                </w:r>
                <w:r w:rsidR="00566355">
                  <w:rPr>
                    <w:noProof/>
                    <w:webHidden/>
                  </w:rPr>
                  <w:instrText xml:space="preserve"> PAGEREF _Toc69915923 \h </w:instrText>
                </w:r>
                <w:r w:rsidR="00566355">
                  <w:rPr>
                    <w:noProof/>
                    <w:webHidden/>
                  </w:rPr>
                </w:r>
                <w:r w:rsidR="00566355">
                  <w:rPr>
                    <w:noProof/>
                    <w:webHidden/>
                  </w:rPr>
                  <w:fldChar w:fldCharType="separate"/>
                </w:r>
                <w:r w:rsidR="00566355">
                  <w:rPr>
                    <w:noProof/>
                    <w:webHidden/>
                  </w:rPr>
                  <w:t>2</w:t>
                </w:r>
                <w:r w:rsidR="00566355">
                  <w:rPr>
                    <w:noProof/>
                    <w:webHidden/>
                  </w:rPr>
                  <w:fldChar w:fldCharType="end"/>
                </w:r>
              </w:hyperlink>
            </w:p>
            <w:p w:rsidR="00566355" w:rsidRDefault="0002134C">
              <w:pPr>
                <w:pStyle w:val="TM1"/>
                <w:tabs>
                  <w:tab w:val="left" w:pos="440"/>
                  <w:tab w:val="right" w:leader="dot" w:pos="9062"/>
                </w:tabs>
                <w:rPr>
                  <w:noProof/>
                </w:rPr>
              </w:pPr>
              <w:hyperlink w:anchor="_Toc69915924" w:history="1">
                <w:r w:rsidR="00566355" w:rsidRPr="00F77E59">
                  <w:rPr>
                    <w:rStyle w:val="Lienhypertexte"/>
                    <w:rFonts w:ascii="Trebuchet MS" w:hAnsi="Trebuchet MS"/>
                    <w:b/>
                    <w:noProof/>
                  </w:rPr>
                  <w:t>I.</w:t>
                </w:r>
                <w:r w:rsidR="00566355">
                  <w:rPr>
                    <w:noProof/>
                  </w:rPr>
                  <w:tab/>
                </w:r>
                <w:r w:rsidR="00566355" w:rsidRPr="00F77E59">
                  <w:rPr>
                    <w:rStyle w:val="Lienhypertexte"/>
                    <w:rFonts w:ascii="Trebuchet MS" w:hAnsi="Trebuchet MS"/>
                    <w:b/>
                    <w:noProof/>
                  </w:rPr>
                  <w:t>PROCÉDURE D’ENTRÉE EN RELATION A LA BC-PME SA</w:t>
                </w:r>
                <w:r w:rsidR="00566355">
                  <w:rPr>
                    <w:noProof/>
                    <w:webHidden/>
                  </w:rPr>
                  <w:tab/>
                </w:r>
                <w:r w:rsidR="00566355">
                  <w:rPr>
                    <w:noProof/>
                    <w:webHidden/>
                  </w:rPr>
                  <w:fldChar w:fldCharType="begin"/>
                </w:r>
                <w:r w:rsidR="00566355">
                  <w:rPr>
                    <w:noProof/>
                    <w:webHidden/>
                  </w:rPr>
                  <w:instrText xml:space="preserve"> PAGEREF _Toc69915924 \h </w:instrText>
                </w:r>
                <w:r w:rsidR="00566355">
                  <w:rPr>
                    <w:noProof/>
                    <w:webHidden/>
                  </w:rPr>
                </w:r>
                <w:r w:rsidR="00566355">
                  <w:rPr>
                    <w:noProof/>
                    <w:webHidden/>
                  </w:rPr>
                  <w:fldChar w:fldCharType="separate"/>
                </w:r>
                <w:r w:rsidR="00566355">
                  <w:rPr>
                    <w:noProof/>
                    <w:webHidden/>
                  </w:rPr>
                  <w:t>2</w:t>
                </w:r>
                <w:r w:rsidR="00566355">
                  <w:rPr>
                    <w:noProof/>
                    <w:webHidden/>
                  </w:rPr>
                  <w:fldChar w:fldCharType="end"/>
                </w:r>
              </w:hyperlink>
            </w:p>
            <w:p w:rsidR="00566355" w:rsidRDefault="0002134C">
              <w:pPr>
                <w:pStyle w:val="TM2"/>
                <w:tabs>
                  <w:tab w:val="left" w:pos="660"/>
                  <w:tab w:val="right" w:leader="dot" w:pos="9062"/>
                </w:tabs>
                <w:rPr>
                  <w:noProof/>
                </w:rPr>
              </w:pPr>
              <w:hyperlink w:anchor="_Toc69915925" w:history="1">
                <w:r w:rsidR="00566355" w:rsidRPr="00F77E59">
                  <w:rPr>
                    <w:rStyle w:val="Lienhypertexte"/>
                    <w:rFonts w:ascii="Trebuchet MS" w:hAnsi="Trebuchet MS"/>
                    <w:noProof/>
                  </w:rPr>
                  <w:t>1.</w:t>
                </w:r>
                <w:r w:rsidR="00566355">
                  <w:rPr>
                    <w:noProof/>
                  </w:rPr>
                  <w:tab/>
                </w:r>
                <w:r w:rsidR="00566355" w:rsidRPr="00F77E59">
                  <w:rPr>
                    <w:rStyle w:val="Lienhypertexte"/>
                    <w:rFonts w:ascii="Trebuchet MS" w:hAnsi="Trebuchet MS"/>
                    <w:noProof/>
                  </w:rPr>
                  <w:t>La réception du client et la vérification de la documentation fournie</w:t>
                </w:r>
                <w:r w:rsidR="00566355">
                  <w:rPr>
                    <w:noProof/>
                    <w:webHidden/>
                  </w:rPr>
                  <w:tab/>
                </w:r>
                <w:r w:rsidR="00566355">
                  <w:rPr>
                    <w:noProof/>
                    <w:webHidden/>
                  </w:rPr>
                  <w:fldChar w:fldCharType="begin"/>
                </w:r>
                <w:r w:rsidR="00566355">
                  <w:rPr>
                    <w:noProof/>
                    <w:webHidden/>
                  </w:rPr>
                  <w:instrText xml:space="preserve"> PAGEREF _Toc69915925 \h </w:instrText>
                </w:r>
                <w:r w:rsidR="00566355">
                  <w:rPr>
                    <w:noProof/>
                    <w:webHidden/>
                  </w:rPr>
                </w:r>
                <w:r w:rsidR="00566355">
                  <w:rPr>
                    <w:noProof/>
                    <w:webHidden/>
                  </w:rPr>
                  <w:fldChar w:fldCharType="separate"/>
                </w:r>
                <w:r w:rsidR="00566355">
                  <w:rPr>
                    <w:noProof/>
                    <w:webHidden/>
                  </w:rPr>
                  <w:t>2</w:t>
                </w:r>
                <w:r w:rsidR="00566355">
                  <w:rPr>
                    <w:noProof/>
                    <w:webHidden/>
                  </w:rPr>
                  <w:fldChar w:fldCharType="end"/>
                </w:r>
              </w:hyperlink>
            </w:p>
            <w:p w:rsidR="00566355" w:rsidRDefault="0002134C">
              <w:pPr>
                <w:pStyle w:val="TM2"/>
                <w:tabs>
                  <w:tab w:val="left" w:pos="660"/>
                  <w:tab w:val="right" w:leader="dot" w:pos="9062"/>
                </w:tabs>
                <w:rPr>
                  <w:noProof/>
                </w:rPr>
              </w:pPr>
              <w:hyperlink w:anchor="_Toc69915926" w:history="1">
                <w:r w:rsidR="00566355" w:rsidRPr="00F77E59">
                  <w:rPr>
                    <w:rStyle w:val="Lienhypertexte"/>
                    <w:rFonts w:ascii="Trebuchet MS" w:hAnsi="Trebuchet MS"/>
                    <w:noProof/>
                  </w:rPr>
                  <w:t>2.</w:t>
                </w:r>
                <w:r w:rsidR="00566355">
                  <w:rPr>
                    <w:noProof/>
                  </w:rPr>
                  <w:tab/>
                </w:r>
                <w:r w:rsidR="00566355" w:rsidRPr="00F77E59">
                  <w:rPr>
                    <w:rStyle w:val="Lienhypertexte"/>
                    <w:rFonts w:ascii="Trebuchet MS" w:hAnsi="Trebuchet MS"/>
                    <w:noProof/>
                  </w:rPr>
                  <w:t>L’ouverture du compte matérialisé par la saisit dans amplitude</w:t>
                </w:r>
                <w:r w:rsidR="00566355">
                  <w:rPr>
                    <w:noProof/>
                    <w:webHidden/>
                  </w:rPr>
                  <w:tab/>
                </w:r>
                <w:r w:rsidR="00566355">
                  <w:rPr>
                    <w:noProof/>
                    <w:webHidden/>
                  </w:rPr>
                  <w:fldChar w:fldCharType="begin"/>
                </w:r>
                <w:r w:rsidR="00566355">
                  <w:rPr>
                    <w:noProof/>
                    <w:webHidden/>
                  </w:rPr>
                  <w:instrText xml:space="preserve"> PAGEREF _Toc69915926 \h </w:instrText>
                </w:r>
                <w:r w:rsidR="00566355">
                  <w:rPr>
                    <w:noProof/>
                    <w:webHidden/>
                  </w:rPr>
                </w:r>
                <w:r w:rsidR="00566355">
                  <w:rPr>
                    <w:noProof/>
                    <w:webHidden/>
                  </w:rPr>
                  <w:fldChar w:fldCharType="separate"/>
                </w:r>
                <w:r w:rsidR="00566355">
                  <w:rPr>
                    <w:noProof/>
                    <w:webHidden/>
                  </w:rPr>
                  <w:t>3</w:t>
                </w:r>
                <w:r w:rsidR="00566355">
                  <w:rPr>
                    <w:noProof/>
                    <w:webHidden/>
                  </w:rPr>
                  <w:fldChar w:fldCharType="end"/>
                </w:r>
              </w:hyperlink>
            </w:p>
            <w:p w:rsidR="00566355" w:rsidRDefault="0002134C">
              <w:pPr>
                <w:pStyle w:val="TM1"/>
                <w:tabs>
                  <w:tab w:val="left" w:pos="440"/>
                  <w:tab w:val="right" w:leader="dot" w:pos="9062"/>
                </w:tabs>
                <w:rPr>
                  <w:noProof/>
                </w:rPr>
              </w:pPr>
              <w:hyperlink w:anchor="_Toc69915927" w:history="1">
                <w:r w:rsidR="00566355" w:rsidRPr="00F77E59">
                  <w:rPr>
                    <w:rStyle w:val="Lienhypertexte"/>
                    <w:rFonts w:ascii="Trebuchet MS" w:hAnsi="Trebuchet MS"/>
                    <w:b/>
                    <w:noProof/>
                  </w:rPr>
                  <w:t>II.</w:t>
                </w:r>
                <w:r w:rsidR="00566355">
                  <w:rPr>
                    <w:noProof/>
                  </w:rPr>
                  <w:tab/>
                </w:r>
                <w:r w:rsidR="00566355" w:rsidRPr="00F77E59">
                  <w:rPr>
                    <w:rStyle w:val="Lienhypertexte"/>
                    <w:rFonts w:ascii="Trebuchet MS" w:hAnsi="Trebuchet MS"/>
                    <w:b/>
                    <w:noProof/>
                  </w:rPr>
                  <w:t>RECUEIL DES INFORMATIONS D'ENTRÉE EN RELATION</w:t>
                </w:r>
                <w:r w:rsidR="00566355">
                  <w:rPr>
                    <w:noProof/>
                    <w:webHidden/>
                  </w:rPr>
                  <w:tab/>
                </w:r>
                <w:r w:rsidR="00566355">
                  <w:rPr>
                    <w:noProof/>
                    <w:webHidden/>
                  </w:rPr>
                  <w:fldChar w:fldCharType="begin"/>
                </w:r>
                <w:r w:rsidR="00566355">
                  <w:rPr>
                    <w:noProof/>
                    <w:webHidden/>
                  </w:rPr>
                  <w:instrText xml:space="preserve"> PAGEREF _Toc69915927 \h </w:instrText>
                </w:r>
                <w:r w:rsidR="00566355">
                  <w:rPr>
                    <w:noProof/>
                    <w:webHidden/>
                  </w:rPr>
                </w:r>
                <w:r w:rsidR="00566355">
                  <w:rPr>
                    <w:noProof/>
                    <w:webHidden/>
                  </w:rPr>
                  <w:fldChar w:fldCharType="separate"/>
                </w:r>
                <w:r w:rsidR="00566355">
                  <w:rPr>
                    <w:noProof/>
                    <w:webHidden/>
                  </w:rPr>
                  <w:t>4</w:t>
                </w:r>
                <w:r w:rsidR="00566355">
                  <w:rPr>
                    <w:noProof/>
                    <w:webHidden/>
                  </w:rPr>
                  <w:fldChar w:fldCharType="end"/>
                </w:r>
              </w:hyperlink>
            </w:p>
            <w:p w:rsidR="00566355" w:rsidRDefault="0002134C">
              <w:pPr>
                <w:pStyle w:val="TM2"/>
                <w:tabs>
                  <w:tab w:val="left" w:pos="660"/>
                  <w:tab w:val="right" w:leader="dot" w:pos="9062"/>
                </w:tabs>
                <w:rPr>
                  <w:noProof/>
                </w:rPr>
              </w:pPr>
              <w:hyperlink w:anchor="_Toc69915928" w:history="1">
                <w:r w:rsidR="00566355" w:rsidRPr="00F77E59">
                  <w:rPr>
                    <w:rStyle w:val="Lienhypertexte"/>
                    <w:rFonts w:ascii="Trebuchet MS" w:hAnsi="Trebuchet MS"/>
                    <w:noProof/>
                  </w:rPr>
                  <w:t>1.</w:t>
                </w:r>
                <w:r w:rsidR="00566355">
                  <w:rPr>
                    <w:noProof/>
                  </w:rPr>
                  <w:tab/>
                </w:r>
                <w:r w:rsidR="00566355" w:rsidRPr="00F77E59">
                  <w:rPr>
                    <w:rStyle w:val="Lienhypertexte"/>
                    <w:rFonts w:ascii="Trebuchet MS" w:hAnsi="Trebuchet MS"/>
                    <w:noProof/>
                  </w:rPr>
                  <w:t>Mise à jour aux normes des entrées en relation</w:t>
                </w:r>
                <w:r w:rsidR="00566355">
                  <w:rPr>
                    <w:noProof/>
                    <w:webHidden/>
                  </w:rPr>
                  <w:tab/>
                </w:r>
                <w:r w:rsidR="00566355">
                  <w:rPr>
                    <w:noProof/>
                    <w:webHidden/>
                  </w:rPr>
                  <w:fldChar w:fldCharType="begin"/>
                </w:r>
                <w:r w:rsidR="00566355">
                  <w:rPr>
                    <w:noProof/>
                    <w:webHidden/>
                  </w:rPr>
                  <w:instrText xml:space="preserve"> PAGEREF _Toc69915928 \h </w:instrText>
                </w:r>
                <w:r w:rsidR="00566355">
                  <w:rPr>
                    <w:noProof/>
                    <w:webHidden/>
                  </w:rPr>
                </w:r>
                <w:r w:rsidR="00566355">
                  <w:rPr>
                    <w:noProof/>
                    <w:webHidden/>
                  </w:rPr>
                  <w:fldChar w:fldCharType="separate"/>
                </w:r>
                <w:r w:rsidR="00566355">
                  <w:rPr>
                    <w:noProof/>
                    <w:webHidden/>
                  </w:rPr>
                  <w:t>4</w:t>
                </w:r>
                <w:r w:rsidR="00566355">
                  <w:rPr>
                    <w:noProof/>
                    <w:webHidden/>
                  </w:rPr>
                  <w:fldChar w:fldCharType="end"/>
                </w:r>
              </w:hyperlink>
            </w:p>
            <w:p w:rsidR="00566355" w:rsidRDefault="0002134C">
              <w:pPr>
                <w:pStyle w:val="TM2"/>
                <w:tabs>
                  <w:tab w:val="left" w:pos="660"/>
                  <w:tab w:val="right" w:leader="dot" w:pos="9062"/>
                </w:tabs>
                <w:rPr>
                  <w:noProof/>
                </w:rPr>
              </w:pPr>
              <w:hyperlink w:anchor="_Toc69915929" w:history="1">
                <w:r w:rsidR="00566355" w:rsidRPr="00F77E59">
                  <w:rPr>
                    <w:rStyle w:val="Lienhypertexte"/>
                    <w:rFonts w:ascii="Trebuchet MS" w:hAnsi="Trebuchet MS"/>
                    <w:noProof/>
                  </w:rPr>
                  <w:t>2.</w:t>
                </w:r>
                <w:r w:rsidR="00566355">
                  <w:rPr>
                    <w:noProof/>
                  </w:rPr>
                  <w:tab/>
                </w:r>
                <w:r w:rsidR="00566355" w:rsidRPr="00F77E59">
                  <w:rPr>
                    <w:rStyle w:val="Lienhypertexte"/>
                    <w:rFonts w:ascii="Trebuchet MS" w:hAnsi="Trebuchet MS"/>
                    <w:noProof/>
                  </w:rPr>
                  <w:t>Dossiers en anomalies</w:t>
                </w:r>
                <w:r w:rsidR="00566355">
                  <w:rPr>
                    <w:noProof/>
                    <w:webHidden/>
                  </w:rPr>
                  <w:tab/>
                </w:r>
                <w:r w:rsidR="00566355">
                  <w:rPr>
                    <w:noProof/>
                    <w:webHidden/>
                  </w:rPr>
                  <w:fldChar w:fldCharType="begin"/>
                </w:r>
                <w:r w:rsidR="00566355">
                  <w:rPr>
                    <w:noProof/>
                    <w:webHidden/>
                  </w:rPr>
                  <w:instrText xml:space="preserve"> PAGEREF _Toc69915929 \h </w:instrText>
                </w:r>
                <w:r w:rsidR="00566355">
                  <w:rPr>
                    <w:noProof/>
                    <w:webHidden/>
                  </w:rPr>
                </w:r>
                <w:r w:rsidR="00566355">
                  <w:rPr>
                    <w:noProof/>
                    <w:webHidden/>
                  </w:rPr>
                  <w:fldChar w:fldCharType="separate"/>
                </w:r>
                <w:r w:rsidR="00566355">
                  <w:rPr>
                    <w:noProof/>
                    <w:webHidden/>
                  </w:rPr>
                  <w:t>5</w:t>
                </w:r>
                <w:r w:rsidR="00566355">
                  <w:rPr>
                    <w:noProof/>
                    <w:webHidden/>
                  </w:rPr>
                  <w:fldChar w:fldCharType="end"/>
                </w:r>
              </w:hyperlink>
            </w:p>
            <w:p w:rsidR="00566355" w:rsidRDefault="0002134C">
              <w:pPr>
                <w:pStyle w:val="TM2"/>
                <w:tabs>
                  <w:tab w:val="left" w:pos="660"/>
                  <w:tab w:val="right" w:leader="dot" w:pos="9062"/>
                </w:tabs>
                <w:rPr>
                  <w:noProof/>
                </w:rPr>
              </w:pPr>
              <w:hyperlink w:anchor="_Toc69915930" w:history="1">
                <w:r w:rsidR="00566355" w:rsidRPr="00F77E59">
                  <w:rPr>
                    <w:rStyle w:val="Lienhypertexte"/>
                    <w:rFonts w:ascii="Trebuchet MS" w:hAnsi="Trebuchet MS"/>
                    <w:noProof/>
                  </w:rPr>
                  <w:t>3.</w:t>
                </w:r>
                <w:r w:rsidR="00566355">
                  <w:rPr>
                    <w:noProof/>
                  </w:rPr>
                  <w:tab/>
                </w:r>
                <w:r w:rsidR="00566355" w:rsidRPr="00F77E59">
                  <w:rPr>
                    <w:rStyle w:val="Lienhypertexte"/>
                    <w:rFonts w:ascii="Trebuchet MS" w:hAnsi="Trebuchet MS"/>
                    <w:noProof/>
                  </w:rPr>
                  <w:t>Dossiers non présentés à la cellule CIP</w:t>
                </w:r>
                <w:r w:rsidR="00566355">
                  <w:rPr>
                    <w:noProof/>
                    <w:webHidden/>
                  </w:rPr>
                  <w:tab/>
                </w:r>
                <w:r w:rsidR="00566355">
                  <w:rPr>
                    <w:noProof/>
                    <w:webHidden/>
                  </w:rPr>
                  <w:fldChar w:fldCharType="begin"/>
                </w:r>
                <w:r w:rsidR="00566355">
                  <w:rPr>
                    <w:noProof/>
                    <w:webHidden/>
                  </w:rPr>
                  <w:instrText xml:space="preserve"> PAGEREF _Toc69915930 \h </w:instrText>
                </w:r>
                <w:r w:rsidR="00566355">
                  <w:rPr>
                    <w:noProof/>
                    <w:webHidden/>
                  </w:rPr>
                </w:r>
                <w:r w:rsidR="00566355">
                  <w:rPr>
                    <w:noProof/>
                    <w:webHidden/>
                  </w:rPr>
                  <w:fldChar w:fldCharType="separate"/>
                </w:r>
                <w:r w:rsidR="00566355">
                  <w:rPr>
                    <w:noProof/>
                    <w:webHidden/>
                  </w:rPr>
                  <w:t>6</w:t>
                </w:r>
                <w:r w:rsidR="00566355">
                  <w:rPr>
                    <w:noProof/>
                    <w:webHidden/>
                  </w:rPr>
                  <w:fldChar w:fldCharType="end"/>
                </w:r>
              </w:hyperlink>
            </w:p>
            <w:p w:rsidR="00566355" w:rsidRDefault="0002134C">
              <w:pPr>
                <w:pStyle w:val="TM1"/>
                <w:tabs>
                  <w:tab w:val="left" w:pos="660"/>
                  <w:tab w:val="right" w:leader="dot" w:pos="9062"/>
                </w:tabs>
                <w:rPr>
                  <w:noProof/>
                </w:rPr>
              </w:pPr>
              <w:hyperlink w:anchor="_Toc69915931" w:history="1">
                <w:r w:rsidR="00566355" w:rsidRPr="00F77E59">
                  <w:rPr>
                    <w:rStyle w:val="Lienhypertexte"/>
                    <w:rFonts w:ascii="Trebuchet MS" w:hAnsi="Trebuchet MS"/>
                    <w:b/>
                    <w:noProof/>
                  </w:rPr>
                  <w:t>III.</w:t>
                </w:r>
                <w:r w:rsidR="00566355">
                  <w:rPr>
                    <w:noProof/>
                  </w:rPr>
                  <w:tab/>
                </w:r>
                <w:r w:rsidR="00566355" w:rsidRPr="00F77E59">
                  <w:rPr>
                    <w:rStyle w:val="Lienhypertexte"/>
                    <w:rFonts w:ascii="Trebuchet MS" w:hAnsi="Trebuchet MS"/>
                    <w:b/>
                    <w:noProof/>
                  </w:rPr>
                  <w:t>CAS PRATIQUE</w:t>
                </w:r>
                <w:r w:rsidR="00566355">
                  <w:rPr>
                    <w:noProof/>
                    <w:webHidden/>
                  </w:rPr>
                  <w:tab/>
                </w:r>
                <w:r w:rsidR="00566355">
                  <w:rPr>
                    <w:noProof/>
                    <w:webHidden/>
                  </w:rPr>
                  <w:fldChar w:fldCharType="begin"/>
                </w:r>
                <w:r w:rsidR="00566355">
                  <w:rPr>
                    <w:noProof/>
                    <w:webHidden/>
                  </w:rPr>
                  <w:instrText xml:space="preserve"> PAGEREF _Toc69915931 \h </w:instrText>
                </w:r>
                <w:r w:rsidR="00566355">
                  <w:rPr>
                    <w:noProof/>
                    <w:webHidden/>
                  </w:rPr>
                </w:r>
                <w:r w:rsidR="00566355">
                  <w:rPr>
                    <w:noProof/>
                    <w:webHidden/>
                  </w:rPr>
                  <w:fldChar w:fldCharType="separate"/>
                </w:r>
                <w:r w:rsidR="00566355">
                  <w:rPr>
                    <w:noProof/>
                    <w:webHidden/>
                  </w:rPr>
                  <w:t>6</w:t>
                </w:r>
                <w:r w:rsidR="00566355">
                  <w:rPr>
                    <w:noProof/>
                    <w:webHidden/>
                  </w:rPr>
                  <w:fldChar w:fldCharType="end"/>
                </w:r>
              </w:hyperlink>
            </w:p>
            <w:p w:rsidR="00566355" w:rsidRDefault="0002134C">
              <w:pPr>
                <w:pStyle w:val="TM1"/>
                <w:tabs>
                  <w:tab w:val="left" w:pos="660"/>
                  <w:tab w:val="right" w:leader="dot" w:pos="9062"/>
                </w:tabs>
                <w:rPr>
                  <w:noProof/>
                </w:rPr>
              </w:pPr>
              <w:hyperlink w:anchor="_Toc69915932" w:history="1">
                <w:r w:rsidR="00566355" w:rsidRPr="00F77E59">
                  <w:rPr>
                    <w:rStyle w:val="Lienhypertexte"/>
                    <w:rFonts w:ascii="Trebuchet MS" w:hAnsi="Trebuchet MS"/>
                    <w:b/>
                    <w:noProof/>
                  </w:rPr>
                  <w:t>IV.</w:t>
                </w:r>
                <w:r w:rsidR="00566355">
                  <w:rPr>
                    <w:noProof/>
                  </w:rPr>
                  <w:tab/>
                </w:r>
                <w:r w:rsidR="00566355" w:rsidRPr="00F77E59">
                  <w:rPr>
                    <w:rStyle w:val="Lienhypertexte"/>
                    <w:rFonts w:ascii="Trebuchet MS" w:hAnsi="Trebuchet MS"/>
                    <w:b/>
                    <w:noProof/>
                  </w:rPr>
                  <w:t>Étude de la méthode actuelle de remédiation KYC</w:t>
                </w:r>
                <w:r w:rsidR="00566355">
                  <w:rPr>
                    <w:noProof/>
                    <w:webHidden/>
                  </w:rPr>
                  <w:tab/>
                </w:r>
                <w:r w:rsidR="00566355">
                  <w:rPr>
                    <w:noProof/>
                    <w:webHidden/>
                  </w:rPr>
                  <w:fldChar w:fldCharType="begin"/>
                </w:r>
                <w:r w:rsidR="00566355">
                  <w:rPr>
                    <w:noProof/>
                    <w:webHidden/>
                  </w:rPr>
                  <w:instrText xml:space="preserve"> PAGEREF _Toc69915932 \h </w:instrText>
                </w:r>
                <w:r w:rsidR="00566355">
                  <w:rPr>
                    <w:noProof/>
                    <w:webHidden/>
                  </w:rPr>
                </w:r>
                <w:r w:rsidR="00566355">
                  <w:rPr>
                    <w:noProof/>
                    <w:webHidden/>
                  </w:rPr>
                  <w:fldChar w:fldCharType="separate"/>
                </w:r>
                <w:r w:rsidR="00566355">
                  <w:rPr>
                    <w:noProof/>
                    <w:webHidden/>
                  </w:rPr>
                  <w:t>8</w:t>
                </w:r>
                <w:r w:rsidR="00566355">
                  <w:rPr>
                    <w:noProof/>
                    <w:webHidden/>
                  </w:rPr>
                  <w:fldChar w:fldCharType="end"/>
                </w:r>
              </w:hyperlink>
            </w:p>
            <w:p w:rsidR="00566355" w:rsidRDefault="0002134C">
              <w:pPr>
                <w:pStyle w:val="TM2"/>
                <w:tabs>
                  <w:tab w:val="left" w:pos="660"/>
                  <w:tab w:val="right" w:leader="dot" w:pos="9062"/>
                </w:tabs>
                <w:rPr>
                  <w:noProof/>
                </w:rPr>
              </w:pPr>
              <w:hyperlink w:anchor="_Toc69915933" w:history="1">
                <w:r w:rsidR="00566355" w:rsidRPr="00F77E59">
                  <w:rPr>
                    <w:rStyle w:val="Lienhypertexte"/>
                    <w:rFonts w:ascii="Trebuchet MS" w:hAnsi="Trebuchet MS"/>
                    <w:noProof/>
                  </w:rPr>
                  <w:t>1.</w:t>
                </w:r>
                <w:r w:rsidR="00566355">
                  <w:rPr>
                    <w:noProof/>
                  </w:rPr>
                  <w:tab/>
                </w:r>
                <w:r w:rsidR="00566355" w:rsidRPr="00F77E59">
                  <w:rPr>
                    <w:rStyle w:val="Lienhypertexte"/>
                    <w:rFonts w:ascii="Trebuchet MS" w:hAnsi="Trebuchet MS"/>
                    <w:noProof/>
                  </w:rPr>
                  <w:t>Méthode formelle</w:t>
                </w:r>
                <w:r w:rsidR="00566355">
                  <w:rPr>
                    <w:noProof/>
                    <w:webHidden/>
                  </w:rPr>
                  <w:tab/>
                </w:r>
                <w:r w:rsidR="00566355">
                  <w:rPr>
                    <w:noProof/>
                    <w:webHidden/>
                  </w:rPr>
                  <w:fldChar w:fldCharType="begin"/>
                </w:r>
                <w:r w:rsidR="00566355">
                  <w:rPr>
                    <w:noProof/>
                    <w:webHidden/>
                  </w:rPr>
                  <w:instrText xml:space="preserve"> PAGEREF _Toc69915933 \h </w:instrText>
                </w:r>
                <w:r w:rsidR="00566355">
                  <w:rPr>
                    <w:noProof/>
                    <w:webHidden/>
                  </w:rPr>
                </w:r>
                <w:r w:rsidR="00566355">
                  <w:rPr>
                    <w:noProof/>
                    <w:webHidden/>
                  </w:rPr>
                  <w:fldChar w:fldCharType="separate"/>
                </w:r>
                <w:r w:rsidR="00566355">
                  <w:rPr>
                    <w:noProof/>
                    <w:webHidden/>
                  </w:rPr>
                  <w:t>8</w:t>
                </w:r>
                <w:r w:rsidR="00566355">
                  <w:rPr>
                    <w:noProof/>
                    <w:webHidden/>
                  </w:rPr>
                  <w:fldChar w:fldCharType="end"/>
                </w:r>
              </w:hyperlink>
            </w:p>
            <w:p w:rsidR="00566355" w:rsidRDefault="0002134C">
              <w:pPr>
                <w:pStyle w:val="TM2"/>
                <w:tabs>
                  <w:tab w:val="left" w:pos="660"/>
                  <w:tab w:val="right" w:leader="dot" w:pos="9062"/>
                </w:tabs>
                <w:rPr>
                  <w:noProof/>
                </w:rPr>
              </w:pPr>
              <w:hyperlink w:anchor="_Toc69915934" w:history="1">
                <w:r w:rsidR="00566355" w:rsidRPr="00F77E59">
                  <w:rPr>
                    <w:rStyle w:val="Lienhypertexte"/>
                    <w:rFonts w:ascii="Trebuchet MS" w:hAnsi="Trebuchet MS"/>
                    <w:noProof/>
                  </w:rPr>
                  <w:t>2.</w:t>
                </w:r>
                <w:r w:rsidR="00566355">
                  <w:rPr>
                    <w:noProof/>
                  </w:rPr>
                  <w:tab/>
                </w:r>
                <w:r w:rsidR="00566355" w:rsidRPr="00F77E59">
                  <w:rPr>
                    <w:rStyle w:val="Lienhypertexte"/>
                    <w:rFonts w:ascii="Trebuchet MS" w:hAnsi="Trebuchet MS"/>
                    <w:noProof/>
                  </w:rPr>
                  <w:t>Pratique sur le terrain</w:t>
                </w:r>
                <w:r w:rsidR="00566355">
                  <w:rPr>
                    <w:noProof/>
                    <w:webHidden/>
                  </w:rPr>
                  <w:tab/>
                </w:r>
                <w:r w:rsidR="00566355">
                  <w:rPr>
                    <w:noProof/>
                    <w:webHidden/>
                  </w:rPr>
                  <w:fldChar w:fldCharType="begin"/>
                </w:r>
                <w:r w:rsidR="00566355">
                  <w:rPr>
                    <w:noProof/>
                    <w:webHidden/>
                  </w:rPr>
                  <w:instrText xml:space="preserve"> PAGEREF _Toc69915934 \h </w:instrText>
                </w:r>
                <w:r w:rsidR="00566355">
                  <w:rPr>
                    <w:noProof/>
                    <w:webHidden/>
                  </w:rPr>
                </w:r>
                <w:r w:rsidR="00566355">
                  <w:rPr>
                    <w:noProof/>
                    <w:webHidden/>
                  </w:rPr>
                  <w:fldChar w:fldCharType="separate"/>
                </w:r>
                <w:r w:rsidR="00566355">
                  <w:rPr>
                    <w:noProof/>
                    <w:webHidden/>
                  </w:rPr>
                  <w:t>9</w:t>
                </w:r>
                <w:r w:rsidR="00566355">
                  <w:rPr>
                    <w:noProof/>
                    <w:webHidden/>
                  </w:rPr>
                  <w:fldChar w:fldCharType="end"/>
                </w:r>
              </w:hyperlink>
            </w:p>
            <w:p w:rsidR="00566355" w:rsidRDefault="0002134C">
              <w:pPr>
                <w:pStyle w:val="TM1"/>
                <w:tabs>
                  <w:tab w:val="left" w:pos="1540"/>
                  <w:tab w:val="right" w:leader="dot" w:pos="9062"/>
                </w:tabs>
                <w:rPr>
                  <w:noProof/>
                </w:rPr>
              </w:pPr>
              <w:hyperlink w:anchor="_Toc69915935" w:history="1">
                <w:r w:rsidR="00566355" w:rsidRPr="00F77E59">
                  <w:rPr>
                    <w:rStyle w:val="Lienhypertexte"/>
                    <w:rFonts w:ascii="Trebuchet MS" w:hAnsi="Trebuchet MS"/>
                    <w:b/>
                    <w:noProof/>
                  </w:rPr>
                  <w:t xml:space="preserve">SECTION B : </w:t>
                </w:r>
                <w:r w:rsidR="00566355">
                  <w:rPr>
                    <w:noProof/>
                  </w:rPr>
                  <w:tab/>
                </w:r>
                <w:r w:rsidR="00566355" w:rsidRPr="00F77E59">
                  <w:rPr>
                    <w:rStyle w:val="Lienhypertexte"/>
                    <w:rFonts w:ascii="Trebuchet MS" w:hAnsi="Trebuchet MS"/>
                    <w:b/>
                    <w:noProof/>
                  </w:rPr>
                  <w:t>ANALYSE DES BESOINS</w:t>
                </w:r>
                <w:r w:rsidR="00566355">
                  <w:rPr>
                    <w:noProof/>
                    <w:webHidden/>
                  </w:rPr>
                  <w:tab/>
                </w:r>
                <w:r w:rsidR="00566355">
                  <w:rPr>
                    <w:noProof/>
                    <w:webHidden/>
                  </w:rPr>
                  <w:fldChar w:fldCharType="begin"/>
                </w:r>
                <w:r w:rsidR="00566355">
                  <w:rPr>
                    <w:noProof/>
                    <w:webHidden/>
                  </w:rPr>
                  <w:instrText xml:space="preserve"> PAGEREF _Toc69915935 \h </w:instrText>
                </w:r>
                <w:r w:rsidR="00566355">
                  <w:rPr>
                    <w:noProof/>
                    <w:webHidden/>
                  </w:rPr>
                </w:r>
                <w:r w:rsidR="00566355">
                  <w:rPr>
                    <w:noProof/>
                    <w:webHidden/>
                  </w:rPr>
                  <w:fldChar w:fldCharType="separate"/>
                </w:r>
                <w:r w:rsidR="00566355">
                  <w:rPr>
                    <w:noProof/>
                    <w:webHidden/>
                  </w:rPr>
                  <w:t>9</w:t>
                </w:r>
                <w:r w:rsidR="00566355">
                  <w:rPr>
                    <w:noProof/>
                    <w:webHidden/>
                  </w:rPr>
                  <w:fldChar w:fldCharType="end"/>
                </w:r>
              </w:hyperlink>
            </w:p>
            <w:p w:rsidR="00566355" w:rsidRDefault="0002134C">
              <w:pPr>
                <w:pStyle w:val="TM1"/>
                <w:tabs>
                  <w:tab w:val="left" w:pos="440"/>
                  <w:tab w:val="right" w:leader="dot" w:pos="9062"/>
                </w:tabs>
                <w:rPr>
                  <w:noProof/>
                </w:rPr>
              </w:pPr>
              <w:hyperlink w:anchor="_Toc69915936" w:history="1">
                <w:r w:rsidR="00566355" w:rsidRPr="00F77E59">
                  <w:rPr>
                    <w:rStyle w:val="Lienhypertexte"/>
                    <w:rFonts w:ascii="Trebuchet MS" w:hAnsi="Trebuchet MS"/>
                    <w:b/>
                    <w:noProof/>
                  </w:rPr>
                  <w:t>I.</w:t>
                </w:r>
                <w:r w:rsidR="00566355">
                  <w:rPr>
                    <w:noProof/>
                  </w:rPr>
                  <w:tab/>
                </w:r>
                <w:r w:rsidR="00566355" w:rsidRPr="00F77E59">
                  <w:rPr>
                    <w:rStyle w:val="Lienhypertexte"/>
                    <w:rFonts w:ascii="Trebuchet MS" w:hAnsi="Trebuchet MS"/>
                    <w:b/>
                    <w:noProof/>
                  </w:rPr>
                  <w:t>DESCRIPTION DU CONTEXTE</w:t>
                </w:r>
                <w:r w:rsidR="00566355">
                  <w:rPr>
                    <w:noProof/>
                    <w:webHidden/>
                  </w:rPr>
                  <w:tab/>
                </w:r>
                <w:r w:rsidR="00566355">
                  <w:rPr>
                    <w:noProof/>
                    <w:webHidden/>
                  </w:rPr>
                  <w:fldChar w:fldCharType="begin"/>
                </w:r>
                <w:r w:rsidR="00566355">
                  <w:rPr>
                    <w:noProof/>
                    <w:webHidden/>
                  </w:rPr>
                  <w:instrText xml:space="preserve"> PAGEREF _Toc69915936 \h </w:instrText>
                </w:r>
                <w:r w:rsidR="00566355">
                  <w:rPr>
                    <w:noProof/>
                    <w:webHidden/>
                  </w:rPr>
                </w:r>
                <w:r w:rsidR="00566355">
                  <w:rPr>
                    <w:noProof/>
                    <w:webHidden/>
                  </w:rPr>
                  <w:fldChar w:fldCharType="separate"/>
                </w:r>
                <w:r w:rsidR="00566355">
                  <w:rPr>
                    <w:noProof/>
                    <w:webHidden/>
                  </w:rPr>
                  <w:t>9</w:t>
                </w:r>
                <w:r w:rsidR="00566355">
                  <w:rPr>
                    <w:noProof/>
                    <w:webHidden/>
                  </w:rPr>
                  <w:fldChar w:fldCharType="end"/>
                </w:r>
              </w:hyperlink>
            </w:p>
            <w:p w:rsidR="00566355" w:rsidRDefault="0002134C">
              <w:pPr>
                <w:pStyle w:val="TM1"/>
                <w:tabs>
                  <w:tab w:val="left" w:pos="440"/>
                  <w:tab w:val="right" w:leader="dot" w:pos="9062"/>
                </w:tabs>
                <w:rPr>
                  <w:noProof/>
                </w:rPr>
              </w:pPr>
              <w:hyperlink w:anchor="_Toc69915937" w:history="1">
                <w:r w:rsidR="00566355" w:rsidRPr="00F77E59">
                  <w:rPr>
                    <w:rStyle w:val="Lienhypertexte"/>
                    <w:rFonts w:ascii="Trebuchet MS" w:hAnsi="Trebuchet MS"/>
                    <w:b/>
                    <w:noProof/>
                  </w:rPr>
                  <w:t>II.</w:t>
                </w:r>
                <w:r w:rsidR="00566355">
                  <w:rPr>
                    <w:noProof/>
                  </w:rPr>
                  <w:tab/>
                </w:r>
                <w:r w:rsidR="00566355" w:rsidRPr="00F77E59">
                  <w:rPr>
                    <w:rStyle w:val="Lienhypertexte"/>
                    <w:rFonts w:ascii="Trebuchet MS" w:hAnsi="Trebuchet MS"/>
                    <w:b/>
                    <w:noProof/>
                  </w:rPr>
                  <w:t>BESOINS FONCTIONNELS</w:t>
                </w:r>
                <w:r w:rsidR="00566355">
                  <w:rPr>
                    <w:noProof/>
                    <w:webHidden/>
                  </w:rPr>
                  <w:tab/>
                </w:r>
                <w:r w:rsidR="00566355">
                  <w:rPr>
                    <w:noProof/>
                    <w:webHidden/>
                  </w:rPr>
                  <w:fldChar w:fldCharType="begin"/>
                </w:r>
                <w:r w:rsidR="00566355">
                  <w:rPr>
                    <w:noProof/>
                    <w:webHidden/>
                  </w:rPr>
                  <w:instrText xml:space="preserve"> PAGEREF _Toc69915937 \h </w:instrText>
                </w:r>
                <w:r w:rsidR="00566355">
                  <w:rPr>
                    <w:noProof/>
                    <w:webHidden/>
                  </w:rPr>
                </w:r>
                <w:r w:rsidR="00566355">
                  <w:rPr>
                    <w:noProof/>
                    <w:webHidden/>
                  </w:rPr>
                  <w:fldChar w:fldCharType="separate"/>
                </w:r>
                <w:r w:rsidR="00566355">
                  <w:rPr>
                    <w:noProof/>
                    <w:webHidden/>
                  </w:rPr>
                  <w:t>10</w:t>
                </w:r>
                <w:r w:rsidR="00566355">
                  <w:rPr>
                    <w:noProof/>
                    <w:webHidden/>
                  </w:rPr>
                  <w:fldChar w:fldCharType="end"/>
                </w:r>
              </w:hyperlink>
            </w:p>
            <w:p w:rsidR="00566355" w:rsidRDefault="0002134C">
              <w:pPr>
                <w:pStyle w:val="TM2"/>
                <w:tabs>
                  <w:tab w:val="left" w:pos="660"/>
                  <w:tab w:val="right" w:leader="dot" w:pos="9062"/>
                </w:tabs>
                <w:rPr>
                  <w:noProof/>
                </w:rPr>
              </w:pPr>
              <w:hyperlink w:anchor="_Toc69915938" w:history="1">
                <w:r w:rsidR="00566355" w:rsidRPr="00F77E59">
                  <w:rPr>
                    <w:rStyle w:val="Lienhypertexte"/>
                    <w:rFonts w:ascii="Trebuchet MS" w:hAnsi="Trebuchet MS"/>
                    <w:noProof/>
                  </w:rPr>
                  <w:t>1.</w:t>
                </w:r>
                <w:r w:rsidR="00566355">
                  <w:rPr>
                    <w:noProof/>
                  </w:rPr>
                  <w:tab/>
                </w:r>
                <w:r w:rsidR="00566355" w:rsidRPr="00F77E59">
                  <w:rPr>
                    <w:rStyle w:val="Lienhypertexte"/>
                    <w:rFonts w:ascii="Trebuchet MS" w:hAnsi="Trebuchet MS"/>
                    <w:noProof/>
                  </w:rPr>
                  <w:t>Les besoins mobiliers</w:t>
                </w:r>
                <w:r w:rsidR="00566355">
                  <w:rPr>
                    <w:noProof/>
                    <w:webHidden/>
                  </w:rPr>
                  <w:tab/>
                </w:r>
                <w:r w:rsidR="00566355">
                  <w:rPr>
                    <w:noProof/>
                    <w:webHidden/>
                  </w:rPr>
                  <w:fldChar w:fldCharType="begin"/>
                </w:r>
                <w:r w:rsidR="00566355">
                  <w:rPr>
                    <w:noProof/>
                    <w:webHidden/>
                  </w:rPr>
                  <w:instrText xml:space="preserve"> PAGEREF _Toc69915938 \h </w:instrText>
                </w:r>
                <w:r w:rsidR="00566355">
                  <w:rPr>
                    <w:noProof/>
                    <w:webHidden/>
                  </w:rPr>
                </w:r>
                <w:r w:rsidR="00566355">
                  <w:rPr>
                    <w:noProof/>
                    <w:webHidden/>
                  </w:rPr>
                  <w:fldChar w:fldCharType="separate"/>
                </w:r>
                <w:r w:rsidR="00566355">
                  <w:rPr>
                    <w:noProof/>
                    <w:webHidden/>
                  </w:rPr>
                  <w:t>10</w:t>
                </w:r>
                <w:r w:rsidR="00566355">
                  <w:rPr>
                    <w:noProof/>
                    <w:webHidden/>
                  </w:rPr>
                  <w:fldChar w:fldCharType="end"/>
                </w:r>
              </w:hyperlink>
            </w:p>
            <w:p w:rsidR="00566355" w:rsidRDefault="0002134C">
              <w:pPr>
                <w:pStyle w:val="TM2"/>
                <w:tabs>
                  <w:tab w:val="left" w:pos="660"/>
                  <w:tab w:val="right" w:leader="dot" w:pos="9062"/>
                </w:tabs>
                <w:rPr>
                  <w:noProof/>
                </w:rPr>
              </w:pPr>
              <w:hyperlink w:anchor="_Toc69915939" w:history="1">
                <w:r w:rsidR="00566355" w:rsidRPr="00F77E59">
                  <w:rPr>
                    <w:rStyle w:val="Lienhypertexte"/>
                    <w:rFonts w:ascii="Trebuchet MS" w:hAnsi="Trebuchet MS"/>
                    <w:noProof/>
                  </w:rPr>
                  <w:t>2.</w:t>
                </w:r>
                <w:r w:rsidR="00566355">
                  <w:rPr>
                    <w:noProof/>
                  </w:rPr>
                  <w:tab/>
                </w:r>
                <w:r w:rsidR="00566355" w:rsidRPr="00F77E59">
                  <w:rPr>
                    <w:rStyle w:val="Lienhypertexte"/>
                    <w:rFonts w:ascii="Trebuchet MS" w:hAnsi="Trebuchet MS"/>
                    <w:noProof/>
                  </w:rPr>
                  <w:t>Les besoins de compétence</w:t>
                </w:r>
                <w:r w:rsidR="00566355">
                  <w:rPr>
                    <w:noProof/>
                    <w:webHidden/>
                  </w:rPr>
                  <w:tab/>
                </w:r>
                <w:r w:rsidR="00566355">
                  <w:rPr>
                    <w:noProof/>
                    <w:webHidden/>
                  </w:rPr>
                  <w:fldChar w:fldCharType="begin"/>
                </w:r>
                <w:r w:rsidR="00566355">
                  <w:rPr>
                    <w:noProof/>
                    <w:webHidden/>
                  </w:rPr>
                  <w:instrText xml:space="preserve"> PAGEREF _Toc69915939 \h </w:instrText>
                </w:r>
                <w:r w:rsidR="00566355">
                  <w:rPr>
                    <w:noProof/>
                    <w:webHidden/>
                  </w:rPr>
                </w:r>
                <w:r w:rsidR="00566355">
                  <w:rPr>
                    <w:noProof/>
                    <w:webHidden/>
                  </w:rPr>
                  <w:fldChar w:fldCharType="separate"/>
                </w:r>
                <w:r w:rsidR="00566355">
                  <w:rPr>
                    <w:noProof/>
                    <w:webHidden/>
                  </w:rPr>
                  <w:t>10</w:t>
                </w:r>
                <w:r w:rsidR="00566355">
                  <w:rPr>
                    <w:noProof/>
                    <w:webHidden/>
                  </w:rPr>
                  <w:fldChar w:fldCharType="end"/>
                </w:r>
              </w:hyperlink>
            </w:p>
            <w:p w:rsidR="00566355" w:rsidRDefault="0002134C">
              <w:pPr>
                <w:pStyle w:val="TM2"/>
                <w:tabs>
                  <w:tab w:val="left" w:pos="660"/>
                  <w:tab w:val="right" w:leader="dot" w:pos="9062"/>
                </w:tabs>
                <w:rPr>
                  <w:noProof/>
                </w:rPr>
              </w:pPr>
              <w:hyperlink w:anchor="_Toc69915940" w:history="1">
                <w:r w:rsidR="00566355" w:rsidRPr="00F77E59">
                  <w:rPr>
                    <w:rStyle w:val="Lienhypertexte"/>
                    <w:rFonts w:ascii="Trebuchet MS" w:hAnsi="Trebuchet MS"/>
                    <w:noProof/>
                  </w:rPr>
                  <w:t>3.</w:t>
                </w:r>
                <w:r w:rsidR="00566355">
                  <w:rPr>
                    <w:noProof/>
                  </w:rPr>
                  <w:tab/>
                </w:r>
                <w:r w:rsidR="00566355" w:rsidRPr="00F77E59">
                  <w:rPr>
                    <w:rStyle w:val="Lienhypertexte"/>
                    <w:rFonts w:ascii="Trebuchet MS" w:hAnsi="Trebuchet MS"/>
                    <w:noProof/>
                  </w:rPr>
                  <w:t>Les besoins d’exploitation</w:t>
                </w:r>
                <w:r w:rsidR="00566355">
                  <w:rPr>
                    <w:noProof/>
                    <w:webHidden/>
                  </w:rPr>
                  <w:tab/>
                </w:r>
                <w:r w:rsidR="00566355">
                  <w:rPr>
                    <w:noProof/>
                    <w:webHidden/>
                  </w:rPr>
                  <w:fldChar w:fldCharType="begin"/>
                </w:r>
                <w:r w:rsidR="00566355">
                  <w:rPr>
                    <w:noProof/>
                    <w:webHidden/>
                  </w:rPr>
                  <w:instrText xml:space="preserve"> PAGEREF _Toc69915940 \h </w:instrText>
                </w:r>
                <w:r w:rsidR="00566355">
                  <w:rPr>
                    <w:noProof/>
                    <w:webHidden/>
                  </w:rPr>
                </w:r>
                <w:r w:rsidR="00566355">
                  <w:rPr>
                    <w:noProof/>
                    <w:webHidden/>
                  </w:rPr>
                  <w:fldChar w:fldCharType="separate"/>
                </w:r>
                <w:r w:rsidR="00566355">
                  <w:rPr>
                    <w:noProof/>
                    <w:webHidden/>
                  </w:rPr>
                  <w:t>10</w:t>
                </w:r>
                <w:r w:rsidR="00566355">
                  <w:rPr>
                    <w:noProof/>
                    <w:webHidden/>
                  </w:rPr>
                  <w:fldChar w:fldCharType="end"/>
                </w:r>
              </w:hyperlink>
            </w:p>
            <w:p w:rsidR="00566355" w:rsidRDefault="0002134C">
              <w:pPr>
                <w:pStyle w:val="TM2"/>
                <w:tabs>
                  <w:tab w:val="left" w:pos="660"/>
                  <w:tab w:val="right" w:leader="dot" w:pos="9062"/>
                </w:tabs>
                <w:rPr>
                  <w:noProof/>
                </w:rPr>
              </w:pPr>
              <w:hyperlink w:anchor="_Toc69915941" w:history="1">
                <w:r w:rsidR="00566355" w:rsidRPr="00F77E59">
                  <w:rPr>
                    <w:rStyle w:val="Lienhypertexte"/>
                    <w:rFonts w:ascii="Trebuchet MS" w:hAnsi="Trebuchet MS"/>
                    <w:noProof/>
                  </w:rPr>
                  <w:t>4.</w:t>
                </w:r>
                <w:r w:rsidR="00566355">
                  <w:rPr>
                    <w:noProof/>
                  </w:rPr>
                  <w:tab/>
                </w:r>
                <w:r w:rsidR="00566355" w:rsidRPr="00F77E59">
                  <w:rPr>
                    <w:rStyle w:val="Lienhypertexte"/>
                    <w:rFonts w:ascii="Trebuchet MS" w:hAnsi="Trebuchet MS"/>
                    <w:noProof/>
                  </w:rPr>
                  <w:t>Les besoins en ressource logicielle</w:t>
                </w:r>
                <w:r w:rsidR="00566355">
                  <w:rPr>
                    <w:noProof/>
                    <w:webHidden/>
                  </w:rPr>
                  <w:tab/>
                </w:r>
                <w:r w:rsidR="00566355">
                  <w:rPr>
                    <w:noProof/>
                    <w:webHidden/>
                  </w:rPr>
                  <w:fldChar w:fldCharType="begin"/>
                </w:r>
                <w:r w:rsidR="00566355">
                  <w:rPr>
                    <w:noProof/>
                    <w:webHidden/>
                  </w:rPr>
                  <w:instrText xml:space="preserve"> PAGEREF _Toc69915941 \h </w:instrText>
                </w:r>
                <w:r w:rsidR="00566355">
                  <w:rPr>
                    <w:noProof/>
                    <w:webHidden/>
                  </w:rPr>
                </w:r>
                <w:r w:rsidR="00566355">
                  <w:rPr>
                    <w:noProof/>
                    <w:webHidden/>
                  </w:rPr>
                  <w:fldChar w:fldCharType="separate"/>
                </w:r>
                <w:r w:rsidR="00566355">
                  <w:rPr>
                    <w:noProof/>
                    <w:webHidden/>
                  </w:rPr>
                  <w:t>11</w:t>
                </w:r>
                <w:r w:rsidR="00566355">
                  <w:rPr>
                    <w:noProof/>
                    <w:webHidden/>
                  </w:rPr>
                  <w:fldChar w:fldCharType="end"/>
                </w:r>
              </w:hyperlink>
            </w:p>
            <w:p w:rsidR="00566355" w:rsidRDefault="0002134C">
              <w:pPr>
                <w:pStyle w:val="TM2"/>
                <w:tabs>
                  <w:tab w:val="left" w:pos="660"/>
                  <w:tab w:val="right" w:leader="dot" w:pos="9062"/>
                </w:tabs>
                <w:rPr>
                  <w:noProof/>
                </w:rPr>
              </w:pPr>
              <w:hyperlink w:anchor="_Toc69915942" w:history="1">
                <w:r w:rsidR="00566355" w:rsidRPr="00F77E59">
                  <w:rPr>
                    <w:rStyle w:val="Lienhypertexte"/>
                    <w:rFonts w:ascii="Trebuchet MS" w:hAnsi="Trebuchet MS"/>
                    <w:noProof/>
                  </w:rPr>
                  <w:t>5.</w:t>
                </w:r>
                <w:r w:rsidR="00566355">
                  <w:rPr>
                    <w:noProof/>
                  </w:rPr>
                  <w:tab/>
                </w:r>
                <w:r w:rsidR="00566355" w:rsidRPr="00F77E59">
                  <w:rPr>
                    <w:rStyle w:val="Lienhypertexte"/>
                    <w:rFonts w:ascii="Trebuchet MS" w:hAnsi="Trebuchet MS"/>
                    <w:noProof/>
                  </w:rPr>
                  <w:t>Les besoins techniques</w:t>
                </w:r>
                <w:r w:rsidR="00566355">
                  <w:rPr>
                    <w:noProof/>
                    <w:webHidden/>
                  </w:rPr>
                  <w:tab/>
                </w:r>
                <w:r w:rsidR="00566355">
                  <w:rPr>
                    <w:noProof/>
                    <w:webHidden/>
                  </w:rPr>
                  <w:fldChar w:fldCharType="begin"/>
                </w:r>
                <w:r w:rsidR="00566355">
                  <w:rPr>
                    <w:noProof/>
                    <w:webHidden/>
                  </w:rPr>
                  <w:instrText xml:space="preserve"> PAGEREF _Toc69915942 \h </w:instrText>
                </w:r>
                <w:r w:rsidR="00566355">
                  <w:rPr>
                    <w:noProof/>
                    <w:webHidden/>
                  </w:rPr>
                </w:r>
                <w:r w:rsidR="00566355">
                  <w:rPr>
                    <w:noProof/>
                    <w:webHidden/>
                  </w:rPr>
                  <w:fldChar w:fldCharType="separate"/>
                </w:r>
                <w:r w:rsidR="00566355">
                  <w:rPr>
                    <w:noProof/>
                    <w:webHidden/>
                  </w:rPr>
                  <w:t>11</w:t>
                </w:r>
                <w:r w:rsidR="00566355">
                  <w:rPr>
                    <w:noProof/>
                    <w:webHidden/>
                  </w:rPr>
                  <w:fldChar w:fldCharType="end"/>
                </w:r>
              </w:hyperlink>
            </w:p>
            <w:p w:rsidR="00566355" w:rsidRDefault="0002134C">
              <w:pPr>
                <w:pStyle w:val="TM1"/>
                <w:tabs>
                  <w:tab w:val="left" w:pos="660"/>
                  <w:tab w:val="right" w:leader="dot" w:pos="9062"/>
                </w:tabs>
                <w:rPr>
                  <w:noProof/>
                </w:rPr>
              </w:pPr>
              <w:hyperlink w:anchor="_Toc69915943" w:history="1">
                <w:r w:rsidR="00566355" w:rsidRPr="00F77E59">
                  <w:rPr>
                    <w:rStyle w:val="Lienhypertexte"/>
                    <w:rFonts w:ascii="Trebuchet MS" w:hAnsi="Trebuchet MS"/>
                    <w:b/>
                    <w:noProof/>
                  </w:rPr>
                  <w:t>III.</w:t>
                </w:r>
                <w:r w:rsidR="00566355">
                  <w:rPr>
                    <w:noProof/>
                  </w:rPr>
                  <w:tab/>
                </w:r>
                <w:r w:rsidR="00566355" w:rsidRPr="00F77E59">
                  <w:rPr>
                    <w:rStyle w:val="Lienhypertexte"/>
                    <w:rFonts w:ascii="Trebuchet MS" w:hAnsi="Trebuchet MS"/>
                    <w:b/>
                    <w:noProof/>
                  </w:rPr>
                  <w:t>BESOINS NON-FONCTIONNELS</w:t>
                </w:r>
                <w:r w:rsidR="00566355">
                  <w:rPr>
                    <w:noProof/>
                    <w:webHidden/>
                  </w:rPr>
                  <w:tab/>
                </w:r>
                <w:r w:rsidR="00566355">
                  <w:rPr>
                    <w:noProof/>
                    <w:webHidden/>
                  </w:rPr>
                  <w:fldChar w:fldCharType="begin"/>
                </w:r>
                <w:r w:rsidR="00566355">
                  <w:rPr>
                    <w:noProof/>
                    <w:webHidden/>
                  </w:rPr>
                  <w:instrText xml:space="preserve"> PAGEREF _Toc69915943 \h </w:instrText>
                </w:r>
                <w:r w:rsidR="00566355">
                  <w:rPr>
                    <w:noProof/>
                    <w:webHidden/>
                  </w:rPr>
                </w:r>
                <w:r w:rsidR="00566355">
                  <w:rPr>
                    <w:noProof/>
                    <w:webHidden/>
                  </w:rPr>
                  <w:fldChar w:fldCharType="separate"/>
                </w:r>
                <w:r w:rsidR="00566355">
                  <w:rPr>
                    <w:noProof/>
                    <w:webHidden/>
                  </w:rPr>
                  <w:t>12</w:t>
                </w:r>
                <w:r w:rsidR="00566355">
                  <w:rPr>
                    <w:noProof/>
                    <w:webHidden/>
                  </w:rPr>
                  <w:fldChar w:fldCharType="end"/>
                </w:r>
              </w:hyperlink>
            </w:p>
            <w:p w:rsidR="00566355" w:rsidRDefault="0002134C">
              <w:pPr>
                <w:pStyle w:val="TM2"/>
                <w:tabs>
                  <w:tab w:val="left" w:pos="660"/>
                  <w:tab w:val="right" w:leader="dot" w:pos="9062"/>
                </w:tabs>
                <w:rPr>
                  <w:noProof/>
                </w:rPr>
              </w:pPr>
              <w:hyperlink w:anchor="_Toc69915944" w:history="1">
                <w:r w:rsidR="00566355" w:rsidRPr="00F77E59">
                  <w:rPr>
                    <w:rStyle w:val="Lienhypertexte"/>
                    <w:rFonts w:ascii="Trebuchet MS" w:hAnsi="Trebuchet MS"/>
                    <w:noProof/>
                  </w:rPr>
                  <w:t>1.</w:t>
                </w:r>
                <w:r w:rsidR="00566355">
                  <w:rPr>
                    <w:noProof/>
                  </w:rPr>
                  <w:tab/>
                </w:r>
                <w:r w:rsidR="00566355" w:rsidRPr="00F77E59">
                  <w:rPr>
                    <w:rStyle w:val="Lienhypertexte"/>
                    <w:rFonts w:ascii="Trebuchet MS" w:hAnsi="Trebuchet MS"/>
                    <w:noProof/>
                  </w:rPr>
                  <w:t>Technologies nécessaires</w:t>
                </w:r>
                <w:r w:rsidR="00566355">
                  <w:rPr>
                    <w:noProof/>
                    <w:webHidden/>
                  </w:rPr>
                  <w:tab/>
                </w:r>
                <w:r w:rsidR="00566355">
                  <w:rPr>
                    <w:noProof/>
                    <w:webHidden/>
                  </w:rPr>
                  <w:fldChar w:fldCharType="begin"/>
                </w:r>
                <w:r w:rsidR="00566355">
                  <w:rPr>
                    <w:noProof/>
                    <w:webHidden/>
                  </w:rPr>
                  <w:instrText xml:space="preserve"> PAGEREF _Toc69915944 \h </w:instrText>
                </w:r>
                <w:r w:rsidR="00566355">
                  <w:rPr>
                    <w:noProof/>
                    <w:webHidden/>
                  </w:rPr>
                </w:r>
                <w:r w:rsidR="00566355">
                  <w:rPr>
                    <w:noProof/>
                    <w:webHidden/>
                  </w:rPr>
                  <w:fldChar w:fldCharType="separate"/>
                </w:r>
                <w:r w:rsidR="00566355">
                  <w:rPr>
                    <w:noProof/>
                    <w:webHidden/>
                  </w:rPr>
                  <w:t>12</w:t>
                </w:r>
                <w:r w:rsidR="00566355">
                  <w:rPr>
                    <w:noProof/>
                    <w:webHidden/>
                  </w:rPr>
                  <w:fldChar w:fldCharType="end"/>
                </w:r>
              </w:hyperlink>
            </w:p>
            <w:p w:rsidR="00566355" w:rsidRDefault="0002134C">
              <w:pPr>
                <w:pStyle w:val="TM2"/>
                <w:tabs>
                  <w:tab w:val="left" w:pos="660"/>
                  <w:tab w:val="right" w:leader="dot" w:pos="9062"/>
                </w:tabs>
                <w:rPr>
                  <w:noProof/>
                </w:rPr>
              </w:pPr>
              <w:hyperlink w:anchor="_Toc69915945" w:history="1">
                <w:r w:rsidR="00566355" w:rsidRPr="00F77E59">
                  <w:rPr>
                    <w:rStyle w:val="Lienhypertexte"/>
                    <w:rFonts w:ascii="Trebuchet MS" w:hAnsi="Trebuchet MS"/>
                    <w:noProof/>
                  </w:rPr>
                  <w:t>2.</w:t>
                </w:r>
                <w:r w:rsidR="00566355">
                  <w:rPr>
                    <w:noProof/>
                  </w:rPr>
                  <w:tab/>
                </w:r>
                <w:r w:rsidR="00566355" w:rsidRPr="00F77E59">
                  <w:rPr>
                    <w:rStyle w:val="Lienhypertexte"/>
                    <w:rFonts w:ascii="Trebuchet MS" w:hAnsi="Trebuchet MS"/>
                    <w:noProof/>
                  </w:rPr>
                  <w:t>Architecture logicielle</w:t>
                </w:r>
                <w:r w:rsidR="00566355">
                  <w:rPr>
                    <w:noProof/>
                    <w:webHidden/>
                  </w:rPr>
                  <w:tab/>
                </w:r>
                <w:r w:rsidR="00566355">
                  <w:rPr>
                    <w:noProof/>
                    <w:webHidden/>
                  </w:rPr>
                  <w:fldChar w:fldCharType="begin"/>
                </w:r>
                <w:r w:rsidR="00566355">
                  <w:rPr>
                    <w:noProof/>
                    <w:webHidden/>
                  </w:rPr>
                  <w:instrText xml:space="preserve"> PAGEREF _Toc69915945 \h </w:instrText>
                </w:r>
                <w:r w:rsidR="00566355">
                  <w:rPr>
                    <w:noProof/>
                    <w:webHidden/>
                  </w:rPr>
                </w:r>
                <w:r w:rsidR="00566355">
                  <w:rPr>
                    <w:noProof/>
                    <w:webHidden/>
                  </w:rPr>
                  <w:fldChar w:fldCharType="separate"/>
                </w:r>
                <w:r w:rsidR="00566355">
                  <w:rPr>
                    <w:noProof/>
                    <w:webHidden/>
                  </w:rPr>
                  <w:t>13</w:t>
                </w:r>
                <w:r w:rsidR="00566355">
                  <w:rPr>
                    <w:noProof/>
                    <w:webHidden/>
                  </w:rPr>
                  <w:fldChar w:fldCharType="end"/>
                </w:r>
              </w:hyperlink>
            </w:p>
            <w:p w:rsidR="00566355" w:rsidRDefault="0002134C">
              <w:pPr>
                <w:pStyle w:val="TM1"/>
                <w:tabs>
                  <w:tab w:val="right" w:leader="dot" w:pos="9062"/>
                </w:tabs>
                <w:rPr>
                  <w:noProof/>
                </w:rPr>
              </w:pPr>
              <w:hyperlink w:anchor="_Toc69915946" w:history="1">
                <w:r w:rsidR="00566355" w:rsidRPr="00F77E59">
                  <w:rPr>
                    <w:rStyle w:val="Lienhypertexte"/>
                    <w:rFonts w:ascii="Trebuchet MS" w:hAnsi="Trebuchet MS"/>
                    <w:b/>
                    <w:noProof/>
                  </w:rPr>
                  <w:t>CONCLUSION</w:t>
                </w:r>
                <w:r w:rsidR="00566355">
                  <w:rPr>
                    <w:noProof/>
                    <w:webHidden/>
                  </w:rPr>
                  <w:tab/>
                </w:r>
                <w:r w:rsidR="00566355">
                  <w:rPr>
                    <w:noProof/>
                    <w:webHidden/>
                  </w:rPr>
                  <w:fldChar w:fldCharType="begin"/>
                </w:r>
                <w:r w:rsidR="00566355">
                  <w:rPr>
                    <w:noProof/>
                    <w:webHidden/>
                  </w:rPr>
                  <w:instrText xml:space="preserve"> PAGEREF _Toc69915946 \h </w:instrText>
                </w:r>
                <w:r w:rsidR="00566355">
                  <w:rPr>
                    <w:noProof/>
                    <w:webHidden/>
                  </w:rPr>
                </w:r>
                <w:r w:rsidR="00566355">
                  <w:rPr>
                    <w:noProof/>
                    <w:webHidden/>
                  </w:rPr>
                  <w:fldChar w:fldCharType="separate"/>
                </w:r>
                <w:r w:rsidR="00566355">
                  <w:rPr>
                    <w:noProof/>
                    <w:webHidden/>
                  </w:rPr>
                  <w:t>13</w:t>
                </w:r>
                <w:r w:rsidR="00566355">
                  <w:rPr>
                    <w:noProof/>
                    <w:webHidden/>
                  </w:rPr>
                  <w:fldChar w:fldCharType="end"/>
                </w:r>
              </w:hyperlink>
            </w:p>
            <w:p w:rsidR="00566355" w:rsidRDefault="0002134C">
              <w:pPr>
                <w:pStyle w:val="TM1"/>
                <w:tabs>
                  <w:tab w:val="right" w:leader="dot" w:pos="9062"/>
                </w:tabs>
                <w:rPr>
                  <w:noProof/>
                </w:rPr>
              </w:pPr>
              <w:hyperlink w:anchor="_Toc69915947" w:history="1">
                <w:r w:rsidR="00566355" w:rsidRPr="00F77E59">
                  <w:rPr>
                    <w:rStyle w:val="Lienhypertexte"/>
                    <w:rFonts w:ascii="Trebuchet MS" w:hAnsi="Trebuchet MS"/>
                    <w:b/>
                    <w:noProof/>
                  </w:rPr>
                  <w:t>ANNEXES</w:t>
                </w:r>
                <w:r w:rsidR="00566355">
                  <w:rPr>
                    <w:noProof/>
                    <w:webHidden/>
                  </w:rPr>
                  <w:tab/>
                </w:r>
                <w:r w:rsidR="00566355">
                  <w:rPr>
                    <w:noProof/>
                    <w:webHidden/>
                  </w:rPr>
                  <w:fldChar w:fldCharType="begin"/>
                </w:r>
                <w:r w:rsidR="00566355">
                  <w:rPr>
                    <w:noProof/>
                    <w:webHidden/>
                  </w:rPr>
                  <w:instrText xml:space="preserve"> PAGEREF _Toc69915947 \h </w:instrText>
                </w:r>
                <w:r w:rsidR="00566355">
                  <w:rPr>
                    <w:noProof/>
                    <w:webHidden/>
                  </w:rPr>
                </w:r>
                <w:r w:rsidR="00566355">
                  <w:rPr>
                    <w:noProof/>
                    <w:webHidden/>
                  </w:rPr>
                  <w:fldChar w:fldCharType="separate"/>
                </w:r>
                <w:r w:rsidR="00566355">
                  <w:rPr>
                    <w:noProof/>
                    <w:webHidden/>
                  </w:rPr>
                  <w:t>14</w:t>
                </w:r>
                <w:r w:rsidR="00566355">
                  <w:rPr>
                    <w:noProof/>
                    <w:webHidden/>
                  </w:rPr>
                  <w:fldChar w:fldCharType="end"/>
                </w:r>
              </w:hyperlink>
            </w:p>
            <w:p w:rsidR="00566355" w:rsidRDefault="0002134C">
              <w:pPr>
                <w:pStyle w:val="TM1"/>
                <w:tabs>
                  <w:tab w:val="right" w:leader="dot" w:pos="9062"/>
                </w:tabs>
                <w:rPr>
                  <w:noProof/>
                </w:rPr>
              </w:pPr>
              <w:hyperlink w:anchor="_Toc69915948" w:history="1">
                <w:r w:rsidR="00566355" w:rsidRPr="00F77E59">
                  <w:rPr>
                    <w:rStyle w:val="Lienhypertexte"/>
                    <w:rFonts w:ascii="Trebuchet MS" w:hAnsi="Trebuchet MS"/>
                    <w:b/>
                    <w:noProof/>
                  </w:rPr>
                  <w:t>BIBLIOGRAPHIE</w:t>
                </w:r>
                <w:r w:rsidR="00566355">
                  <w:rPr>
                    <w:noProof/>
                    <w:webHidden/>
                  </w:rPr>
                  <w:tab/>
                </w:r>
                <w:r w:rsidR="00566355">
                  <w:rPr>
                    <w:noProof/>
                    <w:webHidden/>
                  </w:rPr>
                  <w:fldChar w:fldCharType="begin"/>
                </w:r>
                <w:r w:rsidR="00566355">
                  <w:rPr>
                    <w:noProof/>
                    <w:webHidden/>
                  </w:rPr>
                  <w:instrText xml:space="preserve"> PAGEREF _Toc69915948 \h </w:instrText>
                </w:r>
                <w:r w:rsidR="00566355">
                  <w:rPr>
                    <w:noProof/>
                    <w:webHidden/>
                  </w:rPr>
                </w:r>
                <w:r w:rsidR="00566355">
                  <w:rPr>
                    <w:noProof/>
                    <w:webHidden/>
                  </w:rPr>
                  <w:fldChar w:fldCharType="separate"/>
                </w:r>
                <w:r w:rsidR="00566355">
                  <w:rPr>
                    <w:noProof/>
                    <w:webHidden/>
                  </w:rPr>
                  <w:t>16</w:t>
                </w:r>
                <w:r w:rsidR="00566355">
                  <w:rPr>
                    <w:noProof/>
                    <w:webHidden/>
                  </w:rPr>
                  <w:fldChar w:fldCharType="end"/>
                </w:r>
              </w:hyperlink>
            </w:p>
            <w:p w:rsidR="00566355" w:rsidRDefault="00566355">
              <w:r>
                <w:rPr>
                  <w:b/>
                  <w:bCs/>
                </w:rPr>
                <w:fldChar w:fldCharType="end"/>
              </w:r>
            </w:p>
          </w:sdtContent>
        </w:sdt>
        <w:p w:rsidR="00C06742" w:rsidRDefault="00C06742">
          <w:pPr>
            <w:rPr>
              <w:rFonts w:ascii="Trebuchet MS" w:hAnsi="Trebuchet MS"/>
              <w:sz w:val="24"/>
              <w:szCs w:val="24"/>
            </w:rPr>
          </w:pPr>
          <w:r>
            <w:rPr>
              <w:rFonts w:ascii="Trebuchet MS" w:hAnsi="Trebuchet MS"/>
              <w:sz w:val="24"/>
              <w:szCs w:val="24"/>
            </w:rPr>
            <w:br w:type="page"/>
          </w:r>
        </w:p>
        <w:p w:rsidR="00C06742" w:rsidRDefault="00C06742">
          <w:pPr>
            <w:rPr>
              <w:rFonts w:ascii="Trebuchet MS" w:hAnsi="Trebuchet MS"/>
              <w:sz w:val="24"/>
              <w:szCs w:val="24"/>
            </w:rPr>
          </w:pPr>
        </w:p>
        <w:p w:rsidR="00FF39AB" w:rsidRDefault="00FF39AB">
          <w:pPr>
            <w:rPr>
              <w:rFonts w:ascii="Trebuchet MS" w:hAnsi="Trebuchet MS"/>
              <w:sz w:val="24"/>
              <w:szCs w:val="24"/>
            </w:rPr>
          </w:pPr>
        </w:p>
        <w:p w:rsidR="00FF39AB" w:rsidRDefault="00FF39AB">
          <w:pPr>
            <w:rPr>
              <w:rFonts w:ascii="Trebuchet MS" w:hAnsi="Trebuchet MS"/>
              <w:sz w:val="24"/>
              <w:szCs w:val="24"/>
            </w:rPr>
          </w:pPr>
        </w:p>
        <w:p w:rsidR="00FF39AB" w:rsidRDefault="00FF39AB" w:rsidP="00FF39AB">
          <w:pPr>
            <w:pStyle w:val="Titre1"/>
            <w:jc w:val="center"/>
            <w:rPr>
              <w:rFonts w:ascii="Trebuchet MS" w:hAnsi="Trebuchet MS"/>
              <w:b/>
              <w:color w:val="70AD47" w:themeColor="accent6"/>
              <w:u w:val="single"/>
            </w:rPr>
          </w:pPr>
          <w:r w:rsidRPr="00FF39AB">
            <w:rPr>
              <w:rFonts w:ascii="Trebuchet MS" w:hAnsi="Trebuchet MS"/>
              <w:b/>
              <w:color w:val="70AD47" w:themeColor="accent6"/>
              <w:u w:val="single"/>
            </w:rPr>
            <w:t>LISTES DES FIGURES</w:t>
          </w:r>
        </w:p>
        <w:p w:rsidR="00FF39AB" w:rsidRDefault="00FF39AB" w:rsidP="00FF39AB"/>
        <w:p w:rsidR="00FF39AB" w:rsidRDefault="00FF39AB" w:rsidP="00FF39AB"/>
        <w:p w:rsidR="00FF39AB" w:rsidRPr="00FF39AB" w:rsidRDefault="00FF39AB" w:rsidP="00FF39AB"/>
        <w:p w:rsidR="00D66BB7" w:rsidRDefault="00D66BB7">
          <w:pPr>
            <w:pStyle w:val="Tabledesillustrations"/>
            <w:tabs>
              <w:tab w:val="right" w:leader="dot" w:pos="9062"/>
            </w:tabs>
            <w:rPr>
              <w:rFonts w:eastAsiaTheme="minorEastAsia"/>
              <w:noProof/>
              <w:lang w:eastAsia="fr-FR"/>
            </w:rPr>
          </w:pPr>
          <w:r>
            <w:rPr>
              <w:rFonts w:ascii="Trebuchet MS" w:hAnsi="Trebuchet MS"/>
              <w:sz w:val="24"/>
              <w:szCs w:val="24"/>
            </w:rPr>
            <w:fldChar w:fldCharType="begin"/>
          </w:r>
          <w:r>
            <w:rPr>
              <w:rFonts w:ascii="Trebuchet MS" w:hAnsi="Trebuchet MS"/>
              <w:sz w:val="24"/>
              <w:szCs w:val="24"/>
            </w:rPr>
            <w:instrText xml:space="preserve"> TOC \h \z \c "Figure" </w:instrText>
          </w:r>
          <w:r>
            <w:rPr>
              <w:rFonts w:ascii="Trebuchet MS" w:hAnsi="Trebuchet MS"/>
              <w:sz w:val="24"/>
              <w:szCs w:val="24"/>
            </w:rPr>
            <w:fldChar w:fldCharType="separate"/>
          </w:r>
          <w:hyperlink w:anchor="_Toc69919085" w:history="1">
            <w:r w:rsidRPr="000D1A2A">
              <w:rPr>
                <w:rStyle w:val="Lienhypertexte"/>
                <w:rFonts w:ascii="Trebuchet MS" w:hAnsi="Trebuchet MS"/>
                <w:b/>
                <w:noProof/>
              </w:rPr>
              <w:t>Figure 1: code produit sur le logiciel Amplitude</w:t>
            </w:r>
            <w:r>
              <w:rPr>
                <w:noProof/>
                <w:webHidden/>
              </w:rPr>
              <w:tab/>
            </w:r>
            <w:r>
              <w:rPr>
                <w:noProof/>
                <w:webHidden/>
              </w:rPr>
              <w:fldChar w:fldCharType="begin"/>
            </w:r>
            <w:r>
              <w:rPr>
                <w:noProof/>
                <w:webHidden/>
              </w:rPr>
              <w:instrText xml:space="preserve"> PAGEREF _Toc69919085 \h </w:instrText>
            </w:r>
            <w:r>
              <w:rPr>
                <w:noProof/>
                <w:webHidden/>
              </w:rPr>
            </w:r>
            <w:r>
              <w:rPr>
                <w:noProof/>
                <w:webHidden/>
              </w:rPr>
              <w:fldChar w:fldCharType="separate"/>
            </w:r>
            <w:r>
              <w:rPr>
                <w:noProof/>
                <w:webHidden/>
              </w:rPr>
              <w:t>6</w:t>
            </w:r>
            <w:r>
              <w:rPr>
                <w:noProof/>
                <w:webHidden/>
              </w:rPr>
              <w:fldChar w:fldCharType="end"/>
            </w:r>
          </w:hyperlink>
        </w:p>
        <w:p w:rsidR="00D66BB7" w:rsidRDefault="0002134C">
          <w:pPr>
            <w:pStyle w:val="Tabledesillustrations"/>
            <w:tabs>
              <w:tab w:val="right" w:leader="dot" w:pos="9062"/>
            </w:tabs>
            <w:rPr>
              <w:rFonts w:eastAsiaTheme="minorEastAsia"/>
              <w:noProof/>
              <w:lang w:eastAsia="fr-FR"/>
            </w:rPr>
          </w:pPr>
          <w:hyperlink w:anchor="_Toc69919086" w:history="1">
            <w:r w:rsidR="00D66BB7" w:rsidRPr="000D1A2A">
              <w:rPr>
                <w:rStyle w:val="Lienhypertexte"/>
                <w:rFonts w:ascii="Trebuchet MS" w:hAnsi="Trebuchet MS"/>
                <w:b/>
                <w:noProof/>
              </w:rPr>
              <w:t>Figure 2: Interface d’interrogation d’information client/compte</w:t>
            </w:r>
            <w:r w:rsidR="00D66BB7">
              <w:rPr>
                <w:noProof/>
                <w:webHidden/>
              </w:rPr>
              <w:tab/>
            </w:r>
            <w:r w:rsidR="00D66BB7">
              <w:rPr>
                <w:noProof/>
                <w:webHidden/>
              </w:rPr>
              <w:fldChar w:fldCharType="begin"/>
            </w:r>
            <w:r w:rsidR="00D66BB7">
              <w:rPr>
                <w:noProof/>
                <w:webHidden/>
              </w:rPr>
              <w:instrText xml:space="preserve"> PAGEREF _Toc69919086 \h </w:instrText>
            </w:r>
            <w:r w:rsidR="00D66BB7">
              <w:rPr>
                <w:noProof/>
                <w:webHidden/>
              </w:rPr>
            </w:r>
            <w:r w:rsidR="00D66BB7">
              <w:rPr>
                <w:noProof/>
                <w:webHidden/>
              </w:rPr>
              <w:fldChar w:fldCharType="separate"/>
            </w:r>
            <w:r w:rsidR="00D66BB7">
              <w:rPr>
                <w:noProof/>
                <w:webHidden/>
              </w:rPr>
              <w:t>9</w:t>
            </w:r>
            <w:r w:rsidR="00D66BB7">
              <w:rPr>
                <w:noProof/>
                <w:webHidden/>
              </w:rPr>
              <w:fldChar w:fldCharType="end"/>
            </w:r>
          </w:hyperlink>
        </w:p>
        <w:p w:rsidR="00D66BB7" w:rsidRDefault="0002134C">
          <w:pPr>
            <w:pStyle w:val="Tabledesillustrations"/>
            <w:tabs>
              <w:tab w:val="right" w:leader="dot" w:pos="9062"/>
            </w:tabs>
            <w:rPr>
              <w:rFonts w:eastAsiaTheme="minorEastAsia"/>
              <w:noProof/>
              <w:lang w:eastAsia="fr-FR"/>
            </w:rPr>
          </w:pPr>
          <w:hyperlink w:anchor="_Toc69919087" w:history="1">
            <w:r w:rsidR="00D66BB7" w:rsidRPr="000D1A2A">
              <w:rPr>
                <w:rStyle w:val="Lienhypertexte"/>
                <w:rFonts w:ascii="Trebuchet MS" w:hAnsi="Trebuchet MS"/>
                <w:b/>
                <w:noProof/>
              </w:rPr>
              <w:t>Figure 3: Résultat d’interrogation d’information client/compte</w:t>
            </w:r>
            <w:r w:rsidR="00D66BB7">
              <w:rPr>
                <w:noProof/>
                <w:webHidden/>
              </w:rPr>
              <w:tab/>
            </w:r>
            <w:r w:rsidR="00D66BB7">
              <w:rPr>
                <w:noProof/>
                <w:webHidden/>
              </w:rPr>
              <w:fldChar w:fldCharType="begin"/>
            </w:r>
            <w:r w:rsidR="00D66BB7">
              <w:rPr>
                <w:noProof/>
                <w:webHidden/>
              </w:rPr>
              <w:instrText xml:space="preserve"> PAGEREF _Toc69919087 \h </w:instrText>
            </w:r>
            <w:r w:rsidR="00D66BB7">
              <w:rPr>
                <w:noProof/>
                <w:webHidden/>
              </w:rPr>
            </w:r>
            <w:r w:rsidR="00D66BB7">
              <w:rPr>
                <w:noProof/>
                <w:webHidden/>
              </w:rPr>
              <w:fldChar w:fldCharType="separate"/>
            </w:r>
            <w:r w:rsidR="00D66BB7">
              <w:rPr>
                <w:noProof/>
                <w:webHidden/>
              </w:rPr>
              <w:t>9</w:t>
            </w:r>
            <w:r w:rsidR="00D66BB7">
              <w:rPr>
                <w:noProof/>
                <w:webHidden/>
              </w:rPr>
              <w:fldChar w:fldCharType="end"/>
            </w:r>
          </w:hyperlink>
        </w:p>
        <w:p w:rsidR="00D66BB7" w:rsidRDefault="0002134C">
          <w:pPr>
            <w:pStyle w:val="Tabledesillustrations"/>
            <w:tabs>
              <w:tab w:val="right" w:leader="dot" w:pos="9062"/>
            </w:tabs>
            <w:rPr>
              <w:rFonts w:eastAsiaTheme="minorEastAsia"/>
              <w:noProof/>
              <w:lang w:eastAsia="fr-FR"/>
            </w:rPr>
          </w:pPr>
          <w:hyperlink w:anchor="_Toc69919088" w:history="1">
            <w:r w:rsidR="00D66BB7" w:rsidRPr="000D1A2A">
              <w:rPr>
                <w:rStyle w:val="Lienhypertexte"/>
                <w:rFonts w:ascii="Trebuchet MS" w:hAnsi="Trebuchet MS"/>
                <w:b/>
                <w:noProof/>
              </w:rPr>
              <w:t>Figure 4: Architecture 3-tiers</w:t>
            </w:r>
            <w:r w:rsidR="00D66BB7">
              <w:rPr>
                <w:noProof/>
                <w:webHidden/>
              </w:rPr>
              <w:tab/>
            </w:r>
            <w:r w:rsidR="00D66BB7">
              <w:rPr>
                <w:noProof/>
                <w:webHidden/>
              </w:rPr>
              <w:fldChar w:fldCharType="begin"/>
            </w:r>
            <w:r w:rsidR="00D66BB7">
              <w:rPr>
                <w:noProof/>
                <w:webHidden/>
              </w:rPr>
              <w:instrText xml:space="preserve"> PAGEREF _Toc69919088 \h </w:instrText>
            </w:r>
            <w:r w:rsidR="00D66BB7">
              <w:rPr>
                <w:noProof/>
                <w:webHidden/>
              </w:rPr>
            </w:r>
            <w:r w:rsidR="00D66BB7">
              <w:rPr>
                <w:noProof/>
                <w:webHidden/>
              </w:rPr>
              <w:fldChar w:fldCharType="separate"/>
            </w:r>
            <w:r w:rsidR="00D66BB7">
              <w:rPr>
                <w:noProof/>
                <w:webHidden/>
              </w:rPr>
              <w:t>15</w:t>
            </w:r>
            <w:r w:rsidR="00D66BB7">
              <w:rPr>
                <w:noProof/>
                <w:webHidden/>
              </w:rPr>
              <w:fldChar w:fldCharType="end"/>
            </w:r>
          </w:hyperlink>
        </w:p>
        <w:p w:rsidR="00C06742" w:rsidRDefault="00D66BB7">
          <w:pPr>
            <w:rPr>
              <w:rFonts w:ascii="Trebuchet MS" w:hAnsi="Trebuchet MS"/>
              <w:sz w:val="24"/>
              <w:szCs w:val="24"/>
            </w:rPr>
          </w:pPr>
          <w:r>
            <w:rPr>
              <w:rFonts w:ascii="Trebuchet MS" w:hAnsi="Trebuchet MS"/>
              <w:sz w:val="24"/>
              <w:szCs w:val="24"/>
            </w:rPr>
            <w:fldChar w:fldCharType="end"/>
          </w:r>
        </w:p>
        <w:p w:rsidR="00BB15ED" w:rsidRDefault="00BB15ED">
          <w:pPr>
            <w:rPr>
              <w:rFonts w:ascii="Trebuchet MS" w:hAnsi="Trebuchet MS"/>
              <w:sz w:val="24"/>
              <w:szCs w:val="24"/>
            </w:rPr>
          </w:pPr>
          <w:r>
            <w:rPr>
              <w:rFonts w:ascii="Trebuchet MS" w:hAnsi="Trebuchet MS"/>
              <w:sz w:val="24"/>
              <w:szCs w:val="24"/>
            </w:rPr>
            <w:br w:type="page"/>
          </w:r>
        </w:p>
        <w:p w:rsidR="00BB15ED" w:rsidRDefault="00BB15ED">
          <w:pPr>
            <w:rPr>
              <w:rFonts w:ascii="Trebuchet MS" w:hAnsi="Trebuchet MS"/>
              <w:sz w:val="24"/>
              <w:szCs w:val="24"/>
            </w:rPr>
          </w:pPr>
        </w:p>
        <w:p w:rsidR="00BB15ED" w:rsidRDefault="00BB15ED">
          <w:pPr>
            <w:rPr>
              <w:rFonts w:ascii="Trebuchet MS" w:hAnsi="Trebuchet MS"/>
              <w:sz w:val="24"/>
              <w:szCs w:val="24"/>
            </w:rPr>
          </w:pPr>
        </w:p>
        <w:p w:rsidR="00BB15ED" w:rsidRDefault="00BB15ED">
          <w:pPr>
            <w:rPr>
              <w:rFonts w:ascii="Trebuchet MS" w:hAnsi="Trebuchet MS"/>
              <w:sz w:val="24"/>
              <w:szCs w:val="24"/>
            </w:rPr>
          </w:pPr>
        </w:p>
        <w:p w:rsidR="00BB15ED" w:rsidRDefault="00BB15ED" w:rsidP="00BB15ED">
          <w:pPr>
            <w:pStyle w:val="Titre1"/>
            <w:jc w:val="center"/>
            <w:rPr>
              <w:rFonts w:ascii="Trebuchet MS" w:hAnsi="Trebuchet MS"/>
              <w:b/>
              <w:color w:val="70AD47" w:themeColor="accent6"/>
              <w:u w:val="single"/>
            </w:rPr>
          </w:pPr>
          <w:r w:rsidRPr="00BB15ED">
            <w:rPr>
              <w:rFonts w:ascii="Trebuchet MS" w:hAnsi="Trebuchet MS"/>
              <w:b/>
              <w:color w:val="70AD47" w:themeColor="accent6"/>
              <w:u w:val="single"/>
            </w:rPr>
            <w:t>LISTE DES TABLEAUX</w:t>
          </w:r>
        </w:p>
        <w:p w:rsidR="00BB15ED" w:rsidRDefault="00BB15ED" w:rsidP="00BB15ED"/>
        <w:p w:rsidR="00BB15ED" w:rsidRDefault="00BB15ED" w:rsidP="00BB15ED"/>
        <w:p w:rsidR="00E131C3" w:rsidRPr="00BB15ED" w:rsidRDefault="00E131C3" w:rsidP="00BB15ED"/>
        <w:p w:rsidR="00BB15ED" w:rsidRDefault="00BB15ED">
          <w:pPr>
            <w:pStyle w:val="Tabledesillustrations"/>
            <w:tabs>
              <w:tab w:val="right" w:leader="dot" w:pos="9062"/>
            </w:tabs>
            <w:rPr>
              <w:rFonts w:eastAsiaTheme="minorEastAsia"/>
              <w:noProof/>
              <w:lang w:eastAsia="fr-FR"/>
            </w:rPr>
          </w:pPr>
          <w:r>
            <w:rPr>
              <w:rFonts w:ascii="Trebuchet MS" w:hAnsi="Trebuchet MS"/>
              <w:sz w:val="24"/>
              <w:szCs w:val="24"/>
            </w:rPr>
            <w:fldChar w:fldCharType="begin"/>
          </w:r>
          <w:r>
            <w:rPr>
              <w:rFonts w:ascii="Trebuchet MS" w:hAnsi="Trebuchet MS"/>
              <w:sz w:val="24"/>
              <w:szCs w:val="24"/>
            </w:rPr>
            <w:instrText xml:space="preserve"> TOC \h \z \c "Tableau" </w:instrText>
          </w:r>
          <w:r>
            <w:rPr>
              <w:rFonts w:ascii="Trebuchet MS" w:hAnsi="Trebuchet MS"/>
              <w:sz w:val="24"/>
              <w:szCs w:val="24"/>
            </w:rPr>
            <w:fldChar w:fldCharType="separate"/>
          </w:r>
          <w:hyperlink w:anchor="_Toc69916949" w:history="1">
            <w:r w:rsidRPr="008C47BE">
              <w:rPr>
                <w:rStyle w:val="Lienhypertexte"/>
                <w:rFonts w:ascii="Trebuchet MS" w:hAnsi="Trebuchet MS"/>
                <w:b/>
                <w:noProof/>
              </w:rPr>
              <w:t>Tableau 1: Champs obligatoires sur les fiches KYC</w:t>
            </w:r>
            <w:r>
              <w:rPr>
                <w:noProof/>
                <w:webHidden/>
              </w:rPr>
              <w:tab/>
            </w:r>
            <w:r>
              <w:rPr>
                <w:noProof/>
                <w:webHidden/>
              </w:rPr>
              <w:fldChar w:fldCharType="begin"/>
            </w:r>
            <w:r>
              <w:rPr>
                <w:noProof/>
                <w:webHidden/>
              </w:rPr>
              <w:instrText xml:space="preserve"> PAGEREF _Toc69916949 \h </w:instrText>
            </w:r>
            <w:r>
              <w:rPr>
                <w:noProof/>
                <w:webHidden/>
              </w:rPr>
            </w:r>
            <w:r>
              <w:rPr>
                <w:noProof/>
                <w:webHidden/>
              </w:rPr>
              <w:fldChar w:fldCharType="separate"/>
            </w:r>
            <w:r>
              <w:rPr>
                <w:noProof/>
                <w:webHidden/>
              </w:rPr>
              <w:t>7</w:t>
            </w:r>
            <w:r>
              <w:rPr>
                <w:noProof/>
                <w:webHidden/>
              </w:rPr>
              <w:fldChar w:fldCharType="end"/>
            </w:r>
          </w:hyperlink>
        </w:p>
        <w:p w:rsidR="00BB15ED" w:rsidRDefault="0002134C">
          <w:pPr>
            <w:pStyle w:val="Tabledesillustrations"/>
            <w:tabs>
              <w:tab w:val="right" w:leader="dot" w:pos="9062"/>
            </w:tabs>
            <w:rPr>
              <w:rFonts w:eastAsiaTheme="minorEastAsia"/>
              <w:noProof/>
              <w:lang w:eastAsia="fr-FR"/>
            </w:rPr>
          </w:pPr>
          <w:hyperlink w:anchor="_Toc69916950" w:history="1">
            <w:r w:rsidR="00BB15ED" w:rsidRPr="008C47BE">
              <w:rPr>
                <w:rStyle w:val="Lienhypertexte"/>
                <w:rFonts w:ascii="Trebuchet MS" w:hAnsi="Trebuchet MS"/>
                <w:b/>
                <w:noProof/>
              </w:rPr>
              <w:t>Tableau 2: Pourcentage par anomalies rencontrées</w:t>
            </w:r>
            <w:r w:rsidR="00BB15ED">
              <w:rPr>
                <w:noProof/>
                <w:webHidden/>
              </w:rPr>
              <w:tab/>
            </w:r>
            <w:r w:rsidR="00BB15ED">
              <w:rPr>
                <w:noProof/>
                <w:webHidden/>
              </w:rPr>
              <w:fldChar w:fldCharType="begin"/>
            </w:r>
            <w:r w:rsidR="00BB15ED">
              <w:rPr>
                <w:noProof/>
                <w:webHidden/>
              </w:rPr>
              <w:instrText xml:space="preserve"> PAGEREF _Toc69916950 \h </w:instrText>
            </w:r>
            <w:r w:rsidR="00BB15ED">
              <w:rPr>
                <w:noProof/>
                <w:webHidden/>
              </w:rPr>
            </w:r>
            <w:r w:rsidR="00BB15ED">
              <w:rPr>
                <w:noProof/>
                <w:webHidden/>
              </w:rPr>
              <w:fldChar w:fldCharType="separate"/>
            </w:r>
            <w:r w:rsidR="00BB15ED">
              <w:rPr>
                <w:noProof/>
                <w:webHidden/>
              </w:rPr>
              <w:t>8</w:t>
            </w:r>
            <w:r w:rsidR="00BB15ED">
              <w:rPr>
                <w:noProof/>
                <w:webHidden/>
              </w:rPr>
              <w:fldChar w:fldCharType="end"/>
            </w:r>
          </w:hyperlink>
        </w:p>
        <w:p w:rsidR="00566355" w:rsidRDefault="00BB15ED">
          <w:pPr>
            <w:rPr>
              <w:rFonts w:ascii="Trebuchet MS" w:hAnsi="Trebuchet MS"/>
              <w:sz w:val="24"/>
              <w:szCs w:val="24"/>
            </w:rPr>
          </w:pPr>
          <w:r>
            <w:rPr>
              <w:rFonts w:ascii="Trebuchet MS" w:hAnsi="Trebuchet MS"/>
              <w:sz w:val="24"/>
              <w:szCs w:val="24"/>
            </w:rPr>
            <w:fldChar w:fldCharType="end"/>
          </w:r>
          <w:r w:rsidR="00566355">
            <w:rPr>
              <w:rFonts w:ascii="Trebuchet MS" w:hAnsi="Trebuchet MS"/>
              <w:sz w:val="24"/>
              <w:szCs w:val="24"/>
            </w:rPr>
            <w:br w:type="page"/>
          </w:r>
        </w:p>
      </w:sdtContent>
    </w:sdt>
    <w:p w:rsidR="006B22EE" w:rsidRDefault="006B22EE" w:rsidP="006B22EE">
      <w:pPr>
        <w:rPr>
          <w:rFonts w:ascii="Trebuchet MS" w:hAnsi="Trebuchet MS"/>
          <w:sz w:val="24"/>
          <w:szCs w:val="24"/>
        </w:rPr>
      </w:pPr>
    </w:p>
    <w:p w:rsidR="006B22EE" w:rsidRDefault="006B22EE" w:rsidP="006B22EE">
      <w:pPr>
        <w:pStyle w:val="Sansinterligne"/>
        <w:jc w:val="both"/>
        <w:rPr>
          <w:rFonts w:ascii="Trebuchet MS" w:hAnsi="Trebuchet MS"/>
        </w:rPr>
      </w:pPr>
    </w:p>
    <w:p w:rsidR="006B22EE" w:rsidRPr="00672D57" w:rsidRDefault="006B22EE" w:rsidP="006B22EE">
      <w:pPr>
        <w:pStyle w:val="Titre1"/>
        <w:jc w:val="both"/>
        <w:rPr>
          <w:rFonts w:ascii="Trebuchet MS" w:hAnsi="Trebuchet MS"/>
          <w:b/>
          <w:color w:val="70AD47" w:themeColor="accent6"/>
          <w:u w:val="single"/>
        </w:rPr>
      </w:pPr>
      <w:bookmarkStart w:id="1" w:name="_Toc68863286"/>
      <w:bookmarkStart w:id="2" w:name="_Toc69208958"/>
      <w:bookmarkStart w:id="3" w:name="_Toc69467457"/>
      <w:bookmarkStart w:id="4" w:name="_Toc69726252"/>
      <w:bookmarkStart w:id="5" w:name="_Toc69893580"/>
      <w:bookmarkStart w:id="6" w:name="_Toc69915922"/>
      <w:r w:rsidRPr="00672D57">
        <w:rPr>
          <w:rFonts w:ascii="Trebuchet MS" w:hAnsi="Trebuchet MS"/>
          <w:b/>
          <w:color w:val="70AD47" w:themeColor="accent6"/>
          <w:u w:val="single"/>
        </w:rPr>
        <w:t>INTRODUCTION</w:t>
      </w:r>
      <w:bookmarkEnd w:id="1"/>
      <w:bookmarkEnd w:id="2"/>
      <w:bookmarkEnd w:id="3"/>
      <w:bookmarkEnd w:id="4"/>
      <w:bookmarkEnd w:id="5"/>
      <w:bookmarkEnd w:id="6"/>
    </w:p>
    <w:p w:rsidR="006B22EE" w:rsidRDefault="006B22EE" w:rsidP="006B22EE">
      <w:pPr>
        <w:jc w:val="both"/>
        <w:rPr>
          <w:rFonts w:ascii="Trebuchet MS" w:hAnsi="Trebuchet MS"/>
        </w:rPr>
      </w:pPr>
    </w:p>
    <w:p w:rsidR="006B22EE" w:rsidRDefault="006B22EE" w:rsidP="006B22EE">
      <w:pPr>
        <w:ind w:firstLine="708"/>
        <w:jc w:val="both"/>
      </w:pPr>
      <w:r>
        <w:rPr>
          <w:rFonts w:ascii="Trebuchet MS" w:hAnsi="Trebuchet MS"/>
          <w:sz w:val="24"/>
          <w:szCs w:val="24"/>
        </w:rPr>
        <w:t xml:space="preserve">Le </w:t>
      </w:r>
      <w:r>
        <w:rPr>
          <w:rFonts w:ascii="Trebuchet MS" w:hAnsi="Trebuchet MS"/>
          <w:b/>
          <w:sz w:val="24"/>
          <w:szCs w:val="24"/>
        </w:rPr>
        <w:t xml:space="preserve">Know </w:t>
      </w:r>
      <w:proofErr w:type="spellStart"/>
      <w:r>
        <w:rPr>
          <w:rFonts w:ascii="Trebuchet MS" w:hAnsi="Trebuchet MS"/>
          <w:b/>
          <w:sz w:val="24"/>
          <w:szCs w:val="24"/>
        </w:rPr>
        <w:t>Your</w:t>
      </w:r>
      <w:proofErr w:type="spellEnd"/>
      <w:r>
        <w:rPr>
          <w:rFonts w:ascii="Trebuchet MS" w:hAnsi="Trebuchet MS"/>
          <w:b/>
          <w:sz w:val="24"/>
          <w:szCs w:val="24"/>
        </w:rPr>
        <w:t xml:space="preserve"> Customer</w:t>
      </w:r>
      <w:r>
        <w:rPr>
          <w:rFonts w:ascii="Trebuchet MS" w:hAnsi="Trebuchet MS"/>
          <w:sz w:val="24"/>
          <w:szCs w:val="24"/>
        </w:rPr>
        <w:t> (</w:t>
      </w:r>
      <w:r>
        <w:rPr>
          <w:rFonts w:ascii="Trebuchet MS" w:hAnsi="Trebuchet MS"/>
          <w:b/>
          <w:sz w:val="24"/>
          <w:szCs w:val="24"/>
        </w:rPr>
        <w:t>KYC</w:t>
      </w:r>
      <w:r>
        <w:rPr>
          <w:rFonts w:ascii="Trebuchet MS" w:hAnsi="Trebuchet MS"/>
          <w:sz w:val="24"/>
          <w:szCs w:val="24"/>
        </w:rPr>
        <w:t>), ou connaissance du client, est le nom donné au processus permettant de vérifier l'identité des clients d'une entreprise. Le terme est également utilisé pour faire référence à la réglementation bancaire qui régit ces activités.</w:t>
      </w:r>
    </w:p>
    <w:p w:rsidR="006B22EE" w:rsidRDefault="006B22EE" w:rsidP="006B22EE">
      <w:pPr>
        <w:ind w:firstLine="708"/>
        <w:jc w:val="both"/>
        <w:rPr>
          <w:rFonts w:ascii="Trebuchet MS" w:hAnsi="Trebuchet MS"/>
          <w:sz w:val="24"/>
          <w:szCs w:val="24"/>
        </w:rPr>
      </w:pPr>
      <w:r>
        <w:rPr>
          <w:rFonts w:ascii="Trebuchet MS" w:hAnsi="Trebuchet MS"/>
          <w:sz w:val="24"/>
          <w:szCs w:val="24"/>
        </w:rPr>
        <w:t>Le KYC est typiquement une politique mise en œuvre pour se conformer à un programme d'identification client conformément à la loi sur le Secret bancaire. Les politiques KYC deviennent de plus en plus importantes à l'échelle mondiale pour empêcher la fraude, le vol d'identité, le blanchiment d'argent et le financement du terrorisme.</w:t>
      </w:r>
    </w:p>
    <w:p w:rsidR="006B22EE" w:rsidRDefault="006B22EE" w:rsidP="006B22EE">
      <w:pPr>
        <w:ind w:firstLine="708"/>
        <w:jc w:val="both"/>
        <w:rPr>
          <w:rFonts w:ascii="Trebuchet MS" w:hAnsi="Trebuchet MS"/>
          <w:sz w:val="24"/>
          <w:szCs w:val="24"/>
        </w:rPr>
      </w:pPr>
      <w:r>
        <w:rPr>
          <w:rFonts w:ascii="Trebuchet MS" w:hAnsi="Trebuchet MS"/>
          <w:sz w:val="24"/>
          <w:szCs w:val="24"/>
        </w:rPr>
        <w:t>De ce fait, la vérification de la conformité des informations clientèles au sein de la BC-PME SA est faite sur 02 axes. Une première vérification est faite lors du processus d’Entrée En Relation et un second contrôle est fait dans le Système d’Information afin de s’assurer de la conformité des données clientèle. L’interrogation au centre des idées est de savoir s’il possible d’améliorer la fiabilité, la qualité et la conformité données clientèles de la BC-PME SA ?</w:t>
      </w:r>
    </w:p>
    <w:p w:rsidR="006B22EE" w:rsidRDefault="006B22EE" w:rsidP="006B22EE">
      <w:pPr>
        <w:ind w:firstLine="708"/>
        <w:jc w:val="both"/>
        <w:rPr>
          <w:rFonts w:ascii="Trebuchet MS" w:hAnsi="Trebuchet MS"/>
          <w:sz w:val="24"/>
          <w:szCs w:val="24"/>
        </w:rPr>
      </w:pPr>
      <w:r>
        <w:rPr>
          <w:rFonts w:ascii="Trebuchet MS" w:hAnsi="Trebuchet MS"/>
          <w:sz w:val="24"/>
          <w:szCs w:val="24"/>
        </w:rPr>
        <w:t>Pour ce faire, répondre à cette interrogation sera l’objet de notre analyse.</w:t>
      </w:r>
    </w:p>
    <w:p w:rsidR="006B22EE" w:rsidRDefault="006B22EE" w:rsidP="006B22EE">
      <w:pPr>
        <w:pStyle w:val="Paragraphedeliste"/>
        <w:tabs>
          <w:tab w:val="left" w:pos="3825"/>
        </w:tabs>
        <w:spacing w:line="276" w:lineRule="auto"/>
        <w:ind w:left="0"/>
        <w:jc w:val="both"/>
        <w:rPr>
          <w:rFonts w:ascii="Trebuchet MS" w:hAnsi="Trebuchet MS" w:cs="Calibri"/>
          <w:sz w:val="24"/>
          <w:szCs w:val="24"/>
        </w:rPr>
      </w:pPr>
    </w:p>
    <w:p w:rsidR="006B22EE" w:rsidRPr="00672D57" w:rsidRDefault="006B22EE" w:rsidP="006B22EE">
      <w:pPr>
        <w:pStyle w:val="Titre1"/>
        <w:jc w:val="both"/>
        <w:rPr>
          <w:rFonts w:ascii="Trebuchet MS" w:hAnsi="Trebuchet MS"/>
          <w:b/>
          <w:color w:val="70AD47" w:themeColor="accent6"/>
        </w:rPr>
      </w:pPr>
      <w:bookmarkStart w:id="7" w:name="_Toc69726253"/>
      <w:bookmarkStart w:id="8" w:name="_Toc69893581"/>
      <w:bookmarkStart w:id="9" w:name="_Toc69915923"/>
      <w:r w:rsidRPr="00672D57">
        <w:rPr>
          <w:rFonts w:ascii="Trebuchet MS" w:hAnsi="Trebuchet MS"/>
          <w:b/>
          <w:color w:val="70AD47" w:themeColor="accent6"/>
          <w:u w:val="single"/>
        </w:rPr>
        <w:t>SECTION A</w:t>
      </w:r>
      <w:r w:rsidRPr="00672D57">
        <w:rPr>
          <w:rFonts w:ascii="Trebuchet MS" w:hAnsi="Trebuchet MS"/>
          <w:b/>
          <w:color w:val="70AD47" w:themeColor="accent6"/>
        </w:rPr>
        <w:t xml:space="preserve"> : </w:t>
      </w:r>
      <w:r w:rsidRPr="00672D57">
        <w:rPr>
          <w:rFonts w:ascii="Trebuchet MS" w:hAnsi="Trebuchet MS"/>
          <w:b/>
          <w:color w:val="70AD47" w:themeColor="accent6"/>
        </w:rPr>
        <w:tab/>
        <w:t>ANALYSE DE L’EXISTANT</w:t>
      </w:r>
      <w:bookmarkEnd w:id="7"/>
      <w:bookmarkEnd w:id="8"/>
      <w:bookmarkEnd w:id="9"/>
    </w:p>
    <w:p w:rsidR="006B22EE" w:rsidRPr="00672D57" w:rsidRDefault="006B22EE" w:rsidP="00672D57">
      <w:pPr>
        <w:pStyle w:val="Titre1"/>
        <w:numPr>
          <w:ilvl w:val="0"/>
          <w:numId w:val="22"/>
        </w:numPr>
        <w:jc w:val="both"/>
        <w:rPr>
          <w:rFonts w:ascii="Trebuchet MS" w:hAnsi="Trebuchet MS"/>
          <w:b/>
          <w:color w:val="70AD47" w:themeColor="accent6"/>
          <w:u w:val="single"/>
        </w:rPr>
      </w:pPr>
      <w:bookmarkStart w:id="10" w:name="_Toc68863287"/>
      <w:bookmarkStart w:id="11" w:name="_Toc69208959"/>
      <w:bookmarkStart w:id="12" w:name="_Toc69467458"/>
      <w:bookmarkStart w:id="13" w:name="_Toc69726254"/>
      <w:bookmarkStart w:id="14" w:name="_Toc69893582"/>
      <w:bookmarkStart w:id="15" w:name="_Toc69915924"/>
      <w:r w:rsidRPr="00672D57">
        <w:rPr>
          <w:rFonts w:ascii="Trebuchet MS" w:hAnsi="Trebuchet MS"/>
          <w:b/>
          <w:color w:val="70AD47" w:themeColor="accent6"/>
          <w:u w:val="single"/>
        </w:rPr>
        <w:t>PROCÉDURE D’ENTRÉE EN RELATION A LA BC-PME SA</w:t>
      </w:r>
      <w:bookmarkEnd w:id="10"/>
      <w:bookmarkEnd w:id="11"/>
      <w:bookmarkEnd w:id="12"/>
      <w:bookmarkEnd w:id="13"/>
      <w:bookmarkEnd w:id="14"/>
      <w:bookmarkEnd w:id="15"/>
    </w:p>
    <w:p w:rsidR="006B22EE" w:rsidRDefault="006B22EE" w:rsidP="006B22EE">
      <w:pPr>
        <w:pStyle w:val="Paragraphedeliste"/>
        <w:tabs>
          <w:tab w:val="left" w:pos="3825"/>
        </w:tabs>
        <w:spacing w:line="276" w:lineRule="auto"/>
        <w:ind w:left="0"/>
        <w:jc w:val="both"/>
        <w:rPr>
          <w:rFonts w:ascii="Trebuchet MS" w:hAnsi="Trebuchet MS"/>
          <w:sz w:val="24"/>
          <w:szCs w:val="24"/>
        </w:rPr>
      </w:pPr>
    </w:p>
    <w:p w:rsidR="006B22EE" w:rsidRDefault="006B22EE" w:rsidP="006B22EE">
      <w:pPr>
        <w:pStyle w:val="Paragraphedeliste"/>
        <w:tabs>
          <w:tab w:val="left" w:pos="3825"/>
        </w:tabs>
        <w:spacing w:line="276" w:lineRule="auto"/>
        <w:ind w:left="0"/>
        <w:jc w:val="both"/>
        <w:rPr>
          <w:rFonts w:ascii="Trebuchet MS" w:hAnsi="Trebuchet MS"/>
          <w:sz w:val="24"/>
          <w:szCs w:val="24"/>
        </w:rPr>
      </w:pPr>
      <w:r>
        <w:rPr>
          <w:rFonts w:ascii="Trebuchet MS" w:hAnsi="Trebuchet MS"/>
          <w:sz w:val="24"/>
          <w:szCs w:val="24"/>
        </w:rPr>
        <w:t xml:space="preserve">    Le processus d’Entrée En Relation s’effectue suivant un certain nombre d’étapes définies par la procédure d’entrée en relation de la BC-PME SA. Les deux grandes étapes qui seront énumérées par la suite sont primordiales à l’Entrée En Relation.</w:t>
      </w:r>
    </w:p>
    <w:p w:rsidR="006B22EE" w:rsidRPr="00672D57" w:rsidRDefault="006B22EE" w:rsidP="006B22EE">
      <w:pPr>
        <w:pStyle w:val="Titre2"/>
        <w:numPr>
          <w:ilvl w:val="0"/>
          <w:numId w:val="2"/>
        </w:numPr>
        <w:jc w:val="both"/>
        <w:rPr>
          <w:rFonts w:ascii="Trebuchet MS" w:hAnsi="Trebuchet MS"/>
          <w:color w:val="70AD47" w:themeColor="accent6"/>
          <w:u w:val="single"/>
        </w:rPr>
      </w:pPr>
      <w:bookmarkStart w:id="16" w:name="_Toc68863288"/>
      <w:bookmarkStart w:id="17" w:name="_Toc69208960"/>
      <w:bookmarkStart w:id="18" w:name="_Toc69467459"/>
      <w:bookmarkStart w:id="19" w:name="_Toc69726255"/>
      <w:bookmarkStart w:id="20" w:name="_Toc69893583"/>
      <w:bookmarkStart w:id="21" w:name="_Toc69915925"/>
      <w:r w:rsidRPr="00672D57">
        <w:rPr>
          <w:rFonts w:ascii="Trebuchet MS" w:hAnsi="Trebuchet MS"/>
          <w:color w:val="70AD47" w:themeColor="accent6"/>
          <w:u w:val="single"/>
        </w:rPr>
        <w:t>La réception du client et la vérification de la documentation fournie</w:t>
      </w:r>
      <w:bookmarkEnd w:id="16"/>
      <w:bookmarkEnd w:id="17"/>
      <w:bookmarkEnd w:id="18"/>
      <w:bookmarkEnd w:id="19"/>
      <w:bookmarkEnd w:id="20"/>
      <w:bookmarkEnd w:id="21"/>
    </w:p>
    <w:p w:rsidR="006B22EE" w:rsidRDefault="006B22EE" w:rsidP="006B22EE">
      <w:pPr>
        <w:jc w:val="both"/>
        <w:rPr>
          <w:rFonts w:ascii="Trebuchet MS" w:hAnsi="Trebuchet MS"/>
        </w:rPr>
      </w:pPr>
    </w:p>
    <w:p w:rsidR="006B22EE" w:rsidRDefault="006B22EE" w:rsidP="006B22EE">
      <w:pPr>
        <w:pStyle w:val="Paragraphedeliste"/>
        <w:tabs>
          <w:tab w:val="left" w:pos="3825"/>
        </w:tabs>
        <w:spacing w:line="276" w:lineRule="auto"/>
        <w:ind w:left="0"/>
        <w:jc w:val="both"/>
        <w:rPr>
          <w:rFonts w:ascii="Trebuchet MS" w:hAnsi="Trebuchet MS"/>
          <w:sz w:val="24"/>
          <w:szCs w:val="24"/>
        </w:rPr>
      </w:pPr>
      <w:r>
        <w:rPr>
          <w:rFonts w:ascii="Trebuchet MS" w:hAnsi="Trebuchet MS"/>
          <w:sz w:val="24"/>
          <w:szCs w:val="24"/>
        </w:rPr>
        <w:t>Lorsque le client se présente à la banque, il prend connaissance des conditions d’ouverture de compte. De ce fait, il fournit par la suite les documents demandés par la banque, qui vont subir des niveaux de sécurisation et de contrôle afin de s’assurer que la fiche KYC est bien remplie et que les documents demandés sont conformes. Le chargé de la clientèle / gestionnaire de compte procède à l’entretien avec le client puis vérifie si le client possède les documents demandés par la banque. Le gestionnaire de compte transmet le dossier à la conformité pour avis de contrôle, après obtention de cet avis celui-ci procède à l’ouverture du compte.</w:t>
      </w:r>
    </w:p>
    <w:p w:rsidR="006B22EE" w:rsidRDefault="006B22EE" w:rsidP="006B22EE">
      <w:pPr>
        <w:pStyle w:val="Paragraphedeliste"/>
        <w:tabs>
          <w:tab w:val="left" w:pos="3825"/>
        </w:tabs>
        <w:spacing w:line="276" w:lineRule="auto"/>
        <w:ind w:left="0"/>
        <w:jc w:val="both"/>
        <w:rPr>
          <w:rFonts w:ascii="Trebuchet MS" w:hAnsi="Trebuchet MS" w:cs="Calibri"/>
          <w:sz w:val="24"/>
          <w:szCs w:val="24"/>
        </w:rPr>
      </w:pPr>
    </w:p>
    <w:p w:rsidR="006B22EE" w:rsidRPr="00672D57" w:rsidRDefault="006B22EE" w:rsidP="006B22EE">
      <w:pPr>
        <w:pStyle w:val="Titre2"/>
        <w:numPr>
          <w:ilvl w:val="0"/>
          <w:numId w:val="2"/>
        </w:numPr>
        <w:jc w:val="both"/>
        <w:rPr>
          <w:rFonts w:ascii="Trebuchet MS" w:hAnsi="Trebuchet MS"/>
          <w:color w:val="70AD47" w:themeColor="accent6"/>
          <w:u w:val="single"/>
        </w:rPr>
      </w:pPr>
      <w:bookmarkStart w:id="22" w:name="_Toc68863289"/>
      <w:bookmarkStart w:id="23" w:name="_Toc69208961"/>
      <w:bookmarkStart w:id="24" w:name="_Toc69467460"/>
      <w:bookmarkStart w:id="25" w:name="_Toc69726256"/>
      <w:bookmarkStart w:id="26" w:name="_Toc69893584"/>
      <w:bookmarkStart w:id="27" w:name="_Toc69915926"/>
      <w:r w:rsidRPr="00672D57">
        <w:rPr>
          <w:rFonts w:ascii="Trebuchet MS" w:hAnsi="Trebuchet MS"/>
          <w:color w:val="70AD47" w:themeColor="accent6"/>
          <w:u w:val="single"/>
        </w:rPr>
        <w:t>L’ouverture du compte matérialisé par la saisit dans amplitude</w:t>
      </w:r>
      <w:bookmarkEnd w:id="22"/>
      <w:bookmarkEnd w:id="23"/>
      <w:bookmarkEnd w:id="24"/>
      <w:bookmarkEnd w:id="25"/>
      <w:bookmarkEnd w:id="26"/>
      <w:bookmarkEnd w:id="27"/>
      <w:r w:rsidRPr="00672D57">
        <w:rPr>
          <w:rFonts w:ascii="Trebuchet MS" w:hAnsi="Trebuchet MS"/>
          <w:color w:val="70AD47" w:themeColor="accent6"/>
          <w:u w:val="single"/>
        </w:rPr>
        <w:t> </w:t>
      </w:r>
    </w:p>
    <w:p w:rsidR="006B22EE" w:rsidRDefault="006B22EE" w:rsidP="006B22EE">
      <w:pPr>
        <w:jc w:val="both"/>
        <w:rPr>
          <w:rFonts w:ascii="Trebuchet MS" w:hAnsi="Trebuchet MS"/>
        </w:rPr>
      </w:pPr>
    </w:p>
    <w:p w:rsidR="006B22EE" w:rsidRDefault="006B22EE" w:rsidP="006B22EE">
      <w:pPr>
        <w:pStyle w:val="Paragraphedeliste"/>
        <w:tabs>
          <w:tab w:val="left" w:pos="3825"/>
        </w:tabs>
        <w:spacing w:line="276" w:lineRule="auto"/>
        <w:ind w:left="0"/>
        <w:jc w:val="both"/>
        <w:rPr>
          <w:rFonts w:ascii="Trebuchet MS" w:hAnsi="Trebuchet MS"/>
          <w:sz w:val="24"/>
          <w:szCs w:val="24"/>
        </w:rPr>
      </w:pPr>
      <w:r>
        <w:rPr>
          <w:rFonts w:ascii="Trebuchet MS" w:hAnsi="Trebuchet MS"/>
          <w:sz w:val="24"/>
          <w:szCs w:val="24"/>
        </w:rPr>
        <w:t>Nous avons deux étapes importantes à ce niveau :</w:t>
      </w:r>
    </w:p>
    <w:p w:rsidR="006B22EE" w:rsidRDefault="006B22EE" w:rsidP="006B22EE">
      <w:pPr>
        <w:pStyle w:val="Paragraphedeliste"/>
        <w:numPr>
          <w:ilvl w:val="0"/>
          <w:numId w:val="3"/>
        </w:numPr>
        <w:tabs>
          <w:tab w:val="left" w:pos="3825"/>
        </w:tabs>
        <w:spacing w:line="276" w:lineRule="auto"/>
        <w:ind w:left="0"/>
        <w:jc w:val="both"/>
      </w:pPr>
      <w:r>
        <w:rPr>
          <w:rFonts w:ascii="Trebuchet MS" w:hAnsi="Trebuchet MS"/>
          <w:noProof/>
          <w:lang w:eastAsia="fr-FR"/>
        </w:rPr>
        <mc:AlternateContent>
          <mc:Choice Requires="wps">
            <w:drawing>
              <wp:anchor distT="0" distB="0" distL="114300" distR="114300" simplePos="0" relativeHeight="251665408" behindDoc="0" locked="0" layoutInCell="1" allowOverlap="1" wp14:anchorId="483E35F1" wp14:editId="15A83373">
                <wp:simplePos x="0" y="0"/>
                <wp:positionH relativeFrom="column">
                  <wp:posOffset>5462909</wp:posOffset>
                </wp:positionH>
                <wp:positionV relativeFrom="paragraph">
                  <wp:posOffset>232413</wp:posOffset>
                </wp:positionV>
                <wp:extent cx="589916" cy="275591"/>
                <wp:effectExtent l="0" t="0" r="0" b="0"/>
                <wp:wrapNone/>
                <wp:docPr id="11" name="Zone de texte 18"/>
                <wp:cNvGraphicFramePr/>
                <a:graphic xmlns:a="http://schemas.openxmlformats.org/drawingml/2006/main">
                  <a:graphicData uri="http://schemas.microsoft.com/office/word/2010/wordprocessingShape">
                    <wps:wsp>
                      <wps:cNvSpPr txBox="1"/>
                      <wps:spPr>
                        <a:xfrm>
                          <a:off x="0" y="0"/>
                          <a:ext cx="589916" cy="275591"/>
                        </a:xfrm>
                        <a:prstGeom prst="rect">
                          <a:avLst/>
                        </a:prstGeom>
                        <a:noFill/>
                        <a:ln>
                          <a:noFill/>
                          <a:prstDash/>
                        </a:ln>
                      </wps:spPr>
                      <wps:txbx>
                        <w:txbxContent>
                          <w:p w:rsidR="00566355" w:rsidRDefault="00566355" w:rsidP="006B22EE">
                            <w:pPr>
                              <w:pStyle w:val="Paragraphedeliste"/>
                              <w:numPr>
                                <w:ilvl w:val="0"/>
                                <w:numId w:val="4"/>
                              </w:numPr>
                              <w:rPr>
                                <w:b/>
                              </w:rPr>
                            </w:pPr>
                          </w:p>
                        </w:txbxContent>
                      </wps:txbx>
                      <wps:bodyPr vert="horz" wrap="square" lIns="91440" tIns="45720" rIns="91440" bIns="45720" anchor="t" anchorCtr="0" compatLnSpc="1">
                        <a:noAutofit/>
                      </wps:bodyPr>
                    </wps:wsp>
                  </a:graphicData>
                </a:graphic>
              </wp:anchor>
            </w:drawing>
          </mc:Choice>
          <mc:Fallback>
            <w:pict>
              <v:shape w14:anchorId="483E35F1" id="Zone de texte 18" o:spid="_x0000_s1032" type="#_x0000_t202" style="position:absolute;left:0;text-align:left;margin-left:430.15pt;margin-top:18.3pt;width:46.45pt;height:21.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" filled="f" stroked="f">
                <v:textbox>
                  <w:txbxContent>
                    <w:p w:rsidR="00566355" w:rsidRDefault="00566355" w:rsidP="006B22EE">
                      <w:pPr>
                        <w:pStyle w:val="Paragraphedeliste"/>
                        <w:numPr>
                          <w:ilvl w:val="0"/>
                          <w:numId w:val="4"/>
                        </w:numPr>
                        <w:rPr>
                          <w:b/>
                        </w:rPr>
                      </w:pPr>
                    </w:p>
                  </w:txbxContent>
                </v:textbox>
              </v:shape>
            </w:pict>
          </mc:Fallback>
        </mc:AlternateContent>
      </w:r>
      <w:r>
        <w:rPr>
          <w:rFonts w:ascii="Trebuchet MS" w:hAnsi="Trebuchet MS"/>
          <w:b/>
          <w:bCs/>
          <w:sz w:val="24"/>
          <w:szCs w:val="24"/>
        </w:rPr>
        <w:t>La création du client dans Amplitude avec génération d’un radical à 6 chiffres</w:t>
      </w:r>
    </w:p>
    <w:p w:rsidR="006B22EE" w:rsidRDefault="006B22EE" w:rsidP="006B22EE">
      <w:pPr>
        <w:tabs>
          <w:tab w:val="left" w:pos="3825"/>
        </w:tabs>
        <w:spacing w:line="276" w:lineRule="auto"/>
        <w:jc w:val="both"/>
      </w:pPr>
      <w:r>
        <w:rPr>
          <w:rFonts w:ascii="Trebuchet MS" w:hAnsi="Trebuchet MS"/>
          <w:noProof/>
          <w:lang w:eastAsia="fr-FR"/>
        </w:rPr>
        <mc:AlternateContent>
          <mc:Choice Requires="wps">
            <w:drawing>
              <wp:anchor distT="0" distB="0" distL="114300" distR="114300" simplePos="0" relativeHeight="251667456" behindDoc="0" locked="0" layoutInCell="1" allowOverlap="1" wp14:anchorId="70CA6E88" wp14:editId="20FF5A9C">
                <wp:simplePos x="0" y="0"/>
                <wp:positionH relativeFrom="column">
                  <wp:posOffset>3129277</wp:posOffset>
                </wp:positionH>
                <wp:positionV relativeFrom="paragraph">
                  <wp:posOffset>165104</wp:posOffset>
                </wp:positionV>
                <wp:extent cx="589916" cy="275591"/>
                <wp:effectExtent l="0" t="0" r="0" b="0"/>
                <wp:wrapNone/>
                <wp:docPr id="12" name="Zone de texte 20"/>
                <wp:cNvGraphicFramePr/>
                <a:graphic xmlns:a="http://schemas.openxmlformats.org/drawingml/2006/main">
                  <a:graphicData uri="http://schemas.microsoft.com/office/word/2010/wordprocessingShape">
                    <wps:wsp>
                      <wps:cNvSpPr txBox="1"/>
                      <wps:spPr>
                        <a:xfrm>
                          <a:off x="0" y="0"/>
                          <a:ext cx="589916" cy="275591"/>
                        </a:xfrm>
                        <a:prstGeom prst="rect">
                          <a:avLst/>
                        </a:prstGeom>
                        <a:noFill/>
                        <a:ln>
                          <a:noFill/>
                          <a:prstDash/>
                        </a:ln>
                      </wps:spPr>
                      <wps:txbx>
                        <w:txbxContent>
                          <w:p w:rsidR="00566355" w:rsidRDefault="00566355" w:rsidP="006B22EE">
                            <w:pPr>
                              <w:pStyle w:val="Paragraphedeliste"/>
                              <w:numPr>
                                <w:ilvl w:val="0"/>
                                <w:numId w:val="4"/>
                              </w:numPr>
                              <w:rPr>
                                <w:b/>
                              </w:rPr>
                            </w:pPr>
                          </w:p>
                        </w:txbxContent>
                      </wps:txbx>
                      <wps:bodyPr vert="horz" wrap="square" lIns="91440" tIns="45720" rIns="91440" bIns="45720" anchor="t" anchorCtr="0" compatLnSpc="1">
                        <a:noAutofit/>
                      </wps:bodyPr>
                    </wps:wsp>
                  </a:graphicData>
                </a:graphic>
              </wp:anchor>
            </w:drawing>
          </mc:Choice>
          <mc:Fallback>
            <w:pict>
              <v:shape w14:anchorId="70CA6E88" id="Zone de texte 20" o:spid="_x0000_s1033" type="#_x0000_t202" style="position:absolute;left:0;text-align:left;margin-left:246.4pt;margin-top:13pt;width:46.45pt;height:21.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" filled="f" stroked="f">
                <v:textbox>
                  <w:txbxContent>
                    <w:p w:rsidR="00566355" w:rsidRDefault="00566355" w:rsidP="006B22EE">
                      <w:pPr>
                        <w:pStyle w:val="Paragraphedeliste"/>
                        <w:numPr>
                          <w:ilvl w:val="0"/>
                          <w:numId w:val="4"/>
                        </w:numPr>
                        <w:rPr>
                          <w:b/>
                        </w:rPr>
                      </w:pPr>
                    </w:p>
                  </w:txbxContent>
                </v:textbox>
              </v:shape>
            </w:pict>
          </mc:Fallback>
        </mc:AlternateContent>
      </w:r>
      <w:r>
        <w:rPr>
          <w:rFonts w:ascii="Trebuchet MS" w:hAnsi="Trebuchet MS"/>
          <w:noProof/>
          <w:lang w:eastAsia="fr-FR"/>
        </w:rPr>
        <mc:AlternateContent>
          <mc:Choice Requires="wps">
            <w:drawing>
              <wp:anchor distT="0" distB="0" distL="114300" distR="114300" simplePos="0" relativeHeight="251666432" behindDoc="0" locked="0" layoutInCell="1" allowOverlap="1" wp14:anchorId="7F43C83E" wp14:editId="6665EDDA">
                <wp:simplePos x="0" y="0"/>
                <wp:positionH relativeFrom="column">
                  <wp:posOffset>1443352</wp:posOffset>
                </wp:positionH>
                <wp:positionV relativeFrom="paragraph">
                  <wp:posOffset>174622</wp:posOffset>
                </wp:positionV>
                <wp:extent cx="589916" cy="275591"/>
                <wp:effectExtent l="0" t="0" r="0" b="0"/>
                <wp:wrapNone/>
                <wp:docPr id="13" name="Zone de texte 19"/>
                <wp:cNvGraphicFramePr/>
                <a:graphic xmlns:a="http://schemas.openxmlformats.org/drawingml/2006/main">
                  <a:graphicData uri="http://schemas.microsoft.com/office/word/2010/wordprocessingShape">
                    <wps:wsp>
                      <wps:cNvSpPr txBox="1"/>
                      <wps:spPr>
                        <a:xfrm>
                          <a:off x="0" y="0"/>
                          <a:ext cx="589916" cy="275591"/>
                        </a:xfrm>
                        <a:prstGeom prst="rect">
                          <a:avLst/>
                        </a:prstGeom>
                        <a:noFill/>
                        <a:ln>
                          <a:noFill/>
                          <a:prstDash/>
                        </a:ln>
                      </wps:spPr>
                      <wps:txbx>
                        <w:txbxContent>
                          <w:p w:rsidR="00566355" w:rsidRDefault="00566355" w:rsidP="006B22EE">
                            <w:pPr>
                              <w:pStyle w:val="Paragraphedeliste"/>
                              <w:numPr>
                                <w:ilvl w:val="0"/>
                                <w:numId w:val="4"/>
                              </w:numPr>
                              <w:rPr>
                                <w:b/>
                              </w:rPr>
                            </w:pPr>
                          </w:p>
                        </w:txbxContent>
                      </wps:txbx>
                      <wps:bodyPr vert="horz" wrap="square" lIns="91440" tIns="45720" rIns="91440" bIns="45720" anchor="t" anchorCtr="0" compatLnSpc="1">
                        <a:noAutofit/>
                      </wps:bodyPr>
                    </wps:wsp>
                  </a:graphicData>
                </a:graphic>
              </wp:anchor>
            </w:drawing>
          </mc:Choice>
          <mc:Fallback>
            <w:pict>
              <v:shape w14:anchorId="7F43C83E" id="Zone de texte 19" o:spid="_x0000_s1034" type="#_x0000_t202" style="position:absolute;left:0;text-align:left;margin-left:113.65pt;margin-top:13.75pt;width:46.45pt;height:2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" filled="f" stroked="f">
                <v:textbox>
                  <w:txbxContent>
                    <w:p w:rsidR="00566355" w:rsidRDefault="00566355" w:rsidP="006B22EE">
                      <w:pPr>
                        <w:pStyle w:val="Paragraphedeliste"/>
                        <w:numPr>
                          <w:ilvl w:val="0"/>
                          <w:numId w:val="4"/>
                        </w:numPr>
                        <w:rPr>
                          <w:b/>
                        </w:rPr>
                      </w:pPr>
                    </w:p>
                  </w:txbxContent>
                </v:textbox>
              </v:shape>
            </w:pict>
          </mc:Fallback>
        </mc:AlternateContent>
      </w:r>
      <w:r>
        <w:rPr>
          <w:rFonts w:ascii="Trebuchet MS" w:hAnsi="Trebuchet MS"/>
          <w:sz w:val="24"/>
          <w:szCs w:val="24"/>
        </w:rPr>
        <w:t>Le gestionnaire de compte/chargé de la clientèle, à travers le chemin (</w:t>
      </w:r>
      <w:r>
        <w:rPr>
          <w:rFonts w:ascii="Trebuchet MS" w:hAnsi="Trebuchet MS"/>
          <w:b/>
          <w:bCs/>
          <w:sz w:val="24"/>
          <w:szCs w:val="24"/>
        </w:rPr>
        <w:t>Amplitude      gestion clients/comptes    gestions des clients    Entrée en relation clientèle</w:t>
      </w:r>
      <w:r>
        <w:rPr>
          <w:rFonts w:ascii="Trebuchet MS" w:hAnsi="Trebuchet MS"/>
          <w:sz w:val="24"/>
          <w:szCs w:val="24"/>
        </w:rPr>
        <w:t>) procède à la création du client dans le système conformément à la documentation fournie par le client et à la nomenclature type de client.</w:t>
      </w:r>
    </w:p>
    <w:p w:rsidR="006B22EE" w:rsidRDefault="006B22EE" w:rsidP="006B22EE">
      <w:pPr>
        <w:tabs>
          <w:tab w:val="left" w:pos="3825"/>
        </w:tabs>
        <w:spacing w:line="276" w:lineRule="auto"/>
        <w:jc w:val="both"/>
        <w:rPr>
          <w:rFonts w:ascii="Trebuchet MS" w:hAnsi="Trebuchet MS"/>
          <w:sz w:val="24"/>
          <w:szCs w:val="24"/>
        </w:rPr>
      </w:pPr>
      <w:r>
        <w:rPr>
          <w:rFonts w:ascii="Trebuchet MS" w:hAnsi="Trebuchet MS"/>
          <w:sz w:val="24"/>
          <w:szCs w:val="24"/>
        </w:rPr>
        <w:t>Le système attribue donc un radical unique au client qui servira par la suite pour l’ouverture de compte.</w:t>
      </w:r>
    </w:p>
    <w:p w:rsidR="006B22EE" w:rsidRDefault="006B22EE" w:rsidP="006B22EE">
      <w:pPr>
        <w:pStyle w:val="Paragraphedeliste"/>
        <w:numPr>
          <w:ilvl w:val="0"/>
          <w:numId w:val="3"/>
        </w:numPr>
        <w:tabs>
          <w:tab w:val="left" w:pos="3825"/>
        </w:tabs>
        <w:spacing w:line="276" w:lineRule="auto"/>
        <w:ind w:left="0"/>
        <w:jc w:val="both"/>
      </w:pPr>
      <w:r>
        <w:rPr>
          <w:rFonts w:ascii="Trebuchet MS" w:hAnsi="Trebuchet MS"/>
          <w:noProof/>
          <w:lang w:eastAsia="fr-FR"/>
        </w:rPr>
        <mc:AlternateContent>
          <mc:Choice Requires="wps">
            <w:drawing>
              <wp:anchor distT="0" distB="0" distL="114300" distR="114300" simplePos="0" relativeHeight="251668480" behindDoc="0" locked="0" layoutInCell="1" allowOverlap="1" wp14:anchorId="6F62C3CC" wp14:editId="3AFE4FC3">
                <wp:simplePos x="0" y="0"/>
                <wp:positionH relativeFrom="column">
                  <wp:posOffset>4719959</wp:posOffset>
                </wp:positionH>
                <wp:positionV relativeFrom="paragraph">
                  <wp:posOffset>255273</wp:posOffset>
                </wp:positionV>
                <wp:extent cx="589916" cy="275591"/>
                <wp:effectExtent l="0" t="0" r="0" b="0"/>
                <wp:wrapNone/>
                <wp:docPr id="14" name="Zone de texte 21"/>
                <wp:cNvGraphicFramePr/>
                <a:graphic xmlns:a="http://schemas.openxmlformats.org/drawingml/2006/main">
                  <a:graphicData uri="http://schemas.microsoft.com/office/word/2010/wordprocessingShape">
                    <wps:wsp>
                      <wps:cNvSpPr txBox="1"/>
                      <wps:spPr>
                        <a:xfrm>
                          <a:off x="0" y="0"/>
                          <a:ext cx="589916" cy="275591"/>
                        </a:xfrm>
                        <a:prstGeom prst="rect">
                          <a:avLst/>
                        </a:prstGeom>
                        <a:noFill/>
                        <a:ln>
                          <a:noFill/>
                          <a:prstDash/>
                        </a:ln>
                      </wps:spPr>
                      <wps:txbx>
                        <w:txbxContent>
                          <w:p w:rsidR="00566355" w:rsidRDefault="00566355" w:rsidP="006B22EE">
                            <w:pPr>
                              <w:pStyle w:val="Paragraphedeliste"/>
                              <w:numPr>
                                <w:ilvl w:val="0"/>
                                <w:numId w:val="4"/>
                              </w:numPr>
                              <w:rPr>
                                <w:b/>
                              </w:rPr>
                            </w:pPr>
                          </w:p>
                        </w:txbxContent>
                      </wps:txbx>
                      <wps:bodyPr vert="horz" wrap="square" lIns="91440" tIns="45720" rIns="91440" bIns="45720" anchor="t" anchorCtr="0" compatLnSpc="1">
                        <a:noAutofit/>
                      </wps:bodyPr>
                    </wps:wsp>
                  </a:graphicData>
                </a:graphic>
              </wp:anchor>
            </w:drawing>
          </mc:Choice>
          <mc:Fallback>
            <w:pict>
              <v:shape w14:anchorId="6F62C3CC" id="Zone de texte 21" o:spid="_x0000_s1035" type="#_x0000_t202" style="position:absolute;left:0;text-align:left;margin-left:371.65pt;margin-top:20.1pt;width:46.45pt;height:21.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" filled="f" stroked="f">
                <v:textbox>
                  <w:txbxContent>
                    <w:p w:rsidR="00566355" w:rsidRDefault="00566355" w:rsidP="006B22EE">
                      <w:pPr>
                        <w:pStyle w:val="Paragraphedeliste"/>
                        <w:numPr>
                          <w:ilvl w:val="0"/>
                          <w:numId w:val="4"/>
                        </w:numPr>
                        <w:rPr>
                          <w:b/>
                        </w:rPr>
                      </w:pPr>
                    </w:p>
                  </w:txbxContent>
                </v:textbox>
              </v:shape>
            </w:pict>
          </mc:Fallback>
        </mc:AlternateContent>
      </w:r>
      <w:r>
        <w:rPr>
          <w:rFonts w:ascii="Trebuchet MS" w:hAnsi="Trebuchet MS"/>
          <w:b/>
          <w:bCs/>
          <w:sz w:val="24"/>
          <w:szCs w:val="24"/>
        </w:rPr>
        <w:t>La création du compte qui est une extension du radical</w:t>
      </w:r>
    </w:p>
    <w:p w:rsidR="006B22EE" w:rsidRDefault="006B22EE" w:rsidP="006B22EE">
      <w:pPr>
        <w:pStyle w:val="Paragraphedeliste"/>
        <w:tabs>
          <w:tab w:val="left" w:pos="3825"/>
        </w:tabs>
        <w:spacing w:line="276" w:lineRule="auto"/>
        <w:ind w:left="0"/>
        <w:jc w:val="both"/>
      </w:pPr>
      <w:r>
        <w:rPr>
          <w:rFonts w:ascii="Trebuchet MS" w:hAnsi="Trebuchet MS"/>
          <w:noProof/>
          <w:lang w:eastAsia="fr-FR"/>
        </w:rPr>
        <mc:AlternateContent>
          <mc:Choice Requires="wps">
            <w:drawing>
              <wp:anchor distT="0" distB="0" distL="114300" distR="114300" simplePos="0" relativeHeight="251673600" behindDoc="0" locked="0" layoutInCell="1" allowOverlap="1" wp14:anchorId="4946BFFC" wp14:editId="3A3FFFB6">
                <wp:simplePos x="0" y="0"/>
                <wp:positionH relativeFrom="column">
                  <wp:posOffset>595631</wp:posOffset>
                </wp:positionH>
                <wp:positionV relativeFrom="paragraph">
                  <wp:posOffset>1167761</wp:posOffset>
                </wp:positionV>
                <wp:extent cx="589916" cy="275591"/>
                <wp:effectExtent l="0" t="0" r="0" b="0"/>
                <wp:wrapNone/>
                <wp:docPr id="15" name="Zone de texte 26"/>
                <wp:cNvGraphicFramePr/>
                <a:graphic xmlns:a="http://schemas.openxmlformats.org/drawingml/2006/main">
                  <a:graphicData uri="http://schemas.microsoft.com/office/word/2010/wordprocessingShape">
                    <wps:wsp>
                      <wps:cNvSpPr txBox="1"/>
                      <wps:spPr>
                        <a:xfrm>
                          <a:off x="0" y="0"/>
                          <a:ext cx="589916" cy="275591"/>
                        </a:xfrm>
                        <a:prstGeom prst="rect">
                          <a:avLst/>
                        </a:prstGeom>
                        <a:noFill/>
                        <a:ln>
                          <a:noFill/>
                          <a:prstDash/>
                        </a:ln>
                      </wps:spPr>
                      <wps:txbx>
                        <w:txbxContent>
                          <w:p w:rsidR="00566355" w:rsidRDefault="00566355" w:rsidP="006B22EE">
                            <w:pPr>
                              <w:pStyle w:val="Paragraphedeliste"/>
                              <w:numPr>
                                <w:ilvl w:val="0"/>
                                <w:numId w:val="4"/>
                              </w:numPr>
                              <w:rPr>
                                <w:b/>
                              </w:rPr>
                            </w:pPr>
                          </w:p>
                        </w:txbxContent>
                      </wps:txbx>
                      <wps:bodyPr vert="horz" wrap="square" lIns="91440" tIns="45720" rIns="91440" bIns="45720" anchor="t" anchorCtr="0" compatLnSpc="1">
                        <a:noAutofit/>
                      </wps:bodyPr>
                    </wps:wsp>
                  </a:graphicData>
                </a:graphic>
              </wp:anchor>
            </w:drawing>
          </mc:Choice>
          <mc:Fallback>
            <w:pict>
              <v:shape w14:anchorId="4946BFFC" id="Zone de texte 26" o:spid="_x0000_s1036" type="#_x0000_t202" style="position:absolute;left:0;text-align:left;margin-left:46.9pt;margin-top:91.95pt;width:46.45pt;height:21.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" filled="f" stroked="f">
                <v:textbox>
                  <w:txbxContent>
                    <w:p w:rsidR="00566355" w:rsidRDefault="00566355" w:rsidP="006B22EE">
                      <w:pPr>
                        <w:pStyle w:val="Paragraphedeliste"/>
                        <w:numPr>
                          <w:ilvl w:val="0"/>
                          <w:numId w:val="4"/>
                        </w:numPr>
                        <w:rPr>
                          <w:b/>
                        </w:rPr>
                      </w:pPr>
                    </w:p>
                  </w:txbxContent>
                </v:textbox>
              </v:shape>
            </w:pict>
          </mc:Fallback>
        </mc:AlternateContent>
      </w:r>
      <w:r>
        <w:rPr>
          <w:rFonts w:ascii="Trebuchet MS" w:hAnsi="Trebuchet MS"/>
          <w:noProof/>
          <w:lang w:eastAsia="fr-FR"/>
        </w:rPr>
        <mc:AlternateContent>
          <mc:Choice Requires="wps">
            <w:drawing>
              <wp:anchor distT="0" distB="0" distL="114300" distR="114300" simplePos="0" relativeHeight="251672576" behindDoc="0" locked="0" layoutInCell="1" allowOverlap="1" wp14:anchorId="4441C8CD" wp14:editId="2AC13897">
                <wp:simplePos x="0" y="0"/>
                <wp:positionH relativeFrom="column">
                  <wp:posOffset>4710431</wp:posOffset>
                </wp:positionH>
                <wp:positionV relativeFrom="paragraph">
                  <wp:posOffset>967736</wp:posOffset>
                </wp:positionV>
                <wp:extent cx="589916" cy="275591"/>
                <wp:effectExtent l="0" t="0" r="0" b="0"/>
                <wp:wrapNone/>
                <wp:docPr id="16" name="Zone de texte 25"/>
                <wp:cNvGraphicFramePr/>
                <a:graphic xmlns:a="http://schemas.openxmlformats.org/drawingml/2006/main">
                  <a:graphicData uri="http://schemas.microsoft.com/office/word/2010/wordprocessingShape">
                    <wps:wsp>
                      <wps:cNvSpPr txBox="1"/>
                      <wps:spPr>
                        <a:xfrm>
                          <a:off x="0" y="0"/>
                          <a:ext cx="589916" cy="275591"/>
                        </a:xfrm>
                        <a:prstGeom prst="rect">
                          <a:avLst/>
                        </a:prstGeom>
                        <a:noFill/>
                        <a:ln>
                          <a:noFill/>
                          <a:prstDash/>
                        </a:ln>
                      </wps:spPr>
                      <wps:txbx>
                        <w:txbxContent>
                          <w:p w:rsidR="00566355" w:rsidRDefault="00566355" w:rsidP="006B22EE">
                            <w:pPr>
                              <w:pStyle w:val="Paragraphedeliste"/>
                              <w:numPr>
                                <w:ilvl w:val="0"/>
                                <w:numId w:val="4"/>
                              </w:numPr>
                              <w:rPr>
                                <w:b/>
                              </w:rPr>
                            </w:pPr>
                          </w:p>
                        </w:txbxContent>
                      </wps:txbx>
                      <wps:bodyPr vert="horz" wrap="square" lIns="91440" tIns="45720" rIns="91440" bIns="45720" anchor="t" anchorCtr="0" compatLnSpc="1">
                        <a:noAutofit/>
                      </wps:bodyPr>
                    </wps:wsp>
                  </a:graphicData>
                </a:graphic>
              </wp:anchor>
            </w:drawing>
          </mc:Choice>
          <mc:Fallback>
            <w:pict>
              <v:shape w14:anchorId="4441C8CD" id="Zone de texte 25" o:spid="_x0000_s1037" type="#_x0000_t202" style="position:absolute;left:0;text-align:left;margin-left:370.9pt;margin-top:76.2pt;width:46.45pt;height:21.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" filled="f" stroked="f">
                <v:textbox>
                  <w:txbxContent>
                    <w:p w:rsidR="00566355" w:rsidRDefault="00566355" w:rsidP="006B22EE">
                      <w:pPr>
                        <w:pStyle w:val="Paragraphedeliste"/>
                        <w:numPr>
                          <w:ilvl w:val="0"/>
                          <w:numId w:val="4"/>
                        </w:numPr>
                        <w:rPr>
                          <w:b/>
                        </w:rPr>
                      </w:pPr>
                    </w:p>
                  </w:txbxContent>
                </v:textbox>
              </v:shape>
            </w:pict>
          </mc:Fallback>
        </mc:AlternateContent>
      </w:r>
      <w:r>
        <w:rPr>
          <w:rFonts w:ascii="Trebuchet MS" w:hAnsi="Trebuchet MS"/>
          <w:noProof/>
          <w:lang w:eastAsia="fr-FR"/>
        </w:rPr>
        <mc:AlternateContent>
          <mc:Choice Requires="wps">
            <w:drawing>
              <wp:anchor distT="0" distB="0" distL="114300" distR="114300" simplePos="0" relativeHeight="251669504" behindDoc="0" locked="0" layoutInCell="1" allowOverlap="1" wp14:anchorId="51A4C3B5" wp14:editId="38F4E234">
                <wp:simplePos x="0" y="0"/>
                <wp:positionH relativeFrom="column">
                  <wp:posOffset>2681606</wp:posOffset>
                </wp:positionH>
                <wp:positionV relativeFrom="paragraph">
                  <wp:posOffset>158118</wp:posOffset>
                </wp:positionV>
                <wp:extent cx="589916" cy="275591"/>
                <wp:effectExtent l="0" t="0" r="0" b="0"/>
                <wp:wrapNone/>
                <wp:docPr id="17" name="Zone de texte 22"/>
                <wp:cNvGraphicFramePr/>
                <a:graphic xmlns:a="http://schemas.openxmlformats.org/drawingml/2006/main">
                  <a:graphicData uri="http://schemas.microsoft.com/office/word/2010/wordprocessingShape">
                    <wps:wsp>
                      <wps:cNvSpPr txBox="1"/>
                      <wps:spPr>
                        <a:xfrm>
                          <a:off x="0" y="0"/>
                          <a:ext cx="589916" cy="275591"/>
                        </a:xfrm>
                        <a:prstGeom prst="rect">
                          <a:avLst/>
                        </a:prstGeom>
                        <a:noFill/>
                        <a:ln>
                          <a:noFill/>
                          <a:prstDash/>
                        </a:ln>
                      </wps:spPr>
                      <wps:txbx>
                        <w:txbxContent>
                          <w:p w:rsidR="00566355" w:rsidRDefault="00566355" w:rsidP="006B22EE">
                            <w:pPr>
                              <w:pStyle w:val="Paragraphedeliste"/>
                              <w:numPr>
                                <w:ilvl w:val="0"/>
                                <w:numId w:val="4"/>
                              </w:numPr>
                              <w:rPr>
                                <w:b/>
                              </w:rPr>
                            </w:pPr>
                          </w:p>
                        </w:txbxContent>
                      </wps:txbx>
                      <wps:bodyPr vert="horz" wrap="square" lIns="91440" tIns="45720" rIns="91440" bIns="45720" anchor="t" anchorCtr="0" compatLnSpc="1">
                        <a:noAutofit/>
                      </wps:bodyPr>
                    </wps:wsp>
                  </a:graphicData>
                </a:graphic>
              </wp:anchor>
            </w:drawing>
          </mc:Choice>
          <mc:Fallback>
            <w:pict>
              <v:shape w14:anchorId="51A4C3B5" id="Zone de texte 22" o:spid="_x0000_s1038" type="#_x0000_t202" style="position:absolute;left:0;text-align:left;margin-left:211.15pt;margin-top:12.45pt;width:46.45pt;height:21.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" filled="f" stroked="f">
                <v:textbox>
                  <w:txbxContent>
                    <w:p w:rsidR="00566355" w:rsidRDefault="00566355" w:rsidP="006B22EE">
                      <w:pPr>
                        <w:pStyle w:val="Paragraphedeliste"/>
                        <w:numPr>
                          <w:ilvl w:val="0"/>
                          <w:numId w:val="4"/>
                        </w:numPr>
                        <w:rPr>
                          <w:b/>
                        </w:rPr>
                      </w:pPr>
                    </w:p>
                  </w:txbxContent>
                </v:textbox>
              </v:shape>
            </w:pict>
          </mc:Fallback>
        </mc:AlternateContent>
      </w:r>
      <w:r>
        <w:rPr>
          <w:rFonts w:ascii="Trebuchet MS" w:hAnsi="Trebuchet MS"/>
          <w:noProof/>
          <w:lang w:eastAsia="fr-FR"/>
        </w:rPr>
        <mc:AlternateContent>
          <mc:Choice Requires="wps">
            <w:drawing>
              <wp:anchor distT="0" distB="0" distL="114300" distR="114300" simplePos="0" relativeHeight="251670528" behindDoc="0" locked="0" layoutInCell="1" allowOverlap="1" wp14:anchorId="2596AA80" wp14:editId="2017C087">
                <wp:simplePos x="0" y="0"/>
                <wp:positionH relativeFrom="column">
                  <wp:posOffset>843277</wp:posOffset>
                </wp:positionH>
                <wp:positionV relativeFrom="paragraph">
                  <wp:posOffset>148590</wp:posOffset>
                </wp:positionV>
                <wp:extent cx="589916" cy="275591"/>
                <wp:effectExtent l="0" t="0" r="0" b="0"/>
                <wp:wrapNone/>
                <wp:docPr id="18" name="Zone de texte 23"/>
                <wp:cNvGraphicFramePr/>
                <a:graphic xmlns:a="http://schemas.openxmlformats.org/drawingml/2006/main">
                  <a:graphicData uri="http://schemas.microsoft.com/office/word/2010/wordprocessingShape">
                    <wps:wsp>
                      <wps:cNvSpPr txBox="1"/>
                      <wps:spPr>
                        <a:xfrm>
                          <a:off x="0" y="0"/>
                          <a:ext cx="589916" cy="275591"/>
                        </a:xfrm>
                        <a:prstGeom prst="rect">
                          <a:avLst/>
                        </a:prstGeom>
                        <a:noFill/>
                        <a:ln>
                          <a:noFill/>
                          <a:prstDash/>
                        </a:ln>
                      </wps:spPr>
                      <wps:txbx>
                        <w:txbxContent>
                          <w:p w:rsidR="00566355" w:rsidRDefault="00566355" w:rsidP="006B22EE">
                            <w:pPr>
                              <w:pStyle w:val="Paragraphedeliste"/>
                              <w:numPr>
                                <w:ilvl w:val="0"/>
                                <w:numId w:val="4"/>
                              </w:numPr>
                              <w:rPr>
                                <w:b/>
                              </w:rPr>
                            </w:pPr>
                          </w:p>
                        </w:txbxContent>
                      </wps:txbx>
                      <wps:bodyPr vert="horz" wrap="square" lIns="91440" tIns="45720" rIns="91440" bIns="45720" anchor="t" anchorCtr="0" compatLnSpc="1">
                        <a:noAutofit/>
                      </wps:bodyPr>
                    </wps:wsp>
                  </a:graphicData>
                </a:graphic>
              </wp:anchor>
            </w:drawing>
          </mc:Choice>
          <mc:Fallback>
            <w:pict>
              <v:shape w14:anchorId="2596AA80" id="Zone de texte 23" o:spid="_x0000_s1039" type="#_x0000_t202" style="position:absolute;left:0;text-align:left;margin-left:66.4pt;margin-top:11.7pt;width:46.45pt;height:21.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" filled="f" stroked="f">
                <v:textbox>
                  <w:txbxContent>
                    <w:p w:rsidR="00566355" w:rsidRDefault="00566355" w:rsidP="006B22EE">
                      <w:pPr>
                        <w:pStyle w:val="Paragraphedeliste"/>
                        <w:numPr>
                          <w:ilvl w:val="0"/>
                          <w:numId w:val="4"/>
                        </w:numPr>
                        <w:rPr>
                          <w:b/>
                        </w:rPr>
                      </w:pPr>
                    </w:p>
                  </w:txbxContent>
                </v:textbox>
              </v:shape>
            </w:pict>
          </mc:Fallback>
        </mc:AlternateContent>
      </w:r>
      <w:r>
        <w:rPr>
          <w:rFonts w:ascii="Trebuchet MS" w:hAnsi="Trebuchet MS"/>
          <w:noProof/>
          <w:lang w:eastAsia="fr-FR"/>
        </w:rPr>
        <mc:AlternateContent>
          <mc:Choice Requires="wps">
            <w:drawing>
              <wp:anchor distT="0" distB="0" distL="114300" distR="114300" simplePos="0" relativeHeight="251671552" behindDoc="0" locked="0" layoutInCell="1" allowOverlap="1" wp14:anchorId="4A41AE38" wp14:editId="54C57681">
                <wp:simplePos x="0" y="0"/>
                <wp:positionH relativeFrom="column">
                  <wp:posOffset>4605659</wp:posOffset>
                </wp:positionH>
                <wp:positionV relativeFrom="paragraph">
                  <wp:posOffset>158118</wp:posOffset>
                </wp:positionV>
                <wp:extent cx="589916" cy="275591"/>
                <wp:effectExtent l="0" t="0" r="0" b="0"/>
                <wp:wrapNone/>
                <wp:docPr id="19" name="Zone de texte 24"/>
                <wp:cNvGraphicFramePr/>
                <a:graphic xmlns:a="http://schemas.openxmlformats.org/drawingml/2006/main">
                  <a:graphicData uri="http://schemas.microsoft.com/office/word/2010/wordprocessingShape">
                    <wps:wsp>
                      <wps:cNvSpPr txBox="1"/>
                      <wps:spPr>
                        <a:xfrm>
                          <a:off x="0" y="0"/>
                          <a:ext cx="589916" cy="275591"/>
                        </a:xfrm>
                        <a:prstGeom prst="rect">
                          <a:avLst/>
                        </a:prstGeom>
                        <a:noFill/>
                        <a:ln>
                          <a:noFill/>
                          <a:prstDash/>
                        </a:ln>
                      </wps:spPr>
                      <wps:txbx>
                        <w:txbxContent>
                          <w:p w:rsidR="00566355" w:rsidRDefault="00566355" w:rsidP="006B22EE">
                            <w:pPr>
                              <w:pStyle w:val="Paragraphedeliste"/>
                              <w:numPr>
                                <w:ilvl w:val="0"/>
                                <w:numId w:val="4"/>
                              </w:numPr>
                              <w:rPr>
                                <w:b/>
                              </w:rPr>
                            </w:pPr>
                          </w:p>
                        </w:txbxContent>
                      </wps:txbx>
                      <wps:bodyPr vert="horz" wrap="square" lIns="91440" tIns="45720" rIns="91440" bIns="45720" anchor="t" anchorCtr="0" compatLnSpc="1">
                        <a:noAutofit/>
                      </wps:bodyPr>
                    </wps:wsp>
                  </a:graphicData>
                </a:graphic>
              </wp:anchor>
            </w:drawing>
          </mc:Choice>
          <mc:Fallback>
            <w:pict>
              <v:shape w14:anchorId="4A41AE38" id="Zone de texte 24" o:spid="_x0000_s1040" type="#_x0000_t202" style="position:absolute;left:0;text-align:left;margin-left:362.65pt;margin-top:12.45pt;width:46.45pt;height:21.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" filled="f" stroked="f">
                <v:textbox>
                  <w:txbxContent>
                    <w:p w:rsidR="00566355" w:rsidRDefault="00566355" w:rsidP="006B22EE">
                      <w:pPr>
                        <w:pStyle w:val="Paragraphedeliste"/>
                        <w:numPr>
                          <w:ilvl w:val="0"/>
                          <w:numId w:val="4"/>
                        </w:numPr>
                        <w:rPr>
                          <w:b/>
                        </w:rPr>
                      </w:pPr>
                    </w:p>
                  </w:txbxContent>
                </v:textbox>
              </v:shape>
            </w:pict>
          </mc:Fallback>
        </mc:AlternateContent>
      </w:r>
      <w:r>
        <w:rPr>
          <w:rFonts w:ascii="Trebuchet MS" w:hAnsi="Trebuchet MS"/>
          <w:sz w:val="24"/>
          <w:szCs w:val="24"/>
        </w:rPr>
        <w:t xml:space="preserve">  Le gestionnaire de compte à travers le chemin (</w:t>
      </w:r>
      <w:r>
        <w:rPr>
          <w:rFonts w:ascii="Trebuchet MS" w:hAnsi="Trebuchet MS"/>
          <w:b/>
          <w:bCs/>
          <w:sz w:val="24"/>
          <w:szCs w:val="24"/>
        </w:rPr>
        <w:t xml:space="preserve">Amplitude  gestion clients/comptes  gestions des comptes  ouverture/modification   Comptes clientèle) </w:t>
      </w:r>
      <w:r>
        <w:rPr>
          <w:rFonts w:ascii="Trebuchet MS" w:hAnsi="Trebuchet MS"/>
          <w:sz w:val="24"/>
          <w:szCs w:val="24"/>
        </w:rPr>
        <w:t>procède à la création du compte qu’il rattache au client, en respectant la nomenclature du type du compte. Ensuite délivre un relevé d’identité Bancaire (RIB) qui est généré automatiquement par le système ; procède à la digitalisation du carton de signature dans le scanner dédié à travers le chemin (</w:t>
      </w:r>
      <w:r>
        <w:rPr>
          <w:rFonts w:ascii="Trebuchet MS" w:hAnsi="Trebuchet MS"/>
          <w:b/>
          <w:bCs/>
          <w:sz w:val="24"/>
          <w:szCs w:val="24"/>
        </w:rPr>
        <w:t>Amplitude    gestions des comptes    acquisition des signatures</w:t>
      </w:r>
      <w:r>
        <w:rPr>
          <w:rFonts w:ascii="Trebuchet MS" w:hAnsi="Trebuchet MS"/>
          <w:sz w:val="24"/>
          <w:szCs w:val="24"/>
        </w:rPr>
        <w:t>)</w:t>
      </w:r>
    </w:p>
    <w:p w:rsidR="006B22EE" w:rsidRDefault="006B22EE" w:rsidP="006B22EE">
      <w:pPr>
        <w:tabs>
          <w:tab w:val="left" w:pos="3825"/>
        </w:tabs>
        <w:spacing w:line="276" w:lineRule="auto"/>
        <w:jc w:val="both"/>
        <w:rPr>
          <w:rFonts w:ascii="Trebuchet MS" w:hAnsi="Trebuchet MS"/>
          <w:sz w:val="24"/>
          <w:szCs w:val="24"/>
        </w:rPr>
      </w:pPr>
      <w:r>
        <w:rPr>
          <w:rFonts w:ascii="Trebuchet MS" w:hAnsi="Trebuchet MS"/>
          <w:sz w:val="24"/>
          <w:szCs w:val="24"/>
        </w:rPr>
        <w:t>Quelques éléments essentiels lors de l’ouverture d’un compte :</w:t>
      </w:r>
    </w:p>
    <w:p w:rsidR="006B22EE" w:rsidRDefault="006B22EE" w:rsidP="006B22EE">
      <w:pPr>
        <w:pStyle w:val="Paragraphedeliste"/>
        <w:numPr>
          <w:ilvl w:val="0"/>
          <w:numId w:val="5"/>
        </w:numPr>
        <w:tabs>
          <w:tab w:val="left" w:pos="3825"/>
        </w:tabs>
        <w:spacing w:line="276" w:lineRule="auto"/>
        <w:jc w:val="both"/>
      </w:pPr>
      <w:r>
        <w:rPr>
          <w:rFonts w:ascii="Trebuchet MS" w:hAnsi="Trebuchet MS"/>
          <w:b/>
          <w:sz w:val="24"/>
          <w:szCs w:val="24"/>
        </w:rPr>
        <w:t>Le code banque</w:t>
      </w:r>
      <w:r>
        <w:rPr>
          <w:rFonts w:ascii="Trebuchet MS" w:hAnsi="Trebuchet MS"/>
          <w:b/>
          <w:sz w:val="24"/>
          <w:szCs w:val="24"/>
          <w:vertAlign w:val="superscript"/>
        </w:rPr>
        <w:t>1</w:t>
      </w:r>
      <w:r>
        <w:rPr>
          <w:rFonts w:ascii="Trebuchet MS" w:hAnsi="Trebuchet MS"/>
          <w:sz w:val="24"/>
          <w:szCs w:val="24"/>
        </w:rPr>
        <w:t xml:space="preserve"> 10036 pour la BC-PME</w:t>
      </w:r>
    </w:p>
    <w:p w:rsidR="006B22EE" w:rsidRDefault="006B22EE" w:rsidP="006B22EE">
      <w:pPr>
        <w:pStyle w:val="Paragraphedeliste"/>
        <w:numPr>
          <w:ilvl w:val="0"/>
          <w:numId w:val="5"/>
        </w:numPr>
        <w:tabs>
          <w:tab w:val="left" w:pos="3825"/>
        </w:tabs>
        <w:spacing w:line="276" w:lineRule="auto"/>
        <w:jc w:val="both"/>
      </w:pPr>
      <w:r>
        <w:rPr>
          <w:rFonts w:ascii="Trebuchet MS" w:hAnsi="Trebuchet MS"/>
          <w:b/>
          <w:sz w:val="24"/>
          <w:szCs w:val="24"/>
        </w:rPr>
        <w:t>Le code guichet</w:t>
      </w:r>
      <w:r>
        <w:rPr>
          <w:rFonts w:ascii="Trebuchet MS" w:hAnsi="Trebuchet MS"/>
          <w:b/>
          <w:sz w:val="24"/>
          <w:szCs w:val="24"/>
          <w:vertAlign w:val="superscript"/>
        </w:rPr>
        <w:t>2</w:t>
      </w:r>
      <w:r>
        <w:rPr>
          <w:rFonts w:ascii="Trebuchet MS" w:hAnsi="Trebuchet MS"/>
          <w:b/>
          <w:sz w:val="24"/>
          <w:szCs w:val="24"/>
        </w:rPr>
        <w:t> :</w:t>
      </w:r>
      <w:r>
        <w:rPr>
          <w:rFonts w:ascii="Trebuchet MS" w:hAnsi="Trebuchet MS"/>
          <w:sz w:val="24"/>
          <w:szCs w:val="24"/>
        </w:rPr>
        <w:t xml:space="preserve"> 10010 (pour Yaoundé) et 10020 (pour Douala).</w:t>
      </w:r>
    </w:p>
    <w:p w:rsidR="006B22EE" w:rsidRDefault="006B22EE" w:rsidP="006B22EE">
      <w:pPr>
        <w:pStyle w:val="Paragraphedeliste"/>
        <w:numPr>
          <w:ilvl w:val="0"/>
          <w:numId w:val="5"/>
        </w:numPr>
        <w:tabs>
          <w:tab w:val="left" w:pos="3825"/>
        </w:tabs>
        <w:spacing w:line="276" w:lineRule="auto"/>
        <w:jc w:val="both"/>
      </w:pPr>
      <w:r>
        <w:rPr>
          <w:rFonts w:ascii="Trebuchet MS" w:hAnsi="Trebuchet MS"/>
          <w:b/>
          <w:sz w:val="24"/>
          <w:szCs w:val="24"/>
        </w:rPr>
        <w:t>Le radical ou code client</w:t>
      </w:r>
      <w:r>
        <w:rPr>
          <w:rFonts w:ascii="Trebuchet MS" w:hAnsi="Trebuchet MS"/>
          <w:b/>
          <w:sz w:val="24"/>
          <w:szCs w:val="24"/>
          <w:vertAlign w:val="superscript"/>
        </w:rPr>
        <w:t>3</w:t>
      </w:r>
      <w:r>
        <w:rPr>
          <w:rFonts w:ascii="Trebuchet MS" w:hAnsi="Trebuchet MS"/>
          <w:b/>
          <w:sz w:val="24"/>
          <w:szCs w:val="24"/>
        </w:rPr>
        <w:t xml:space="preserve"> : </w:t>
      </w:r>
      <w:r>
        <w:rPr>
          <w:rFonts w:ascii="Trebuchet MS" w:hAnsi="Trebuchet MS"/>
          <w:sz w:val="24"/>
          <w:szCs w:val="24"/>
        </w:rPr>
        <w:t>constitué de six chiffres. (006865 par exemple)</w:t>
      </w:r>
    </w:p>
    <w:p w:rsidR="006B22EE" w:rsidRDefault="006B22EE" w:rsidP="006B22EE">
      <w:pPr>
        <w:pStyle w:val="Paragraphedeliste"/>
        <w:numPr>
          <w:ilvl w:val="0"/>
          <w:numId w:val="5"/>
        </w:numPr>
        <w:tabs>
          <w:tab w:val="left" w:pos="3825"/>
        </w:tabs>
        <w:spacing w:line="276" w:lineRule="auto"/>
        <w:jc w:val="both"/>
      </w:pPr>
      <w:r>
        <w:rPr>
          <w:rFonts w:ascii="Trebuchet MS" w:hAnsi="Trebuchet MS"/>
          <w:b/>
          <w:sz w:val="24"/>
          <w:szCs w:val="24"/>
        </w:rPr>
        <w:t>Le code produit</w:t>
      </w:r>
      <w:r>
        <w:rPr>
          <w:rFonts w:ascii="Trebuchet MS" w:hAnsi="Trebuchet MS"/>
          <w:b/>
          <w:sz w:val="24"/>
          <w:szCs w:val="24"/>
          <w:vertAlign w:val="superscript"/>
        </w:rPr>
        <w:t xml:space="preserve">4 </w:t>
      </w:r>
      <w:r>
        <w:rPr>
          <w:rFonts w:ascii="Trebuchet MS" w:hAnsi="Trebuchet MS"/>
          <w:b/>
          <w:sz w:val="24"/>
          <w:szCs w:val="24"/>
        </w:rPr>
        <w:t xml:space="preserve">: </w:t>
      </w:r>
      <w:r>
        <w:rPr>
          <w:rFonts w:ascii="Trebuchet MS" w:hAnsi="Trebuchet MS"/>
          <w:sz w:val="24"/>
          <w:szCs w:val="24"/>
        </w:rPr>
        <w:t>constitué de trois chiffres (001, 002, …etc.)</w:t>
      </w:r>
    </w:p>
    <w:p w:rsidR="006B22EE" w:rsidRDefault="006B22EE" w:rsidP="006B22EE">
      <w:pPr>
        <w:pStyle w:val="Paragraphedeliste"/>
        <w:numPr>
          <w:ilvl w:val="0"/>
          <w:numId w:val="5"/>
        </w:numPr>
        <w:tabs>
          <w:tab w:val="left" w:pos="3825"/>
        </w:tabs>
        <w:spacing w:line="276" w:lineRule="auto"/>
        <w:jc w:val="both"/>
      </w:pPr>
      <w:r>
        <w:rPr>
          <w:rFonts w:ascii="Trebuchet MS" w:hAnsi="Trebuchet MS"/>
          <w:b/>
          <w:sz w:val="24"/>
          <w:szCs w:val="24"/>
        </w:rPr>
        <w:t>Le type de compte</w:t>
      </w:r>
      <w:r>
        <w:rPr>
          <w:rFonts w:ascii="Trebuchet MS" w:hAnsi="Trebuchet MS"/>
          <w:b/>
          <w:sz w:val="24"/>
          <w:szCs w:val="24"/>
          <w:vertAlign w:val="superscript"/>
        </w:rPr>
        <w:t>5</w:t>
      </w:r>
      <w:r>
        <w:rPr>
          <w:rFonts w:ascii="Trebuchet MS" w:hAnsi="Trebuchet MS"/>
          <w:b/>
          <w:sz w:val="24"/>
          <w:szCs w:val="24"/>
        </w:rPr>
        <w:t xml:space="preserve"> : </w:t>
      </w:r>
      <w:r>
        <w:rPr>
          <w:rFonts w:ascii="Trebuchet MS" w:hAnsi="Trebuchet MS"/>
          <w:sz w:val="24"/>
          <w:szCs w:val="24"/>
        </w:rPr>
        <w:t>constitué de deux chiffres (01, 02, …etc.)</w:t>
      </w:r>
    </w:p>
    <w:p w:rsidR="006B22EE" w:rsidRDefault="006B22EE" w:rsidP="006B22EE">
      <w:pPr>
        <w:pStyle w:val="Paragraphedeliste"/>
        <w:numPr>
          <w:ilvl w:val="0"/>
          <w:numId w:val="5"/>
        </w:numPr>
        <w:tabs>
          <w:tab w:val="left" w:pos="3825"/>
        </w:tabs>
        <w:spacing w:line="276" w:lineRule="auto"/>
        <w:jc w:val="both"/>
      </w:pPr>
      <w:r>
        <w:rPr>
          <w:rFonts w:ascii="Trebuchet MS" w:hAnsi="Trebuchet MS"/>
          <w:b/>
          <w:sz w:val="24"/>
          <w:szCs w:val="24"/>
        </w:rPr>
        <w:t>La clé</w:t>
      </w:r>
      <w:r>
        <w:rPr>
          <w:rFonts w:ascii="Trebuchet MS" w:hAnsi="Trebuchet MS"/>
          <w:b/>
          <w:sz w:val="24"/>
          <w:szCs w:val="24"/>
          <w:vertAlign w:val="superscript"/>
        </w:rPr>
        <w:t>6</w:t>
      </w:r>
      <w:r>
        <w:rPr>
          <w:rFonts w:ascii="Trebuchet MS" w:hAnsi="Trebuchet MS"/>
          <w:b/>
          <w:sz w:val="24"/>
          <w:szCs w:val="24"/>
        </w:rPr>
        <w:t xml:space="preserve"> : </w:t>
      </w:r>
      <w:r>
        <w:rPr>
          <w:rFonts w:ascii="Trebuchet MS" w:hAnsi="Trebuchet MS"/>
          <w:sz w:val="24"/>
          <w:szCs w:val="24"/>
        </w:rPr>
        <w:t>constituée de deux chiffres. (62 ou 14 par exemple)</w:t>
      </w:r>
    </w:p>
    <w:p w:rsidR="006B22EE" w:rsidRDefault="006B22EE" w:rsidP="006B22EE">
      <w:pPr>
        <w:tabs>
          <w:tab w:val="left" w:pos="3825"/>
        </w:tabs>
        <w:spacing w:line="276" w:lineRule="auto"/>
        <w:jc w:val="both"/>
      </w:pPr>
      <w:r>
        <w:rPr>
          <w:rFonts w:ascii="Trebuchet MS" w:hAnsi="Trebuchet MS"/>
          <w:sz w:val="24"/>
          <w:szCs w:val="24"/>
          <w:u w:val="single"/>
        </w:rPr>
        <w:t>Exemple de numéro de compte de l’agence de Yaoundé</w:t>
      </w:r>
      <w:r>
        <w:rPr>
          <w:rFonts w:ascii="Trebuchet MS" w:hAnsi="Trebuchet MS"/>
          <w:sz w:val="24"/>
          <w:szCs w:val="24"/>
        </w:rPr>
        <w:t> :</w:t>
      </w:r>
    </w:p>
    <w:p w:rsidR="006B22EE" w:rsidRDefault="006B22EE" w:rsidP="006B22EE">
      <w:pPr>
        <w:tabs>
          <w:tab w:val="left" w:pos="3825"/>
        </w:tabs>
        <w:spacing w:line="276" w:lineRule="auto"/>
        <w:jc w:val="both"/>
      </w:pPr>
      <w:r>
        <w:rPr>
          <w:rFonts w:ascii="Trebuchet MS" w:hAnsi="Trebuchet MS"/>
          <w:b/>
          <w:noProof/>
          <w:sz w:val="24"/>
          <w:szCs w:val="24"/>
          <w:lang w:eastAsia="fr-FR"/>
        </w:rPr>
        <mc:AlternateContent>
          <mc:Choice Requires="wps">
            <w:drawing>
              <wp:anchor distT="0" distB="0" distL="114300" distR="114300" simplePos="0" relativeHeight="251676672" behindDoc="0" locked="0" layoutInCell="1" allowOverlap="1" wp14:anchorId="36601CBD" wp14:editId="203B4B64">
                <wp:simplePos x="0" y="0"/>
                <wp:positionH relativeFrom="column">
                  <wp:posOffset>-90168</wp:posOffset>
                </wp:positionH>
                <wp:positionV relativeFrom="paragraph">
                  <wp:posOffset>81911</wp:posOffset>
                </wp:positionV>
                <wp:extent cx="2656844" cy="247646"/>
                <wp:effectExtent l="0" t="0" r="0" b="4"/>
                <wp:wrapNone/>
                <wp:docPr id="20" name="Zone de texte 46"/>
                <wp:cNvGraphicFramePr/>
                <a:graphic xmlns:a="http://schemas.openxmlformats.org/drawingml/2006/main">
                  <a:graphicData uri="http://schemas.microsoft.com/office/word/2010/wordprocessingShape">
                    <wps:wsp>
                      <wps:cNvSpPr txBox="1"/>
                      <wps:spPr>
                        <a:xfrm>
                          <a:off x="0" y="0"/>
                          <a:ext cx="2656844" cy="247646"/>
                        </a:xfrm>
                        <a:prstGeom prst="rect">
                          <a:avLst/>
                        </a:prstGeom>
                        <a:noFill/>
                        <a:ln>
                          <a:noFill/>
                          <a:prstDash/>
                        </a:ln>
                      </wps:spPr>
                      <wps:txbx>
                        <w:txbxContent>
                          <w:p w:rsidR="00566355" w:rsidRDefault="00566355" w:rsidP="006B22EE">
                            <w:pPr>
                              <w:rPr>
                                <w:rFonts w:ascii="Trebuchet MS" w:hAnsi="Trebuchet MS"/>
                                <w:b/>
                                <w:vertAlign w:val="subscript"/>
                              </w:rPr>
                            </w:pPr>
                            <w:r>
                              <w:rPr>
                                <w:rFonts w:ascii="Trebuchet MS" w:hAnsi="Trebuchet MS"/>
                                <w:b/>
                                <w:vertAlign w:val="subscript"/>
                              </w:rPr>
                              <w:t xml:space="preserve">        1                2                    3             4        5          6</w:t>
                            </w:r>
                          </w:p>
                        </w:txbxContent>
                      </wps:txbx>
                      <wps:bodyPr vert="horz" wrap="square" lIns="91440" tIns="45720" rIns="91440" bIns="45720" anchor="t" anchorCtr="0" compatLnSpc="1">
                        <a:noAutofit/>
                      </wps:bodyPr>
                    </wps:wsp>
                  </a:graphicData>
                </a:graphic>
              </wp:anchor>
            </w:drawing>
          </mc:Choice>
          <mc:Fallback>
            <w:pict>
              <v:shape w14:anchorId="36601CBD" id="Zone de texte 46" o:spid="_x0000_s1041" type="#_x0000_t202" style="position:absolute;left:0;text-align:left;margin-left:-7.1pt;margin-top:6.45pt;width:209.2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" filled="f" stroked="f">
                <v:textbox>
                  <w:txbxContent>
                    <w:p w:rsidR="00566355" w:rsidRDefault="00566355" w:rsidP="006B22EE">
                      <w:pPr>
                        <w:rPr>
                          <w:rFonts w:ascii="Trebuchet MS" w:hAnsi="Trebuchet MS"/>
                          <w:b/>
                          <w:vertAlign w:val="subscript"/>
                        </w:rPr>
                      </w:pPr>
                      <w:r>
                        <w:rPr>
                          <w:rFonts w:ascii="Trebuchet MS" w:hAnsi="Trebuchet MS"/>
                          <w:b/>
                          <w:vertAlign w:val="subscript"/>
                        </w:rPr>
                        <w:t xml:space="preserve">        1                2                    3             4        5          6</w:t>
                      </w:r>
                    </w:p>
                  </w:txbxContent>
                </v:textbox>
              </v:shape>
            </w:pict>
          </mc:Fallback>
        </mc:AlternateContent>
      </w:r>
      <w:r>
        <w:rPr>
          <w:rFonts w:ascii="Trebuchet MS" w:hAnsi="Trebuchet MS"/>
          <w:b/>
          <w:sz w:val="24"/>
          <w:szCs w:val="24"/>
        </w:rPr>
        <w:t>10036 10010 006865 001 01   62</w:t>
      </w:r>
    </w:p>
    <w:p w:rsidR="006B22EE" w:rsidRDefault="006B22EE" w:rsidP="006B22EE">
      <w:pPr>
        <w:tabs>
          <w:tab w:val="left" w:pos="3825"/>
        </w:tabs>
        <w:spacing w:line="276" w:lineRule="auto"/>
        <w:jc w:val="both"/>
      </w:pPr>
      <w:r>
        <w:rPr>
          <w:rFonts w:ascii="Trebuchet MS" w:hAnsi="Trebuchet MS"/>
          <w:b/>
          <w:sz w:val="24"/>
          <w:szCs w:val="24"/>
        </w:rPr>
        <w:t xml:space="preserve">    </w:t>
      </w:r>
    </w:p>
    <w:p w:rsidR="006B22EE" w:rsidRDefault="006B22EE" w:rsidP="006B22EE">
      <w:pPr>
        <w:tabs>
          <w:tab w:val="left" w:pos="3825"/>
        </w:tabs>
        <w:spacing w:line="276" w:lineRule="auto"/>
        <w:jc w:val="both"/>
        <w:rPr>
          <w:rFonts w:ascii="Trebuchet MS" w:hAnsi="Trebuchet MS"/>
          <w:b/>
          <w:sz w:val="24"/>
          <w:szCs w:val="24"/>
        </w:rPr>
      </w:pPr>
    </w:p>
    <w:p w:rsidR="00B019CE" w:rsidRDefault="006B22EE" w:rsidP="00B019CE">
      <w:pPr>
        <w:keepNext/>
        <w:tabs>
          <w:tab w:val="left" w:pos="3825"/>
        </w:tabs>
        <w:spacing w:line="276" w:lineRule="auto"/>
        <w:jc w:val="center"/>
      </w:pPr>
      <w:r>
        <w:rPr>
          <w:rFonts w:ascii="Trebuchet MS" w:hAnsi="Trebuchet MS"/>
          <w:b/>
          <w:noProof/>
          <w:sz w:val="24"/>
          <w:szCs w:val="24"/>
          <w:lang w:eastAsia="fr-FR"/>
        </w:rPr>
        <w:drawing>
          <wp:inline distT="0" distB="0" distL="0" distR="0" wp14:anchorId="1DC7EECE" wp14:editId="1A212683">
            <wp:extent cx="4324353" cy="3352803"/>
            <wp:effectExtent l="152400" t="152400" r="361950" b="361950"/>
            <wp:docPr id="21" name="Imag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r="52276" b="4249"/>
                    <a:stretch>
                      <a:fillRect/>
                    </a:stretch>
                  </pic:blipFill>
                  <pic:spPr>
                    <a:xfrm>
                      <a:off x="0" y="0"/>
                      <a:ext cx="4324353" cy="3352803"/>
                    </a:xfrm>
                    <a:prstGeom prst="rect">
                      <a:avLst/>
                    </a:prstGeom>
                    <a:ln>
                      <a:noFill/>
                    </a:ln>
                    <a:effectLst>
                      <a:outerShdw blurRad="292100" dist="139700" dir="2700000" algn="tl" rotWithShape="0">
                        <a:srgbClr val="333333">
                          <a:alpha val="65000"/>
                        </a:srgbClr>
                      </a:outerShdw>
                    </a:effectLst>
                  </pic:spPr>
                </pic:pic>
              </a:graphicData>
            </a:graphic>
          </wp:inline>
        </w:drawing>
      </w:r>
    </w:p>
    <w:p w:rsidR="006B22EE" w:rsidRPr="00D24A35" w:rsidRDefault="00B019CE" w:rsidP="00D24A35">
      <w:pPr>
        <w:pStyle w:val="Lgende"/>
        <w:jc w:val="center"/>
        <w:rPr>
          <w:rFonts w:ascii="Trebuchet MS" w:hAnsi="Trebuchet MS"/>
          <w:b/>
          <w:color w:val="auto"/>
          <w:sz w:val="22"/>
          <w:szCs w:val="22"/>
        </w:rPr>
      </w:pPr>
      <w:bookmarkStart w:id="28" w:name="_Toc69916835"/>
      <w:bookmarkStart w:id="29" w:name="_Toc69919085"/>
      <w:r w:rsidRPr="00D24A35">
        <w:rPr>
          <w:rFonts w:ascii="Trebuchet MS" w:hAnsi="Trebuchet MS"/>
          <w:b/>
          <w:color w:val="auto"/>
          <w:sz w:val="22"/>
          <w:szCs w:val="22"/>
          <w:u w:val="single"/>
        </w:rPr>
        <w:t xml:space="preserve">Figure </w:t>
      </w:r>
      <w:r w:rsidRPr="00D24A35">
        <w:rPr>
          <w:rFonts w:ascii="Trebuchet MS" w:hAnsi="Trebuchet MS"/>
          <w:b/>
          <w:color w:val="auto"/>
          <w:sz w:val="22"/>
          <w:szCs w:val="22"/>
          <w:u w:val="single"/>
        </w:rPr>
        <w:fldChar w:fldCharType="begin"/>
      </w:r>
      <w:r w:rsidRPr="00D24A35">
        <w:rPr>
          <w:rFonts w:ascii="Trebuchet MS" w:hAnsi="Trebuchet MS"/>
          <w:b/>
          <w:color w:val="auto"/>
          <w:sz w:val="22"/>
          <w:szCs w:val="22"/>
          <w:u w:val="single"/>
        </w:rPr>
        <w:instrText xml:space="preserve"> SEQ Figure \* ARABIC </w:instrText>
      </w:r>
      <w:r w:rsidRPr="00D24A35">
        <w:rPr>
          <w:rFonts w:ascii="Trebuchet MS" w:hAnsi="Trebuchet MS"/>
          <w:b/>
          <w:color w:val="auto"/>
          <w:sz w:val="22"/>
          <w:szCs w:val="22"/>
          <w:u w:val="single"/>
        </w:rPr>
        <w:fldChar w:fldCharType="separate"/>
      </w:r>
      <w:r w:rsidR="00AC4908">
        <w:rPr>
          <w:rFonts w:ascii="Trebuchet MS" w:hAnsi="Trebuchet MS"/>
          <w:b/>
          <w:noProof/>
          <w:color w:val="auto"/>
          <w:sz w:val="22"/>
          <w:szCs w:val="22"/>
          <w:u w:val="single"/>
        </w:rPr>
        <w:t>1</w:t>
      </w:r>
      <w:r w:rsidRPr="00D24A35">
        <w:rPr>
          <w:rFonts w:ascii="Trebuchet MS" w:hAnsi="Trebuchet MS"/>
          <w:b/>
          <w:color w:val="auto"/>
          <w:sz w:val="22"/>
          <w:szCs w:val="22"/>
          <w:u w:val="single"/>
        </w:rPr>
        <w:fldChar w:fldCharType="end"/>
      </w:r>
      <w:r w:rsidRPr="00B019CE">
        <w:rPr>
          <w:rFonts w:ascii="Trebuchet MS" w:hAnsi="Trebuchet MS"/>
          <w:b/>
          <w:color w:val="auto"/>
          <w:sz w:val="22"/>
          <w:szCs w:val="22"/>
        </w:rPr>
        <w:t>: code produit sur le logiciel Amplitude</w:t>
      </w:r>
      <w:bookmarkEnd w:id="28"/>
      <w:bookmarkEnd w:id="29"/>
    </w:p>
    <w:p w:rsidR="006B22EE" w:rsidRDefault="006B22EE" w:rsidP="006B22EE">
      <w:pPr>
        <w:jc w:val="both"/>
        <w:rPr>
          <w:rFonts w:ascii="Trebuchet MS" w:hAnsi="Trebuchet MS" w:cs="Calibri"/>
          <w:sz w:val="24"/>
          <w:szCs w:val="24"/>
        </w:rPr>
      </w:pPr>
    </w:p>
    <w:p w:rsidR="006B22EE" w:rsidRPr="00672D57" w:rsidRDefault="006B22EE" w:rsidP="00672D57">
      <w:pPr>
        <w:pStyle w:val="Titre1"/>
        <w:numPr>
          <w:ilvl w:val="0"/>
          <w:numId w:val="22"/>
        </w:numPr>
        <w:jc w:val="both"/>
        <w:rPr>
          <w:rFonts w:ascii="Trebuchet MS" w:hAnsi="Trebuchet MS"/>
          <w:b/>
          <w:color w:val="70AD47" w:themeColor="accent6"/>
          <w:u w:val="single"/>
        </w:rPr>
      </w:pPr>
      <w:r>
        <w:rPr>
          <w:rFonts w:ascii="Trebuchet MS" w:hAnsi="Trebuchet MS"/>
          <w:b/>
        </w:rPr>
        <w:t xml:space="preserve"> </w:t>
      </w:r>
      <w:bookmarkStart w:id="30" w:name="_Toc68863290"/>
      <w:bookmarkStart w:id="31" w:name="_Toc69208962"/>
      <w:bookmarkStart w:id="32" w:name="_Toc69467461"/>
      <w:bookmarkStart w:id="33" w:name="_Toc69726257"/>
      <w:bookmarkStart w:id="34" w:name="_Toc69893585"/>
      <w:bookmarkStart w:id="35" w:name="_Toc69915927"/>
      <w:r w:rsidRPr="00672D57">
        <w:rPr>
          <w:rFonts w:ascii="Trebuchet MS" w:hAnsi="Trebuchet MS"/>
          <w:b/>
          <w:color w:val="70AD47" w:themeColor="accent6"/>
          <w:u w:val="single"/>
        </w:rPr>
        <w:t>RECUEIL DES INFORMATIONS D'ENTRÉE EN RELATION</w:t>
      </w:r>
      <w:bookmarkEnd w:id="30"/>
      <w:bookmarkEnd w:id="31"/>
      <w:bookmarkEnd w:id="32"/>
      <w:bookmarkEnd w:id="33"/>
      <w:bookmarkEnd w:id="34"/>
      <w:bookmarkEnd w:id="35"/>
    </w:p>
    <w:p w:rsidR="006B22EE" w:rsidRDefault="006B22EE" w:rsidP="006B22EE">
      <w:pPr>
        <w:jc w:val="both"/>
        <w:rPr>
          <w:rFonts w:ascii="Trebuchet MS" w:hAnsi="Trebuchet MS"/>
        </w:rPr>
      </w:pPr>
    </w:p>
    <w:p w:rsidR="006B22EE" w:rsidRPr="00672D57" w:rsidRDefault="006B22EE" w:rsidP="006B22EE">
      <w:pPr>
        <w:pStyle w:val="Titre2"/>
        <w:numPr>
          <w:ilvl w:val="0"/>
          <w:numId w:val="6"/>
        </w:numPr>
        <w:jc w:val="both"/>
        <w:rPr>
          <w:rFonts w:ascii="Trebuchet MS" w:hAnsi="Trebuchet MS"/>
          <w:color w:val="70AD47" w:themeColor="accent6"/>
          <w:u w:val="single"/>
        </w:rPr>
      </w:pPr>
      <w:bookmarkStart w:id="36" w:name="_Toc68863291"/>
      <w:bookmarkStart w:id="37" w:name="_Toc69208963"/>
      <w:bookmarkStart w:id="38" w:name="_Toc69467462"/>
      <w:bookmarkStart w:id="39" w:name="_Toc69726258"/>
      <w:bookmarkStart w:id="40" w:name="_Toc69893586"/>
      <w:bookmarkStart w:id="41" w:name="_Toc69915928"/>
      <w:r w:rsidRPr="00672D57">
        <w:rPr>
          <w:rFonts w:ascii="Trebuchet MS" w:hAnsi="Trebuchet MS"/>
          <w:color w:val="70AD47" w:themeColor="accent6"/>
          <w:u w:val="single"/>
        </w:rPr>
        <w:t>Mise à jour aux normes des entrées en relation</w:t>
      </w:r>
      <w:bookmarkEnd w:id="36"/>
      <w:bookmarkEnd w:id="37"/>
      <w:bookmarkEnd w:id="38"/>
      <w:bookmarkEnd w:id="39"/>
      <w:bookmarkEnd w:id="40"/>
      <w:bookmarkEnd w:id="41"/>
    </w:p>
    <w:p w:rsidR="006B22EE" w:rsidRDefault="006B22EE" w:rsidP="006B22EE">
      <w:pPr>
        <w:jc w:val="both"/>
        <w:rPr>
          <w:rFonts w:ascii="Trebuchet MS" w:hAnsi="Trebuchet MS"/>
        </w:rPr>
      </w:pPr>
    </w:p>
    <w:p w:rsidR="006B22EE" w:rsidRDefault="006B22EE" w:rsidP="006B22EE">
      <w:pPr>
        <w:spacing w:line="276" w:lineRule="auto"/>
        <w:ind w:firstLine="360"/>
        <w:jc w:val="both"/>
      </w:pPr>
      <w:r>
        <w:rPr>
          <w:rFonts w:ascii="Trebuchet MS" w:hAnsi="Trebuchet MS"/>
          <w:sz w:val="24"/>
          <w:szCs w:val="24"/>
        </w:rPr>
        <w:t>Afin d’améliorer les informations clientèles transmises au moyen de la plateforme CIP (Centrale des Incidents de Paiement), la BC-PME SA a mis en place une cellule dénommée « </w:t>
      </w:r>
      <w:r>
        <w:rPr>
          <w:rFonts w:ascii="Trebuchet MS" w:hAnsi="Trebuchet MS"/>
          <w:b/>
          <w:bCs/>
          <w:sz w:val="24"/>
          <w:szCs w:val="24"/>
        </w:rPr>
        <w:t>Cellule CIP »</w:t>
      </w:r>
      <w:r>
        <w:rPr>
          <w:rFonts w:ascii="Trebuchet MS" w:hAnsi="Trebuchet MS"/>
          <w:sz w:val="24"/>
          <w:szCs w:val="24"/>
        </w:rPr>
        <w:t xml:space="preserve"> dont le but principal était la fiabilisation du fichier clientèle sur le système Amplitude au travers d’un comité qui a été créé par la Direction générale par </w:t>
      </w:r>
      <w:r>
        <w:rPr>
          <w:rFonts w:ascii="Trebuchet MS" w:hAnsi="Trebuchet MS"/>
          <w:b/>
          <w:bCs/>
          <w:sz w:val="24"/>
          <w:szCs w:val="24"/>
        </w:rPr>
        <w:t>Décision N°0016/BC-PME SA DU 06/07/2018</w:t>
      </w:r>
      <w:r>
        <w:rPr>
          <w:rFonts w:ascii="Trebuchet MS" w:hAnsi="Trebuchet MS"/>
          <w:sz w:val="24"/>
          <w:szCs w:val="24"/>
        </w:rPr>
        <w:t>.</w:t>
      </w:r>
      <w:r>
        <w:rPr>
          <w:rFonts w:ascii="Trebuchet MS" w:hAnsi="Trebuchet MS"/>
          <w:b/>
        </w:rPr>
        <w:t xml:space="preserve"> </w:t>
      </w:r>
    </w:p>
    <w:p w:rsidR="006B22EE" w:rsidRDefault="006B22EE" w:rsidP="006B22EE">
      <w:pPr>
        <w:ind w:firstLine="360"/>
        <w:jc w:val="both"/>
        <w:rPr>
          <w:rFonts w:ascii="Trebuchet MS" w:hAnsi="Trebuchet MS"/>
          <w:sz w:val="24"/>
          <w:szCs w:val="24"/>
        </w:rPr>
      </w:pPr>
      <w:r>
        <w:rPr>
          <w:rFonts w:ascii="Trebuchet MS" w:hAnsi="Trebuchet MS"/>
          <w:sz w:val="24"/>
          <w:szCs w:val="24"/>
        </w:rPr>
        <w:t xml:space="preserve">De ce fait, il </w:t>
      </w:r>
      <w:proofErr w:type="spellStart"/>
      <w:r>
        <w:rPr>
          <w:rFonts w:ascii="Trebuchet MS" w:hAnsi="Trebuchet MS"/>
          <w:sz w:val="24"/>
          <w:szCs w:val="24"/>
        </w:rPr>
        <w:t>etait</w:t>
      </w:r>
      <w:proofErr w:type="spellEnd"/>
      <w:r>
        <w:rPr>
          <w:rFonts w:ascii="Trebuchet MS" w:hAnsi="Trebuchet MS"/>
          <w:sz w:val="24"/>
          <w:szCs w:val="24"/>
        </w:rPr>
        <w:t xml:space="preserve"> question pour la cellule CIP de faire un contrôle sur les informations inscrites dans le SI Amplitude à la suite duquel des anomalies ont été répertoriées par gestionnaire. Les champs obligatoires KYC sont renseignés dans le tableau ci-dessous :</w:t>
      </w:r>
    </w:p>
    <w:p w:rsidR="006B22EE" w:rsidRDefault="006B22EE" w:rsidP="006B22EE">
      <w:pPr>
        <w:pStyle w:val="Lgende"/>
        <w:keepNext/>
        <w:jc w:val="both"/>
        <w:rPr>
          <w:sz w:val="22"/>
          <w:szCs w:val="22"/>
        </w:rPr>
      </w:pPr>
    </w:p>
    <w:tbl>
      <w:tblPr>
        <w:tblW w:w="9062" w:type="dxa"/>
        <w:tblCellMar>
          <w:left w:w="10" w:type="dxa"/>
          <w:right w:w="10" w:type="dxa"/>
        </w:tblCellMar>
        <w:tblLook w:val="0000" w:firstRow="0" w:lastRow="0" w:firstColumn="0" w:lastColumn="0" w:noHBand="0" w:noVBand="0"/>
      </w:tblPr>
      <w:tblGrid>
        <w:gridCol w:w="4531"/>
        <w:gridCol w:w="4531"/>
      </w:tblGrid>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Personne morale / tiers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Personne physique / client</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1. </w:t>
            </w:r>
            <w:r>
              <w:rPr>
                <w:rFonts w:ascii="Trebuchet MS" w:hAnsi="Trebuchet MS"/>
                <w:sz w:val="24"/>
                <w:szCs w:val="24"/>
              </w:rPr>
              <w:t>Raison sociale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1. </w:t>
            </w:r>
            <w:r>
              <w:rPr>
                <w:rFonts w:ascii="Trebuchet MS" w:hAnsi="Trebuchet MS"/>
                <w:sz w:val="24"/>
                <w:szCs w:val="24"/>
              </w:rPr>
              <w:t>Nom de naissance</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2. </w:t>
            </w:r>
            <w:r>
              <w:rPr>
                <w:rFonts w:ascii="Trebuchet MS" w:hAnsi="Trebuchet MS"/>
                <w:sz w:val="24"/>
                <w:szCs w:val="24"/>
              </w:rPr>
              <w:t>Date de création</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2. </w:t>
            </w:r>
            <w:r>
              <w:rPr>
                <w:rFonts w:ascii="Trebuchet MS" w:hAnsi="Trebuchet MS"/>
                <w:sz w:val="24"/>
                <w:szCs w:val="24"/>
              </w:rPr>
              <w:t>Prénom du client</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3. </w:t>
            </w:r>
            <w:r>
              <w:rPr>
                <w:rFonts w:ascii="Trebuchet MS" w:hAnsi="Trebuchet MS"/>
                <w:sz w:val="24"/>
                <w:szCs w:val="24"/>
              </w:rPr>
              <w:t>Pays de résidence / Siège social</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3. </w:t>
            </w:r>
            <w:r>
              <w:rPr>
                <w:rFonts w:ascii="Trebuchet MS" w:hAnsi="Trebuchet MS"/>
                <w:sz w:val="24"/>
                <w:szCs w:val="24"/>
              </w:rPr>
              <w:t>Sexe du client</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4.</w:t>
            </w:r>
            <w:r>
              <w:rPr>
                <w:rFonts w:ascii="Trebuchet MS" w:hAnsi="Trebuchet MS"/>
                <w:sz w:val="24"/>
                <w:szCs w:val="24"/>
              </w:rPr>
              <w:t xml:space="preserve"> Ville de résidence / Siège social</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4. </w:t>
            </w:r>
            <w:r>
              <w:rPr>
                <w:rFonts w:ascii="Trebuchet MS" w:hAnsi="Trebuchet MS"/>
                <w:sz w:val="24"/>
                <w:szCs w:val="24"/>
              </w:rPr>
              <w:t>Date de naissance</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5. </w:t>
            </w:r>
            <w:r>
              <w:rPr>
                <w:rFonts w:ascii="Trebuchet MS" w:hAnsi="Trebuchet MS"/>
                <w:sz w:val="24"/>
                <w:szCs w:val="24"/>
              </w:rPr>
              <w:t>Forme juridique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5. </w:t>
            </w:r>
            <w:r>
              <w:rPr>
                <w:rFonts w:ascii="Trebuchet MS" w:hAnsi="Trebuchet MS"/>
                <w:sz w:val="24"/>
                <w:szCs w:val="24"/>
              </w:rPr>
              <w:t>Nom de naissance de la mère</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6. </w:t>
            </w:r>
            <w:r>
              <w:rPr>
                <w:rFonts w:ascii="Trebuchet MS" w:hAnsi="Trebuchet MS"/>
                <w:sz w:val="24"/>
                <w:szCs w:val="24"/>
              </w:rPr>
              <w:t>Secteur d’activité</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6. </w:t>
            </w:r>
            <w:r>
              <w:rPr>
                <w:rFonts w:ascii="Trebuchet MS" w:hAnsi="Trebuchet MS"/>
                <w:sz w:val="24"/>
                <w:szCs w:val="24"/>
              </w:rPr>
              <w:t>Lieu de naissance</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7. </w:t>
            </w:r>
            <w:r>
              <w:rPr>
                <w:rFonts w:ascii="Trebuchet MS" w:hAnsi="Trebuchet MS"/>
                <w:sz w:val="24"/>
                <w:szCs w:val="24"/>
              </w:rPr>
              <w:t>Pays de naissance</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8. </w:t>
            </w:r>
            <w:r>
              <w:rPr>
                <w:rFonts w:ascii="Trebuchet MS" w:hAnsi="Trebuchet MS"/>
                <w:sz w:val="24"/>
                <w:szCs w:val="24"/>
              </w:rPr>
              <w:t>Type de pièce d’identité</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9. </w:t>
            </w:r>
            <w:r>
              <w:rPr>
                <w:rFonts w:ascii="Trebuchet MS" w:hAnsi="Trebuchet MS"/>
                <w:sz w:val="24"/>
                <w:szCs w:val="24"/>
              </w:rPr>
              <w:t>N° de la pièce d’identité</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10. </w:t>
            </w:r>
            <w:r>
              <w:rPr>
                <w:rFonts w:ascii="Trebuchet MS" w:hAnsi="Trebuchet MS"/>
                <w:sz w:val="24"/>
                <w:szCs w:val="24"/>
              </w:rPr>
              <w:t>Date d’émission</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11. </w:t>
            </w:r>
            <w:r>
              <w:rPr>
                <w:rFonts w:ascii="Trebuchet MS" w:hAnsi="Trebuchet MS"/>
                <w:sz w:val="24"/>
                <w:szCs w:val="24"/>
              </w:rPr>
              <w:t>Lieu</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12. </w:t>
            </w:r>
            <w:r>
              <w:rPr>
                <w:rFonts w:ascii="Trebuchet MS" w:hAnsi="Trebuchet MS"/>
                <w:sz w:val="24"/>
                <w:szCs w:val="24"/>
              </w:rPr>
              <w:t>Code pays d’identité</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13. </w:t>
            </w:r>
            <w:r>
              <w:rPr>
                <w:rFonts w:ascii="Trebuchet MS" w:hAnsi="Trebuchet MS"/>
                <w:sz w:val="24"/>
                <w:szCs w:val="24"/>
              </w:rPr>
              <w:t>Date de fin de validité</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14. </w:t>
            </w:r>
            <w:r>
              <w:rPr>
                <w:rFonts w:ascii="Trebuchet MS" w:hAnsi="Trebuchet MS"/>
                <w:sz w:val="24"/>
                <w:szCs w:val="24"/>
              </w:rPr>
              <w:t>Prénom de la mère</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pPr>
            <w:r>
              <w:rPr>
                <w:rFonts w:ascii="Trebuchet MS" w:hAnsi="Trebuchet MS"/>
                <w:b/>
                <w:sz w:val="24"/>
                <w:szCs w:val="24"/>
              </w:rPr>
              <w:t xml:space="preserve">15. </w:t>
            </w:r>
            <w:r>
              <w:rPr>
                <w:rFonts w:ascii="Trebuchet MS" w:hAnsi="Trebuchet MS"/>
                <w:sz w:val="24"/>
                <w:szCs w:val="24"/>
              </w:rPr>
              <w:t>Nom du père</w:t>
            </w:r>
          </w:p>
        </w:tc>
      </w:tr>
      <w:tr w:rsidR="006B22EE" w:rsidTr="00566355">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69238E">
            <w:pPr>
              <w:keepNext/>
              <w:spacing w:after="0"/>
              <w:jc w:val="both"/>
            </w:pPr>
            <w:r>
              <w:rPr>
                <w:rFonts w:ascii="Trebuchet MS" w:hAnsi="Trebuchet MS"/>
                <w:b/>
                <w:sz w:val="24"/>
                <w:szCs w:val="24"/>
              </w:rPr>
              <w:t xml:space="preserve">16. </w:t>
            </w:r>
            <w:r>
              <w:rPr>
                <w:rFonts w:ascii="Trebuchet MS" w:hAnsi="Trebuchet MS"/>
                <w:sz w:val="24"/>
                <w:szCs w:val="24"/>
              </w:rPr>
              <w:t>Prénom du père</w:t>
            </w:r>
          </w:p>
        </w:tc>
      </w:tr>
    </w:tbl>
    <w:p w:rsidR="0069238E" w:rsidRDefault="0069238E" w:rsidP="0069238E">
      <w:pPr>
        <w:pStyle w:val="Lgende"/>
      </w:pPr>
      <w:bookmarkStart w:id="42" w:name="_Toc69466494"/>
    </w:p>
    <w:p w:rsidR="006B22EE" w:rsidRPr="0069238E" w:rsidRDefault="0069238E" w:rsidP="0069238E">
      <w:pPr>
        <w:pStyle w:val="Lgende"/>
        <w:rPr>
          <w:rFonts w:ascii="Trebuchet MS" w:hAnsi="Trebuchet MS"/>
          <w:b/>
          <w:i w:val="0"/>
          <w:sz w:val="22"/>
          <w:szCs w:val="22"/>
        </w:rPr>
      </w:pPr>
      <w:bookmarkStart w:id="43" w:name="_Toc69916949"/>
      <w:r w:rsidRPr="00D24A35">
        <w:rPr>
          <w:rFonts w:ascii="Trebuchet MS" w:hAnsi="Trebuchet MS"/>
          <w:b/>
          <w:i w:val="0"/>
          <w:sz w:val="22"/>
          <w:szCs w:val="22"/>
          <w:u w:val="single"/>
        </w:rPr>
        <w:t xml:space="preserve">Tableau </w:t>
      </w:r>
      <w:r w:rsidRPr="00D24A35">
        <w:rPr>
          <w:rFonts w:ascii="Trebuchet MS" w:hAnsi="Trebuchet MS"/>
          <w:b/>
          <w:i w:val="0"/>
          <w:sz w:val="22"/>
          <w:szCs w:val="22"/>
          <w:u w:val="single"/>
        </w:rPr>
        <w:fldChar w:fldCharType="begin"/>
      </w:r>
      <w:r w:rsidRPr="00D24A35">
        <w:rPr>
          <w:rFonts w:ascii="Trebuchet MS" w:hAnsi="Trebuchet MS"/>
          <w:b/>
          <w:i w:val="0"/>
          <w:sz w:val="22"/>
          <w:szCs w:val="22"/>
          <w:u w:val="single"/>
        </w:rPr>
        <w:instrText xml:space="preserve"> SEQ Tableau \* ARABIC </w:instrText>
      </w:r>
      <w:r w:rsidRPr="00D24A35">
        <w:rPr>
          <w:rFonts w:ascii="Trebuchet MS" w:hAnsi="Trebuchet MS"/>
          <w:b/>
          <w:i w:val="0"/>
          <w:sz w:val="22"/>
          <w:szCs w:val="22"/>
          <w:u w:val="single"/>
        </w:rPr>
        <w:fldChar w:fldCharType="separate"/>
      </w:r>
      <w:r w:rsidRPr="00D24A35">
        <w:rPr>
          <w:rFonts w:ascii="Trebuchet MS" w:hAnsi="Trebuchet MS"/>
          <w:b/>
          <w:i w:val="0"/>
          <w:sz w:val="22"/>
          <w:szCs w:val="22"/>
          <w:u w:val="single"/>
        </w:rPr>
        <w:t>1</w:t>
      </w:r>
      <w:r w:rsidRPr="00D24A35">
        <w:rPr>
          <w:rFonts w:ascii="Trebuchet MS" w:hAnsi="Trebuchet MS"/>
          <w:b/>
          <w:i w:val="0"/>
          <w:sz w:val="22"/>
          <w:szCs w:val="22"/>
          <w:u w:val="single"/>
        </w:rPr>
        <w:fldChar w:fldCharType="end"/>
      </w:r>
      <w:r w:rsidRPr="0069238E">
        <w:rPr>
          <w:rFonts w:ascii="Trebuchet MS" w:hAnsi="Trebuchet MS"/>
          <w:b/>
          <w:i w:val="0"/>
          <w:sz w:val="22"/>
          <w:szCs w:val="22"/>
        </w:rPr>
        <w:t>: Champs obligatoires sur les fiches KYC</w:t>
      </w:r>
      <w:bookmarkEnd w:id="43"/>
    </w:p>
    <w:bookmarkEnd w:id="42"/>
    <w:p w:rsidR="006B22EE" w:rsidRDefault="006B22EE" w:rsidP="006B22EE">
      <w:pPr>
        <w:jc w:val="both"/>
      </w:pPr>
    </w:p>
    <w:p w:rsidR="006B22EE" w:rsidRPr="00672D57" w:rsidRDefault="006B22EE" w:rsidP="006B22EE">
      <w:pPr>
        <w:pStyle w:val="Titre2"/>
        <w:numPr>
          <w:ilvl w:val="0"/>
          <w:numId w:val="6"/>
        </w:numPr>
        <w:jc w:val="both"/>
        <w:rPr>
          <w:rFonts w:ascii="Trebuchet MS" w:hAnsi="Trebuchet MS"/>
          <w:color w:val="70AD47" w:themeColor="accent6"/>
          <w:u w:val="single"/>
        </w:rPr>
      </w:pPr>
      <w:bookmarkStart w:id="44" w:name="_Toc68863292"/>
      <w:bookmarkStart w:id="45" w:name="_Toc69208964"/>
      <w:bookmarkStart w:id="46" w:name="_Toc69467463"/>
      <w:bookmarkStart w:id="47" w:name="_Toc69726259"/>
      <w:bookmarkStart w:id="48" w:name="_Toc69893587"/>
      <w:bookmarkStart w:id="49" w:name="_Toc69915929"/>
      <w:r w:rsidRPr="00672D57">
        <w:rPr>
          <w:rFonts w:ascii="Trebuchet MS" w:hAnsi="Trebuchet MS"/>
          <w:color w:val="70AD47" w:themeColor="accent6"/>
          <w:u w:val="single"/>
        </w:rPr>
        <w:t>Dossiers en anomalies</w:t>
      </w:r>
      <w:bookmarkEnd w:id="44"/>
      <w:bookmarkEnd w:id="45"/>
      <w:bookmarkEnd w:id="46"/>
      <w:bookmarkEnd w:id="47"/>
      <w:bookmarkEnd w:id="48"/>
      <w:bookmarkEnd w:id="49"/>
    </w:p>
    <w:p w:rsidR="006B22EE" w:rsidRDefault="006B22EE" w:rsidP="006B22EE">
      <w:pPr>
        <w:jc w:val="both"/>
        <w:rPr>
          <w:rFonts w:ascii="Trebuchet MS" w:hAnsi="Trebuchet MS"/>
        </w:rPr>
      </w:pPr>
    </w:p>
    <w:p w:rsidR="006B22EE" w:rsidRDefault="006B22EE" w:rsidP="006B22EE">
      <w:pPr>
        <w:jc w:val="both"/>
        <w:rPr>
          <w:rFonts w:ascii="Trebuchet MS" w:hAnsi="Trebuchet MS"/>
          <w:sz w:val="24"/>
          <w:szCs w:val="24"/>
        </w:rPr>
      </w:pPr>
      <w:r>
        <w:rPr>
          <w:rFonts w:ascii="Trebuchet MS" w:hAnsi="Trebuchet MS"/>
          <w:sz w:val="24"/>
          <w:szCs w:val="24"/>
        </w:rPr>
        <w:t xml:space="preserve">A la clôture de la cellule CIP au 30 septembre 2019, il en ressort l’état suivant : </w:t>
      </w:r>
    </w:p>
    <w:p w:rsidR="006B22EE" w:rsidRDefault="006B22EE" w:rsidP="006B22EE">
      <w:pPr>
        <w:pStyle w:val="Paragraphedeliste"/>
        <w:numPr>
          <w:ilvl w:val="0"/>
          <w:numId w:val="7"/>
        </w:numPr>
        <w:jc w:val="both"/>
        <w:rPr>
          <w:rFonts w:ascii="Trebuchet MS" w:hAnsi="Trebuchet MS"/>
          <w:b/>
          <w:sz w:val="24"/>
          <w:szCs w:val="24"/>
        </w:rPr>
      </w:pPr>
      <w:r>
        <w:rPr>
          <w:rFonts w:ascii="Trebuchet MS" w:hAnsi="Trebuchet MS"/>
          <w:b/>
          <w:sz w:val="24"/>
          <w:szCs w:val="24"/>
        </w:rPr>
        <w:t>4429 dossiers traités</w:t>
      </w:r>
    </w:p>
    <w:p w:rsidR="006B22EE" w:rsidRDefault="006B22EE" w:rsidP="006B22EE">
      <w:pPr>
        <w:pStyle w:val="Paragraphedeliste"/>
        <w:numPr>
          <w:ilvl w:val="0"/>
          <w:numId w:val="7"/>
        </w:numPr>
        <w:jc w:val="both"/>
        <w:rPr>
          <w:rFonts w:ascii="Trebuchet MS" w:hAnsi="Trebuchet MS"/>
          <w:b/>
          <w:sz w:val="24"/>
          <w:szCs w:val="24"/>
        </w:rPr>
      </w:pPr>
      <w:r>
        <w:rPr>
          <w:rFonts w:ascii="Trebuchet MS" w:hAnsi="Trebuchet MS"/>
          <w:b/>
          <w:sz w:val="24"/>
          <w:szCs w:val="24"/>
        </w:rPr>
        <w:t xml:space="preserve">3357 dossiers traités et corrigés </w:t>
      </w:r>
    </w:p>
    <w:p w:rsidR="006B22EE" w:rsidRDefault="006B22EE" w:rsidP="006B22EE">
      <w:pPr>
        <w:pStyle w:val="Paragraphedeliste"/>
        <w:numPr>
          <w:ilvl w:val="0"/>
          <w:numId w:val="7"/>
        </w:numPr>
        <w:jc w:val="both"/>
      </w:pPr>
      <w:r>
        <w:rPr>
          <w:rFonts w:ascii="Trebuchet MS" w:hAnsi="Trebuchet MS"/>
          <w:b/>
          <w:sz w:val="24"/>
          <w:szCs w:val="24"/>
        </w:rPr>
        <w:t xml:space="preserve">1072 dossiers sont encore en anomalie. </w:t>
      </w:r>
    </w:p>
    <w:p w:rsidR="006B22EE" w:rsidRDefault="006B22EE" w:rsidP="006B22EE">
      <w:pPr>
        <w:jc w:val="both"/>
      </w:pPr>
      <w:r>
        <w:rPr>
          <w:rFonts w:ascii="Trebuchet MS" w:hAnsi="Trebuchet MS"/>
          <w:sz w:val="24"/>
          <w:szCs w:val="24"/>
        </w:rPr>
        <w:t xml:space="preserve">Pour la suite corrections, la ligne commerciale recevra au fur et à mesure les anomalies y relatives. Le pourcentage de dossier en anomalie est par conséquent de 24.2% pour un taux de correction </w:t>
      </w:r>
      <m:oMath>
        <m:f>
          <m:fPr>
            <m:ctrlPr>
              <w:rPr>
                <w:rFonts w:ascii="Cambria Math" w:hAnsi="Cambria Math"/>
              </w:rPr>
            </m:ctrlPr>
          </m:fPr>
          <m:num>
            <m:r>
              <w:rPr>
                <w:rFonts w:ascii="Cambria Math" w:hAnsi="Cambria Math"/>
              </w:rPr>
              <m:t>3357</m:t>
            </m:r>
          </m:num>
          <m:den>
            <m:r>
              <w:rPr>
                <w:rFonts w:ascii="Cambria Math" w:hAnsi="Cambria Math"/>
              </w:rPr>
              <m:t>4429</m:t>
            </m:r>
          </m:den>
        </m:f>
      </m:oMath>
      <w:r>
        <w:rPr>
          <w:rFonts w:ascii="Trebuchet MS" w:eastAsia="Times New Roman" w:hAnsi="Trebuchet MS"/>
          <w:sz w:val="24"/>
          <w:szCs w:val="24"/>
        </w:rPr>
        <w:t xml:space="preserve"> soit 75.8%.</w:t>
      </w:r>
    </w:p>
    <w:p w:rsidR="006B22EE" w:rsidRDefault="006B22EE" w:rsidP="006B22EE">
      <w:pPr>
        <w:jc w:val="both"/>
        <w:rPr>
          <w:rFonts w:ascii="Trebuchet MS" w:eastAsia="Times New Roman" w:hAnsi="Trebuchet MS"/>
          <w:sz w:val="24"/>
          <w:szCs w:val="24"/>
        </w:rPr>
      </w:pPr>
      <w:r>
        <w:rPr>
          <w:rFonts w:ascii="Trebuchet MS" w:eastAsia="Times New Roman" w:hAnsi="Trebuchet MS"/>
          <w:sz w:val="24"/>
          <w:szCs w:val="24"/>
        </w:rPr>
        <w:t>Nous relevons cependant que les anomalies portaient davantage sur les points suivants :</w:t>
      </w:r>
    </w:p>
    <w:p w:rsidR="006B22EE" w:rsidRDefault="006B22EE" w:rsidP="006B22EE">
      <w:pPr>
        <w:pStyle w:val="Paragraphedeliste"/>
        <w:numPr>
          <w:ilvl w:val="0"/>
          <w:numId w:val="8"/>
        </w:numPr>
        <w:jc w:val="both"/>
      </w:pPr>
      <w:r>
        <w:rPr>
          <w:rFonts w:ascii="Trebuchet MS" w:hAnsi="Trebuchet MS"/>
          <w:b/>
          <w:sz w:val="24"/>
          <w:szCs w:val="24"/>
        </w:rPr>
        <w:t>TIERS</w:t>
      </w:r>
      <w:r>
        <w:rPr>
          <w:rFonts w:ascii="Trebuchet MS" w:hAnsi="Trebuchet MS"/>
          <w:sz w:val="24"/>
          <w:szCs w:val="24"/>
        </w:rPr>
        <w:t xml:space="preserve"> (régime matrimonial, nom de la mère, identité nationale, département de naissance, situation juridique, capacité juridique)</w:t>
      </w:r>
    </w:p>
    <w:p w:rsidR="006B22EE" w:rsidRDefault="006B22EE" w:rsidP="006B22EE">
      <w:pPr>
        <w:pStyle w:val="Paragraphedeliste"/>
        <w:numPr>
          <w:ilvl w:val="0"/>
          <w:numId w:val="8"/>
        </w:numPr>
        <w:jc w:val="both"/>
      </w:pPr>
      <w:r>
        <w:rPr>
          <w:rFonts w:ascii="Trebuchet MS" w:hAnsi="Trebuchet MS"/>
          <w:b/>
          <w:sz w:val="24"/>
          <w:szCs w:val="24"/>
        </w:rPr>
        <w:t>CLIENTS</w:t>
      </w:r>
      <w:r>
        <w:rPr>
          <w:rFonts w:ascii="Trebuchet MS" w:hAnsi="Trebuchet MS"/>
          <w:sz w:val="24"/>
          <w:szCs w:val="24"/>
        </w:rPr>
        <w:t xml:space="preserve"> (Expiration RCCM, N° identité sociale, N° identité fiscale)</w:t>
      </w:r>
    </w:p>
    <w:p w:rsidR="006B22EE" w:rsidRDefault="006B22EE" w:rsidP="006B22EE">
      <w:pPr>
        <w:jc w:val="both"/>
        <w:rPr>
          <w:rFonts w:ascii="Trebuchet MS" w:hAnsi="Trebuchet MS"/>
          <w:sz w:val="24"/>
          <w:szCs w:val="24"/>
        </w:rPr>
      </w:pPr>
      <w:r>
        <w:rPr>
          <w:rFonts w:ascii="Trebuchet MS" w:hAnsi="Trebuchet MS"/>
          <w:sz w:val="24"/>
          <w:szCs w:val="24"/>
        </w:rPr>
        <w:t>Les détails sont présentés dans la cartographie des anomalies ci-dessous</w:t>
      </w:r>
    </w:p>
    <w:p w:rsidR="006B22EE" w:rsidRDefault="006B22EE" w:rsidP="006B22EE">
      <w:pPr>
        <w:jc w:val="both"/>
        <w:rPr>
          <w:rFonts w:ascii="Trebuchet MS" w:hAnsi="Trebuchet MS"/>
          <w:b/>
          <w:u w:val="single"/>
        </w:rPr>
      </w:pPr>
    </w:p>
    <w:tbl>
      <w:tblPr>
        <w:tblW w:w="9062" w:type="dxa"/>
        <w:tblCellMar>
          <w:left w:w="10" w:type="dxa"/>
          <w:right w:w="10" w:type="dxa"/>
        </w:tblCellMar>
        <w:tblLook w:val="0000" w:firstRow="0" w:lastRow="0" w:firstColumn="0" w:lastColumn="0" w:noHBand="0" w:noVBand="0"/>
      </w:tblPr>
      <w:tblGrid>
        <w:gridCol w:w="2830"/>
        <w:gridCol w:w="3969"/>
        <w:gridCol w:w="2263"/>
      </w:tblGrid>
      <w:tr w:rsidR="006B22EE" w:rsidTr="00566355">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Types d’anomalies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Anomalies</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Occurrences (en %)</w:t>
            </w:r>
          </w:p>
        </w:tc>
      </w:tr>
      <w:tr w:rsidR="006B22EE" w:rsidTr="00566355">
        <w:tc>
          <w:tcPr>
            <w:tcW w:w="28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p w:rsidR="006B22EE" w:rsidRDefault="006B22EE" w:rsidP="00566355">
            <w:pPr>
              <w:spacing w:after="0"/>
              <w:jc w:val="both"/>
              <w:rPr>
                <w:rFonts w:ascii="Trebuchet MS" w:hAnsi="Trebuchet MS"/>
                <w:sz w:val="24"/>
                <w:szCs w:val="24"/>
              </w:rPr>
            </w:pPr>
          </w:p>
          <w:p w:rsidR="006B22EE" w:rsidRDefault="006B22EE" w:rsidP="00566355">
            <w:pPr>
              <w:spacing w:after="0"/>
              <w:jc w:val="both"/>
              <w:rPr>
                <w:rFonts w:ascii="Trebuchet MS" w:hAnsi="Trebuchet MS"/>
                <w:sz w:val="24"/>
                <w:szCs w:val="24"/>
              </w:rPr>
            </w:pPr>
          </w:p>
          <w:p w:rsidR="006B22EE" w:rsidRDefault="006B22EE" w:rsidP="00566355">
            <w:pPr>
              <w:spacing w:after="0"/>
              <w:jc w:val="both"/>
              <w:rPr>
                <w:rFonts w:ascii="Trebuchet MS" w:hAnsi="Trebuchet MS"/>
                <w:sz w:val="24"/>
                <w:szCs w:val="24"/>
              </w:rPr>
            </w:pPr>
          </w:p>
          <w:p w:rsidR="006B22EE" w:rsidRDefault="006B22EE" w:rsidP="00566355">
            <w:pPr>
              <w:spacing w:after="0"/>
              <w:jc w:val="both"/>
              <w:rPr>
                <w:rFonts w:ascii="Trebuchet MS" w:hAnsi="Trebuchet MS"/>
                <w:sz w:val="24"/>
                <w:szCs w:val="24"/>
              </w:rPr>
            </w:pPr>
            <w:r>
              <w:rPr>
                <w:rFonts w:ascii="Trebuchet MS" w:hAnsi="Trebuchet MS"/>
                <w:sz w:val="24"/>
                <w:szCs w:val="24"/>
              </w:rPr>
              <w:t>Anomalies sur les tiers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Absence du nom du père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6.7</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Absence du nom de la mère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93</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Département d’origine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53</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Situation familiale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26.7</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Régime matrimonial</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73</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Pays de délivrance de la CNI</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6.7</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Absence de CNI</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2</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Capacité juridique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46.7</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Situation juridique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40</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Lieu de naissance de la mère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2</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Lieu de naissance du père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2</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Date de délivrance de la CNI</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2</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Expiration CNI</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2</w:t>
            </w:r>
          </w:p>
        </w:tc>
      </w:tr>
      <w:tr w:rsidR="006B22EE" w:rsidTr="00566355">
        <w:tc>
          <w:tcPr>
            <w:tcW w:w="28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p w:rsidR="006B22EE" w:rsidRDefault="006B22EE" w:rsidP="00566355">
            <w:pPr>
              <w:spacing w:after="0"/>
              <w:jc w:val="both"/>
              <w:rPr>
                <w:rFonts w:ascii="Trebuchet MS" w:hAnsi="Trebuchet MS"/>
                <w:sz w:val="24"/>
                <w:szCs w:val="24"/>
              </w:rPr>
            </w:pPr>
          </w:p>
          <w:p w:rsidR="006B22EE" w:rsidRDefault="006B22EE" w:rsidP="00566355">
            <w:pPr>
              <w:spacing w:after="0"/>
              <w:jc w:val="both"/>
              <w:rPr>
                <w:rFonts w:ascii="Trebuchet MS" w:hAnsi="Trebuchet MS"/>
                <w:sz w:val="24"/>
                <w:szCs w:val="24"/>
              </w:rPr>
            </w:pPr>
          </w:p>
          <w:p w:rsidR="006B22EE" w:rsidRDefault="006B22EE" w:rsidP="00566355">
            <w:pPr>
              <w:spacing w:after="0"/>
              <w:jc w:val="both"/>
              <w:rPr>
                <w:rFonts w:ascii="Trebuchet MS" w:hAnsi="Trebuchet MS"/>
                <w:sz w:val="24"/>
                <w:szCs w:val="24"/>
              </w:rPr>
            </w:pPr>
            <w:r>
              <w:rPr>
                <w:rFonts w:ascii="Trebuchet MS" w:hAnsi="Trebuchet MS"/>
                <w:sz w:val="24"/>
                <w:szCs w:val="24"/>
              </w:rPr>
              <w:t>Anomalies sur les clients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N° de patente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46.7</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Date expiration du numéro de  commerce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99</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Identité nationale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99</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Identité sociale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99</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Identité fiscale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b/>
                <w:sz w:val="24"/>
                <w:szCs w:val="24"/>
              </w:rPr>
            </w:pPr>
            <w:r>
              <w:rPr>
                <w:rFonts w:ascii="Trebuchet MS" w:hAnsi="Trebuchet MS"/>
                <w:b/>
                <w:sz w:val="24"/>
                <w:szCs w:val="24"/>
              </w:rPr>
              <w:t>46</w:t>
            </w:r>
          </w:p>
        </w:tc>
      </w:tr>
      <w:tr w:rsidR="006B22EE" w:rsidTr="00566355">
        <w:tc>
          <w:tcPr>
            <w:tcW w:w="28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566355">
            <w:pPr>
              <w:spacing w:after="0"/>
              <w:jc w:val="both"/>
              <w:rPr>
                <w:rFonts w:ascii="Trebuchet MS" w:hAnsi="Trebuchet MS"/>
                <w:sz w:val="24"/>
                <w:szCs w:val="24"/>
              </w:rPr>
            </w:pPr>
            <w:r>
              <w:rPr>
                <w:rFonts w:ascii="Trebuchet MS" w:hAnsi="Trebuchet MS"/>
                <w:sz w:val="24"/>
                <w:szCs w:val="24"/>
              </w:rPr>
              <w:t>Situation juridique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22EE" w:rsidRDefault="006B22EE" w:rsidP="0069238E">
            <w:pPr>
              <w:keepNext/>
              <w:spacing w:after="0"/>
              <w:jc w:val="both"/>
              <w:rPr>
                <w:rFonts w:ascii="Trebuchet MS" w:hAnsi="Trebuchet MS"/>
                <w:b/>
                <w:sz w:val="24"/>
                <w:szCs w:val="24"/>
              </w:rPr>
            </w:pPr>
            <w:r>
              <w:rPr>
                <w:rFonts w:ascii="Trebuchet MS" w:hAnsi="Trebuchet MS"/>
                <w:b/>
                <w:sz w:val="24"/>
                <w:szCs w:val="24"/>
              </w:rPr>
              <w:t>2</w:t>
            </w:r>
          </w:p>
        </w:tc>
      </w:tr>
    </w:tbl>
    <w:p w:rsidR="0069238E" w:rsidRPr="0069238E" w:rsidRDefault="0069238E" w:rsidP="0069238E">
      <w:pPr>
        <w:pStyle w:val="Lgende"/>
        <w:rPr>
          <w:sz w:val="22"/>
          <w:szCs w:val="22"/>
        </w:rPr>
      </w:pPr>
    </w:p>
    <w:p w:rsidR="0069238E" w:rsidRPr="00D24A35" w:rsidRDefault="0069238E" w:rsidP="00D24A35">
      <w:pPr>
        <w:pStyle w:val="Lgende"/>
        <w:rPr>
          <w:rFonts w:ascii="Trebuchet MS" w:hAnsi="Trebuchet MS"/>
          <w:b/>
          <w:i w:val="0"/>
          <w:iCs w:val="0"/>
          <w:color w:val="auto"/>
          <w:sz w:val="22"/>
          <w:szCs w:val="22"/>
        </w:rPr>
      </w:pPr>
      <w:bookmarkStart w:id="50" w:name="_Toc69916950"/>
      <w:r w:rsidRPr="00D24A35">
        <w:rPr>
          <w:rFonts w:ascii="Trebuchet MS" w:hAnsi="Trebuchet MS"/>
          <w:b/>
          <w:i w:val="0"/>
          <w:iCs w:val="0"/>
          <w:color w:val="auto"/>
          <w:sz w:val="22"/>
          <w:szCs w:val="22"/>
          <w:u w:val="single"/>
        </w:rPr>
        <w:t xml:space="preserve">Tableau </w:t>
      </w:r>
      <w:r w:rsidRPr="00D24A35">
        <w:rPr>
          <w:rFonts w:ascii="Trebuchet MS" w:hAnsi="Trebuchet MS"/>
          <w:b/>
          <w:i w:val="0"/>
          <w:iCs w:val="0"/>
          <w:color w:val="auto"/>
          <w:sz w:val="22"/>
          <w:szCs w:val="22"/>
          <w:u w:val="single"/>
        </w:rPr>
        <w:fldChar w:fldCharType="begin"/>
      </w:r>
      <w:r w:rsidRPr="00D24A35">
        <w:rPr>
          <w:rFonts w:ascii="Trebuchet MS" w:hAnsi="Trebuchet MS"/>
          <w:b/>
          <w:i w:val="0"/>
          <w:iCs w:val="0"/>
          <w:color w:val="auto"/>
          <w:sz w:val="22"/>
          <w:szCs w:val="22"/>
          <w:u w:val="single"/>
        </w:rPr>
        <w:instrText xml:space="preserve"> SEQ Tableau \* ARABIC </w:instrText>
      </w:r>
      <w:r w:rsidRPr="00D24A35">
        <w:rPr>
          <w:rFonts w:ascii="Trebuchet MS" w:hAnsi="Trebuchet MS"/>
          <w:b/>
          <w:i w:val="0"/>
          <w:iCs w:val="0"/>
          <w:color w:val="auto"/>
          <w:sz w:val="22"/>
          <w:szCs w:val="22"/>
          <w:u w:val="single"/>
        </w:rPr>
        <w:fldChar w:fldCharType="separate"/>
      </w:r>
      <w:r w:rsidRPr="00D24A35">
        <w:rPr>
          <w:rFonts w:ascii="Trebuchet MS" w:hAnsi="Trebuchet MS"/>
          <w:b/>
          <w:i w:val="0"/>
          <w:iCs w:val="0"/>
          <w:color w:val="auto"/>
          <w:sz w:val="22"/>
          <w:szCs w:val="22"/>
          <w:u w:val="single"/>
        </w:rPr>
        <w:t>2</w:t>
      </w:r>
      <w:r w:rsidRPr="00D24A35">
        <w:rPr>
          <w:rFonts w:ascii="Trebuchet MS" w:hAnsi="Trebuchet MS"/>
          <w:b/>
          <w:i w:val="0"/>
          <w:iCs w:val="0"/>
          <w:color w:val="auto"/>
          <w:sz w:val="22"/>
          <w:szCs w:val="22"/>
          <w:u w:val="single"/>
        </w:rPr>
        <w:fldChar w:fldCharType="end"/>
      </w:r>
      <w:r w:rsidRPr="0069238E">
        <w:rPr>
          <w:rFonts w:ascii="Trebuchet MS" w:hAnsi="Trebuchet MS"/>
          <w:b/>
          <w:i w:val="0"/>
          <w:iCs w:val="0"/>
          <w:color w:val="auto"/>
          <w:sz w:val="22"/>
          <w:szCs w:val="22"/>
        </w:rPr>
        <w:t>: Pourcentage par anomalies rencontrées</w:t>
      </w:r>
      <w:bookmarkEnd w:id="50"/>
    </w:p>
    <w:p w:rsidR="006B22EE" w:rsidRDefault="006B22EE" w:rsidP="006B22EE">
      <w:pPr>
        <w:jc w:val="both"/>
        <w:rPr>
          <w:rFonts w:ascii="Trebuchet MS" w:hAnsi="Trebuchet MS"/>
          <w:sz w:val="24"/>
          <w:szCs w:val="24"/>
        </w:rPr>
      </w:pPr>
      <w:r>
        <w:rPr>
          <w:rFonts w:ascii="Trebuchet MS" w:hAnsi="Trebuchet MS"/>
          <w:sz w:val="24"/>
          <w:szCs w:val="24"/>
        </w:rPr>
        <w:t>La présence de 1072 dossiers en anomalie jusqu’ ici s’explique par le manque d’informations complémentaires. Ce manque résultant de l’indisponibilité de certains clients.</w:t>
      </w:r>
    </w:p>
    <w:p w:rsidR="006B22EE" w:rsidRDefault="006B22EE" w:rsidP="006B22EE">
      <w:pPr>
        <w:jc w:val="both"/>
        <w:rPr>
          <w:rFonts w:ascii="Trebuchet MS" w:hAnsi="Trebuchet MS" w:cs="Calibri"/>
          <w:sz w:val="24"/>
          <w:szCs w:val="24"/>
        </w:rPr>
      </w:pPr>
    </w:p>
    <w:p w:rsidR="006B22EE" w:rsidRPr="00672D57" w:rsidRDefault="006B22EE" w:rsidP="006B22EE">
      <w:pPr>
        <w:pStyle w:val="Titre2"/>
        <w:numPr>
          <w:ilvl w:val="0"/>
          <w:numId w:val="6"/>
        </w:numPr>
        <w:jc w:val="both"/>
        <w:rPr>
          <w:rFonts w:ascii="Trebuchet MS" w:hAnsi="Trebuchet MS"/>
          <w:color w:val="70AD47" w:themeColor="accent6"/>
          <w:u w:val="single"/>
        </w:rPr>
      </w:pPr>
      <w:bookmarkStart w:id="51" w:name="_Toc68863293"/>
      <w:bookmarkStart w:id="52" w:name="_Toc69208965"/>
      <w:bookmarkStart w:id="53" w:name="_Toc69467464"/>
      <w:bookmarkStart w:id="54" w:name="_Toc69726260"/>
      <w:bookmarkStart w:id="55" w:name="_Toc69893588"/>
      <w:bookmarkStart w:id="56" w:name="_Toc69915930"/>
      <w:r w:rsidRPr="00672D57">
        <w:rPr>
          <w:rFonts w:ascii="Trebuchet MS" w:hAnsi="Trebuchet MS"/>
          <w:color w:val="70AD47" w:themeColor="accent6"/>
          <w:u w:val="single"/>
        </w:rPr>
        <w:t>Dossiers non présentés à la cellule CIP</w:t>
      </w:r>
      <w:bookmarkEnd w:id="51"/>
      <w:bookmarkEnd w:id="52"/>
      <w:bookmarkEnd w:id="53"/>
      <w:bookmarkEnd w:id="54"/>
      <w:bookmarkEnd w:id="55"/>
      <w:bookmarkEnd w:id="56"/>
    </w:p>
    <w:p w:rsidR="006B22EE" w:rsidRDefault="006B22EE" w:rsidP="006B22EE">
      <w:pPr>
        <w:jc w:val="both"/>
        <w:rPr>
          <w:rFonts w:ascii="Trebuchet MS" w:hAnsi="Trebuchet MS"/>
        </w:rPr>
      </w:pPr>
    </w:p>
    <w:p w:rsidR="006B22EE" w:rsidRDefault="006B22EE" w:rsidP="006B22EE">
      <w:pPr>
        <w:jc w:val="both"/>
      </w:pPr>
      <w:r>
        <w:rPr>
          <w:rFonts w:ascii="Trebuchet MS" w:hAnsi="Trebuchet MS"/>
          <w:sz w:val="24"/>
          <w:szCs w:val="24"/>
        </w:rPr>
        <w:t xml:space="preserve">Nous notons également que </w:t>
      </w:r>
      <w:r>
        <w:rPr>
          <w:rFonts w:ascii="Trebuchet MS" w:hAnsi="Trebuchet MS"/>
          <w:b/>
          <w:sz w:val="24"/>
          <w:szCs w:val="24"/>
        </w:rPr>
        <w:t>83 dossiers</w:t>
      </w:r>
      <w:r>
        <w:rPr>
          <w:rFonts w:ascii="Trebuchet MS" w:hAnsi="Trebuchet MS"/>
          <w:sz w:val="24"/>
          <w:szCs w:val="24"/>
        </w:rPr>
        <w:t xml:space="preserve"> clients se trouvent actuellement hors de la CIP sur un total de 4429 dossiers reçus au </w:t>
      </w:r>
      <w:r>
        <w:rPr>
          <w:rFonts w:ascii="Trebuchet MS" w:hAnsi="Trebuchet MS"/>
          <w:b/>
          <w:sz w:val="24"/>
          <w:szCs w:val="24"/>
        </w:rPr>
        <w:t>30/09/2019 :</w:t>
      </w:r>
    </w:p>
    <w:p w:rsidR="006B22EE" w:rsidRDefault="006B22EE" w:rsidP="006B22EE">
      <w:pPr>
        <w:pStyle w:val="Paragraphedeliste"/>
        <w:numPr>
          <w:ilvl w:val="0"/>
          <w:numId w:val="9"/>
        </w:numPr>
        <w:jc w:val="both"/>
        <w:rPr>
          <w:rFonts w:ascii="Trebuchet MS" w:hAnsi="Trebuchet MS"/>
          <w:sz w:val="24"/>
          <w:szCs w:val="24"/>
        </w:rPr>
      </w:pPr>
      <w:r>
        <w:rPr>
          <w:rFonts w:ascii="Trebuchet MS" w:hAnsi="Trebuchet MS"/>
          <w:sz w:val="24"/>
          <w:szCs w:val="24"/>
        </w:rPr>
        <w:t>76 dossiers dans les agences (Douala et Yaoundé) et une notification a été dressée aux différents chefs d’agence à propos ;</w:t>
      </w:r>
    </w:p>
    <w:p w:rsidR="006B22EE" w:rsidRDefault="006B22EE" w:rsidP="006B22EE">
      <w:pPr>
        <w:pStyle w:val="Paragraphedeliste"/>
        <w:numPr>
          <w:ilvl w:val="0"/>
          <w:numId w:val="9"/>
        </w:numPr>
        <w:jc w:val="both"/>
        <w:rPr>
          <w:rFonts w:ascii="Trebuchet MS" w:hAnsi="Trebuchet MS"/>
          <w:sz w:val="24"/>
          <w:szCs w:val="24"/>
        </w:rPr>
      </w:pPr>
      <w:r>
        <w:rPr>
          <w:rFonts w:ascii="Trebuchet MS" w:hAnsi="Trebuchet MS"/>
          <w:sz w:val="24"/>
          <w:szCs w:val="24"/>
        </w:rPr>
        <w:t>06 dossiers au pôle juridique et contentieux ;</w:t>
      </w:r>
    </w:p>
    <w:p w:rsidR="006B22EE" w:rsidRDefault="006B22EE" w:rsidP="006B22EE">
      <w:pPr>
        <w:pStyle w:val="Paragraphedeliste"/>
        <w:numPr>
          <w:ilvl w:val="0"/>
          <w:numId w:val="9"/>
        </w:numPr>
        <w:jc w:val="both"/>
        <w:rPr>
          <w:rFonts w:ascii="Trebuchet MS" w:hAnsi="Trebuchet MS"/>
          <w:sz w:val="24"/>
          <w:szCs w:val="24"/>
        </w:rPr>
      </w:pPr>
      <w:r>
        <w:rPr>
          <w:rFonts w:ascii="Trebuchet MS" w:hAnsi="Trebuchet MS"/>
          <w:sz w:val="24"/>
          <w:szCs w:val="24"/>
        </w:rPr>
        <w:t>01 dossier à la direction de l’exploitation.</w:t>
      </w:r>
    </w:p>
    <w:p w:rsidR="006B22EE" w:rsidRPr="00A27B97" w:rsidRDefault="006B22EE" w:rsidP="006B22EE">
      <w:pPr>
        <w:jc w:val="both"/>
      </w:pPr>
      <w:r>
        <w:rPr>
          <w:rFonts w:ascii="Trebuchet MS" w:hAnsi="Trebuchet MS"/>
          <w:sz w:val="24"/>
          <w:szCs w:val="24"/>
        </w:rPr>
        <w:t xml:space="preserve">Par ailleurs </w:t>
      </w:r>
      <w:r>
        <w:rPr>
          <w:rFonts w:ascii="Trebuchet MS" w:hAnsi="Trebuchet MS"/>
          <w:b/>
          <w:sz w:val="24"/>
          <w:szCs w:val="24"/>
        </w:rPr>
        <w:t>1351 dossiers au 30/09/2019 n’ont pas été transmis à la cellule CIP et leur emplacement de conservation est inconnu.</w:t>
      </w:r>
    </w:p>
    <w:p w:rsidR="006B22EE" w:rsidRPr="00672D57" w:rsidRDefault="006B22EE" w:rsidP="00672D57">
      <w:pPr>
        <w:pStyle w:val="Titre1"/>
        <w:numPr>
          <w:ilvl w:val="0"/>
          <w:numId w:val="22"/>
        </w:numPr>
        <w:jc w:val="both"/>
        <w:rPr>
          <w:rFonts w:ascii="Trebuchet MS" w:hAnsi="Trebuchet MS"/>
          <w:b/>
          <w:color w:val="70AD47" w:themeColor="accent6"/>
          <w:u w:val="single"/>
        </w:rPr>
      </w:pPr>
      <w:bookmarkStart w:id="57" w:name="_Toc69467465"/>
      <w:bookmarkStart w:id="58" w:name="_Toc69726261"/>
      <w:bookmarkStart w:id="59" w:name="_Toc69893589"/>
      <w:bookmarkStart w:id="60" w:name="_Toc69915931"/>
      <w:bookmarkStart w:id="61" w:name="_Toc68863294"/>
      <w:bookmarkStart w:id="62" w:name="_Toc69208966"/>
      <w:r w:rsidRPr="00672D57">
        <w:rPr>
          <w:rFonts w:ascii="Trebuchet MS" w:hAnsi="Trebuchet MS"/>
          <w:b/>
          <w:color w:val="70AD47" w:themeColor="accent6"/>
          <w:u w:val="single"/>
        </w:rPr>
        <w:t>CAS PRATIQUE</w:t>
      </w:r>
      <w:bookmarkEnd w:id="57"/>
      <w:bookmarkEnd w:id="58"/>
      <w:bookmarkEnd w:id="59"/>
      <w:bookmarkEnd w:id="60"/>
      <w:r w:rsidRPr="00672D57">
        <w:rPr>
          <w:rFonts w:ascii="Trebuchet MS" w:hAnsi="Trebuchet MS"/>
          <w:b/>
          <w:color w:val="70AD47" w:themeColor="accent6"/>
          <w:u w:val="single"/>
        </w:rPr>
        <w:t xml:space="preserve"> </w:t>
      </w:r>
      <w:bookmarkEnd w:id="61"/>
      <w:bookmarkEnd w:id="62"/>
    </w:p>
    <w:p w:rsidR="006B22EE" w:rsidRDefault="006B22EE" w:rsidP="006B22EE">
      <w:pPr>
        <w:jc w:val="both"/>
        <w:rPr>
          <w:rFonts w:ascii="Trebuchet MS" w:hAnsi="Trebuchet MS"/>
          <w:sz w:val="24"/>
          <w:szCs w:val="24"/>
        </w:rPr>
      </w:pPr>
    </w:p>
    <w:p w:rsidR="006B22EE" w:rsidRDefault="006B22EE" w:rsidP="006B22EE">
      <w:pPr>
        <w:ind w:firstLine="360"/>
        <w:jc w:val="both"/>
      </w:pPr>
      <w:r>
        <w:rPr>
          <w:rFonts w:ascii="Trebuchet MS" w:hAnsi="Trebuchet MS"/>
          <w:noProof/>
          <w:sz w:val="24"/>
          <w:szCs w:val="24"/>
          <w:lang w:eastAsia="fr-FR"/>
        </w:rPr>
        <mc:AlternateContent>
          <mc:Choice Requires="wps">
            <w:drawing>
              <wp:anchor distT="0" distB="0" distL="114300" distR="114300" simplePos="0" relativeHeight="251677696" behindDoc="0" locked="0" layoutInCell="1" allowOverlap="1" wp14:anchorId="04CF229F" wp14:editId="196FD5A0">
                <wp:simplePos x="0" y="0"/>
                <wp:positionH relativeFrom="column">
                  <wp:posOffset>5476240</wp:posOffset>
                </wp:positionH>
                <wp:positionV relativeFrom="paragraph">
                  <wp:posOffset>544195</wp:posOffset>
                </wp:positionV>
                <wp:extent cx="761366" cy="238128"/>
                <wp:effectExtent l="0" t="0" r="0" b="9522"/>
                <wp:wrapNone/>
                <wp:docPr id="22" name="Zone de texte 54"/>
                <wp:cNvGraphicFramePr/>
                <a:graphic xmlns:a="http://schemas.openxmlformats.org/drawingml/2006/main">
                  <a:graphicData uri="http://schemas.microsoft.com/office/word/2010/wordprocessingShape">
                    <wps:wsp>
                      <wps:cNvSpPr txBox="1"/>
                      <wps:spPr>
                        <a:xfrm>
                          <a:off x="0" y="0"/>
                          <a:ext cx="761366" cy="238128"/>
                        </a:xfrm>
                        <a:prstGeom prst="rect">
                          <a:avLst/>
                        </a:prstGeom>
                        <a:noFill/>
                        <a:ln>
                          <a:noFill/>
                          <a:prstDash/>
                        </a:ln>
                      </wps:spPr>
                      <wps:txbx>
                        <w:txbxContent>
                          <w:p w:rsidR="00566355" w:rsidRDefault="00566355" w:rsidP="006B22EE">
                            <w:pPr>
                              <w:pStyle w:val="Paragraphedeliste"/>
                              <w:numPr>
                                <w:ilvl w:val="0"/>
                                <w:numId w:val="10"/>
                              </w:numPr>
                            </w:pPr>
                          </w:p>
                        </w:txbxContent>
                      </wps:txbx>
                      <wps:bodyPr vert="horz" wrap="square" lIns="91440" tIns="45720" rIns="91440" bIns="45720" anchor="t" anchorCtr="0" compatLnSpc="1">
                        <a:noAutofit/>
                      </wps:bodyPr>
                    </wps:wsp>
                  </a:graphicData>
                </a:graphic>
              </wp:anchor>
            </w:drawing>
          </mc:Choice>
          <mc:Fallback>
            <w:pict>
              <v:shape w14:anchorId="04CF229F" id="Zone de texte 54" o:spid="_x0000_s1042" type="#_x0000_t202" style="position:absolute;left:0;text-align:left;margin-left:431.2pt;margin-top:42.85pt;width:59.95pt;height:18.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" filled="f" stroked="f">
                <v:textbox>
                  <w:txbxContent>
                    <w:p w:rsidR="00566355" w:rsidRDefault="00566355" w:rsidP="006B22EE">
                      <w:pPr>
                        <w:pStyle w:val="Paragraphedeliste"/>
                        <w:numPr>
                          <w:ilvl w:val="0"/>
                          <w:numId w:val="10"/>
                        </w:numPr>
                      </w:pPr>
                    </w:p>
                  </w:txbxContent>
                </v:textbox>
              </v:shape>
            </w:pict>
          </mc:Fallback>
        </mc:AlternateContent>
      </w:r>
      <w:r>
        <w:rPr>
          <w:rFonts w:ascii="Trebuchet MS" w:hAnsi="Trebuchet MS"/>
          <w:noProof/>
          <w:sz w:val="24"/>
          <w:szCs w:val="24"/>
          <w:lang w:eastAsia="fr-FR"/>
        </w:rPr>
        <mc:AlternateContent>
          <mc:Choice Requires="wps">
            <w:drawing>
              <wp:anchor distT="0" distB="0" distL="114300" distR="114300" simplePos="0" relativeHeight="251675648" behindDoc="0" locked="0" layoutInCell="1" allowOverlap="1" wp14:anchorId="3F66BA83" wp14:editId="630E160B">
                <wp:simplePos x="0" y="0"/>
                <wp:positionH relativeFrom="column">
                  <wp:posOffset>2722880</wp:posOffset>
                </wp:positionH>
                <wp:positionV relativeFrom="paragraph">
                  <wp:posOffset>540385</wp:posOffset>
                </wp:positionV>
                <wp:extent cx="761366" cy="238128"/>
                <wp:effectExtent l="0" t="0" r="0" b="9522"/>
                <wp:wrapNone/>
                <wp:docPr id="24" name="Zone de texte 55"/>
                <wp:cNvGraphicFramePr/>
                <a:graphic xmlns:a="http://schemas.openxmlformats.org/drawingml/2006/main">
                  <a:graphicData uri="http://schemas.microsoft.com/office/word/2010/wordprocessingShape">
                    <wps:wsp>
                      <wps:cNvSpPr txBox="1"/>
                      <wps:spPr>
                        <a:xfrm>
                          <a:off x="0" y="0"/>
                          <a:ext cx="761366" cy="238128"/>
                        </a:xfrm>
                        <a:prstGeom prst="rect">
                          <a:avLst/>
                        </a:prstGeom>
                        <a:noFill/>
                        <a:ln>
                          <a:noFill/>
                          <a:prstDash/>
                        </a:ln>
                      </wps:spPr>
                      <wps:txbx>
                        <w:txbxContent>
                          <w:p w:rsidR="00566355" w:rsidRDefault="00566355" w:rsidP="006B22EE">
                            <w:pPr>
                              <w:pStyle w:val="Paragraphedeliste"/>
                              <w:numPr>
                                <w:ilvl w:val="0"/>
                                <w:numId w:val="10"/>
                              </w:numPr>
                            </w:pPr>
                          </w:p>
                        </w:txbxContent>
                      </wps:txbx>
                      <wps:bodyPr vert="horz" wrap="square" lIns="91440" tIns="45720" rIns="91440" bIns="45720" anchor="t" anchorCtr="0" compatLnSpc="1">
                        <a:noAutofit/>
                      </wps:bodyPr>
                    </wps:wsp>
                  </a:graphicData>
                </a:graphic>
              </wp:anchor>
            </w:drawing>
          </mc:Choice>
          <mc:Fallback>
            <w:pict>
              <v:shape w14:anchorId="3F66BA83" id="Zone de texte 55" o:spid="_x0000_s1043" type="#_x0000_t202" style="position:absolute;left:0;text-align:left;margin-left:214.4pt;margin-top:42.55pt;width:59.95pt;height:18.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" filled="f" stroked="f">
                <v:textbox>
                  <w:txbxContent>
                    <w:p w:rsidR="00566355" w:rsidRDefault="00566355" w:rsidP="006B22EE">
                      <w:pPr>
                        <w:pStyle w:val="Paragraphedeliste"/>
                        <w:numPr>
                          <w:ilvl w:val="0"/>
                          <w:numId w:val="10"/>
                        </w:numPr>
                      </w:pPr>
                    </w:p>
                  </w:txbxContent>
                </v:textbox>
              </v:shape>
            </w:pict>
          </mc:Fallback>
        </mc:AlternateContent>
      </w:r>
      <w:r>
        <w:rPr>
          <w:rFonts w:ascii="Trebuchet MS" w:hAnsi="Trebuchet MS"/>
          <w:noProof/>
          <w:sz w:val="24"/>
          <w:szCs w:val="24"/>
          <w:lang w:eastAsia="fr-FR"/>
        </w:rPr>
        <mc:AlternateContent>
          <mc:Choice Requires="wps">
            <w:drawing>
              <wp:anchor distT="0" distB="0" distL="114300" distR="114300" simplePos="0" relativeHeight="251674624" behindDoc="0" locked="0" layoutInCell="1" allowOverlap="1" wp14:anchorId="726326E0" wp14:editId="60D751B7">
                <wp:simplePos x="0" y="0"/>
                <wp:positionH relativeFrom="column">
                  <wp:posOffset>1419225</wp:posOffset>
                </wp:positionH>
                <wp:positionV relativeFrom="paragraph">
                  <wp:posOffset>530860</wp:posOffset>
                </wp:positionV>
                <wp:extent cx="761366" cy="238128"/>
                <wp:effectExtent l="0" t="0" r="0" b="9522"/>
                <wp:wrapNone/>
                <wp:docPr id="23" name="Zone de texte 49"/>
                <wp:cNvGraphicFramePr/>
                <a:graphic xmlns:a="http://schemas.openxmlformats.org/drawingml/2006/main">
                  <a:graphicData uri="http://schemas.microsoft.com/office/word/2010/wordprocessingShape">
                    <wps:wsp>
                      <wps:cNvSpPr txBox="1"/>
                      <wps:spPr>
                        <a:xfrm>
                          <a:off x="0" y="0"/>
                          <a:ext cx="761366" cy="238128"/>
                        </a:xfrm>
                        <a:prstGeom prst="rect">
                          <a:avLst/>
                        </a:prstGeom>
                        <a:noFill/>
                        <a:ln>
                          <a:noFill/>
                          <a:prstDash/>
                        </a:ln>
                      </wps:spPr>
                      <wps:txbx>
                        <w:txbxContent>
                          <w:p w:rsidR="00566355" w:rsidRDefault="00566355" w:rsidP="006B22EE">
                            <w:pPr>
                              <w:pStyle w:val="Paragraphedeliste"/>
                              <w:numPr>
                                <w:ilvl w:val="0"/>
                                <w:numId w:val="10"/>
                              </w:numPr>
                            </w:pPr>
                          </w:p>
                        </w:txbxContent>
                      </wps:txbx>
                      <wps:bodyPr vert="horz" wrap="square" lIns="91440" tIns="45720" rIns="91440" bIns="45720" anchor="t" anchorCtr="0" compatLnSpc="1">
                        <a:noAutofit/>
                      </wps:bodyPr>
                    </wps:wsp>
                  </a:graphicData>
                </a:graphic>
              </wp:anchor>
            </w:drawing>
          </mc:Choice>
          <mc:Fallback>
            <w:pict>
              <v:shape w14:anchorId="726326E0" id="Zone de texte 49" o:spid="_x0000_s1044" type="#_x0000_t202" style="position:absolute;left:0;text-align:left;margin-left:111.75pt;margin-top:41.8pt;width:59.95pt;height:18.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" filled="f" stroked="f">
                <v:textbox>
                  <w:txbxContent>
                    <w:p w:rsidR="00566355" w:rsidRDefault="00566355" w:rsidP="006B22EE">
                      <w:pPr>
                        <w:pStyle w:val="Paragraphedeliste"/>
                        <w:numPr>
                          <w:ilvl w:val="0"/>
                          <w:numId w:val="10"/>
                        </w:numPr>
                      </w:pPr>
                    </w:p>
                  </w:txbxContent>
                </v:textbox>
              </v:shape>
            </w:pict>
          </mc:Fallback>
        </mc:AlternateContent>
      </w:r>
      <w:r>
        <w:rPr>
          <w:rFonts w:ascii="Trebuchet MS" w:hAnsi="Trebuchet MS"/>
          <w:sz w:val="24"/>
          <w:szCs w:val="24"/>
        </w:rPr>
        <w:t xml:space="preserve">Afin de nous imprégner dans l’utilisation de </w:t>
      </w:r>
      <w:proofErr w:type="spellStart"/>
      <w:r w:rsidRPr="006B22EE">
        <w:rPr>
          <w:rFonts w:ascii="Trebuchet MS" w:hAnsi="Trebuchet MS"/>
          <w:b/>
          <w:sz w:val="24"/>
          <w:szCs w:val="24"/>
        </w:rPr>
        <w:t>Sopra</w:t>
      </w:r>
      <w:proofErr w:type="spellEnd"/>
      <w:r w:rsidRPr="006B22EE">
        <w:rPr>
          <w:rFonts w:ascii="Trebuchet MS" w:hAnsi="Trebuchet MS"/>
          <w:b/>
          <w:sz w:val="24"/>
          <w:szCs w:val="24"/>
        </w:rPr>
        <w:t xml:space="preserve"> Banking Amplitude</w:t>
      </w:r>
      <w:r>
        <w:rPr>
          <w:rFonts w:ascii="Trebuchet MS" w:hAnsi="Trebuchet MS"/>
          <w:sz w:val="24"/>
          <w:szCs w:val="24"/>
        </w:rPr>
        <w:t xml:space="preserve"> et de constater les anomalies sur les Clients/Comptes, nous avons procéder à des consultations dans le SI. Pour consulter un client sur Amplitude, on utilise le chemin :    (</w:t>
      </w:r>
      <w:r>
        <w:rPr>
          <w:rFonts w:ascii="Trebuchet MS" w:hAnsi="Trebuchet MS"/>
          <w:b/>
          <w:bCs/>
          <w:sz w:val="24"/>
          <w:szCs w:val="24"/>
        </w:rPr>
        <w:t>Gestion client-compte</w:t>
      </w:r>
      <w:r>
        <w:rPr>
          <w:rFonts w:ascii="Trebuchet MS" w:hAnsi="Trebuchet MS"/>
          <w:sz w:val="24"/>
          <w:szCs w:val="24"/>
        </w:rPr>
        <w:t xml:space="preserve">  </w:t>
      </w:r>
      <w:r>
        <w:rPr>
          <w:rFonts w:ascii="Trebuchet MS" w:hAnsi="Trebuchet MS"/>
          <w:b/>
          <w:bCs/>
          <w:sz w:val="24"/>
          <w:szCs w:val="24"/>
        </w:rPr>
        <w:t>gestion</w:t>
      </w:r>
      <w:r>
        <w:rPr>
          <w:rFonts w:ascii="Trebuchet MS" w:hAnsi="Trebuchet MS"/>
          <w:b/>
          <w:bCs/>
          <w:sz w:val="24"/>
          <w:szCs w:val="24"/>
          <w:lang w:eastAsia="fr-FR"/>
        </w:rPr>
        <w:t xml:space="preserve"> client</w:t>
      </w:r>
      <w:r>
        <w:rPr>
          <w:rFonts w:ascii="Trebuchet MS" w:hAnsi="Trebuchet MS"/>
          <w:sz w:val="24"/>
          <w:szCs w:val="24"/>
        </w:rPr>
        <w:t xml:space="preserve">   </w:t>
      </w:r>
      <w:r>
        <w:rPr>
          <w:rFonts w:ascii="Trebuchet MS" w:hAnsi="Trebuchet MS"/>
          <w:b/>
          <w:bCs/>
          <w:sz w:val="24"/>
          <w:szCs w:val="24"/>
        </w:rPr>
        <w:t>Création/modification</w:t>
      </w:r>
      <w:r>
        <w:rPr>
          <w:rFonts w:ascii="Trebuchet MS" w:hAnsi="Trebuchet MS"/>
          <w:sz w:val="24"/>
          <w:szCs w:val="24"/>
        </w:rPr>
        <w:t xml:space="preserve"> </w:t>
      </w:r>
      <w:r>
        <w:rPr>
          <w:rFonts w:ascii="Trebuchet MS" w:hAnsi="Trebuchet MS"/>
          <w:b/>
          <w:bCs/>
          <w:sz w:val="24"/>
          <w:szCs w:val="24"/>
        </w:rPr>
        <w:t>d’un client</w:t>
      </w:r>
      <w:r>
        <w:rPr>
          <w:rFonts w:ascii="Trebuchet MS" w:hAnsi="Trebuchet MS"/>
          <w:sz w:val="24"/>
          <w:szCs w:val="24"/>
        </w:rPr>
        <w:t xml:space="preserve">    </w:t>
      </w:r>
      <w:r>
        <w:rPr>
          <w:rFonts w:ascii="Trebuchet MS" w:hAnsi="Trebuchet MS"/>
          <w:b/>
          <w:bCs/>
          <w:sz w:val="24"/>
          <w:szCs w:val="24"/>
        </w:rPr>
        <w:t>Interrogation</w:t>
      </w:r>
      <w:r>
        <w:rPr>
          <w:rFonts w:ascii="Trebuchet MS" w:hAnsi="Trebuchet MS"/>
          <w:sz w:val="24"/>
          <w:szCs w:val="24"/>
        </w:rPr>
        <w:t>), renseigner les informations du client pour la recherche (généralement le radical), faire une tabulation et la validation de cette page, les informations du client s’afficherons à l’écran.</w:t>
      </w:r>
    </w:p>
    <w:p w:rsidR="00B019CE" w:rsidRDefault="00C06742" w:rsidP="00B019CE">
      <w:pPr>
        <w:keepNext/>
        <w:tabs>
          <w:tab w:val="left" w:pos="3348"/>
        </w:tabs>
      </w:pPr>
      <w:r>
        <w:rPr>
          <w:noProof/>
          <w:lang w:eastAsia="fr-FR"/>
        </w:rPr>
        <w:drawing>
          <wp:inline distT="0" distB="0" distL="0" distR="0" wp14:anchorId="653A98C8" wp14:editId="14041FDA">
            <wp:extent cx="5227320" cy="3171825"/>
            <wp:effectExtent l="152400" t="152400" r="354330" b="3714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ro.PNG"/>
                    <pic:cNvPicPr/>
                  </pic:nvPicPr>
                  <pic:blipFill>
                    <a:blip r:embed="rId11">
                      <a:extLst>
                        <a:ext uri="{28A0092B-C50C-407E-A947-70E740481C1C}">
                          <a14:useLocalDpi xmlns:a14="http://schemas.microsoft.com/office/drawing/2010/main" val="0"/>
                        </a:ext>
                      </a:extLst>
                    </a:blip>
                    <a:stretch>
                      <a:fillRect/>
                    </a:stretch>
                  </pic:blipFill>
                  <pic:spPr>
                    <a:xfrm>
                      <a:off x="0" y="0"/>
                      <a:ext cx="5227320" cy="3171825"/>
                    </a:xfrm>
                    <a:prstGeom prst="rect">
                      <a:avLst/>
                    </a:prstGeom>
                    <a:ln>
                      <a:noFill/>
                    </a:ln>
                    <a:effectLst>
                      <a:outerShdw blurRad="292100" dist="139700" dir="2700000" algn="tl" rotWithShape="0">
                        <a:srgbClr val="333333">
                          <a:alpha val="65000"/>
                        </a:srgbClr>
                      </a:outerShdw>
                    </a:effectLst>
                  </pic:spPr>
                </pic:pic>
              </a:graphicData>
            </a:graphic>
          </wp:inline>
        </w:drawing>
      </w:r>
    </w:p>
    <w:p w:rsidR="006B22EE" w:rsidRPr="00B019CE" w:rsidRDefault="00B019CE" w:rsidP="00B019CE">
      <w:pPr>
        <w:pStyle w:val="Lgende"/>
        <w:rPr>
          <w:rFonts w:ascii="Trebuchet MS" w:hAnsi="Trebuchet MS"/>
          <w:b/>
          <w:color w:val="auto"/>
          <w:sz w:val="22"/>
          <w:szCs w:val="22"/>
        </w:rPr>
      </w:pPr>
      <w:bookmarkStart w:id="63" w:name="_Toc69916836"/>
      <w:bookmarkStart w:id="64" w:name="_Toc69919086"/>
      <w:r w:rsidRPr="00D24A35">
        <w:rPr>
          <w:rFonts w:ascii="Trebuchet MS" w:hAnsi="Trebuchet MS"/>
          <w:b/>
          <w:color w:val="auto"/>
          <w:sz w:val="22"/>
          <w:szCs w:val="22"/>
          <w:u w:val="single"/>
        </w:rPr>
        <w:t xml:space="preserve">Figure </w:t>
      </w:r>
      <w:r w:rsidRPr="00D24A35">
        <w:rPr>
          <w:rFonts w:ascii="Trebuchet MS" w:hAnsi="Trebuchet MS"/>
          <w:b/>
          <w:color w:val="auto"/>
          <w:sz w:val="22"/>
          <w:szCs w:val="22"/>
          <w:u w:val="single"/>
        </w:rPr>
        <w:fldChar w:fldCharType="begin"/>
      </w:r>
      <w:r w:rsidRPr="00D24A35">
        <w:rPr>
          <w:rFonts w:ascii="Trebuchet MS" w:hAnsi="Trebuchet MS"/>
          <w:b/>
          <w:color w:val="auto"/>
          <w:sz w:val="22"/>
          <w:szCs w:val="22"/>
          <w:u w:val="single"/>
        </w:rPr>
        <w:instrText xml:space="preserve"> SEQ Figure \* ARABIC </w:instrText>
      </w:r>
      <w:r w:rsidRPr="00D24A35">
        <w:rPr>
          <w:rFonts w:ascii="Trebuchet MS" w:hAnsi="Trebuchet MS"/>
          <w:b/>
          <w:color w:val="auto"/>
          <w:sz w:val="22"/>
          <w:szCs w:val="22"/>
          <w:u w:val="single"/>
        </w:rPr>
        <w:fldChar w:fldCharType="separate"/>
      </w:r>
      <w:r w:rsidR="00AC4908">
        <w:rPr>
          <w:rFonts w:ascii="Trebuchet MS" w:hAnsi="Trebuchet MS"/>
          <w:b/>
          <w:noProof/>
          <w:color w:val="auto"/>
          <w:sz w:val="22"/>
          <w:szCs w:val="22"/>
          <w:u w:val="single"/>
        </w:rPr>
        <w:t>2</w:t>
      </w:r>
      <w:r w:rsidRPr="00D24A35">
        <w:rPr>
          <w:rFonts w:ascii="Trebuchet MS" w:hAnsi="Trebuchet MS"/>
          <w:b/>
          <w:color w:val="auto"/>
          <w:sz w:val="22"/>
          <w:szCs w:val="22"/>
          <w:u w:val="single"/>
        </w:rPr>
        <w:fldChar w:fldCharType="end"/>
      </w:r>
      <w:r w:rsidRPr="00B019CE">
        <w:rPr>
          <w:rFonts w:ascii="Trebuchet MS" w:hAnsi="Trebuchet MS"/>
          <w:b/>
          <w:color w:val="auto"/>
          <w:sz w:val="22"/>
          <w:szCs w:val="22"/>
        </w:rPr>
        <w:t>: Interface d’interrogation d’information client/compte</w:t>
      </w:r>
      <w:bookmarkEnd w:id="63"/>
      <w:bookmarkEnd w:id="64"/>
    </w:p>
    <w:p w:rsidR="006B22EE" w:rsidRDefault="006B22EE" w:rsidP="006B22EE">
      <w:pPr>
        <w:pStyle w:val="Lgende"/>
        <w:jc w:val="both"/>
      </w:pPr>
    </w:p>
    <w:p w:rsidR="00B019CE" w:rsidRDefault="00C06742" w:rsidP="00B019CE">
      <w:pPr>
        <w:keepNext/>
        <w:tabs>
          <w:tab w:val="left" w:pos="3348"/>
        </w:tabs>
        <w:jc w:val="both"/>
      </w:pPr>
      <w:r>
        <w:rPr>
          <w:noProof/>
          <w:lang w:eastAsia="fr-FR"/>
        </w:rPr>
        <w:drawing>
          <wp:inline distT="0" distB="0" distL="0" distR="0" wp14:anchorId="07B4D63F" wp14:editId="3F8BD361">
            <wp:extent cx="5610225" cy="3552825"/>
            <wp:effectExtent l="152400" t="152400" r="371475" b="3714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5610225" cy="3552825"/>
                    </a:xfrm>
                    <a:prstGeom prst="rect">
                      <a:avLst/>
                    </a:prstGeom>
                    <a:ln>
                      <a:noFill/>
                    </a:ln>
                    <a:effectLst>
                      <a:outerShdw blurRad="292100" dist="139700" dir="2700000" algn="tl" rotWithShape="0">
                        <a:srgbClr val="333333">
                          <a:alpha val="65000"/>
                        </a:srgbClr>
                      </a:outerShdw>
                    </a:effectLst>
                  </pic:spPr>
                </pic:pic>
              </a:graphicData>
            </a:graphic>
          </wp:inline>
        </w:drawing>
      </w:r>
    </w:p>
    <w:p w:rsidR="006B22EE" w:rsidRPr="00FF39AB" w:rsidRDefault="00B019CE" w:rsidP="006B22EE">
      <w:pPr>
        <w:pStyle w:val="Lgende"/>
        <w:jc w:val="both"/>
        <w:rPr>
          <w:rFonts w:ascii="Trebuchet MS" w:hAnsi="Trebuchet MS"/>
          <w:b/>
          <w:color w:val="auto"/>
          <w:sz w:val="22"/>
          <w:szCs w:val="22"/>
        </w:rPr>
      </w:pPr>
      <w:bookmarkStart w:id="65" w:name="_Toc69916837"/>
      <w:bookmarkStart w:id="66" w:name="_Toc69919087"/>
      <w:r w:rsidRPr="00D24A35">
        <w:rPr>
          <w:rFonts w:ascii="Trebuchet MS" w:hAnsi="Trebuchet MS"/>
          <w:b/>
          <w:color w:val="auto"/>
          <w:sz w:val="22"/>
          <w:szCs w:val="22"/>
          <w:u w:val="single"/>
        </w:rPr>
        <w:t xml:space="preserve">Figure </w:t>
      </w:r>
      <w:r w:rsidRPr="00D24A35">
        <w:rPr>
          <w:rFonts w:ascii="Trebuchet MS" w:hAnsi="Trebuchet MS"/>
          <w:b/>
          <w:color w:val="auto"/>
          <w:sz w:val="22"/>
          <w:szCs w:val="22"/>
          <w:u w:val="single"/>
        </w:rPr>
        <w:fldChar w:fldCharType="begin"/>
      </w:r>
      <w:r w:rsidRPr="00D24A35">
        <w:rPr>
          <w:rFonts w:ascii="Trebuchet MS" w:hAnsi="Trebuchet MS"/>
          <w:b/>
          <w:color w:val="auto"/>
          <w:sz w:val="22"/>
          <w:szCs w:val="22"/>
          <w:u w:val="single"/>
        </w:rPr>
        <w:instrText xml:space="preserve"> SEQ Figure \* ARABIC </w:instrText>
      </w:r>
      <w:r w:rsidRPr="00D24A35">
        <w:rPr>
          <w:rFonts w:ascii="Trebuchet MS" w:hAnsi="Trebuchet MS"/>
          <w:b/>
          <w:color w:val="auto"/>
          <w:sz w:val="22"/>
          <w:szCs w:val="22"/>
          <w:u w:val="single"/>
        </w:rPr>
        <w:fldChar w:fldCharType="separate"/>
      </w:r>
      <w:r w:rsidR="00AC4908">
        <w:rPr>
          <w:rFonts w:ascii="Trebuchet MS" w:hAnsi="Trebuchet MS"/>
          <w:b/>
          <w:noProof/>
          <w:color w:val="auto"/>
          <w:sz w:val="22"/>
          <w:szCs w:val="22"/>
          <w:u w:val="single"/>
        </w:rPr>
        <w:t>3</w:t>
      </w:r>
      <w:r w:rsidRPr="00D24A35">
        <w:rPr>
          <w:rFonts w:ascii="Trebuchet MS" w:hAnsi="Trebuchet MS"/>
          <w:b/>
          <w:color w:val="auto"/>
          <w:sz w:val="22"/>
          <w:szCs w:val="22"/>
          <w:u w:val="single"/>
        </w:rPr>
        <w:fldChar w:fldCharType="end"/>
      </w:r>
      <w:r w:rsidRPr="00B019CE">
        <w:rPr>
          <w:rFonts w:ascii="Trebuchet MS" w:hAnsi="Trebuchet MS"/>
          <w:b/>
          <w:color w:val="auto"/>
          <w:sz w:val="22"/>
          <w:szCs w:val="22"/>
        </w:rPr>
        <w:t>: Résultat d’interrogation d’information client/compte</w:t>
      </w:r>
      <w:bookmarkEnd w:id="65"/>
      <w:bookmarkEnd w:id="66"/>
    </w:p>
    <w:p w:rsidR="006B22EE" w:rsidRDefault="006B22EE" w:rsidP="006B22EE">
      <w:pPr>
        <w:tabs>
          <w:tab w:val="left" w:pos="3348"/>
        </w:tabs>
        <w:jc w:val="both"/>
        <w:rPr>
          <w:rFonts w:ascii="Trebuchet MS" w:hAnsi="Trebuchet MS"/>
          <w:sz w:val="24"/>
          <w:szCs w:val="24"/>
        </w:rPr>
      </w:pPr>
    </w:p>
    <w:p w:rsidR="006B22EE" w:rsidRDefault="006B22EE" w:rsidP="006B22EE">
      <w:pPr>
        <w:tabs>
          <w:tab w:val="left" w:pos="3348"/>
        </w:tabs>
        <w:spacing w:line="276" w:lineRule="auto"/>
        <w:jc w:val="both"/>
        <w:rPr>
          <w:rFonts w:ascii="Trebuchet MS" w:hAnsi="Trebuchet MS"/>
          <w:sz w:val="24"/>
          <w:szCs w:val="24"/>
        </w:rPr>
      </w:pPr>
      <w:r>
        <w:rPr>
          <w:rFonts w:ascii="Trebuchet MS" w:hAnsi="Trebuchet MS"/>
          <w:sz w:val="24"/>
          <w:szCs w:val="24"/>
        </w:rPr>
        <w:t>Ainsi, lors de la consultation des informations comptes/clients, plusieurs remarques ont été faites :</w:t>
      </w:r>
    </w:p>
    <w:p w:rsidR="006B22EE" w:rsidRDefault="006B22EE" w:rsidP="006B22EE">
      <w:pPr>
        <w:pStyle w:val="Paragraphedeliste"/>
        <w:numPr>
          <w:ilvl w:val="0"/>
          <w:numId w:val="3"/>
        </w:numPr>
        <w:tabs>
          <w:tab w:val="left" w:pos="3348"/>
        </w:tabs>
        <w:spacing w:line="276" w:lineRule="auto"/>
        <w:ind w:left="426"/>
        <w:jc w:val="both"/>
        <w:rPr>
          <w:rFonts w:ascii="Trebuchet MS" w:hAnsi="Trebuchet MS"/>
          <w:sz w:val="24"/>
          <w:szCs w:val="24"/>
        </w:rPr>
      </w:pPr>
      <w:r>
        <w:rPr>
          <w:rFonts w:ascii="Trebuchet MS" w:hAnsi="Trebuchet MS"/>
          <w:sz w:val="24"/>
          <w:szCs w:val="24"/>
        </w:rPr>
        <w:t>Les informations sur un client diffèrent en fonction du type d’entreprise / forme juridique (ETS, SARL, SA …etc.) ;</w:t>
      </w:r>
    </w:p>
    <w:p w:rsidR="006B22EE" w:rsidRDefault="006B22EE" w:rsidP="006B22EE">
      <w:pPr>
        <w:pStyle w:val="Paragraphedeliste"/>
        <w:numPr>
          <w:ilvl w:val="0"/>
          <w:numId w:val="3"/>
        </w:numPr>
        <w:tabs>
          <w:tab w:val="left" w:pos="3348"/>
        </w:tabs>
        <w:spacing w:line="276" w:lineRule="auto"/>
        <w:ind w:left="426"/>
        <w:jc w:val="both"/>
        <w:rPr>
          <w:rFonts w:ascii="Trebuchet MS" w:hAnsi="Trebuchet MS"/>
          <w:sz w:val="24"/>
          <w:szCs w:val="24"/>
        </w:rPr>
      </w:pPr>
      <w:r>
        <w:rPr>
          <w:rFonts w:ascii="Trebuchet MS" w:hAnsi="Trebuchet MS"/>
          <w:sz w:val="24"/>
          <w:szCs w:val="24"/>
        </w:rPr>
        <w:t xml:space="preserve"> Les informations sont manquantes sur certains champs en occurrence le nom du père, et de la mère ;</w:t>
      </w:r>
    </w:p>
    <w:p w:rsidR="006B22EE" w:rsidRDefault="006B22EE" w:rsidP="006B22EE">
      <w:pPr>
        <w:pStyle w:val="Paragraphedeliste"/>
        <w:numPr>
          <w:ilvl w:val="0"/>
          <w:numId w:val="3"/>
        </w:numPr>
        <w:tabs>
          <w:tab w:val="left" w:pos="3348"/>
        </w:tabs>
        <w:spacing w:line="276" w:lineRule="auto"/>
        <w:ind w:left="426"/>
        <w:jc w:val="both"/>
        <w:rPr>
          <w:rFonts w:ascii="Trebuchet MS" w:hAnsi="Trebuchet MS"/>
          <w:sz w:val="24"/>
          <w:szCs w:val="24"/>
        </w:rPr>
      </w:pPr>
      <w:r>
        <w:rPr>
          <w:rFonts w:ascii="Trebuchet MS" w:hAnsi="Trebuchet MS"/>
          <w:sz w:val="24"/>
          <w:szCs w:val="24"/>
        </w:rPr>
        <w:t>Certaines informations sont mal renseignées : numéro de CNI, numéro de registre de commerce.</w:t>
      </w:r>
    </w:p>
    <w:p w:rsidR="006B22EE" w:rsidRDefault="006B22EE" w:rsidP="006B22EE">
      <w:pPr>
        <w:jc w:val="both"/>
        <w:rPr>
          <w:rFonts w:ascii="Trebuchet MS" w:hAnsi="Trebuchet MS" w:cs="Calibri"/>
          <w:sz w:val="24"/>
          <w:szCs w:val="24"/>
        </w:rPr>
      </w:pPr>
    </w:p>
    <w:p w:rsidR="006B22EE" w:rsidRPr="00672D57" w:rsidRDefault="006B22EE" w:rsidP="00672D57">
      <w:pPr>
        <w:pStyle w:val="Titre1"/>
        <w:numPr>
          <w:ilvl w:val="0"/>
          <w:numId w:val="22"/>
        </w:numPr>
        <w:jc w:val="both"/>
        <w:rPr>
          <w:rFonts w:ascii="Trebuchet MS" w:hAnsi="Trebuchet MS"/>
          <w:b/>
          <w:color w:val="70AD47" w:themeColor="accent6"/>
          <w:u w:val="single"/>
        </w:rPr>
      </w:pPr>
      <w:bookmarkStart w:id="67" w:name="_Toc68863295"/>
      <w:bookmarkStart w:id="68" w:name="_Toc69208967"/>
      <w:bookmarkStart w:id="69" w:name="_Toc69467466"/>
      <w:bookmarkStart w:id="70" w:name="_Toc69726262"/>
      <w:bookmarkStart w:id="71" w:name="_Toc69893590"/>
      <w:bookmarkStart w:id="72" w:name="_Toc69915932"/>
      <w:r w:rsidRPr="00672D57">
        <w:rPr>
          <w:rFonts w:ascii="Trebuchet MS" w:hAnsi="Trebuchet MS"/>
          <w:b/>
          <w:color w:val="70AD47" w:themeColor="accent6"/>
          <w:u w:val="single"/>
        </w:rPr>
        <w:t>Étude de la méthode actuelle de remédiation KYC</w:t>
      </w:r>
      <w:bookmarkEnd w:id="67"/>
      <w:bookmarkEnd w:id="68"/>
      <w:bookmarkEnd w:id="69"/>
      <w:bookmarkEnd w:id="70"/>
      <w:bookmarkEnd w:id="71"/>
      <w:bookmarkEnd w:id="72"/>
    </w:p>
    <w:p w:rsidR="006B22EE" w:rsidRDefault="006B22EE" w:rsidP="006B22EE">
      <w:pPr>
        <w:jc w:val="both"/>
        <w:rPr>
          <w:rFonts w:ascii="Trebuchet MS" w:hAnsi="Trebuchet MS" w:cs="Calibri"/>
          <w:sz w:val="24"/>
          <w:szCs w:val="24"/>
        </w:rPr>
      </w:pPr>
    </w:p>
    <w:p w:rsidR="006B22EE" w:rsidRPr="00672D57" w:rsidRDefault="006B22EE" w:rsidP="006B22EE">
      <w:pPr>
        <w:pStyle w:val="Titre2"/>
        <w:numPr>
          <w:ilvl w:val="0"/>
          <w:numId w:val="11"/>
        </w:numPr>
        <w:jc w:val="both"/>
        <w:rPr>
          <w:rFonts w:ascii="Trebuchet MS" w:hAnsi="Trebuchet MS"/>
          <w:color w:val="70AD47" w:themeColor="accent6"/>
          <w:u w:val="single"/>
        </w:rPr>
      </w:pPr>
      <w:bookmarkStart w:id="73" w:name="_Toc68863296"/>
      <w:bookmarkStart w:id="74" w:name="_Toc69208968"/>
      <w:bookmarkStart w:id="75" w:name="_Toc69467467"/>
      <w:bookmarkStart w:id="76" w:name="_Toc69726263"/>
      <w:bookmarkStart w:id="77" w:name="_Toc69893591"/>
      <w:bookmarkStart w:id="78" w:name="_Toc69915933"/>
      <w:r w:rsidRPr="00672D57">
        <w:rPr>
          <w:rFonts w:ascii="Trebuchet MS" w:hAnsi="Trebuchet MS"/>
          <w:color w:val="70AD47" w:themeColor="accent6"/>
          <w:u w:val="single"/>
        </w:rPr>
        <w:t>Méthode formelle</w:t>
      </w:r>
      <w:bookmarkEnd w:id="73"/>
      <w:bookmarkEnd w:id="74"/>
      <w:bookmarkEnd w:id="75"/>
      <w:bookmarkEnd w:id="76"/>
      <w:bookmarkEnd w:id="77"/>
      <w:bookmarkEnd w:id="78"/>
    </w:p>
    <w:p w:rsidR="006B22EE" w:rsidRDefault="006B22EE" w:rsidP="006B22EE">
      <w:pPr>
        <w:jc w:val="both"/>
        <w:rPr>
          <w:rFonts w:ascii="Trebuchet MS" w:hAnsi="Trebuchet MS"/>
        </w:rPr>
      </w:pPr>
    </w:p>
    <w:p w:rsidR="006B22EE" w:rsidRDefault="006B22EE" w:rsidP="006B22EE">
      <w:pPr>
        <w:spacing w:line="276" w:lineRule="auto"/>
        <w:jc w:val="both"/>
        <w:rPr>
          <w:rFonts w:ascii="Trebuchet MS" w:hAnsi="Trebuchet MS"/>
          <w:sz w:val="24"/>
          <w:szCs w:val="24"/>
        </w:rPr>
      </w:pPr>
      <w:r>
        <w:rPr>
          <w:rFonts w:ascii="Trebuchet MS" w:hAnsi="Trebuchet MS"/>
          <w:sz w:val="24"/>
          <w:szCs w:val="24"/>
        </w:rPr>
        <w:t>Afin de mettre à niveau et conserver dans la durée une base de données fiable, les différents travaux se déroulent en 03 phases :</w:t>
      </w:r>
    </w:p>
    <w:p w:rsidR="006B22EE" w:rsidRDefault="006B22EE" w:rsidP="006B22EE">
      <w:pPr>
        <w:pStyle w:val="Paragraphedeliste"/>
        <w:numPr>
          <w:ilvl w:val="0"/>
          <w:numId w:val="12"/>
        </w:numPr>
        <w:suppressAutoHyphens w:val="0"/>
        <w:spacing w:line="276" w:lineRule="auto"/>
        <w:jc w:val="both"/>
        <w:textAlignment w:val="auto"/>
      </w:pPr>
      <w:r>
        <w:rPr>
          <w:rFonts w:ascii="Trebuchet MS" w:hAnsi="Trebuchet MS"/>
          <w:b/>
          <w:sz w:val="24"/>
          <w:szCs w:val="24"/>
        </w:rPr>
        <w:t>Une première phase d’audit</w:t>
      </w:r>
      <w:r>
        <w:rPr>
          <w:rFonts w:ascii="Trebuchet MS" w:hAnsi="Trebuchet MS"/>
          <w:sz w:val="24"/>
          <w:szCs w:val="24"/>
        </w:rPr>
        <w:t> : elle nous permet d’établir la situation des dossiers présentant des anomalies (en tenant compte également de l’état des EER en système lors des travaux de recensement des dossiers d’EER) ;</w:t>
      </w:r>
    </w:p>
    <w:p w:rsidR="006B22EE" w:rsidRDefault="006B22EE" w:rsidP="006B22EE">
      <w:pPr>
        <w:pStyle w:val="Paragraphedeliste"/>
        <w:numPr>
          <w:ilvl w:val="0"/>
          <w:numId w:val="12"/>
        </w:numPr>
        <w:suppressAutoHyphens w:val="0"/>
        <w:spacing w:line="276" w:lineRule="auto"/>
        <w:jc w:val="both"/>
        <w:textAlignment w:val="auto"/>
      </w:pPr>
      <w:r>
        <w:rPr>
          <w:rFonts w:ascii="Trebuchet MS" w:hAnsi="Trebuchet MS"/>
          <w:b/>
          <w:sz w:val="24"/>
          <w:szCs w:val="24"/>
        </w:rPr>
        <w:t xml:space="preserve">La deuxième phase </w:t>
      </w:r>
      <w:r>
        <w:rPr>
          <w:rFonts w:ascii="Trebuchet MS" w:hAnsi="Trebuchet MS"/>
          <w:sz w:val="24"/>
          <w:szCs w:val="24"/>
        </w:rPr>
        <w:t>consiste à la remédiation proprement dite. Il est question de mettre en place un dispositif de collecte des données absentes, de reconstitution des dossiers inexistants et de corrections des anomalies systèmes ;</w:t>
      </w:r>
    </w:p>
    <w:p w:rsidR="006B22EE" w:rsidRDefault="006B22EE" w:rsidP="006B22EE">
      <w:pPr>
        <w:pStyle w:val="Paragraphedeliste"/>
        <w:numPr>
          <w:ilvl w:val="0"/>
          <w:numId w:val="12"/>
        </w:numPr>
        <w:suppressAutoHyphens w:val="0"/>
        <w:spacing w:line="276" w:lineRule="auto"/>
        <w:jc w:val="both"/>
        <w:textAlignment w:val="auto"/>
      </w:pPr>
      <w:r>
        <w:rPr>
          <w:rFonts w:ascii="Trebuchet MS" w:hAnsi="Trebuchet MS"/>
          <w:b/>
          <w:sz w:val="24"/>
          <w:szCs w:val="24"/>
        </w:rPr>
        <w:t>La troisième phase</w:t>
      </w:r>
      <w:r>
        <w:rPr>
          <w:rFonts w:ascii="Trebuchet MS" w:hAnsi="Trebuchet MS"/>
          <w:sz w:val="24"/>
          <w:szCs w:val="24"/>
        </w:rPr>
        <w:t xml:space="preserve"> consiste à la digitalisation des données clients.</w:t>
      </w:r>
    </w:p>
    <w:p w:rsidR="006B22EE" w:rsidRDefault="006B22EE" w:rsidP="006B22EE">
      <w:pPr>
        <w:pStyle w:val="Paragraphedeliste"/>
        <w:suppressAutoHyphens w:val="0"/>
        <w:spacing w:line="276" w:lineRule="auto"/>
        <w:jc w:val="both"/>
        <w:textAlignment w:val="auto"/>
      </w:pPr>
    </w:p>
    <w:p w:rsidR="006B22EE" w:rsidRDefault="006B22EE" w:rsidP="006B22EE">
      <w:pPr>
        <w:pStyle w:val="Paragraphedeliste"/>
        <w:numPr>
          <w:ilvl w:val="0"/>
          <w:numId w:val="13"/>
        </w:numPr>
        <w:jc w:val="both"/>
        <w:rPr>
          <w:rFonts w:ascii="Trebuchet MS" w:hAnsi="Trebuchet MS"/>
          <w:b/>
          <w:bCs/>
          <w:sz w:val="24"/>
          <w:szCs w:val="24"/>
          <w:u w:val="single"/>
        </w:rPr>
      </w:pPr>
      <w:bookmarkStart w:id="79" w:name="_Toc68863297"/>
      <w:bookmarkStart w:id="80" w:name="_Toc69208969"/>
      <w:r>
        <w:rPr>
          <w:rFonts w:ascii="Trebuchet MS" w:hAnsi="Trebuchet MS"/>
          <w:b/>
          <w:bCs/>
          <w:sz w:val="24"/>
          <w:szCs w:val="24"/>
          <w:u w:val="single"/>
        </w:rPr>
        <w:t>La phase d’audit et livrable</w:t>
      </w:r>
      <w:bookmarkEnd w:id="79"/>
      <w:bookmarkEnd w:id="80"/>
    </w:p>
    <w:p w:rsidR="006B22EE" w:rsidRDefault="006B22EE" w:rsidP="006B22EE">
      <w:pPr>
        <w:jc w:val="both"/>
        <w:rPr>
          <w:rFonts w:ascii="Trebuchet MS" w:hAnsi="Trebuchet MS"/>
        </w:rPr>
      </w:pPr>
    </w:p>
    <w:p w:rsidR="006B22EE" w:rsidRDefault="006B22EE" w:rsidP="006B22EE">
      <w:pPr>
        <w:spacing w:line="276" w:lineRule="auto"/>
        <w:ind w:firstLine="360"/>
        <w:jc w:val="both"/>
        <w:rPr>
          <w:rFonts w:ascii="Trebuchet MS" w:hAnsi="Trebuchet MS"/>
          <w:sz w:val="24"/>
          <w:szCs w:val="24"/>
        </w:rPr>
      </w:pPr>
      <w:r>
        <w:rPr>
          <w:rFonts w:ascii="Trebuchet MS" w:hAnsi="Trebuchet MS"/>
          <w:sz w:val="24"/>
          <w:szCs w:val="24"/>
        </w:rPr>
        <w:t xml:space="preserve">Il est question au préalable de définir avec les unités concernées (DAJRC, Service de la Conformité, Service de l’Organisation …etc.) le prototype de conformité d’une Entrée En Relation aussi bien sur le plan physique qu’en système. Cette phase est cruciale pour les différentes </w:t>
      </w:r>
      <w:r w:rsidR="0069238E">
        <w:rPr>
          <w:rFonts w:ascii="Trebuchet MS" w:hAnsi="Trebuchet MS"/>
          <w:sz w:val="24"/>
          <w:szCs w:val="24"/>
        </w:rPr>
        <w:t>télé-</w:t>
      </w:r>
      <w:r>
        <w:rPr>
          <w:rFonts w:ascii="Trebuchet MS" w:hAnsi="Trebuchet MS"/>
          <w:sz w:val="24"/>
          <w:szCs w:val="24"/>
        </w:rPr>
        <w:t xml:space="preserve">déclarations (CIP, CENTRALE DES RISQUES…), dans la mesure où lorsque les comptes sont mal renseignés cela détériore la qualité des </w:t>
      </w:r>
      <w:proofErr w:type="spellStart"/>
      <w:r>
        <w:rPr>
          <w:rFonts w:ascii="Trebuchet MS" w:hAnsi="Trebuchet MS"/>
          <w:sz w:val="24"/>
          <w:szCs w:val="24"/>
        </w:rPr>
        <w:t>reporting</w:t>
      </w:r>
      <w:proofErr w:type="spellEnd"/>
      <w:r>
        <w:rPr>
          <w:rFonts w:ascii="Trebuchet MS" w:hAnsi="Trebuchet MS"/>
          <w:sz w:val="24"/>
          <w:szCs w:val="24"/>
        </w:rPr>
        <w:t>. Cette phase sera sanctionnée par un rapport d’audit.</w:t>
      </w:r>
    </w:p>
    <w:p w:rsidR="006B22EE" w:rsidRDefault="006B22EE" w:rsidP="006B22EE">
      <w:pPr>
        <w:pStyle w:val="Paragraphedeliste"/>
        <w:numPr>
          <w:ilvl w:val="0"/>
          <w:numId w:val="13"/>
        </w:numPr>
        <w:jc w:val="both"/>
        <w:rPr>
          <w:rFonts w:ascii="Trebuchet MS" w:hAnsi="Trebuchet MS"/>
          <w:b/>
          <w:bCs/>
          <w:sz w:val="24"/>
          <w:szCs w:val="24"/>
          <w:u w:val="single"/>
        </w:rPr>
      </w:pPr>
      <w:bookmarkStart w:id="81" w:name="_Toc68863298"/>
      <w:bookmarkStart w:id="82" w:name="_Toc69208970"/>
      <w:r>
        <w:rPr>
          <w:rFonts w:ascii="Trebuchet MS" w:hAnsi="Trebuchet MS"/>
          <w:b/>
          <w:bCs/>
          <w:sz w:val="24"/>
          <w:szCs w:val="24"/>
          <w:u w:val="single"/>
        </w:rPr>
        <w:t>La phase Remédiation et livrable</w:t>
      </w:r>
      <w:bookmarkEnd w:id="81"/>
      <w:bookmarkEnd w:id="82"/>
    </w:p>
    <w:p w:rsidR="006B22EE" w:rsidRDefault="006B22EE" w:rsidP="006B22EE">
      <w:pPr>
        <w:jc w:val="both"/>
        <w:rPr>
          <w:rFonts w:ascii="Trebuchet MS" w:hAnsi="Trebuchet MS"/>
        </w:rPr>
      </w:pPr>
    </w:p>
    <w:p w:rsidR="006B22EE" w:rsidRDefault="006B22EE" w:rsidP="006B22EE">
      <w:pPr>
        <w:spacing w:line="276" w:lineRule="auto"/>
        <w:jc w:val="both"/>
        <w:rPr>
          <w:rFonts w:ascii="Trebuchet MS" w:hAnsi="Trebuchet MS"/>
          <w:sz w:val="24"/>
          <w:szCs w:val="24"/>
        </w:rPr>
      </w:pPr>
      <w:r>
        <w:rPr>
          <w:rFonts w:ascii="Trebuchet MS" w:hAnsi="Trebuchet MS"/>
          <w:sz w:val="24"/>
          <w:szCs w:val="24"/>
        </w:rPr>
        <w:t>Comme suggéré plus haut, la remédiation se déroulera en 03 points :</w:t>
      </w:r>
    </w:p>
    <w:p w:rsidR="006B22EE" w:rsidRDefault="006B22EE" w:rsidP="006B22EE">
      <w:pPr>
        <w:pStyle w:val="Paragraphedeliste"/>
        <w:numPr>
          <w:ilvl w:val="0"/>
          <w:numId w:val="14"/>
        </w:numPr>
        <w:suppressAutoHyphens w:val="0"/>
        <w:spacing w:line="276" w:lineRule="auto"/>
        <w:jc w:val="both"/>
        <w:textAlignment w:val="auto"/>
        <w:rPr>
          <w:rFonts w:ascii="Trebuchet MS" w:hAnsi="Trebuchet MS"/>
          <w:sz w:val="24"/>
          <w:szCs w:val="24"/>
        </w:rPr>
      </w:pPr>
      <w:r>
        <w:rPr>
          <w:rFonts w:ascii="Trebuchet MS" w:hAnsi="Trebuchet MS"/>
          <w:sz w:val="24"/>
          <w:szCs w:val="24"/>
        </w:rPr>
        <w:t>La mise à jour des dossiers non conformes ;</w:t>
      </w:r>
    </w:p>
    <w:p w:rsidR="006B22EE" w:rsidRDefault="006B22EE" w:rsidP="006B22EE">
      <w:pPr>
        <w:pStyle w:val="Paragraphedeliste"/>
        <w:numPr>
          <w:ilvl w:val="0"/>
          <w:numId w:val="14"/>
        </w:numPr>
        <w:suppressAutoHyphens w:val="0"/>
        <w:spacing w:line="276" w:lineRule="auto"/>
        <w:jc w:val="both"/>
        <w:textAlignment w:val="auto"/>
        <w:rPr>
          <w:rFonts w:ascii="Trebuchet MS" w:hAnsi="Trebuchet MS"/>
          <w:sz w:val="24"/>
          <w:szCs w:val="24"/>
        </w:rPr>
      </w:pPr>
      <w:r>
        <w:rPr>
          <w:rFonts w:ascii="Trebuchet MS" w:hAnsi="Trebuchet MS"/>
          <w:sz w:val="24"/>
          <w:szCs w:val="24"/>
        </w:rPr>
        <w:t>La reconstitution des dossiers non retrouvés lors du recensement ;</w:t>
      </w:r>
    </w:p>
    <w:p w:rsidR="006B22EE" w:rsidRDefault="006B22EE" w:rsidP="006B22EE">
      <w:pPr>
        <w:pStyle w:val="Paragraphedeliste"/>
        <w:numPr>
          <w:ilvl w:val="0"/>
          <w:numId w:val="14"/>
        </w:numPr>
        <w:suppressAutoHyphens w:val="0"/>
        <w:spacing w:line="276" w:lineRule="auto"/>
        <w:jc w:val="both"/>
        <w:textAlignment w:val="auto"/>
        <w:rPr>
          <w:rFonts w:ascii="Trebuchet MS" w:hAnsi="Trebuchet MS"/>
          <w:sz w:val="24"/>
          <w:szCs w:val="24"/>
        </w:rPr>
      </w:pPr>
      <w:r>
        <w:rPr>
          <w:rFonts w:ascii="Trebuchet MS" w:hAnsi="Trebuchet MS"/>
          <w:sz w:val="24"/>
          <w:szCs w:val="24"/>
        </w:rPr>
        <w:t>Les corrections des anomalies en système ;</w:t>
      </w:r>
    </w:p>
    <w:p w:rsidR="006B22EE" w:rsidRDefault="006B22EE" w:rsidP="006B22EE">
      <w:pPr>
        <w:spacing w:line="276" w:lineRule="auto"/>
        <w:jc w:val="both"/>
        <w:rPr>
          <w:rFonts w:ascii="Trebuchet MS" w:hAnsi="Trebuchet MS"/>
          <w:sz w:val="24"/>
          <w:szCs w:val="24"/>
        </w:rPr>
      </w:pPr>
      <w:r>
        <w:rPr>
          <w:rFonts w:ascii="Trebuchet MS" w:hAnsi="Trebuchet MS"/>
          <w:sz w:val="24"/>
          <w:szCs w:val="24"/>
        </w:rPr>
        <w:t>Au terme de cette phase, nous avons en termes de livrable l’état d’EER conformes (dossiers mis à jour et comptes régularisés en système), ainsi que l’état des dossiers reconstitués.</w:t>
      </w:r>
    </w:p>
    <w:p w:rsidR="006B22EE" w:rsidRDefault="006B22EE" w:rsidP="006B22EE">
      <w:pPr>
        <w:spacing w:line="276" w:lineRule="auto"/>
        <w:jc w:val="both"/>
        <w:rPr>
          <w:rFonts w:ascii="Trebuchet MS" w:hAnsi="Trebuchet MS"/>
          <w:sz w:val="24"/>
          <w:szCs w:val="24"/>
        </w:rPr>
      </w:pPr>
    </w:p>
    <w:p w:rsidR="006B22EE" w:rsidRDefault="006B22EE" w:rsidP="006B22EE">
      <w:pPr>
        <w:pStyle w:val="Paragraphedeliste"/>
        <w:numPr>
          <w:ilvl w:val="0"/>
          <w:numId w:val="13"/>
        </w:numPr>
        <w:jc w:val="both"/>
        <w:rPr>
          <w:rFonts w:ascii="Trebuchet MS" w:hAnsi="Trebuchet MS"/>
          <w:b/>
          <w:bCs/>
          <w:sz w:val="24"/>
          <w:szCs w:val="24"/>
          <w:u w:val="single"/>
        </w:rPr>
      </w:pPr>
      <w:bookmarkStart w:id="83" w:name="_Toc68863299"/>
      <w:bookmarkStart w:id="84" w:name="_Toc69208971"/>
      <w:r>
        <w:rPr>
          <w:rFonts w:ascii="Trebuchet MS" w:hAnsi="Trebuchet MS"/>
          <w:b/>
          <w:bCs/>
          <w:sz w:val="24"/>
          <w:szCs w:val="24"/>
          <w:u w:val="single"/>
        </w:rPr>
        <w:t>La phase digitalisation des EER et livrable</w:t>
      </w:r>
      <w:bookmarkEnd w:id="83"/>
      <w:bookmarkEnd w:id="84"/>
    </w:p>
    <w:p w:rsidR="006B22EE" w:rsidRDefault="006B22EE" w:rsidP="006B22EE">
      <w:pPr>
        <w:jc w:val="both"/>
        <w:rPr>
          <w:rFonts w:ascii="Trebuchet MS" w:hAnsi="Trebuchet MS"/>
        </w:rPr>
      </w:pPr>
    </w:p>
    <w:p w:rsidR="006B22EE" w:rsidRDefault="006B22EE" w:rsidP="006B22EE">
      <w:pPr>
        <w:jc w:val="both"/>
        <w:rPr>
          <w:rFonts w:ascii="Trebuchet MS" w:hAnsi="Trebuchet MS"/>
          <w:sz w:val="24"/>
          <w:szCs w:val="24"/>
        </w:rPr>
      </w:pPr>
      <w:r>
        <w:rPr>
          <w:rFonts w:ascii="Trebuchet MS" w:hAnsi="Trebuchet MS"/>
          <w:sz w:val="24"/>
          <w:szCs w:val="24"/>
        </w:rPr>
        <w:t>En fonction du format défini par la Direction de l’Informatique et Technologie, l’on procèdera à la digitalisation des Entrées En Relation conformes. Comme livrable, nous avons la création d’une base numérique d’EER.</w:t>
      </w:r>
    </w:p>
    <w:p w:rsidR="006B22EE" w:rsidRPr="00672D57" w:rsidRDefault="006B22EE" w:rsidP="006B22EE">
      <w:pPr>
        <w:pStyle w:val="Titre2"/>
        <w:numPr>
          <w:ilvl w:val="0"/>
          <w:numId w:val="11"/>
        </w:numPr>
        <w:jc w:val="both"/>
        <w:rPr>
          <w:rFonts w:ascii="Trebuchet MS" w:hAnsi="Trebuchet MS"/>
          <w:color w:val="70AD47" w:themeColor="accent6"/>
          <w:u w:val="single"/>
        </w:rPr>
      </w:pPr>
      <w:bookmarkStart w:id="85" w:name="_Toc68863300"/>
      <w:bookmarkStart w:id="86" w:name="_Toc69208972"/>
      <w:bookmarkStart w:id="87" w:name="_Toc69467468"/>
      <w:bookmarkStart w:id="88" w:name="_Toc69726264"/>
      <w:bookmarkStart w:id="89" w:name="_Toc69893592"/>
      <w:bookmarkStart w:id="90" w:name="_Toc69915934"/>
      <w:r w:rsidRPr="00672D57">
        <w:rPr>
          <w:rFonts w:ascii="Trebuchet MS" w:hAnsi="Trebuchet MS"/>
          <w:color w:val="70AD47" w:themeColor="accent6"/>
          <w:u w:val="single"/>
        </w:rPr>
        <w:t>Pratique sur le terrain</w:t>
      </w:r>
      <w:bookmarkEnd w:id="85"/>
      <w:bookmarkEnd w:id="86"/>
      <w:bookmarkEnd w:id="87"/>
      <w:bookmarkEnd w:id="88"/>
      <w:bookmarkEnd w:id="89"/>
      <w:bookmarkEnd w:id="90"/>
    </w:p>
    <w:p w:rsidR="006B22EE" w:rsidRDefault="006B22EE" w:rsidP="006B22EE">
      <w:pPr>
        <w:jc w:val="both"/>
        <w:rPr>
          <w:rFonts w:ascii="Trebuchet MS" w:hAnsi="Trebuchet MS"/>
        </w:rPr>
      </w:pPr>
    </w:p>
    <w:p w:rsidR="006B22EE" w:rsidRDefault="006B22EE" w:rsidP="006B22EE">
      <w:pPr>
        <w:jc w:val="both"/>
        <w:rPr>
          <w:rFonts w:ascii="Trebuchet MS" w:hAnsi="Trebuchet MS"/>
          <w:sz w:val="24"/>
          <w:szCs w:val="24"/>
        </w:rPr>
      </w:pPr>
      <w:r>
        <w:rPr>
          <w:rFonts w:ascii="Trebuchet MS" w:hAnsi="Trebuchet MS"/>
          <w:sz w:val="24"/>
          <w:szCs w:val="24"/>
        </w:rPr>
        <w:t>Après plusieurs séances de travail avec le Service de l’Organisation qui est garant des dossiers d’EER à la BC-PME SA dont le but de connaitre les différentes techniques et la méthode de remédiation actuelle mise sur pied pour le contrôle des informations des clients. De ce fait, pour faire de la remédiation KYC sur les informations clientèles, les équipes en charge suivent les processus suivants :</w:t>
      </w:r>
    </w:p>
    <w:p w:rsidR="006B22EE" w:rsidRDefault="006B22EE" w:rsidP="006B22EE">
      <w:pPr>
        <w:pStyle w:val="Paragraphedeliste"/>
        <w:numPr>
          <w:ilvl w:val="0"/>
          <w:numId w:val="15"/>
        </w:numPr>
        <w:jc w:val="both"/>
        <w:rPr>
          <w:rFonts w:ascii="Trebuchet MS" w:hAnsi="Trebuchet MS"/>
          <w:sz w:val="24"/>
          <w:szCs w:val="24"/>
        </w:rPr>
      </w:pPr>
      <w:r>
        <w:rPr>
          <w:rFonts w:ascii="Trebuchet MS" w:hAnsi="Trebuchet MS"/>
          <w:sz w:val="24"/>
          <w:szCs w:val="24"/>
        </w:rPr>
        <w:t>Ils accèdent aux informations du client à travers le progiciel Amplitude, vérifie la conformité de ces informations en s’appuyant sur les dossiers physiques ;</w:t>
      </w:r>
    </w:p>
    <w:p w:rsidR="006B22EE" w:rsidRDefault="006B22EE" w:rsidP="006B22EE">
      <w:pPr>
        <w:pStyle w:val="Paragraphedeliste"/>
        <w:numPr>
          <w:ilvl w:val="0"/>
          <w:numId w:val="15"/>
        </w:numPr>
        <w:jc w:val="both"/>
        <w:rPr>
          <w:rFonts w:ascii="Trebuchet MS" w:hAnsi="Trebuchet MS"/>
          <w:sz w:val="24"/>
          <w:szCs w:val="24"/>
        </w:rPr>
      </w:pPr>
      <w:r>
        <w:rPr>
          <w:rFonts w:ascii="Trebuchet MS" w:hAnsi="Trebuchet MS"/>
          <w:sz w:val="24"/>
          <w:szCs w:val="24"/>
        </w:rPr>
        <w:t>En cas d’anomalies constatées, transmettent la requête au chef d’agence ou au gestionnaire responsable pour modification ;</w:t>
      </w:r>
    </w:p>
    <w:p w:rsidR="006B22EE" w:rsidRDefault="006B22EE" w:rsidP="006B22EE">
      <w:pPr>
        <w:pStyle w:val="Paragraphedeliste"/>
        <w:numPr>
          <w:ilvl w:val="0"/>
          <w:numId w:val="15"/>
        </w:numPr>
        <w:jc w:val="both"/>
        <w:rPr>
          <w:rFonts w:ascii="Trebuchet MS" w:hAnsi="Trebuchet MS"/>
          <w:sz w:val="24"/>
          <w:szCs w:val="24"/>
        </w:rPr>
      </w:pPr>
      <w:r>
        <w:rPr>
          <w:rFonts w:ascii="Trebuchet MS" w:hAnsi="Trebuchet MS"/>
          <w:sz w:val="24"/>
          <w:szCs w:val="24"/>
        </w:rPr>
        <w:t>Après correction, ces derniers sont notifiés de la mise à jour et ils effectuent encore une action pour se rassurer de l’effectivité de correction ;</w:t>
      </w:r>
    </w:p>
    <w:p w:rsidR="006B22EE" w:rsidRDefault="006B22EE" w:rsidP="006B22EE">
      <w:pPr>
        <w:pStyle w:val="Paragraphedeliste"/>
        <w:numPr>
          <w:ilvl w:val="0"/>
          <w:numId w:val="15"/>
        </w:numPr>
        <w:jc w:val="both"/>
        <w:rPr>
          <w:rFonts w:ascii="Trebuchet MS" w:hAnsi="Trebuchet MS"/>
          <w:sz w:val="24"/>
          <w:szCs w:val="24"/>
        </w:rPr>
      </w:pPr>
      <w:r>
        <w:rPr>
          <w:rFonts w:ascii="Trebuchet MS" w:hAnsi="Trebuchet MS"/>
          <w:sz w:val="24"/>
          <w:szCs w:val="24"/>
        </w:rPr>
        <w:t>Dans le cas où une anomalie est encore constatée, une relance est faite au gestionnaire du compte pour une correction.</w:t>
      </w:r>
    </w:p>
    <w:p w:rsidR="006B22EE" w:rsidRDefault="006B22EE" w:rsidP="006B22EE">
      <w:pPr>
        <w:jc w:val="both"/>
        <w:rPr>
          <w:rFonts w:ascii="Trebuchet MS" w:hAnsi="Trebuchet MS" w:cs="Calibri"/>
          <w:sz w:val="24"/>
          <w:szCs w:val="24"/>
        </w:rPr>
      </w:pPr>
    </w:p>
    <w:p w:rsidR="006B22EE" w:rsidRPr="00672D57" w:rsidRDefault="006B22EE" w:rsidP="006B22EE">
      <w:pPr>
        <w:pStyle w:val="Titre1"/>
        <w:jc w:val="both"/>
        <w:rPr>
          <w:color w:val="70AD47" w:themeColor="accent6"/>
        </w:rPr>
      </w:pPr>
      <w:bookmarkStart w:id="91" w:name="_Toc69726265"/>
      <w:bookmarkStart w:id="92" w:name="_Toc69893593"/>
      <w:bookmarkStart w:id="93" w:name="_Toc69915935"/>
      <w:r w:rsidRPr="00672D57">
        <w:rPr>
          <w:rFonts w:ascii="Trebuchet MS" w:hAnsi="Trebuchet MS"/>
          <w:b/>
          <w:color w:val="70AD47" w:themeColor="accent6"/>
          <w:u w:val="single"/>
        </w:rPr>
        <w:t>SECTION B</w:t>
      </w:r>
      <w:r w:rsidRPr="00672D57">
        <w:rPr>
          <w:rFonts w:ascii="Trebuchet MS" w:hAnsi="Trebuchet MS"/>
          <w:b/>
          <w:color w:val="70AD47" w:themeColor="accent6"/>
        </w:rPr>
        <w:t xml:space="preserve"> : </w:t>
      </w:r>
      <w:r w:rsidRPr="00672D57">
        <w:rPr>
          <w:rFonts w:ascii="Trebuchet MS" w:hAnsi="Trebuchet MS"/>
          <w:b/>
          <w:color w:val="70AD47" w:themeColor="accent6"/>
        </w:rPr>
        <w:tab/>
        <w:t>ANALYSE DES BESOINS</w:t>
      </w:r>
      <w:bookmarkEnd w:id="91"/>
      <w:bookmarkEnd w:id="92"/>
      <w:bookmarkEnd w:id="93"/>
    </w:p>
    <w:p w:rsidR="006B22EE" w:rsidRDefault="006B22EE" w:rsidP="006B22EE">
      <w:pPr>
        <w:jc w:val="both"/>
        <w:rPr>
          <w:rFonts w:ascii="Trebuchet MS" w:hAnsi="Trebuchet MS" w:cs="Calibri"/>
          <w:sz w:val="24"/>
          <w:szCs w:val="24"/>
        </w:rPr>
      </w:pPr>
    </w:p>
    <w:p w:rsidR="006B22EE" w:rsidRDefault="006B22EE" w:rsidP="006B22EE">
      <w:pPr>
        <w:jc w:val="both"/>
      </w:pPr>
      <w:r w:rsidRPr="0069238E">
        <w:rPr>
          <w:rStyle w:val="lev"/>
          <w:rFonts w:ascii="Trebuchet MS" w:hAnsi="Trebuchet MS"/>
          <w:b w:val="0"/>
          <w:color w:val="7F7F7F"/>
          <w:sz w:val="24"/>
          <w:szCs w:val="24"/>
          <w:shd w:val="clear" w:color="auto" w:fill="FFFFFF"/>
        </w:rPr>
        <w:t xml:space="preserve">     </w:t>
      </w:r>
      <w:r w:rsidRPr="0069238E">
        <w:rPr>
          <w:rStyle w:val="lev"/>
          <w:rFonts w:ascii="Trebuchet MS" w:hAnsi="Trebuchet MS"/>
          <w:b w:val="0"/>
          <w:sz w:val="24"/>
          <w:szCs w:val="24"/>
          <w:shd w:val="clear" w:color="auto" w:fill="FFFFFF"/>
        </w:rPr>
        <w:t>L'analyse des besoins vise à identifier les exigences du projet et à faire le point sur les éléments attendus</w:t>
      </w:r>
      <w:r w:rsidRPr="0069238E">
        <w:rPr>
          <w:rFonts w:ascii="Trebuchet MS" w:hAnsi="Trebuchet MS"/>
          <w:b/>
          <w:sz w:val="24"/>
          <w:szCs w:val="24"/>
          <w:shd w:val="clear" w:color="auto" w:fill="FFFFFF"/>
        </w:rPr>
        <w:t>.</w:t>
      </w:r>
      <w:r>
        <w:rPr>
          <w:rFonts w:ascii="Trebuchet MS" w:hAnsi="Trebuchet MS"/>
          <w:sz w:val="24"/>
          <w:szCs w:val="24"/>
        </w:rPr>
        <w:t xml:space="preserve"> </w:t>
      </w:r>
      <w:r>
        <w:rPr>
          <w:rFonts w:ascii="Trebuchet MS" w:hAnsi="Trebuchet MS"/>
          <w:sz w:val="24"/>
          <w:szCs w:val="24"/>
          <w:shd w:val="clear" w:color="auto" w:fill="FFFFFF"/>
        </w:rPr>
        <w:t>Il s'agit de contextualiser le projet et d'analyser les attentes pour </w:t>
      </w:r>
      <w:r w:rsidRPr="0069238E">
        <w:rPr>
          <w:rStyle w:val="lev"/>
          <w:rFonts w:ascii="Trebuchet MS" w:hAnsi="Trebuchet MS"/>
          <w:b w:val="0"/>
          <w:sz w:val="24"/>
          <w:szCs w:val="24"/>
          <w:shd w:val="clear" w:color="auto" w:fill="FFFFFF"/>
        </w:rPr>
        <w:t>donner un cadre au projet</w:t>
      </w:r>
      <w:r w:rsidRPr="0069238E">
        <w:rPr>
          <w:rFonts w:ascii="Trebuchet MS" w:hAnsi="Trebuchet MS"/>
          <w:b/>
          <w:sz w:val="24"/>
          <w:szCs w:val="24"/>
          <w:shd w:val="clear" w:color="auto" w:fill="FFFFFF"/>
        </w:rPr>
        <w:t>.</w:t>
      </w:r>
      <w:r>
        <w:rPr>
          <w:rFonts w:ascii="Trebuchet MS" w:hAnsi="Trebuchet MS"/>
          <w:sz w:val="24"/>
          <w:szCs w:val="24"/>
          <w:shd w:val="clear" w:color="auto" w:fill="FFFFFF"/>
        </w:rPr>
        <w:t xml:space="preserve"> Afin de mieux cerner les exigences de la remédiation KYC et de s’assurer que toutes les spécifications ont été pris en compte, nous allons procéder à une analyse minutieuse de ces besoins. </w:t>
      </w:r>
    </w:p>
    <w:p w:rsidR="006B22EE" w:rsidRDefault="006B22EE" w:rsidP="006B22EE">
      <w:pPr>
        <w:pStyle w:val="Paragraphedeliste"/>
        <w:jc w:val="both"/>
        <w:rPr>
          <w:rFonts w:ascii="Trebuchet MS" w:hAnsi="Trebuchet MS"/>
          <w:sz w:val="24"/>
          <w:szCs w:val="24"/>
          <w:shd w:val="clear" w:color="auto" w:fill="FFFFFF"/>
        </w:rPr>
      </w:pPr>
    </w:p>
    <w:p w:rsidR="006B22EE" w:rsidRPr="00672D57" w:rsidRDefault="006B22EE" w:rsidP="006B22EE">
      <w:pPr>
        <w:pStyle w:val="Titre1"/>
        <w:numPr>
          <w:ilvl w:val="0"/>
          <w:numId w:val="16"/>
        </w:numPr>
        <w:jc w:val="both"/>
        <w:rPr>
          <w:rFonts w:ascii="Trebuchet MS" w:hAnsi="Trebuchet MS"/>
          <w:b/>
          <w:color w:val="70AD47" w:themeColor="accent6"/>
          <w:u w:val="single"/>
        </w:rPr>
      </w:pPr>
      <w:bookmarkStart w:id="94" w:name="_Toc69726266"/>
      <w:bookmarkStart w:id="95" w:name="_Toc69893594"/>
      <w:bookmarkStart w:id="96" w:name="_Toc69915936"/>
      <w:r w:rsidRPr="00672D57">
        <w:rPr>
          <w:rFonts w:ascii="Trebuchet MS" w:hAnsi="Trebuchet MS"/>
          <w:b/>
          <w:color w:val="70AD47" w:themeColor="accent6"/>
          <w:u w:val="single"/>
        </w:rPr>
        <w:t>DESCRIPTION DU CONTEXTE</w:t>
      </w:r>
      <w:bookmarkEnd w:id="94"/>
      <w:bookmarkEnd w:id="95"/>
      <w:bookmarkEnd w:id="96"/>
    </w:p>
    <w:p w:rsidR="006B22EE" w:rsidRDefault="006B22EE" w:rsidP="006B22EE">
      <w:pPr>
        <w:jc w:val="both"/>
      </w:pPr>
    </w:p>
    <w:p w:rsidR="006B22EE" w:rsidRDefault="006B22EE" w:rsidP="006B22EE">
      <w:pPr>
        <w:spacing w:line="276" w:lineRule="auto"/>
        <w:ind w:firstLine="708"/>
        <w:jc w:val="both"/>
      </w:pPr>
      <w:r>
        <w:rPr>
          <w:rFonts w:ascii="Trebuchet MS" w:hAnsi="Trebuchet MS"/>
          <w:sz w:val="24"/>
          <w:szCs w:val="24"/>
        </w:rPr>
        <w:t>Dans le cadre de notre stage académique de 5</w:t>
      </w:r>
      <w:r>
        <w:rPr>
          <w:rFonts w:ascii="Trebuchet MS" w:hAnsi="Trebuchet MS"/>
          <w:sz w:val="24"/>
          <w:szCs w:val="24"/>
          <w:vertAlign w:val="superscript"/>
        </w:rPr>
        <w:t>ième</w:t>
      </w:r>
      <w:r>
        <w:rPr>
          <w:rFonts w:ascii="Trebuchet MS" w:hAnsi="Trebuchet MS"/>
          <w:sz w:val="24"/>
          <w:szCs w:val="24"/>
        </w:rPr>
        <w:t xml:space="preserve"> année, nous sommes amenés à développer nos acquis. Pour ce faire le thème qui nous a été confié porte sur « </w:t>
      </w:r>
      <w:r>
        <w:rPr>
          <w:rFonts w:ascii="Trebuchet MS" w:hAnsi="Trebuchet MS"/>
          <w:b/>
          <w:bCs/>
          <w:sz w:val="24"/>
          <w:szCs w:val="24"/>
        </w:rPr>
        <w:t>la Conception d’un outil d’aide à la remédiation KYC au sein de la BC-PME SA</w:t>
      </w:r>
      <w:r>
        <w:rPr>
          <w:rFonts w:ascii="Trebuchet MS" w:hAnsi="Trebuchet MS"/>
          <w:sz w:val="24"/>
          <w:szCs w:val="24"/>
        </w:rPr>
        <w:t>». En effet, le KYC occupe une place très importante non seulement sur le volet la Gestion de la Relation Client mais également sur le volet de la conformité précisément pour empêcher la fraude, le vol d'identité, le blanchiment d'argent et le financement du terrorisme.</w:t>
      </w:r>
    </w:p>
    <w:p w:rsidR="006B22EE" w:rsidRDefault="006B22EE" w:rsidP="006B22EE">
      <w:pPr>
        <w:spacing w:line="276" w:lineRule="auto"/>
        <w:ind w:firstLine="360"/>
        <w:jc w:val="both"/>
        <w:rPr>
          <w:rFonts w:ascii="Trebuchet MS" w:hAnsi="Trebuchet MS"/>
          <w:sz w:val="24"/>
          <w:szCs w:val="24"/>
        </w:rPr>
      </w:pPr>
      <w:r>
        <w:rPr>
          <w:rFonts w:ascii="Trebuchet MS" w:hAnsi="Trebuchet MS"/>
          <w:sz w:val="24"/>
          <w:szCs w:val="24"/>
        </w:rPr>
        <w:t>Pour ce faire, lors de notre passage d’imprégnation au Service de l’Organisation nous avons remarqué plusieurs anomalies présentes les informations clientèles dans le SI, de cette problématique découle le besoin de concevoir cet outil qui permettra d’assurer la mise à jour des données et informations clientèles.</w:t>
      </w:r>
    </w:p>
    <w:p w:rsidR="006B22EE" w:rsidRDefault="006B22EE" w:rsidP="006B22EE">
      <w:pPr>
        <w:jc w:val="both"/>
        <w:rPr>
          <w:rFonts w:ascii="Trebuchet MS" w:hAnsi="Trebuchet MS"/>
          <w:sz w:val="24"/>
          <w:szCs w:val="24"/>
        </w:rPr>
      </w:pPr>
    </w:p>
    <w:p w:rsidR="006B22EE" w:rsidRPr="00672D57" w:rsidRDefault="006B22EE" w:rsidP="006B22EE">
      <w:pPr>
        <w:pStyle w:val="Titre1"/>
        <w:numPr>
          <w:ilvl w:val="0"/>
          <w:numId w:val="16"/>
        </w:numPr>
        <w:jc w:val="both"/>
        <w:rPr>
          <w:rFonts w:ascii="Trebuchet MS" w:hAnsi="Trebuchet MS"/>
          <w:b/>
          <w:color w:val="70AD47" w:themeColor="accent6"/>
          <w:u w:val="single"/>
        </w:rPr>
      </w:pPr>
      <w:bookmarkStart w:id="97" w:name="_Toc69726267"/>
      <w:bookmarkStart w:id="98" w:name="_Toc69893595"/>
      <w:bookmarkStart w:id="99" w:name="_Toc69915937"/>
      <w:r w:rsidRPr="00672D57">
        <w:rPr>
          <w:rFonts w:ascii="Trebuchet MS" w:hAnsi="Trebuchet MS"/>
          <w:b/>
          <w:color w:val="70AD47" w:themeColor="accent6"/>
          <w:u w:val="single"/>
        </w:rPr>
        <w:t>BESOINS FONCTIONNELS</w:t>
      </w:r>
      <w:bookmarkEnd w:id="97"/>
      <w:bookmarkEnd w:id="98"/>
      <w:bookmarkEnd w:id="99"/>
    </w:p>
    <w:p w:rsidR="006B22EE" w:rsidRPr="00672D57" w:rsidRDefault="006B22EE" w:rsidP="006B22EE">
      <w:pPr>
        <w:jc w:val="both"/>
        <w:rPr>
          <w:color w:val="70AD47" w:themeColor="accent6"/>
        </w:rPr>
      </w:pPr>
    </w:p>
    <w:p w:rsidR="006B22EE" w:rsidRPr="00672D57" w:rsidRDefault="006B22EE" w:rsidP="006B22EE">
      <w:pPr>
        <w:pStyle w:val="Titre2"/>
        <w:numPr>
          <w:ilvl w:val="0"/>
          <w:numId w:val="17"/>
        </w:numPr>
        <w:jc w:val="both"/>
        <w:rPr>
          <w:rFonts w:ascii="Trebuchet MS" w:hAnsi="Trebuchet MS"/>
          <w:color w:val="70AD47" w:themeColor="accent6"/>
          <w:u w:val="single"/>
        </w:rPr>
      </w:pPr>
      <w:bookmarkStart w:id="100" w:name="_Toc69726268"/>
      <w:bookmarkStart w:id="101" w:name="_Toc69893596"/>
      <w:bookmarkStart w:id="102" w:name="_Toc69915938"/>
      <w:r w:rsidRPr="00672D57">
        <w:rPr>
          <w:rFonts w:ascii="Trebuchet MS" w:hAnsi="Trebuchet MS"/>
          <w:color w:val="70AD47" w:themeColor="accent6"/>
          <w:u w:val="single"/>
        </w:rPr>
        <w:t>Les besoins mobiliers</w:t>
      </w:r>
      <w:bookmarkEnd w:id="100"/>
      <w:bookmarkEnd w:id="101"/>
      <w:bookmarkEnd w:id="102"/>
      <w:r w:rsidRPr="00672D57">
        <w:rPr>
          <w:rFonts w:ascii="Trebuchet MS" w:hAnsi="Trebuchet MS"/>
          <w:color w:val="70AD47" w:themeColor="accent6"/>
          <w:u w:val="single"/>
        </w:rPr>
        <w:t xml:space="preserve"> </w:t>
      </w:r>
    </w:p>
    <w:p w:rsidR="006B22EE" w:rsidRDefault="006B22EE" w:rsidP="006B22EE">
      <w:pPr>
        <w:jc w:val="both"/>
      </w:pPr>
    </w:p>
    <w:p w:rsidR="006B22EE" w:rsidRDefault="006B22EE" w:rsidP="006B22EE">
      <w:pPr>
        <w:jc w:val="both"/>
        <w:rPr>
          <w:rFonts w:ascii="Trebuchet MS" w:hAnsi="Trebuchet MS"/>
          <w:sz w:val="24"/>
          <w:szCs w:val="24"/>
        </w:rPr>
      </w:pPr>
      <w:r>
        <w:rPr>
          <w:rFonts w:ascii="Trebuchet MS" w:hAnsi="Trebuchet MS"/>
          <w:sz w:val="24"/>
          <w:szCs w:val="24"/>
        </w:rPr>
        <w:t>Nous aurons besoin de :</w:t>
      </w:r>
    </w:p>
    <w:p w:rsidR="006B22EE" w:rsidRDefault="006B22EE" w:rsidP="006B22EE">
      <w:pPr>
        <w:pStyle w:val="Paragraphedeliste"/>
        <w:numPr>
          <w:ilvl w:val="0"/>
          <w:numId w:val="18"/>
        </w:numPr>
        <w:suppressAutoHyphens w:val="0"/>
        <w:spacing w:line="254" w:lineRule="auto"/>
        <w:jc w:val="both"/>
        <w:textAlignment w:val="auto"/>
      </w:pPr>
      <w:r>
        <w:rPr>
          <w:rFonts w:ascii="Trebuchet MS" w:hAnsi="Trebuchet MS"/>
          <w:b/>
          <w:sz w:val="24"/>
          <w:szCs w:val="24"/>
        </w:rPr>
        <w:t>Bureau</w:t>
      </w:r>
      <w:r>
        <w:rPr>
          <w:rFonts w:ascii="Trebuchet MS" w:hAnsi="Trebuchet MS"/>
          <w:sz w:val="24"/>
          <w:szCs w:val="24"/>
        </w:rPr>
        <w:t> : pour pouvoir avoir des places assises pour toute l’équipe tant pour les tâches individuelles que pour des réunions de concertation ;</w:t>
      </w:r>
    </w:p>
    <w:p w:rsidR="006B22EE" w:rsidRDefault="006B22EE" w:rsidP="006B22EE">
      <w:pPr>
        <w:pStyle w:val="Paragraphedeliste"/>
        <w:numPr>
          <w:ilvl w:val="0"/>
          <w:numId w:val="18"/>
        </w:numPr>
        <w:suppressAutoHyphens w:val="0"/>
        <w:spacing w:line="254" w:lineRule="auto"/>
        <w:jc w:val="both"/>
        <w:textAlignment w:val="auto"/>
      </w:pPr>
      <w:r>
        <w:rPr>
          <w:rFonts w:ascii="Trebuchet MS" w:hAnsi="Trebuchet MS"/>
          <w:b/>
        </w:rPr>
        <w:t>Ordinateur portable</w:t>
      </w:r>
      <w:r>
        <w:rPr>
          <w:rFonts w:ascii="Trebuchet MS" w:hAnsi="Trebuchet MS"/>
        </w:rPr>
        <w:t xml:space="preserve"> : celui-ci nous permettra de programmer, de compiler et de</w:t>
      </w:r>
      <w:r>
        <w:rPr>
          <w:rFonts w:ascii="Trebuchet MS" w:hAnsi="Trebuchet MS"/>
          <w:sz w:val="24"/>
          <w:szCs w:val="24"/>
        </w:rPr>
        <w:t xml:space="preserve"> </w:t>
      </w:r>
      <w:r>
        <w:rPr>
          <w:rFonts w:ascii="Trebuchet MS" w:hAnsi="Trebuchet MS"/>
        </w:rPr>
        <w:t>tester notre logiciel ; (Capacité minimale 8Go</w:t>
      </w:r>
      <w:r>
        <w:rPr>
          <w:rFonts w:ascii="Trebuchet MS" w:hAnsi="Trebuchet MS"/>
          <w:sz w:val="24"/>
          <w:szCs w:val="24"/>
        </w:rPr>
        <w:t xml:space="preserve"> </w:t>
      </w:r>
      <w:r>
        <w:rPr>
          <w:rFonts w:ascii="Trebuchet MS" w:hAnsi="Trebuchet MS"/>
        </w:rPr>
        <w:t>de RAM, DD 500Go, SE Windows 8/10) ;</w:t>
      </w:r>
    </w:p>
    <w:p w:rsidR="006B22EE" w:rsidRDefault="006B22EE" w:rsidP="006B22EE">
      <w:pPr>
        <w:pStyle w:val="Paragraphedeliste"/>
        <w:numPr>
          <w:ilvl w:val="0"/>
          <w:numId w:val="18"/>
        </w:numPr>
        <w:suppressAutoHyphens w:val="0"/>
        <w:spacing w:line="254" w:lineRule="auto"/>
        <w:jc w:val="both"/>
        <w:textAlignment w:val="auto"/>
      </w:pPr>
      <w:r>
        <w:rPr>
          <w:b/>
        </w:rPr>
        <w:t xml:space="preserve"> </w:t>
      </w:r>
      <w:r>
        <w:rPr>
          <w:rFonts w:ascii="Trebuchet MS" w:hAnsi="Trebuchet MS"/>
          <w:b/>
          <w:sz w:val="24"/>
          <w:szCs w:val="24"/>
        </w:rPr>
        <w:t>Logiciels</w:t>
      </w:r>
      <w:r>
        <w:rPr>
          <w:rFonts w:ascii="Trebuchet MS" w:hAnsi="Trebuchet MS"/>
          <w:sz w:val="24"/>
          <w:szCs w:val="24"/>
        </w:rPr>
        <w:t> : IDE, SGBD, Serveurs</w:t>
      </w:r>
      <w:r>
        <w:rPr>
          <w:rFonts w:ascii="Trebuchet MS" w:hAnsi="Trebuchet MS"/>
          <w:sz w:val="24"/>
          <w:szCs w:val="24"/>
        </w:rPr>
        <w:tab/>
      </w:r>
    </w:p>
    <w:p w:rsidR="006B22EE" w:rsidRDefault="006B22EE" w:rsidP="006B22EE">
      <w:pPr>
        <w:pStyle w:val="Paragraphedeliste"/>
        <w:numPr>
          <w:ilvl w:val="0"/>
          <w:numId w:val="18"/>
        </w:numPr>
        <w:suppressAutoHyphens w:val="0"/>
        <w:spacing w:line="254" w:lineRule="auto"/>
        <w:jc w:val="both"/>
        <w:textAlignment w:val="auto"/>
      </w:pPr>
      <w:r>
        <w:rPr>
          <w:rFonts w:ascii="Trebuchet MS" w:hAnsi="Trebuchet MS"/>
          <w:b/>
          <w:sz w:val="24"/>
          <w:szCs w:val="24"/>
        </w:rPr>
        <w:t>Bloc-notes</w:t>
      </w:r>
      <w:r>
        <w:rPr>
          <w:b/>
        </w:rPr>
        <w:t> </w:t>
      </w:r>
      <w:r>
        <w:rPr>
          <w:rFonts w:ascii="Trebuchet MS" w:hAnsi="Trebuchet MS"/>
          <w:sz w:val="24"/>
          <w:szCs w:val="24"/>
        </w:rPr>
        <w:t>: pour la prise des notes.</w:t>
      </w:r>
      <w:r>
        <w:rPr>
          <w:rFonts w:ascii="Trebuchet MS" w:hAnsi="Trebuchet MS"/>
          <w:sz w:val="24"/>
          <w:szCs w:val="24"/>
        </w:rPr>
        <w:tab/>
      </w:r>
      <w:r>
        <w:rPr>
          <w:rFonts w:ascii="Trebuchet MS" w:hAnsi="Trebuchet MS"/>
          <w:sz w:val="24"/>
          <w:szCs w:val="24"/>
        </w:rPr>
        <w:tab/>
      </w:r>
      <w:r>
        <w:rPr>
          <w:rFonts w:ascii="Trebuchet MS" w:hAnsi="Trebuchet MS"/>
          <w:sz w:val="24"/>
          <w:szCs w:val="24"/>
        </w:rPr>
        <w:tab/>
      </w:r>
    </w:p>
    <w:p w:rsidR="006B22EE" w:rsidRPr="00672D57" w:rsidRDefault="006B22EE" w:rsidP="006B22EE">
      <w:pPr>
        <w:pStyle w:val="Titre2"/>
        <w:numPr>
          <w:ilvl w:val="0"/>
          <w:numId w:val="17"/>
        </w:numPr>
        <w:jc w:val="both"/>
        <w:rPr>
          <w:rFonts w:ascii="Trebuchet MS" w:hAnsi="Trebuchet MS"/>
          <w:color w:val="70AD47" w:themeColor="accent6"/>
          <w:u w:val="single"/>
        </w:rPr>
      </w:pPr>
      <w:bookmarkStart w:id="103" w:name="_Toc69726269"/>
      <w:bookmarkStart w:id="104" w:name="_Toc69893597"/>
      <w:bookmarkStart w:id="105" w:name="_Toc69915939"/>
      <w:r w:rsidRPr="00672D57">
        <w:rPr>
          <w:rFonts w:ascii="Trebuchet MS" w:hAnsi="Trebuchet MS"/>
          <w:color w:val="70AD47" w:themeColor="accent6"/>
          <w:u w:val="single"/>
        </w:rPr>
        <w:t>Les besoins de compétence</w:t>
      </w:r>
      <w:bookmarkEnd w:id="103"/>
      <w:bookmarkEnd w:id="104"/>
      <w:bookmarkEnd w:id="105"/>
    </w:p>
    <w:p w:rsidR="006B22EE" w:rsidRDefault="006B22EE" w:rsidP="006B22EE">
      <w:pPr>
        <w:jc w:val="both"/>
      </w:pPr>
    </w:p>
    <w:p w:rsidR="006B22EE" w:rsidRDefault="006B22EE" w:rsidP="006B22EE">
      <w:pPr>
        <w:jc w:val="both"/>
      </w:pPr>
      <w:r>
        <w:rPr>
          <w:rFonts w:ascii="Trebuchet MS" w:hAnsi="Trebuchet MS"/>
        </w:rPr>
        <w:t>Dans le cadre de ce projet, l’équipe est constituée de 5 membres</w:t>
      </w:r>
      <w:r>
        <w:rPr>
          <w:rFonts w:ascii="Trebuchet MS" w:hAnsi="Trebuchet MS"/>
          <w:sz w:val="24"/>
          <w:szCs w:val="24"/>
        </w:rPr>
        <w:t xml:space="preserve"> </w:t>
      </w:r>
      <w:r>
        <w:rPr>
          <w:rFonts w:ascii="Trebuchet MS" w:hAnsi="Trebuchet MS"/>
        </w:rPr>
        <w:t>notamment :</w:t>
      </w:r>
    </w:p>
    <w:p w:rsidR="006B22EE" w:rsidRDefault="006B22EE" w:rsidP="006B22EE">
      <w:pPr>
        <w:jc w:val="both"/>
        <w:rPr>
          <w:rFonts w:ascii="Trebuchet MS" w:hAnsi="Trebuchet MS"/>
        </w:rPr>
      </w:pPr>
    </w:p>
    <w:p w:rsidR="006B22EE" w:rsidRDefault="006B22EE" w:rsidP="006B22EE">
      <w:pPr>
        <w:pStyle w:val="Paragraphedeliste"/>
        <w:numPr>
          <w:ilvl w:val="0"/>
          <w:numId w:val="19"/>
        </w:numPr>
        <w:suppressAutoHyphens w:val="0"/>
        <w:jc w:val="both"/>
        <w:textAlignment w:val="auto"/>
        <w:rPr>
          <w:rFonts w:ascii="Trebuchet MS" w:hAnsi="Trebuchet MS"/>
        </w:rPr>
      </w:pPr>
      <w:r>
        <w:rPr>
          <w:rFonts w:ascii="Trebuchet MS" w:hAnsi="Trebuchet MS"/>
        </w:rPr>
        <w:t>M. NDJOMO EKO  Rodrigue: Coordination ;</w:t>
      </w:r>
    </w:p>
    <w:p w:rsidR="006B22EE" w:rsidRDefault="006B22EE" w:rsidP="006B22EE">
      <w:pPr>
        <w:pStyle w:val="Paragraphedeliste"/>
        <w:numPr>
          <w:ilvl w:val="0"/>
          <w:numId w:val="19"/>
        </w:numPr>
        <w:suppressAutoHyphens w:val="0"/>
        <w:jc w:val="both"/>
        <w:textAlignment w:val="auto"/>
        <w:rPr>
          <w:rFonts w:ascii="Trebuchet MS" w:hAnsi="Trebuchet MS"/>
        </w:rPr>
      </w:pPr>
      <w:r>
        <w:rPr>
          <w:rFonts w:ascii="Trebuchet MS" w:hAnsi="Trebuchet MS"/>
        </w:rPr>
        <w:t>M. MFOKOUE LETUTOUR Brice : Supervision ;</w:t>
      </w:r>
    </w:p>
    <w:p w:rsidR="006B22EE" w:rsidRDefault="006B22EE" w:rsidP="006B22EE">
      <w:pPr>
        <w:pStyle w:val="Paragraphedeliste"/>
        <w:numPr>
          <w:ilvl w:val="0"/>
          <w:numId w:val="19"/>
        </w:numPr>
        <w:suppressAutoHyphens w:val="0"/>
        <w:jc w:val="both"/>
        <w:textAlignment w:val="auto"/>
        <w:rPr>
          <w:rFonts w:ascii="Trebuchet MS" w:hAnsi="Trebuchet MS"/>
        </w:rPr>
      </w:pPr>
      <w:r>
        <w:rPr>
          <w:rFonts w:ascii="Trebuchet MS" w:hAnsi="Trebuchet MS"/>
        </w:rPr>
        <w:t xml:space="preserve">M. AYISSI </w:t>
      </w:r>
      <w:proofErr w:type="spellStart"/>
      <w:r>
        <w:rPr>
          <w:rFonts w:ascii="Trebuchet MS" w:hAnsi="Trebuchet MS"/>
        </w:rPr>
        <w:t>AYISSI</w:t>
      </w:r>
      <w:proofErr w:type="spellEnd"/>
      <w:r>
        <w:rPr>
          <w:rFonts w:ascii="Trebuchet MS" w:hAnsi="Trebuchet MS"/>
        </w:rPr>
        <w:t xml:space="preserve"> Ulrich : Contrôle ;</w:t>
      </w:r>
    </w:p>
    <w:p w:rsidR="006B22EE" w:rsidRDefault="006B22EE" w:rsidP="006B22EE">
      <w:pPr>
        <w:pStyle w:val="Paragraphedeliste"/>
        <w:numPr>
          <w:ilvl w:val="0"/>
          <w:numId w:val="19"/>
        </w:numPr>
        <w:suppressAutoHyphens w:val="0"/>
        <w:jc w:val="both"/>
        <w:textAlignment w:val="auto"/>
        <w:rPr>
          <w:rFonts w:ascii="Trebuchet MS" w:hAnsi="Trebuchet MS"/>
        </w:rPr>
      </w:pPr>
      <w:r>
        <w:rPr>
          <w:rFonts w:ascii="Trebuchet MS" w:hAnsi="Trebuchet MS"/>
        </w:rPr>
        <w:t>WAMBA FOKOU Gabin Loïk: AMO</w:t>
      </w:r>
    </w:p>
    <w:p w:rsidR="006B22EE" w:rsidRDefault="006B22EE" w:rsidP="006B22EE">
      <w:pPr>
        <w:pStyle w:val="Paragraphedeliste"/>
        <w:numPr>
          <w:ilvl w:val="0"/>
          <w:numId w:val="19"/>
        </w:numPr>
        <w:suppressAutoHyphens w:val="0"/>
        <w:jc w:val="both"/>
        <w:textAlignment w:val="auto"/>
        <w:rPr>
          <w:rFonts w:ascii="Trebuchet MS" w:hAnsi="Trebuchet MS"/>
        </w:rPr>
      </w:pPr>
      <w:r>
        <w:rPr>
          <w:rFonts w:ascii="Trebuchet MS" w:hAnsi="Trebuchet MS"/>
        </w:rPr>
        <w:t xml:space="preserve">MADA NOUPELE Vanelle Synthia: AMO </w:t>
      </w:r>
    </w:p>
    <w:p w:rsidR="006B22EE" w:rsidRDefault="006B22EE" w:rsidP="006B22EE">
      <w:pPr>
        <w:jc w:val="both"/>
        <w:rPr>
          <w:rFonts w:ascii="Trebuchet MS" w:hAnsi="Trebuchet MS"/>
        </w:rPr>
      </w:pPr>
    </w:p>
    <w:p w:rsidR="006B22EE" w:rsidRPr="00672D57" w:rsidRDefault="006B22EE" w:rsidP="006B22EE">
      <w:pPr>
        <w:pStyle w:val="Titre2"/>
        <w:numPr>
          <w:ilvl w:val="0"/>
          <w:numId w:val="17"/>
        </w:numPr>
        <w:jc w:val="both"/>
        <w:rPr>
          <w:rFonts w:ascii="Trebuchet MS" w:hAnsi="Trebuchet MS"/>
          <w:color w:val="70AD47" w:themeColor="accent6"/>
          <w:u w:val="single"/>
        </w:rPr>
      </w:pPr>
      <w:bookmarkStart w:id="106" w:name="_Toc69726270"/>
      <w:bookmarkStart w:id="107" w:name="_Toc69893598"/>
      <w:bookmarkStart w:id="108" w:name="_Toc69915940"/>
      <w:r w:rsidRPr="00672D57">
        <w:rPr>
          <w:rFonts w:ascii="Trebuchet MS" w:hAnsi="Trebuchet MS"/>
          <w:color w:val="70AD47" w:themeColor="accent6"/>
          <w:u w:val="single"/>
        </w:rPr>
        <w:t>Les besoins d’exploitation</w:t>
      </w:r>
      <w:bookmarkEnd w:id="106"/>
      <w:bookmarkEnd w:id="107"/>
      <w:bookmarkEnd w:id="108"/>
      <w:r w:rsidRPr="00672D57">
        <w:rPr>
          <w:rFonts w:ascii="Trebuchet MS" w:hAnsi="Trebuchet MS"/>
          <w:color w:val="70AD47" w:themeColor="accent6"/>
          <w:u w:val="single"/>
        </w:rPr>
        <w:t xml:space="preserve"> </w:t>
      </w:r>
    </w:p>
    <w:p w:rsidR="006B22EE" w:rsidRDefault="006B22EE" w:rsidP="006B22EE">
      <w:pPr>
        <w:jc w:val="both"/>
      </w:pPr>
    </w:p>
    <w:p w:rsidR="006B22EE" w:rsidRDefault="006B22EE" w:rsidP="006B22EE">
      <w:pPr>
        <w:ind w:firstLine="708"/>
        <w:jc w:val="both"/>
        <w:rPr>
          <w:rFonts w:ascii="Trebuchet MS" w:hAnsi="Trebuchet MS"/>
          <w:sz w:val="24"/>
          <w:szCs w:val="24"/>
        </w:rPr>
      </w:pPr>
      <w:r>
        <w:rPr>
          <w:rFonts w:ascii="Trebuchet MS" w:hAnsi="Trebuchet MS"/>
          <w:sz w:val="24"/>
          <w:szCs w:val="24"/>
        </w:rPr>
        <w:t>L’application qui sera livré à la fin de ce projet, a pour but d’optimiser la remédiation KYC au sein de la BC-PME SA. Etant donné que la cellule de remédiation KYC n’a pas encore été créée, ce logiciel sera dans un premier temps octroyé au Service de l’Organisation. Dès la création officielle de la cellule de remédiation KYC, l’accès au logiciel sera attribué à qui de droit.</w:t>
      </w:r>
    </w:p>
    <w:p w:rsidR="006B22EE" w:rsidRDefault="006B22EE" w:rsidP="006B22EE">
      <w:pPr>
        <w:ind w:firstLine="708"/>
        <w:jc w:val="both"/>
        <w:rPr>
          <w:rFonts w:ascii="Trebuchet MS" w:hAnsi="Trebuchet MS"/>
          <w:sz w:val="24"/>
          <w:szCs w:val="24"/>
        </w:rPr>
      </w:pPr>
    </w:p>
    <w:p w:rsidR="006B22EE" w:rsidRPr="00672D57" w:rsidRDefault="006B22EE" w:rsidP="006B22EE">
      <w:pPr>
        <w:pStyle w:val="Titre2"/>
        <w:numPr>
          <w:ilvl w:val="0"/>
          <w:numId w:val="17"/>
        </w:numPr>
        <w:jc w:val="both"/>
        <w:rPr>
          <w:rFonts w:ascii="Trebuchet MS" w:hAnsi="Trebuchet MS"/>
          <w:color w:val="70AD47" w:themeColor="accent6"/>
          <w:u w:val="single"/>
        </w:rPr>
      </w:pPr>
      <w:bookmarkStart w:id="109" w:name="_Toc69726271"/>
      <w:bookmarkStart w:id="110" w:name="_Toc69893599"/>
      <w:bookmarkStart w:id="111" w:name="_Toc69915941"/>
      <w:r w:rsidRPr="00672D57">
        <w:rPr>
          <w:rFonts w:ascii="Trebuchet MS" w:hAnsi="Trebuchet MS"/>
          <w:color w:val="70AD47" w:themeColor="accent6"/>
          <w:u w:val="single"/>
        </w:rPr>
        <w:t>Les besoins en ressource logicielle</w:t>
      </w:r>
      <w:bookmarkEnd w:id="109"/>
      <w:bookmarkEnd w:id="110"/>
      <w:bookmarkEnd w:id="111"/>
    </w:p>
    <w:p w:rsidR="006B22EE" w:rsidRDefault="006B22EE" w:rsidP="006B22EE">
      <w:pPr>
        <w:jc w:val="both"/>
      </w:pPr>
    </w:p>
    <w:p w:rsidR="006B22EE" w:rsidRDefault="006B22EE" w:rsidP="006B22EE">
      <w:pPr>
        <w:jc w:val="both"/>
        <w:rPr>
          <w:rFonts w:ascii="Trebuchet MS" w:hAnsi="Trebuchet MS"/>
        </w:rPr>
      </w:pPr>
      <w:r>
        <w:rPr>
          <w:rFonts w:ascii="Trebuchet MS" w:hAnsi="Trebuchet MS"/>
        </w:rPr>
        <w:t>Nous aurons comme ressource logicielle de:</w:t>
      </w:r>
    </w:p>
    <w:p w:rsidR="006B22EE" w:rsidRDefault="001A6F8D" w:rsidP="006B22EE">
      <w:pPr>
        <w:pStyle w:val="Paragraphedeliste"/>
        <w:numPr>
          <w:ilvl w:val="0"/>
          <w:numId w:val="18"/>
        </w:numPr>
        <w:suppressAutoHyphens w:val="0"/>
        <w:spacing w:line="254" w:lineRule="auto"/>
        <w:jc w:val="both"/>
        <w:textAlignment w:val="auto"/>
      </w:pPr>
      <w:r>
        <w:rPr>
          <w:rFonts w:ascii="Trebuchet MS" w:hAnsi="Trebuchet MS"/>
        </w:rPr>
        <w:t xml:space="preserve">Le logiciel </w:t>
      </w:r>
      <w:r w:rsidR="006B22EE">
        <w:rPr>
          <w:rFonts w:ascii="Trebuchet MS" w:hAnsi="Trebuchet MS"/>
          <w:b/>
        </w:rPr>
        <w:t>Visual Studio Code</w:t>
      </w:r>
      <w:r>
        <w:rPr>
          <w:rFonts w:ascii="Trebuchet MS" w:hAnsi="Trebuchet MS"/>
        </w:rPr>
        <w:t xml:space="preserve"> : </w:t>
      </w:r>
      <w:r w:rsidRPr="001A6F8D">
        <w:rPr>
          <w:rFonts w:ascii="Trebuchet MS" w:eastAsiaTheme="minorHAnsi" w:hAnsi="Trebuchet MS" w:cstheme="minorBidi"/>
          <w:sz w:val="24"/>
          <w:szCs w:val="24"/>
        </w:rPr>
        <w:t xml:space="preserve">un éditeur de code source gratuit créé par Microsoft pour </w:t>
      </w:r>
      <w:r w:rsidRPr="001A6F8D">
        <w:rPr>
          <w:rFonts w:ascii="Trebuchet MS" w:eastAsiaTheme="minorHAnsi" w:hAnsi="Trebuchet MS" w:cstheme="minorBidi"/>
          <w:b/>
          <w:sz w:val="24"/>
          <w:szCs w:val="24"/>
        </w:rPr>
        <w:t>Windows</w:t>
      </w:r>
      <w:r w:rsidRPr="001A6F8D">
        <w:rPr>
          <w:rFonts w:ascii="Trebuchet MS" w:eastAsiaTheme="minorHAnsi" w:hAnsi="Trebuchet MS" w:cstheme="minorBidi"/>
          <w:sz w:val="24"/>
          <w:szCs w:val="24"/>
        </w:rPr>
        <w:t xml:space="preserve">, </w:t>
      </w:r>
      <w:r w:rsidRPr="001A6F8D">
        <w:rPr>
          <w:rFonts w:ascii="Trebuchet MS" w:eastAsiaTheme="minorHAnsi" w:hAnsi="Trebuchet MS" w:cstheme="minorBidi"/>
          <w:b/>
          <w:sz w:val="24"/>
          <w:szCs w:val="24"/>
        </w:rPr>
        <w:t>Linux</w:t>
      </w:r>
      <w:r w:rsidRPr="001A6F8D">
        <w:rPr>
          <w:rFonts w:ascii="Trebuchet MS" w:eastAsiaTheme="minorHAnsi" w:hAnsi="Trebuchet MS" w:cstheme="minorBidi"/>
          <w:sz w:val="24"/>
          <w:szCs w:val="24"/>
        </w:rPr>
        <w:t xml:space="preserve"> et </w:t>
      </w:r>
      <w:proofErr w:type="spellStart"/>
      <w:r w:rsidRPr="001A6F8D">
        <w:rPr>
          <w:rFonts w:ascii="Trebuchet MS" w:eastAsiaTheme="minorHAnsi" w:hAnsi="Trebuchet MS" w:cstheme="minorBidi"/>
          <w:b/>
          <w:sz w:val="24"/>
          <w:szCs w:val="24"/>
        </w:rPr>
        <w:t>macOS</w:t>
      </w:r>
      <w:proofErr w:type="spellEnd"/>
      <w:r w:rsidRPr="001A6F8D">
        <w:rPr>
          <w:rFonts w:ascii="Trebuchet MS" w:eastAsiaTheme="minorHAnsi" w:hAnsi="Trebuchet MS" w:cstheme="minorBidi"/>
          <w:sz w:val="24"/>
          <w:szCs w:val="24"/>
        </w:rPr>
        <w:t>. Les fonctionnalités incluent la prise en charge du débogage, de la coloration syntaxique, de la complétion de code intelligente</w:t>
      </w:r>
      <w:r w:rsidR="0013349C">
        <w:rPr>
          <w:rFonts w:ascii="Trebuchet MS" w:eastAsiaTheme="minorHAnsi" w:hAnsi="Trebuchet MS" w:cstheme="minorBidi"/>
          <w:sz w:val="24"/>
          <w:szCs w:val="24"/>
        </w:rPr>
        <w:t xml:space="preserve">, des extraits de code, de la </w:t>
      </w:r>
      <w:proofErr w:type="spellStart"/>
      <w:r w:rsidR="0013349C">
        <w:rPr>
          <w:rFonts w:ascii="Trebuchet MS" w:eastAsiaTheme="minorHAnsi" w:hAnsi="Trebuchet MS" w:cstheme="minorBidi"/>
          <w:sz w:val="24"/>
          <w:szCs w:val="24"/>
        </w:rPr>
        <w:t>ré</w:t>
      </w:r>
      <w:r w:rsidRPr="001A6F8D">
        <w:rPr>
          <w:rFonts w:ascii="Trebuchet MS" w:eastAsiaTheme="minorHAnsi" w:hAnsi="Trebuchet MS" w:cstheme="minorBidi"/>
          <w:sz w:val="24"/>
          <w:szCs w:val="24"/>
        </w:rPr>
        <w:t>factorisation</w:t>
      </w:r>
      <w:proofErr w:type="spellEnd"/>
      <w:r w:rsidRPr="001A6F8D">
        <w:rPr>
          <w:rFonts w:ascii="Trebuchet MS" w:eastAsiaTheme="minorHAnsi" w:hAnsi="Trebuchet MS" w:cstheme="minorBidi"/>
          <w:sz w:val="24"/>
          <w:szCs w:val="24"/>
        </w:rPr>
        <w:t xml:space="preserve"> du code et de Git intégré.</w:t>
      </w:r>
    </w:p>
    <w:p w:rsidR="001A6F8D" w:rsidRPr="001A6F8D" w:rsidRDefault="006B22EE" w:rsidP="006B22EE">
      <w:pPr>
        <w:pStyle w:val="Paragraphedeliste"/>
        <w:numPr>
          <w:ilvl w:val="0"/>
          <w:numId w:val="18"/>
        </w:numPr>
        <w:suppressAutoHyphens w:val="0"/>
        <w:spacing w:line="254" w:lineRule="auto"/>
        <w:jc w:val="both"/>
        <w:textAlignment w:val="auto"/>
      </w:pPr>
      <w:r w:rsidRPr="001A6F8D">
        <w:rPr>
          <w:rFonts w:ascii="Trebuchet MS" w:hAnsi="Trebuchet MS"/>
        </w:rPr>
        <w:t xml:space="preserve">L’application </w:t>
      </w:r>
      <w:r w:rsidRPr="001A6F8D">
        <w:rPr>
          <w:rFonts w:ascii="Trebuchet MS" w:hAnsi="Trebuchet MS"/>
          <w:b/>
        </w:rPr>
        <w:t>Enterprise Architect</w:t>
      </w:r>
      <w:r w:rsidR="001A6F8D" w:rsidRPr="001A6F8D">
        <w:rPr>
          <w:rFonts w:ascii="Trebuchet MS" w:hAnsi="Trebuchet MS"/>
          <w:b/>
        </w:rPr>
        <w:t> </w:t>
      </w:r>
      <w:r w:rsidR="001A6F8D" w:rsidRPr="001A6F8D">
        <w:rPr>
          <w:rFonts w:ascii="Trebuchet MS" w:hAnsi="Trebuchet MS"/>
        </w:rPr>
        <w:t>:</w:t>
      </w:r>
      <w:r w:rsidRPr="001A6F8D">
        <w:rPr>
          <w:rFonts w:ascii="Trebuchet MS" w:hAnsi="Trebuchet MS"/>
        </w:rPr>
        <w:t xml:space="preserve"> </w:t>
      </w:r>
      <w:r w:rsidR="001A6F8D">
        <w:rPr>
          <w:rFonts w:ascii="Trebuchet MS" w:hAnsi="Trebuchet MS"/>
        </w:rPr>
        <w:t xml:space="preserve">c’est </w:t>
      </w:r>
      <w:r w:rsidR="001A6F8D" w:rsidRPr="001A6F8D">
        <w:rPr>
          <w:rFonts w:ascii="Trebuchet MS" w:eastAsiaTheme="minorHAnsi" w:hAnsi="Trebuchet MS" w:cstheme="minorBidi"/>
          <w:sz w:val="24"/>
          <w:szCs w:val="24"/>
        </w:rPr>
        <w:t xml:space="preserve">un outil graphique multi-utilisateurs conçu pour aider </w:t>
      </w:r>
      <w:r w:rsidR="001A6F8D">
        <w:rPr>
          <w:rFonts w:ascii="Trebuchet MS" w:eastAsiaTheme="minorHAnsi" w:hAnsi="Trebuchet MS" w:cstheme="minorBidi"/>
          <w:sz w:val="24"/>
          <w:szCs w:val="24"/>
        </w:rPr>
        <w:t>les</w:t>
      </w:r>
      <w:r w:rsidR="001A6F8D" w:rsidRPr="001A6F8D">
        <w:rPr>
          <w:rFonts w:ascii="Trebuchet MS" w:eastAsiaTheme="minorHAnsi" w:hAnsi="Trebuchet MS" w:cstheme="minorBidi"/>
          <w:sz w:val="24"/>
          <w:szCs w:val="24"/>
        </w:rPr>
        <w:t xml:space="preserve"> équipes à construire des systèmes robustes et maintenables. Et en utilisant des rapports et une documentation intégrés de haute qualité</w:t>
      </w:r>
      <w:r w:rsidR="001A6F8D" w:rsidRPr="001A6F8D">
        <w:rPr>
          <w:rFonts w:ascii="Trebuchet MS" w:hAnsi="Trebuchet MS"/>
        </w:rPr>
        <w:t>.</w:t>
      </w:r>
    </w:p>
    <w:p w:rsidR="006B22EE" w:rsidRPr="000C2560" w:rsidRDefault="001A6F8D" w:rsidP="0013349C">
      <w:pPr>
        <w:pStyle w:val="Paragraphedeliste"/>
        <w:numPr>
          <w:ilvl w:val="0"/>
          <w:numId w:val="18"/>
        </w:numPr>
        <w:suppressAutoHyphens w:val="0"/>
        <w:spacing w:line="254" w:lineRule="auto"/>
        <w:textAlignment w:val="auto"/>
      </w:pPr>
      <w:r>
        <w:rPr>
          <w:rFonts w:ascii="Trebuchet MS" w:hAnsi="Trebuchet MS"/>
        </w:rPr>
        <w:t xml:space="preserve">Le logiciel </w:t>
      </w:r>
      <w:r w:rsidRPr="001A6F8D">
        <w:rPr>
          <w:rFonts w:ascii="Trebuchet MS" w:hAnsi="Trebuchet MS"/>
          <w:b/>
        </w:rPr>
        <w:t>XAMPP</w:t>
      </w:r>
      <w:r w:rsidR="0013349C">
        <w:rPr>
          <w:rFonts w:ascii="Trebuchet MS" w:hAnsi="Trebuchet MS"/>
          <w:b/>
        </w:rPr>
        <w:t> </w:t>
      </w:r>
      <w:r w:rsidR="0013349C" w:rsidRPr="0013349C">
        <w:rPr>
          <w:rFonts w:ascii="Trebuchet MS" w:hAnsi="Trebuchet MS"/>
        </w:rPr>
        <w:t>:</w:t>
      </w:r>
      <w:r w:rsidR="000C2560">
        <w:rPr>
          <w:rFonts w:ascii="Trebuchet MS" w:hAnsi="Trebuchet MS"/>
        </w:rPr>
        <w:t xml:space="preserve"> c’est</w:t>
      </w:r>
      <w:r>
        <w:rPr>
          <w:rFonts w:ascii="Trebuchet MS" w:hAnsi="Trebuchet MS"/>
        </w:rPr>
        <w:t xml:space="preserve"> </w:t>
      </w:r>
      <w:r w:rsidR="0013349C" w:rsidRPr="0013349C">
        <w:rPr>
          <w:rFonts w:ascii="Trebuchet MS" w:eastAsiaTheme="minorHAnsi" w:hAnsi="Trebuchet MS" w:cstheme="minorBidi"/>
          <w:sz w:val="24"/>
          <w:szCs w:val="24"/>
        </w:rPr>
        <w:t xml:space="preserve">un </w:t>
      </w:r>
      <w:r w:rsidR="000C2560">
        <w:rPr>
          <w:rFonts w:ascii="Trebuchet MS" w:eastAsiaTheme="minorHAnsi" w:hAnsi="Trebuchet MS" w:cstheme="minorBidi"/>
          <w:sz w:val="24"/>
          <w:szCs w:val="24"/>
        </w:rPr>
        <w:t>pack</w:t>
      </w:r>
      <w:r w:rsidR="0013349C" w:rsidRPr="0013349C">
        <w:rPr>
          <w:rFonts w:ascii="Trebuchet MS" w:eastAsiaTheme="minorHAnsi" w:hAnsi="Trebuchet MS" w:cstheme="minorBidi"/>
          <w:sz w:val="24"/>
          <w:szCs w:val="24"/>
        </w:rPr>
        <w:t xml:space="preserve"> de </w:t>
      </w:r>
      <w:hyperlink r:id="rId13" w:tooltip="Logiciel" w:history="1">
        <w:r w:rsidR="0013349C" w:rsidRPr="0013349C">
          <w:rPr>
            <w:rFonts w:ascii="Trebuchet MS" w:eastAsiaTheme="minorHAnsi" w:hAnsi="Trebuchet MS" w:cstheme="minorBidi"/>
            <w:sz w:val="24"/>
            <w:szCs w:val="24"/>
          </w:rPr>
          <w:t>logiciels</w:t>
        </w:r>
      </w:hyperlink>
      <w:r w:rsidR="000C2560">
        <w:rPr>
          <w:rFonts w:ascii="Trebuchet MS" w:eastAsiaTheme="minorHAnsi" w:hAnsi="Trebuchet MS" w:cstheme="minorBidi"/>
          <w:sz w:val="24"/>
          <w:szCs w:val="24"/>
        </w:rPr>
        <w:t xml:space="preserve"> permettant de mettre en place </w:t>
      </w:r>
      <w:r w:rsidR="0013349C" w:rsidRPr="0013349C">
        <w:rPr>
          <w:rFonts w:ascii="Trebuchet MS" w:eastAsiaTheme="minorHAnsi" w:hAnsi="Trebuchet MS" w:cstheme="minorBidi"/>
          <w:sz w:val="24"/>
          <w:szCs w:val="24"/>
        </w:rPr>
        <w:t>un </w:t>
      </w:r>
      <w:hyperlink r:id="rId14" w:tooltip="Serveur Web" w:history="1">
        <w:r w:rsidR="0013349C" w:rsidRPr="0013349C">
          <w:rPr>
            <w:rFonts w:ascii="Trebuchet MS" w:eastAsiaTheme="minorHAnsi" w:hAnsi="Trebuchet MS" w:cstheme="minorBidi"/>
            <w:sz w:val="24"/>
            <w:szCs w:val="24"/>
          </w:rPr>
          <w:t>serveur Web</w:t>
        </w:r>
      </w:hyperlink>
      <w:r w:rsidR="0013349C" w:rsidRPr="0013349C">
        <w:rPr>
          <w:rFonts w:ascii="Trebuchet MS" w:eastAsiaTheme="minorHAnsi" w:hAnsi="Trebuchet MS" w:cstheme="minorBidi"/>
          <w:sz w:val="24"/>
          <w:szCs w:val="24"/>
        </w:rPr>
        <w:t> local, un </w:t>
      </w:r>
      <w:hyperlink r:id="rId15" w:tooltip="Serveur FTP" w:history="1">
        <w:r w:rsidR="0013349C" w:rsidRPr="0013349C">
          <w:rPr>
            <w:rFonts w:ascii="Trebuchet MS" w:eastAsiaTheme="minorHAnsi" w:hAnsi="Trebuchet MS" w:cstheme="minorBidi"/>
            <w:sz w:val="24"/>
            <w:szCs w:val="24"/>
          </w:rPr>
          <w:t>serveur FTP</w:t>
        </w:r>
      </w:hyperlink>
      <w:r w:rsidR="0013349C" w:rsidRPr="0013349C">
        <w:rPr>
          <w:rFonts w:ascii="Trebuchet MS" w:eastAsiaTheme="minorHAnsi" w:hAnsi="Trebuchet MS" w:cstheme="minorBidi"/>
          <w:sz w:val="24"/>
          <w:szCs w:val="24"/>
        </w:rPr>
        <w:t> et un </w:t>
      </w:r>
      <w:hyperlink r:id="rId16" w:tooltip="Serveur de messagerie électronique" w:history="1">
        <w:r w:rsidR="0013349C" w:rsidRPr="0013349C">
          <w:rPr>
            <w:rFonts w:ascii="Trebuchet MS" w:eastAsiaTheme="minorHAnsi" w:hAnsi="Trebuchet MS" w:cstheme="minorBidi"/>
            <w:sz w:val="24"/>
            <w:szCs w:val="24"/>
          </w:rPr>
          <w:t>serveur de messagerie électronique</w:t>
        </w:r>
      </w:hyperlink>
      <w:r w:rsidR="000C2560">
        <w:rPr>
          <w:rFonts w:ascii="Trebuchet MS" w:eastAsiaTheme="minorHAnsi" w:hAnsi="Trebuchet MS" w:cstheme="minorBidi"/>
          <w:sz w:val="24"/>
          <w:szCs w:val="24"/>
        </w:rPr>
        <w:t xml:space="preserve"> simplement</w:t>
      </w:r>
      <w:r w:rsidR="0013349C" w:rsidRPr="0013349C">
        <w:rPr>
          <w:rFonts w:ascii="Trebuchet MS" w:eastAsiaTheme="minorHAnsi" w:hAnsi="Trebuchet MS" w:cstheme="minorBidi"/>
          <w:sz w:val="24"/>
          <w:szCs w:val="24"/>
        </w:rPr>
        <w:t>.</w:t>
      </w:r>
    </w:p>
    <w:p w:rsidR="000C2560" w:rsidRDefault="000C2560" w:rsidP="000C2560">
      <w:pPr>
        <w:pStyle w:val="Paragraphedeliste"/>
        <w:suppressAutoHyphens w:val="0"/>
        <w:spacing w:line="254" w:lineRule="auto"/>
        <w:ind w:left="1068"/>
        <w:textAlignment w:val="auto"/>
      </w:pPr>
    </w:p>
    <w:p w:rsidR="006B22EE" w:rsidRPr="00672D57" w:rsidRDefault="006B22EE" w:rsidP="006B22EE">
      <w:pPr>
        <w:pStyle w:val="Titre2"/>
        <w:numPr>
          <w:ilvl w:val="0"/>
          <w:numId w:val="17"/>
        </w:numPr>
        <w:jc w:val="both"/>
        <w:rPr>
          <w:rFonts w:ascii="Trebuchet MS" w:hAnsi="Trebuchet MS"/>
          <w:color w:val="70AD47" w:themeColor="accent6"/>
          <w:u w:val="single"/>
        </w:rPr>
      </w:pPr>
      <w:bookmarkStart w:id="112" w:name="_Toc69726272"/>
      <w:bookmarkStart w:id="113" w:name="_Toc69893600"/>
      <w:bookmarkStart w:id="114" w:name="_Toc69915942"/>
      <w:r w:rsidRPr="00672D57">
        <w:rPr>
          <w:rFonts w:ascii="Trebuchet MS" w:hAnsi="Trebuchet MS"/>
          <w:color w:val="70AD47" w:themeColor="accent6"/>
          <w:u w:val="single"/>
        </w:rPr>
        <w:t>Les besoins techniques</w:t>
      </w:r>
      <w:bookmarkEnd w:id="112"/>
      <w:bookmarkEnd w:id="113"/>
      <w:bookmarkEnd w:id="114"/>
      <w:r w:rsidRPr="00672D57">
        <w:rPr>
          <w:rFonts w:ascii="Trebuchet MS" w:hAnsi="Trebuchet MS"/>
          <w:color w:val="70AD47" w:themeColor="accent6"/>
          <w:u w:val="single"/>
        </w:rPr>
        <w:t xml:space="preserve"> </w:t>
      </w:r>
    </w:p>
    <w:p w:rsidR="006B22EE" w:rsidRDefault="006B22EE" w:rsidP="006B22EE">
      <w:pPr>
        <w:jc w:val="both"/>
        <w:rPr>
          <w:rFonts w:ascii="Trebuchet MS" w:hAnsi="Trebuchet MS"/>
          <w:sz w:val="24"/>
          <w:szCs w:val="24"/>
        </w:rPr>
      </w:pPr>
    </w:p>
    <w:p w:rsidR="006B22EE" w:rsidRDefault="006B22EE" w:rsidP="006B22EE">
      <w:pPr>
        <w:jc w:val="both"/>
        <w:rPr>
          <w:rFonts w:ascii="Trebuchet MS" w:hAnsi="Trebuchet MS"/>
          <w:sz w:val="24"/>
          <w:szCs w:val="24"/>
        </w:rPr>
      </w:pPr>
      <w:r>
        <w:rPr>
          <w:rFonts w:ascii="Trebuchet MS" w:hAnsi="Trebuchet MS"/>
          <w:sz w:val="24"/>
          <w:szCs w:val="24"/>
        </w:rPr>
        <w:t>L’outil devra permettre à l’agent de vérification :</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De se connecter/se déconnecter sur l’outil ;</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D’effectuer une recherche des anomalies sur les informations clientèles selon un ou plusieurs critères (champ vide, information incorrecte, information obsolète)</w:t>
      </w:r>
    </w:p>
    <w:p w:rsidR="006B22EE" w:rsidRDefault="006B22EE" w:rsidP="006B22EE">
      <w:pPr>
        <w:pStyle w:val="Paragraphedeliste"/>
        <w:numPr>
          <w:ilvl w:val="0"/>
          <w:numId w:val="20"/>
        </w:numPr>
        <w:suppressAutoHyphens w:val="0"/>
        <w:spacing w:line="254" w:lineRule="auto"/>
        <w:jc w:val="both"/>
        <w:textAlignment w:val="auto"/>
      </w:pPr>
      <w:r>
        <w:rPr>
          <w:rFonts w:ascii="Trebuchet MS" w:hAnsi="Trebuchet MS"/>
          <w:sz w:val="24"/>
          <w:szCs w:val="24"/>
        </w:rPr>
        <w:t xml:space="preserve">D’effectuer une recherche des anomalies sur les informations clientèles selon les contrôles sur le nom du père ou le nom de la mère (nom du père ou le nom de la mère= </w:t>
      </w:r>
      <w:r>
        <w:rPr>
          <w:rFonts w:ascii="Trebuchet MS" w:hAnsi="Trebuchet MS"/>
          <w:b/>
          <w:sz w:val="24"/>
          <w:szCs w:val="24"/>
        </w:rPr>
        <w:t>INCONNU/INCONU</w:t>
      </w:r>
      <w:r>
        <w:rPr>
          <w:rFonts w:ascii="Trebuchet MS" w:hAnsi="Trebuchet MS"/>
          <w:sz w:val="24"/>
          <w:szCs w:val="24"/>
        </w:rPr>
        <w:t>)</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D’effectuer une recherche des anomalies sur les informations clientèles dont le numéro de patente est mal renseigné ;</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D’effectuer une recherche des anomalies sur les informations clientèles dont le numéro d’identité sociale est mal renseigné ;</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D’effectuer une recherche des anomalies sur les informations clientèles dont le numéro d’identité fiscale est mal renseigné ;</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D’effectuer une recherche des anomalies sur les informations clientèles dont le numéro du registre de commerce est expiré ou mal renseigné ;</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D’effectuer une recherche des anomalies sur les informations clientèles dont le numéro de la CNI est expiré ou mal rempli ;</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De mettre à jour les contacts des clients (téléphone, emails);</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De faire des alertes, notifications et propositions sur les anomalies</w:t>
      </w:r>
    </w:p>
    <w:p w:rsidR="006B22EE" w:rsidRPr="00355010"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D’effectuer des corrections (automatiques et semi-automatiques) sur les champs en anomalies et sauvegarder ;</w:t>
      </w:r>
    </w:p>
    <w:p w:rsidR="006B22EE" w:rsidRDefault="006B22EE" w:rsidP="006B22EE">
      <w:pPr>
        <w:jc w:val="both"/>
        <w:rPr>
          <w:rFonts w:ascii="Trebuchet MS" w:hAnsi="Trebuchet MS"/>
          <w:sz w:val="24"/>
          <w:szCs w:val="24"/>
        </w:rPr>
      </w:pPr>
      <w:r>
        <w:rPr>
          <w:rFonts w:ascii="Trebuchet MS" w:hAnsi="Trebuchet MS"/>
          <w:sz w:val="24"/>
          <w:szCs w:val="24"/>
        </w:rPr>
        <w:t>L’outil doit également permettre à l’administrateur :</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Se connecter/se déconnecter sur l’outil ;</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Créer des comptes utilisateurs ;</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Modifier des comptes utilisateurs ;</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Supprimer des comptes utilisateurs ;</w:t>
      </w:r>
    </w:p>
    <w:p w:rsidR="006B22EE" w:rsidRDefault="006B22EE" w:rsidP="006B22EE">
      <w:pPr>
        <w:pStyle w:val="Paragraphedeliste"/>
        <w:numPr>
          <w:ilvl w:val="0"/>
          <w:numId w:val="20"/>
        </w:numPr>
        <w:suppressAutoHyphens w:val="0"/>
        <w:spacing w:line="254" w:lineRule="auto"/>
        <w:jc w:val="both"/>
        <w:textAlignment w:val="auto"/>
        <w:rPr>
          <w:rFonts w:ascii="Trebuchet MS" w:hAnsi="Trebuchet MS"/>
          <w:sz w:val="24"/>
          <w:szCs w:val="24"/>
        </w:rPr>
      </w:pPr>
      <w:r>
        <w:rPr>
          <w:rFonts w:ascii="Trebuchet MS" w:hAnsi="Trebuchet MS"/>
          <w:sz w:val="24"/>
          <w:szCs w:val="24"/>
        </w:rPr>
        <w:t>Consulter l’historique des modifications effectuées ;</w:t>
      </w:r>
    </w:p>
    <w:p w:rsidR="006B22EE" w:rsidRDefault="006B22EE" w:rsidP="006B22EE">
      <w:pPr>
        <w:spacing w:line="254" w:lineRule="auto"/>
        <w:jc w:val="both"/>
      </w:pPr>
      <w:r>
        <w:rPr>
          <w:rFonts w:ascii="Trebuchet MS" w:hAnsi="Trebuchet MS"/>
          <w:sz w:val="24"/>
          <w:szCs w:val="24"/>
        </w:rPr>
        <w:t>L’application sera utilisée par une multitude d’agent de vérification, ces agents ne sont pas susceptibles de consulter l’application en dehors des locaux de la BC-PME SA.</w:t>
      </w:r>
      <w:r>
        <w:t xml:space="preserve">  </w:t>
      </w:r>
    </w:p>
    <w:p w:rsidR="006B22EE" w:rsidRPr="00672D57" w:rsidRDefault="006B22EE" w:rsidP="006B22EE">
      <w:pPr>
        <w:pStyle w:val="Titre1"/>
        <w:numPr>
          <w:ilvl w:val="0"/>
          <w:numId w:val="16"/>
        </w:numPr>
        <w:jc w:val="both"/>
        <w:rPr>
          <w:rFonts w:ascii="Trebuchet MS" w:hAnsi="Trebuchet MS"/>
          <w:b/>
          <w:color w:val="70AD47" w:themeColor="accent6"/>
          <w:u w:val="single"/>
        </w:rPr>
      </w:pPr>
      <w:bookmarkStart w:id="115" w:name="_Toc69726273"/>
      <w:bookmarkStart w:id="116" w:name="_Toc69893601"/>
      <w:bookmarkStart w:id="117" w:name="_Toc69915943"/>
      <w:r w:rsidRPr="00672D57">
        <w:rPr>
          <w:rFonts w:ascii="Trebuchet MS" w:hAnsi="Trebuchet MS"/>
          <w:b/>
          <w:color w:val="70AD47" w:themeColor="accent6"/>
          <w:u w:val="single"/>
        </w:rPr>
        <w:t>BESOINS NON-FONCTIONNELS</w:t>
      </w:r>
      <w:bookmarkEnd w:id="115"/>
      <w:bookmarkEnd w:id="116"/>
      <w:bookmarkEnd w:id="117"/>
    </w:p>
    <w:p w:rsidR="006B22EE" w:rsidRDefault="006B22EE" w:rsidP="006B22EE">
      <w:pPr>
        <w:jc w:val="both"/>
      </w:pPr>
    </w:p>
    <w:p w:rsidR="006B22EE" w:rsidRDefault="006B22EE" w:rsidP="006B22EE">
      <w:pPr>
        <w:spacing w:line="276" w:lineRule="auto"/>
        <w:ind w:firstLine="360"/>
        <w:jc w:val="both"/>
      </w:pPr>
      <w:r>
        <w:rPr>
          <w:rStyle w:val="fontstyle01"/>
          <w:rFonts w:ascii="Trebuchet MS" w:hAnsi="Trebuchet MS"/>
        </w:rPr>
        <w:t>Il s'agit des besoins qui caractérisent le système. Ce sont des besoins en matière de</w:t>
      </w:r>
      <w:r>
        <w:rPr>
          <w:rFonts w:ascii="Trebuchet MS" w:hAnsi="Trebuchet MS" w:cs="Calibri"/>
          <w:color w:val="000000"/>
        </w:rPr>
        <w:t xml:space="preserve"> </w:t>
      </w:r>
      <w:r>
        <w:rPr>
          <w:rStyle w:val="fontstyle01"/>
          <w:rFonts w:ascii="Trebuchet MS" w:hAnsi="Trebuchet MS"/>
        </w:rPr>
        <w:t>performance, de type de matériel ou le type de conception. Ces besoins concernent les</w:t>
      </w:r>
      <w:r>
        <w:rPr>
          <w:rFonts w:ascii="Trebuchet MS" w:hAnsi="Trebuchet MS" w:cs="Calibri"/>
          <w:color w:val="000000"/>
        </w:rPr>
        <w:t xml:space="preserve"> </w:t>
      </w:r>
      <w:r>
        <w:rPr>
          <w:rStyle w:val="fontstyle01"/>
          <w:rFonts w:ascii="Trebuchet MS" w:hAnsi="Trebuchet MS"/>
        </w:rPr>
        <w:t>contraintes d'implémentation de l’application à réaliser basées sur :</w:t>
      </w:r>
    </w:p>
    <w:p w:rsidR="006B22EE" w:rsidRPr="00672D57" w:rsidRDefault="006B22EE" w:rsidP="006B22EE">
      <w:pPr>
        <w:pStyle w:val="Titre2"/>
        <w:numPr>
          <w:ilvl w:val="3"/>
          <w:numId w:val="11"/>
        </w:numPr>
        <w:jc w:val="both"/>
        <w:rPr>
          <w:rFonts w:ascii="Trebuchet MS" w:hAnsi="Trebuchet MS"/>
          <w:color w:val="70AD47" w:themeColor="accent6"/>
          <w:u w:val="single"/>
        </w:rPr>
      </w:pPr>
      <w:bookmarkStart w:id="118" w:name="_Toc69726274"/>
      <w:bookmarkStart w:id="119" w:name="_Toc69893602"/>
      <w:bookmarkStart w:id="120" w:name="_Toc69915944"/>
      <w:r w:rsidRPr="00672D57">
        <w:rPr>
          <w:rFonts w:ascii="Trebuchet MS" w:hAnsi="Trebuchet MS"/>
          <w:color w:val="70AD47" w:themeColor="accent6"/>
          <w:u w:val="single"/>
        </w:rPr>
        <w:t>Technologies nécessaires</w:t>
      </w:r>
      <w:bookmarkEnd w:id="118"/>
      <w:bookmarkEnd w:id="119"/>
      <w:bookmarkEnd w:id="120"/>
    </w:p>
    <w:p w:rsidR="006B22EE" w:rsidRDefault="006B22EE" w:rsidP="006B22EE">
      <w:pPr>
        <w:jc w:val="both"/>
      </w:pPr>
    </w:p>
    <w:p w:rsidR="006B22EE" w:rsidRPr="00672D57" w:rsidRDefault="006B22EE" w:rsidP="006B22EE">
      <w:pPr>
        <w:pStyle w:val="Paragraphedeliste"/>
        <w:numPr>
          <w:ilvl w:val="0"/>
          <w:numId w:val="21"/>
        </w:numPr>
        <w:suppressAutoHyphens w:val="0"/>
        <w:spacing w:line="254" w:lineRule="auto"/>
        <w:jc w:val="both"/>
        <w:textAlignment w:val="auto"/>
        <w:rPr>
          <w:rStyle w:val="fontstyle01"/>
          <w:rFonts w:ascii="Trebuchet MS" w:eastAsiaTheme="minorHAnsi" w:hAnsi="Trebuchet MS"/>
        </w:rPr>
      </w:pPr>
      <w:r w:rsidRPr="00672D57">
        <w:rPr>
          <w:rStyle w:val="fontstyle01"/>
          <w:rFonts w:ascii="Trebuchet MS" w:eastAsiaTheme="minorHAnsi" w:hAnsi="Trebuchet MS"/>
          <w:b/>
        </w:rPr>
        <w:t>SQL</w:t>
      </w:r>
      <w:r w:rsidRPr="00672D57">
        <w:rPr>
          <w:rStyle w:val="fontstyle01"/>
          <w:rFonts w:ascii="Trebuchet MS" w:eastAsiaTheme="minorHAnsi" w:hAnsi="Trebuchet MS"/>
        </w:rPr>
        <w:t> </w:t>
      </w:r>
      <w:r w:rsidR="001C0A59" w:rsidRPr="001C0A59">
        <w:rPr>
          <w:rStyle w:val="fontstyle01"/>
          <w:rFonts w:ascii="Trebuchet MS" w:eastAsiaTheme="minorHAnsi" w:hAnsi="Trebuchet MS"/>
        </w:rPr>
        <w:t>(</w:t>
      </w:r>
      <w:proofErr w:type="spellStart"/>
      <w:r w:rsidR="001C0A59" w:rsidRPr="001C0A59">
        <w:rPr>
          <w:rFonts w:ascii="Trebuchet MS" w:hAnsi="Trebuchet MS" w:cs="Arial"/>
          <w:b/>
          <w:color w:val="202124"/>
          <w:sz w:val="24"/>
          <w:szCs w:val="24"/>
          <w:shd w:val="clear" w:color="auto" w:fill="FFFFFF"/>
        </w:rPr>
        <w:t>S</w:t>
      </w:r>
      <w:r w:rsidR="001C0A59" w:rsidRPr="001C0A59">
        <w:rPr>
          <w:rFonts w:ascii="Trebuchet MS" w:hAnsi="Trebuchet MS" w:cs="Arial"/>
          <w:color w:val="202124"/>
          <w:sz w:val="24"/>
          <w:szCs w:val="24"/>
          <w:shd w:val="clear" w:color="auto" w:fill="FFFFFF"/>
        </w:rPr>
        <w:t>tructured</w:t>
      </w:r>
      <w:proofErr w:type="spellEnd"/>
      <w:r w:rsidR="001C0A59" w:rsidRPr="001C0A59">
        <w:rPr>
          <w:rFonts w:ascii="Trebuchet MS" w:hAnsi="Trebuchet MS" w:cs="Arial"/>
          <w:color w:val="202124"/>
          <w:sz w:val="24"/>
          <w:szCs w:val="24"/>
          <w:shd w:val="clear" w:color="auto" w:fill="FFFFFF"/>
        </w:rPr>
        <w:t xml:space="preserve"> </w:t>
      </w:r>
      <w:proofErr w:type="spellStart"/>
      <w:r w:rsidR="001C0A59" w:rsidRPr="001C0A59">
        <w:rPr>
          <w:rFonts w:ascii="Trebuchet MS" w:hAnsi="Trebuchet MS" w:cs="Arial"/>
          <w:b/>
          <w:color w:val="202124"/>
          <w:sz w:val="24"/>
          <w:szCs w:val="24"/>
          <w:shd w:val="clear" w:color="auto" w:fill="FFFFFF"/>
        </w:rPr>
        <w:t>Q</w:t>
      </w:r>
      <w:r w:rsidR="001C0A59" w:rsidRPr="001C0A59">
        <w:rPr>
          <w:rFonts w:ascii="Trebuchet MS" w:hAnsi="Trebuchet MS" w:cs="Arial"/>
          <w:color w:val="202124"/>
          <w:sz w:val="24"/>
          <w:szCs w:val="24"/>
          <w:shd w:val="clear" w:color="auto" w:fill="FFFFFF"/>
        </w:rPr>
        <w:t>uery</w:t>
      </w:r>
      <w:proofErr w:type="spellEnd"/>
      <w:r w:rsidR="001C0A59" w:rsidRPr="001C0A59">
        <w:rPr>
          <w:rFonts w:ascii="Trebuchet MS" w:hAnsi="Trebuchet MS" w:cs="Arial"/>
          <w:color w:val="202124"/>
          <w:sz w:val="24"/>
          <w:szCs w:val="24"/>
          <w:shd w:val="clear" w:color="auto" w:fill="FFFFFF"/>
        </w:rPr>
        <w:t xml:space="preserve"> </w:t>
      </w:r>
      <w:proofErr w:type="spellStart"/>
      <w:r w:rsidR="001C0A59" w:rsidRPr="001C0A59">
        <w:rPr>
          <w:rFonts w:ascii="Trebuchet MS" w:hAnsi="Trebuchet MS" w:cs="Arial"/>
          <w:b/>
          <w:color w:val="202124"/>
          <w:sz w:val="24"/>
          <w:szCs w:val="24"/>
          <w:shd w:val="clear" w:color="auto" w:fill="FFFFFF"/>
        </w:rPr>
        <w:t>L</w:t>
      </w:r>
      <w:r w:rsidR="001C0A59" w:rsidRPr="001C0A59">
        <w:rPr>
          <w:rFonts w:ascii="Trebuchet MS" w:hAnsi="Trebuchet MS" w:cs="Arial"/>
          <w:color w:val="202124"/>
          <w:sz w:val="24"/>
          <w:szCs w:val="24"/>
          <w:shd w:val="clear" w:color="auto" w:fill="FFFFFF"/>
        </w:rPr>
        <w:t>anguage</w:t>
      </w:r>
      <w:proofErr w:type="spellEnd"/>
      <w:r w:rsidR="001C0A59" w:rsidRPr="001C0A59">
        <w:rPr>
          <w:rStyle w:val="fontstyle01"/>
          <w:rFonts w:ascii="Trebuchet MS" w:eastAsiaTheme="minorHAnsi" w:hAnsi="Trebuchet MS"/>
        </w:rPr>
        <w:t>)</w:t>
      </w:r>
      <w:r w:rsidRPr="001C0A59">
        <w:rPr>
          <w:rStyle w:val="fontstyle01"/>
          <w:rFonts w:ascii="Trebuchet MS" w:eastAsiaTheme="minorHAnsi" w:hAnsi="Trebuchet MS"/>
        </w:rPr>
        <w:t xml:space="preserve">: </w:t>
      </w:r>
      <w:r w:rsidR="00672D57" w:rsidRPr="00672D57">
        <w:rPr>
          <w:rStyle w:val="fontstyle01"/>
          <w:rFonts w:ascii="Trebuchet MS" w:eastAsiaTheme="minorHAnsi" w:hAnsi="Trebuchet MS"/>
        </w:rPr>
        <w:t>utilisé pour communiquer avec une base de données. Selon ANSI (American National Standards Institute), c'est le langage standard pour les systèmes de gestion de bases de données relationnelles.</w:t>
      </w:r>
    </w:p>
    <w:p w:rsidR="006B22EE" w:rsidRPr="002C3C90" w:rsidRDefault="00672D57" w:rsidP="006B22EE">
      <w:pPr>
        <w:pStyle w:val="Paragraphedeliste"/>
        <w:numPr>
          <w:ilvl w:val="0"/>
          <w:numId w:val="21"/>
        </w:numPr>
        <w:suppressAutoHyphens w:val="0"/>
        <w:spacing w:line="254" w:lineRule="auto"/>
        <w:jc w:val="both"/>
        <w:textAlignment w:val="auto"/>
        <w:rPr>
          <w:rStyle w:val="fontstyle01"/>
          <w:rFonts w:ascii="Trebuchet MS" w:eastAsiaTheme="minorHAnsi" w:hAnsi="Trebuchet MS"/>
        </w:rPr>
      </w:pPr>
      <w:proofErr w:type="spellStart"/>
      <w:r w:rsidRPr="002C3C90">
        <w:rPr>
          <w:rStyle w:val="fontstyle01"/>
          <w:rFonts w:ascii="Trebuchet MS" w:eastAsiaTheme="minorHAnsi" w:hAnsi="Trebuchet MS"/>
          <w:b/>
        </w:rPr>
        <w:t>Angular</w:t>
      </w:r>
      <w:proofErr w:type="spellEnd"/>
      <w:r w:rsidR="006B22EE" w:rsidRPr="002C3C90">
        <w:rPr>
          <w:rStyle w:val="fontstyle01"/>
          <w:rFonts w:ascii="Trebuchet MS" w:eastAsiaTheme="minorHAnsi" w:hAnsi="Trebuchet MS"/>
        </w:rPr>
        <w:t> :</w:t>
      </w:r>
      <w:r w:rsidRPr="002C3C90">
        <w:rPr>
          <w:rStyle w:val="fontstyle01"/>
          <w:rFonts w:ascii="Trebuchet MS" w:eastAsiaTheme="minorHAnsi" w:hAnsi="Trebuchet MS"/>
        </w:rPr>
        <w:t xml:space="preserve"> une plate-forme pour créer des applications Web mobiles et de bureau. Ce choix est </w:t>
      </w:r>
      <w:r w:rsidR="002C3C90" w:rsidRPr="002C3C90">
        <w:rPr>
          <w:rStyle w:val="fontstyle01"/>
          <w:rFonts w:ascii="Trebuchet MS" w:eastAsiaTheme="minorHAnsi" w:hAnsi="Trebuchet MS"/>
        </w:rPr>
        <w:t>dû</w:t>
      </w:r>
      <w:r w:rsidRPr="002C3C90">
        <w:rPr>
          <w:rStyle w:val="fontstyle01"/>
          <w:rFonts w:ascii="Trebuchet MS" w:eastAsiaTheme="minorHAnsi" w:hAnsi="Trebuchet MS"/>
        </w:rPr>
        <w:t xml:space="preserve"> au fait que le projet ne </w:t>
      </w:r>
      <w:r w:rsidR="002C3C90" w:rsidRPr="002C3C90">
        <w:rPr>
          <w:rStyle w:val="fontstyle01"/>
          <w:rFonts w:ascii="Trebuchet MS" w:eastAsiaTheme="minorHAnsi" w:hAnsi="Trebuchet MS"/>
        </w:rPr>
        <w:t>nécessite</w:t>
      </w:r>
      <w:r w:rsidRPr="002C3C90">
        <w:rPr>
          <w:rStyle w:val="fontstyle01"/>
          <w:rFonts w:ascii="Trebuchet MS" w:eastAsiaTheme="minorHAnsi" w:hAnsi="Trebuchet MS"/>
        </w:rPr>
        <w:t xml:space="preserve"> pas </w:t>
      </w:r>
      <w:r w:rsidR="002C3C90" w:rsidRPr="002C3C90">
        <w:rPr>
          <w:rStyle w:val="fontstyle01"/>
          <w:rFonts w:ascii="Trebuchet MS" w:eastAsiaTheme="minorHAnsi" w:hAnsi="Trebuchet MS"/>
        </w:rPr>
        <w:t>des serveurs hyper-robustes</w:t>
      </w:r>
    </w:p>
    <w:p w:rsidR="006B22EE" w:rsidRPr="002C3C90" w:rsidRDefault="002C3C90" w:rsidP="002C3C90">
      <w:pPr>
        <w:pStyle w:val="NormalWeb"/>
        <w:numPr>
          <w:ilvl w:val="0"/>
          <w:numId w:val="21"/>
        </w:numPr>
        <w:shd w:val="clear" w:color="auto" w:fill="FFFFFF"/>
        <w:spacing w:before="120" w:beforeAutospacing="0" w:after="120" w:afterAutospacing="0"/>
        <w:rPr>
          <w:rFonts w:ascii="Trebuchet MS" w:eastAsiaTheme="minorHAnsi" w:hAnsi="Trebuchet MS" w:cs="Calibri"/>
          <w:color w:val="000000"/>
          <w:lang w:eastAsia="en-US"/>
        </w:rPr>
      </w:pPr>
      <w:r w:rsidRPr="002C3C90">
        <w:rPr>
          <w:rStyle w:val="fontstyle01"/>
          <w:rFonts w:ascii="Trebuchet MS" w:eastAsiaTheme="minorHAnsi" w:hAnsi="Trebuchet MS"/>
          <w:b/>
          <w:lang w:eastAsia="en-US"/>
        </w:rPr>
        <w:t>HTML5</w:t>
      </w:r>
      <w:r w:rsidR="001C0A59">
        <w:rPr>
          <w:rStyle w:val="fontstyle01"/>
          <w:rFonts w:ascii="Trebuchet MS" w:eastAsiaTheme="minorHAnsi" w:hAnsi="Trebuchet MS"/>
          <w:b/>
          <w:lang w:eastAsia="en-US"/>
        </w:rPr>
        <w:t xml:space="preserve"> </w:t>
      </w:r>
      <w:r w:rsidR="001C0A59" w:rsidRPr="00971D99">
        <w:rPr>
          <w:rStyle w:val="fontstyle01"/>
          <w:rFonts w:ascii="Trebuchet MS" w:eastAsiaTheme="minorHAnsi" w:hAnsi="Trebuchet MS"/>
          <w:lang w:eastAsia="en-US"/>
        </w:rPr>
        <w:t>(</w:t>
      </w:r>
      <w:r w:rsidR="001C0A59" w:rsidRPr="00971D99">
        <w:rPr>
          <w:rStyle w:val="fontstyle01"/>
          <w:rFonts w:ascii="Trebuchet MS" w:eastAsiaTheme="minorHAnsi" w:hAnsi="Trebuchet MS"/>
          <w:b/>
          <w:lang w:eastAsia="en-US"/>
        </w:rPr>
        <w:t>H</w:t>
      </w:r>
      <w:r w:rsidR="001C0A59" w:rsidRPr="00971D99">
        <w:rPr>
          <w:rStyle w:val="fontstyle01"/>
          <w:rFonts w:ascii="Trebuchet MS" w:eastAsiaTheme="minorHAnsi" w:hAnsi="Trebuchet MS"/>
          <w:lang w:eastAsia="en-US"/>
        </w:rPr>
        <w:t>yper</w:t>
      </w:r>
      <w:r w:rsidR="001C0A59" w:rsidRPr="00971D99">
        <w:rPr>
          <w:rStyle w:val="fontstyle01"/>
          <w:rFonts w:ascii="Trebuchet MS" w:eastAsiaTheme="minorHAnsi" w:hAnsi="Trebuchet MS"/>
          <w:b/>
          <w:lang w:eastAsia="en-US"/>
        </w:rPr>
        <w:t>T</w:t>
      </w:r>
      <w:r w:rsidR="001C0A59" w:rsidRPr="00971D99">
        <w:rPr>
          <w:rStyle w:val="fontstyle01"/>
          <w:rFonts w:ascii="Trebuchet MS" w:eastAsiaTheme="minorHAnsi" w:hAnsi="Trebuchet MS"/>
          <w:lang w:eastAsia="en-US"/>
        </w:rPr>
        <w:t xml:space="preserve">ext </w:t>
      </w:r>
      <w:proofErr w:type="spellStart"/>
      <w:r w:rsidR="001C0A59" w:rsidRPr="00971D99">
        <w:rPr>
          <w:rStyle w:val="fontstyle01"/>
          <w:rFonts w:ascii="Trebuchet MS" w:eastAsiaTheme="minorHAnsi" w:hAnsi="Trebuchet MS"/>
          <w:b/>
          <w:lang w:eastAsia="en-US"/>
        </w:rPr>
        <w:t>M</w:t>
      </w:r>
      <w:r w:rsidR="001C0A59" w:rsidRPr="00971D99">
        <w:rPr>
          <w:rStyle w:val="fontstyle01"/>
          <w:rFonts w:ascii="Trebuchet MS" w:eastAsiaTheme="minorHAnsi" w:hAnsi="Trebuchet MS"/>
          <w:lang w:eastAsia="en-US"/>
        </w:rPr>
        <w:t>arkup</w:t>
      </w:r>
      <w:proofErr w:type="spellEnd"/>
      <w:r w:rsidR="001C0A59" w:rsidRPr="00971D99">
        <w:rPr>
          <w:rStyle w:val="fontstyle01"/>
          <w:rFonts w:ascii="Trebuchet MS" w:eastAsiaTheme="minorHAnsi" w:hAnsi="Trebuchet MS"/>
          <w:lang w:eastAsia="en-US"/>
        </w:rPr>
        <w:t xml:space="preserve"> </w:t>
      </w:r>
      <w:proofErr w:type="spellStart"/>
      <w:r w:rsidR="001C0A59" w:rsidRPr="00971D99">
        <w:rPr>
          <w:rStyle w:val="fontstyle01"/>
          <w:rFonts w:ascii="Trebuchet MS" w:eastAsiaTheme="minorHAnsi" w:hAnsi="Trebuchet MS"/>
          <w:b/>
          <w:lang w:eastAsia="en-US"/>
        </w:rPr>
        <w:t>L</w:t>
      </w:r>
      <w:r w:rsidR="001C0A59" w:rsidRPr="00971D99">
        <w:rPr>
          <w:rStyle w:val="fontstyle01"/>
          <w:rFonts w:ascii="Trebuchet MS" w:eastAsiaTheme="minorHAnsi" w:hAnsi="Trebuchet MS"/>
          <w:lang w:eastAsia="en-US"/>
        </w:rPr>
        <w:t>anguage</w:t>
      </w:r>
      <w:proofErr w:type="spellEnd"/>
      <w:r w:rsidR="001C0A59" w:rsidRPr="00971D99">
        <w:rPr>
          <w:rStyle w:val="fontstyle01"/>
          <w:rFonts w:ascii="Trebuchet MS" w:eastAsiaTheme="minorHAnsi" w:hAnsi="Trebuchet MS"/>
          <w:lang w:eastAsia="en-US"/>
        </w:rPr>
        <w:t>)</w:t>
      </w:r>
      <w:r w:rsidRPr="002C3C90">
        <w:rPr>
          <w:rStyle w:val="fontstyle01"/>
          <w:rFonts w:ascii="Trebuchet MS" w:eastAsiaTheme="minorHAnsi" w:hAnsi="Trebuchet MS"/>
          <w:lang w:eastAsia="en-US"/>
        </w:rPr>
        <w:t> : c’est le </w:t>
      </w:r>
      <w:hyperlink r:id="rId17" w:tooltip="Langage de balisage" w:history="1">
        <w:r w:rsidRPr="002C3C90">
          <w:rPr>
            <w:rStyle w:val="fontstyle01"/>
            <w:rFonts w:ascii="Trebuchet MS" w:eastAsiaTheme="minorHAnsi" w:hAnsi="Trebuchet MS"/>
            <w:lang w:eastAsia="en-US"/>
          </w:rPr>
          <w:t>langage de balisage</w:t>
        </w:r>
      </w:hyperlink>
      <w:r w:rsidRPr="002C3C90">
        <w:rPr>
          <w:rStyle w:val="fontstyle01"/>
          <w:rFonts w:ascii="Trebuchet MS" w:eastAsiaTheme="minorHAnsi" w:hAnsi="Trebuchet MS"/>
          <w:lang w:eastAsia="en-US"/>
        </w:rPr>
        <w:t> conçu pour représenter les </w:t>
      </w:r>
      <w:hyperlink r:id="rId18" w:tooltip="Page web" w:history="1">
        <w:r w:rsidRPr="002C3C90">
          <w:rPr>
            <w:rStyle w:val="fontstyle01"/>
            <w:rFonts w:ascii="Trebuchet MS" w:eastAsiaTheme="minorHAnsi" w:hAnsi="Trebuchet MS"/>
            <w:lang w:eastAsia="en-US"/>
          </w:rPr>
          <w:t>pages web</w:t>
        </w:r>
      </w:hyperlink>
      <w:r w:rsidRPr="002C3C90">
        <w:rPr>
          <w:rStyle w:val="fontstyle01"/>
          <w:rFonts w:ascii="Trebuchet MS" w:eastAsiaTheme="minorHAnsi" w:hAnsi="Trebuchet MS"/>
          <w:lang w:eastAsia="en-US"/>
        </w:rPr>
        <w:t>. Ce langage d’écrire de l’</w:t>
      </w:r>
      <w:hyperlink r:id="rId19" w:tooltip="Hypertexte" w:history="1">
        <w:r w:rsidRPr="002C3C90">
          <w:rPr>
            <w:rStyle w:val="fontstyle01"/>
            <w:rFonts w:ascii="Trebuchet MS" w:eastAsiaTheme="minorHAnsi" w:hAnsi="Trebuchet MS"/>
            <w:lang w:eastAsia="en-US"/>
          </w:rPr>
          <w:t>hypertexte</w:t>
        </w:r>
      </w:hyperlink>
      <w:r w:rsidRPr="002C3C90">
        <w:rPr>
          <w:rStyle w:val="fontstyle01"/>
          <w:rFonts w:ascii="Trebuchet MS" w:eastAsiaTheme="minorHAnsi" w:hAnsi="Trebuchet MS"/>
          <w:lang w:eastAsia="en-US"/>
        </w:rPr>
        <w:t>, de structurer </w:t>
      </w:r>
      <w:hyperlink r:id="rId20" w:tooltip="Sémantique" w:history="1">
        <w:r w:rsidRPr="002C3C90">
          <w:rPr>
            <w:rStyle w:val="fontstyle01"/>
            <w:rFonts w:ascii="Trebuchet MS" w:eastAsiaTheme="minorHAnsi" w:hAnsi="Trebuchet MS"/>
            <w:lang w:eastAsia="en-US"/>
          </w:rPr>
          <w:t>sémantiquement</w:t>
        </w:r>
      </w:hyperlink>
      <w:r w:rsidRPr="002C3C90">
        <w:rPr>
          <w:rStyle w:val="fontstyle01"/>
          <w:rFonts w:ascii="Trebuchet MS" w:eastAsiaTheme="minorHAnsi" w:hAnsi="Trebuchet MS"/>
          <w:lang w:eastAsia="en-US"/>
        </w:rPr>
        <w:t xml:space="preserve"> la page, de mettre en forme le contenu, de </w:t>
      </w:r>
      <w:r>
        <w:rPr>
          <w:rStyle w:val="fontstyle01"/>
          <w:rFonts w:ascii="Trebuchet MS" w:eastAsiaTheme="minorHAnsi" w:hAnsi="Trebuchet MS"/>
          <w:lang w:eastAsia="en-US"/>
        </w:rPr>
        <w:t>créer des formulaires de saisie.</w:t>
      </w:r>
    </w:p>
    <w:p w:rsidR="00616DB1" w:rsidRPr="00643503" w:rsidRDefault="002C3C90" w:rsidP="0040454A">
      <w:pPr>
        <w:pStyle w:val="Paragraphedeliste"/>
        <w:numPr>
          <w:ilvl w:val="0"/>
          <w:numId w:val="21"/>
        </w:numPr>
        <w:suppressAutoHyphens w:val="0"/>
        <w:spacing w:line="254" w:lineRule="auto"/>
        <w:jc w:val="both"/>
        <w:textAlignment w:val="auto"/>
        <w:rPr>
          <w:rStyle w:val="fontstyle01"/>
          <w:rFonts w:ascii="Trebuchet MS" w:eastAsiaTheme="minorHAnsi" w:hAnsi="Trebuchet MS"/>
        </w:rPr>
      </w:pPr>
      <w:r w:rsidRPr="002C3C90">
        <w:rPr>
          <w:rStyle w:val="fontstyle01"/>
          <w:rFonts w:ascii="Trebuchet MS" w:eastAsiaTheme="minorHAnsi" w:hAnsi="Trebuchet MS"/>
          <w:b/>
        </w:rPr>
        <w:t>CSS</w:t>
      </w:r>
      <w:r w:rsidR="00971D99">
        <w:rPr>
          <w:rStyle w:val="fontstyle01"/>
          <w:rFonts w:ascii="Trebuchet MS" w:eastAsiaTheme="minorHAnsi" w:hAnsi="Trebuchet MS"/>
          <w:b/>
        </w:rPr>
        <w:t xml:space="preserve"> </w:t>
      </w:r>
      <w:r w:rsidR="00971D99" w:rsidRPr="00971D99">
        <w:rPr>
          <w:rStyle w:val="fontstyle01"/>
          <w:rFonts w:ascii="Trebuchet MS" w:eastAsiaTheme="minorHAnsi" w:hAnsi="Trebuchet MS"/>
        </w:rPr>
        <w:t>(</w:t>
      </w:r>
      <w:proofErr w:type="spellStart"/>
      <w:r w:rsidR="00971D99" w:rsidRPr="00971D99">
        <w:rPr>
          <w:rStyle w:val="fontstyle01"/>
          <w:rFonts w:ascii="Trebuchet MS" w:eastAsiaTheme="minorHAnsi" w:hAnsi="Trebuchet MS"/>
          <w:b/>
        </w:rPr>
        <w:t>C</w:t>
      </w:r>
      <w:r w:rsidR="00971D99" w:rsidRPr="00971D99">
        <w:rPr>
          <w:rStyle w:val="fontstyle01"/>
          <w:rFonts w:ascii="Trebuchet MS" w:eastAsiaTheme="minorHAnsi" w:hAnsi="Trebuchet MS"/>
        </w:rPr>
        <w:t>ascading</w:t>
      </w:r>
      <w:proofErr w:type="spellEnd"/>
      <w:r w:rsidR="00971D99" w:rsidRPr="00971D99">
        <w:rPr>
          <w:rStyle w:val="fontstyle01"/>
          <w:rFonts w:ascii="Trebuchet MS" w:eastAsiaTheme="minorHAnsi" w:hAnsi="Trebuchet MS"/>
        </w:rPr>
        <w:t xml:space="preserve"> </w:t>
      </w:r>
      <w:r w:rsidR="00971D99" w:rsidRPr="00971D99">
        <w:rPr>
          <w:rStyle w:val="fontstyle01"/>
          <w:rFonts w:ascii="Trebuchet MS" w:eastAsiaTheme="minorHAnsi" w:hAnsi="Trebuchet MS"/>
          <w:b/>
        </w:rPr>
        <w:t>S</w:t>
      </w:r>
      <w:r w:rsidR="00971D99" w:rsidRPr="00971D99">
        <w:rPr>
          <w:rStyle w:val="fontstyle01"/>
          <w:rFonts w:ascii="Trebuchet MS" w:eastAsiaTheme="minorHAnsi" w:hAnsi="Trebuchet MS"/>
        </w:rPr>
        <w:t xml:space="preserve">tyle </w:t>
      </w:r>
      <w:proofErr w:type="spellStart"/>
      <w:r w:rsidR="00971D99" w:rsidRPr="00971D99">
        <w:rPr>
          <w:rStyle w:val="fontstyle01"/>
          <w:rFonts w:ascii="Trebuchet MS" w:eastAsiaTheme="minorHAnsi" w:hAnsi="Trebuchet MS"/>
          <w:b/>
        </w:rPr>
        <w:t>S</w:t>
      </w:r>
      <w:r w:rsidR="00971D99" w:rsidRPr="00971D99">
        <w:rPr>
          <w:rStyle w:val="fontstyle01"/>
          <w:rFonts w:ascii="Trebuchet MS" w:eastAsiaTheme="minorHAnsi" w:hAnsi="Trebuchet MS"/>
        </w:rPr>
        <w:t>heets</w:t>
      </w:r>
      <w:proofErr w:type="spellEnd"/>
      <w:r w:rsidR="00971D99" w:rsidRPr="00971D99">
        <w:rPr>
          <w:rStyle w:val="fontstyle01"/>
          <w:rFonts w:ascii="Trebuchet MS" w:eastAsiaTheme="minorHAnsi" w:hAnsi="Trebuchet MS"/>
        </w:rPr>
        <w:t>)</w:t>
      </w:r>
      <w:r>
        <w:rPr>
          <w:rStyle w:val="fontstyle01"/>
          <w:rFonts w:ascii="Trebuchet MS" w:eastAsiaTheme="minorHAnsi" w:hAnsi="Trebuchet MS"/>
        </w:rPr>
        <w:t xml:space="preserve"> : </w:t>
      </w:r>
      <w:r w:rsidRPr="002C3C90">
        <w:rPr>
          <w:rStyle w:val="fontstyle01"/>
          <w:rFonts w:ascii="Trebuchet MS" w:eastAsiaTheme="minorHAnsi" w:hAnsi="Trebuchet MS"/>
        </w:rPr>
        <w:t>Il peut être utilis</w:t>
      </w:r>
      <w:r>
        <w:rPr>
          <w:rStyle w:val="fontstyle01"/>
          <w:rFonts w:ascii="Trebuchet MS" w:eastAsiaTheme="minorHAnsi" w:hAnsi="Trebuchet MS"/>
        </w:rPr>
        <w:t>é pour concevoir une maquette. P</w:t>
      </w:r>
      <w:r w:rsidRPr="002C3C90">
        <w:rPr>
          <w:rStyle w:val="fontstyle01"/>
          <w:rFonts w:ascii="Trebuchet MS" w:eastAsiaTheme="minorHAnsi" w:hAnsi="Trebuchet MS"/>
        </w:rPr>
        <w:t>ar exemple transformer </w:t>
      </w:r>
      <w:hyperlink r:id="rId21" w:history="1">
        <w:r w:rsidRPr="002C3C90">
          <w:rPr>
            <w:rStyle w:val="fontstyle01"/>
            <w:rFonts w:ascii="Trebuchet MS" w:eastAsiaTheme="minorHAnsi" w:hAnsi="Trebuchet MS"/>
          </w:rPr>
          <w:t>un texte affiché sur une colonne</w:t>
        </w:r>
      </w:hyperlink>
      <w:r w:rsidRPr="002C3C90">
        <w:rPr>
          <w:rStyle w:val="fontstyle01"/>
          <w:rFonts w:ascii="Trebuchet MS" w:eastAsiaTheme="minorHAnsi" w:hAnsi="Trebuchet MS"/>
        </w:rPr>
        <w:t> en une composition avec un cadre principal et une barre latérale pour les informations reliées. Avec CSS, on peut aussi produire des animations en vue de rendre notre outil dynamique.</w:t>
      </w:r>
    </w:p>
    <w:p w:rsidR="0040454A" w:rsidRPr="0040454A" w:rsidRDefault="0040454A" w:rsidP="0040454A">
      <w:pPr>
        <w:spacing w:line="254" w:lineRule="auto"/>
        <w:jc w:val="both"/>
        <w:rPr>
          <w:rStyle w:val="fontstyle01"/>
          <w:rFonts w:ascii="Trebuchet MS" w:hAnsi="Trebuchet MS"/>
        </w:rPr>
      </w:pPr>
    </w:p>
    <w:p w:rsidR="006B22EE" w:rsidRPr="00672D57" w:rsidRDefault="006B22EE" w:rsidP="006B22EE">
      <w:pPr>
        <w:pStyle w:val="Titre2"/>
        <w:numPr>
          <w:ilvl w:val="3"/>
          <w:numId w:val="11"/>
        </w:numPr>
        <w:jc w:val="both"/>
        <w:rPr>
          <w:rFonts w:ascii="Trebuchet MS" w:hAnsi="Trebuchet MS"/>
          <w:color w:val="70AD47" w:themeColor="accent6"/>
          <w:u w:val="single"/>
        </w:rPr>
      </w:pPr>
      <w:bookmarkStart w:id="121" w:name="_Toc69726275"/>
      <w:bookmarkStart w:id="122" w:name="_Toc69893603"/>
      <w:bookmarkStart w:id="123" w:name="_Toc69915945"/>
      <w:r w:rsidRPr="00672D57">
        <w:rPr>
          <w:rFonts w:ascii="Trebuchet MS" w:hAnsi="Trebuchet MS"/>
          <w:color w:val="70AD47" w:themeColor="accent6"/>
          <w:u w:val="single"/>
        </w:rPr>
        <w:t>Architecture logicielle</w:t>
      </w:r>
      <w:bookmarkEnd w:id="121"/>
      <w:bookmarkEnd w:id="122"/>
      <w:bookmarkEnd w:id="123"/>
    </w:p>
    <w:p w:rsidR="00AC4908" w:rsidRDefault="00AC4908" w:rsidP="00AC4908">
      <w:pPr>
        <w:jc w:val="both"/>
        <w:rPr>
          <w:rFonts w:ascii="Trebuchet MS" w:hAnsi="Trebuchet MS"/>
          <w:sz w:val="24"/>
          <w:szCs w:val="24"/>
        </w:rPr>
      </w:pPr>
    </w:p>
    <w:p w:rsidR="00AC4908" w:rsidRDefault="00AC4908" w:rsidP="00AC4908">
      <w:pPr>
        <w:rPr>
          <w:rStyle w:val="fontstyle01"/>
          <w:rFonts w:ascii="Trebuchet MS" w:hAnsi="Trebuchet MS"/>
        </w:rPr>
      </w:pPr>
      <w:r w:rsidRPr="00AC4908">
        <w:rPr>
          <w:rStyle w:val="fontstyle01"/>
          <w:rFonts w:ascii="Trebuchet MS" w:hAnsi="Trebuchet MS"/>
        </w:rPr>
        <w:t>Les principaux tiers s'exécutent chacun sur une</w:t>
      </w:r>
      <w:r>
        <w:rPr>
          <w:rStyle w:val="fontstyle01"/>
          <w:rFonts w:ascii="Trebuchet MS" w:hAnsi="Trebuchet MS"/>
        </w:rPr>
        <w:t xml:space="preserve"> </w:t>
      </w:r>
      <w:r w:rsidRPr="00AC4908">
        <w:rPr>
          <w:rStyle w:val="fontstyle01"/>
          <w:rFonts w:ascii="Trebuchet MS" w:hAnsi="Trebuchet MS"/>
        </w:rPr>
        <w:t xml:space="preserve">machine </w:t>
      </w:r>
      <w:proofErr w:type="spellStart"/>
      <w:r w:rsidRPr="00AC4908">
        <w:rPr>
          <w:rStyle w:val="fontstyle01"/>
          <w:rFonts w:ascii="Trebuchet MS" w:hAnsi="Trebuchet MS"/>
        </w:rPr>
        <w:t>diﬀérente</w:t>
      </w:r>
      <w:proofErr w:type="spellEnd"/>
      <w:r w:rsidRPr="00AC4908">
        <w:rPr>
          <w:rStyle w:val="fontstyle01"/>
          <w:rFonts w:ascii="Trebuchet MS" w:hAnsi="Trebuchet MS"/>
        </w:rPr>
        <w:t xml:space="preserve"> :</w:t>
      </w:r>
    </w:p>
    <w:p w:rsidR="00AC4908" w:rsidRDefault="00AC4908" w:rsidP="00AC4908">
      <w:pPr>
        <w:pStyle w:val="Paragraphedeliste"/>
        <w:numPr>
          <w:ilvl w:val="0"/>
          <w:numId w:val="26"/>
        </w:numPr>
        <w:rPr>
          <w:rStyle w:val="fontstyle01"/>
          <w:rFonts w:ascii="Trebuchet MS" w:hAnsi="Trebuchet MS"/>
        </w:rPr>
      </w:pPr>
      <w:r w:rsidRPr="00AC4908">
        <w:rPr>
          <w:rStyle w:val="fontstyle01"/>
          <w:rFonts w:ascii="Trebuchet MS" w:hAnsi="Trebuchet MS"/>
        </w:rPr>
        <w:t>Présentation : machine cliente</w:t>
      </w:r>
    </w:p>
    <w:p w:rsidR="00AC4908" w:rsidRDefault="00AC4908" w:rsidP="00AC4908">
      <w:pPr>
        <w:pStyle w:val="Paragraphedeliste"/>
        <w:numPr>
          <w:ilvl w:val="0"/>
          <w:numId w:val="26"/>
        </w:numPr>
        <w:rPr>
          <w:rStyle w:val="fontstyle01"/>
          <w:rFonts w:ascii="Trebuchet MS" w:hAnsi="Trebuchet MS"/>
        </w:rPr>
      </w:pPr>
      <w:r w:rsidRPr="00AC4908">
        <w:rPr>
          <w:rStyle w:val="fontstyle01"/>
          <w:rFonts w:ascii="Trebuchet MS" w:hAnsi="Trebuchet MS"/>
        </w:rPr>
        <w:t xml:space="preserve">Applicatif/métier : serveur d'applications </w:t>
      </w:r>
    </w:p>
    <w:p w:rsidR="00AC4908" w:rsidRDefault="00AC4908" w:rsidP="00AC4908">
      <w:pPr>
        <w:pStyle w:val="Paragraphedeliste"/>
        <w:numPr>
          <w:ilvl w:val="0"/>
          <w:numId w:val="26"/>
        </w:numPr>
        <w:rPr>
          <w:rStyle w:val="fontstyle01"/>
          <w:rFonts w:ascii="Trebuchet MS" w:hAnsi="Trebuchet MS"/>
        </w:rPr>
      </w:pPr>
      <w:r w:rsidRPr="00AC4908">
        <w:rPr>
          <w:rStyle w:val="fontstyle01"/>
          <w:rFonts w:ascii="Trebuchet MS" w:hAnsi="Trebuchet MS"/>
        </w:rPr>
        <w:t>Persistance : serveur de base de données</w:t>
      </w:r>
    </w:p>
    <w:p w:rsidR="00AC4908" w:rsidRDefault="00AC4908" w:rsidP="00AC4908">
      <w:pPr>
        <w:pStyle w:val="Paragraphedeliste"/>
        <w:keepNext/>
        <w:jc w:val="center"/>
      </w:pPr>
      <w:r>
        <w:rPr>
          <w:noProof/>
          <w:lang w:eastAsia="fr-FR"/>
        </w:rPr>
        <w:drawing>
          <wp:inline distT="0" distB="0" distL="0" distR="0" wp14:anchorId="163DF946" wp14:editId="7916EE18">
            <wp:extent cx="3800475" cy="1665605"/>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0475" cy="1665605"/>
                    </a:xfrm>
                    <a:prstGeom prst="rect">
                      <a:avLst/>
                    </a:prstGeom>
                  </pic:spPr>
                </pic:pic>
              </a:graphicData>
            </a:graphic>
          </wp:inline>
        </w:drawing>
      </w:r>
    </w:p>
    <w:p w:rsidR="00AC4908" w:rsidRDefault="00AC4908" w:rsidP="00AC4908">
      <w:pPr>
        <w:pStyle w:val="Lgende"/>
        <w:jc w:val="center"/>
        <w:rPr>
          <w:rFonts w:ascii="Trebuchet MS" w:hAnsi="Trebuchet MS"/>
          <w:b/>
          <w:color w:val="auto"/>
          <w:sz w:val="22"/>
          <w:szCs w:val="22"/>
        </w:rPr>
      </w:pPr>
      <w:bookmarkStart w:id="124" w:name="_Toc69919088"/>
      <w:r w:rsidRPr="00AC4908">
        <w:rPr>
          <w:rFonts w:ascii="Trebuchet MS" w:hAnsi="Trebuchet MS"/>
          <w:b/>
          <w:color w:val="auto"/>
          <w:sz w:val="22"/>
          <w:szCs w:val="22"/>
          <w:u w:val="single"/>
        </w:rPr>
        <w:t xml:space="preserve">Figure </w:t>
      </w:r>
      <w:r w:rsidRPr="00AC4908">
        <w:rPr>
          <w:rFonts w:ascii="Trebuchet MS" w:hAnsi="Trebuchet MS"/>
          <w:b/>
          <w:color w:val="auto"/>
          <w:sz w:val="22"/>
          <w:szCs w:val="22"/>
          <w:u w:val="single"/>
        </w:rPr>
        <w:fldChar w:fldCharType="begin"/>
      </w:r>
      <w:r w:rsidRPr="00AC4908">
        <w:rPr>
          <w:rFonts w:ascii="Trebuchet MS" w:hAnsi="Trebuchet MS"/>
          <w:b/>
          <w:color w:val="auto"/>
          <w:sz w:val="22"/>
          <w:szCs w:val="22"/>
          <w:u w:val="single"/>
        </w:rPr>
        <w:instrText xml:space="preserve"> SEQ Figure \* ARABIC </w:instrText>
      </w:r>
      <w:r w:rsidRPr="00AC4908">
        <w:rPr>
          <w:rFonts w:ascii="Trebuchet MS" w:hAnsi="Trebuchet MS"/>
          <w:b/>
          <w:color w:val="auto"/>
          <w:sz w:val="22"/>
          <w:szCs w:val="22"/>
          <w:u w:val="single"/>
        </w:rPr>
        <w:fldChar w:fldCharType="separate"/>
      </w:r>
      <w:r w:rsidRPr="00AC4908">
        <w:rPr>
          <w:rFonts w:ascii="Trebuchet MS" w:hAnsi="Trebuchet MS"/>
          <w:b/>
          <w:noProof/>
          <w:color w:val="auto"/>
          <w:sz w:val="22"/>
          <w:szCs w:val="22"/>
          <w:u w:val="single"/>
        </w:rPr>
        <w:t>4</w:t>
      </w:r>
      <w:r w:rsidRPr="00AC4908">
        <w:rPr>
          <w:rFonts w:ascii="Trebuchet MS" w:hAnsi="Trebuchet MS"/>
          <w:b/>
          <w:color w:val="auto"/>
          <w:sz w:val="22"/>
          <w:szCs w:val="22"/>
          <w:u w:val="single"/>
        </w:rPr>
        <w:fldChar w:fldCharType="end"/>
      </w:r>
      <w:r w:rsidRPr="00AC4908">
        <w:rPr>
          <w:rFonts w:ascii="Trebuchet MS" w:hAnsi="Trebuchet MS"/>
          <w:b/>
          <w:color w:val="auto"/>
          <w:sz w:val="22"/>
          <w:szCs w:val="22"/>
        </w:rPr>
        <w:t>: Architecture 3-tiers</w:t>
      </w:r>
      <w:bookmarkEnd w:id="124"/>
    </w:p>
    <w:p w:rsidR="00974D1D" w:rsidRDefault="00974D1D" w:rsidP="00AC4908">
      <w:pPr>
        <w:rPr>
          <w:rStyle w:val="fontstyle01"/>
          <w:rFonts w:ascii="Trebuchet MS" w:eastAsia="Calibri" w:hAnsi="Trebuchet MS"/>
        </w:rPr>
      </w:pPr>
      <w:r>
        <w:rPr>
          <w:rStyle w:val="fontstyle01"/>
          <w:rFonts w:ascii="Trebuchet MS" w:eastAsia="Calibri" w:hAnsi="Trebuchet MS"/>
        </w:rPr>
        <w:t>Cette architecture est t</w:t>
      </w:r>
      <w:r w:rsidR="00AC4908" w:rsidRPr="00AC4908">
        <w:rPr>
          <w:rStyle w:val="fontstyle01"/>
          <w:rFonts w:ascii="Trebuchet MS" w:eastAsia="Calibri" w:hAnsi="Trebuchet MS"/>
        </w:rPr>
        <w:t>rès développée sur le web</w:t>
      </w:r>
      <w:r>
        <w:rPr>
          <w:rStyle w:val="fontstyle01"/>
          <w:rFonts w:ascii="Trebuchet MS" w:eastAsia="Calibri" w:hAnsi="Trebuchet MS"/>
        </w:rPr>
        <w:t xml:space="preserve"> d’où notre choix vers celle-ci.</w:t>
      </w:r>
      <w:r w:rsidR="00AC4908" w:rsidRPr="00AC4908">
        <w:rPr>
          <w:rStyle w:val="fontstyle01"/>
          <w:rFonts w:ascii="Trebuchet MS" w:eastAsia="Calibri" w:hAnsi="Trebuchet MS"/>
        </w:rPr>
        <w:br/>
      </w:r>
    </w:p>
    <w:p w:rsidR="00974D1D" w:rsidRPr="00974D1D" w:rsidRDefault="00AC4908" w:rsidP="00974D1D">
      <w:pPr>
        <w:pStyle w:val="Paragraphedeliste"/>
        <w:numPr>
          <w:ilvl w:val="0"/>
          <w:numId w:val="28"/>
        </w:numPr>
        <w:rPr>
          <w:rStyle w:val="fontstyle01"/>
          <w:rFonts w:ascii="Trebuchet MS" w:hAnsi="Trebuchet MS"/>
        </w:rPr>
      </w:pPr>
      <w:r w:rsidRPr="00974D1D">
        <w:rPr>
          <w:rStyle w:val="fontstyle01"/>
          <w:rFonts w:ascii="Trebuchet MS" w:hAnsi="Trebuchet MS"/>
          <w:b/>
        </w:rPr>
        <w:t>Couche présentation</w:t>
      </w:r>
      <w:r w:rsidRPr="00974D1D">
        <w:rPr>
          <w:rStyle w:val="fontstyle01"/>
          <w:rFonts w:ascii="Trebuchet MS" w:hAnsi="Trebuchet MS"/>
        </w:rPr>
        <w:t xml:space="preserve"> : navigateur web sur machine</w:t>
      </w:r>
      <w:r w:rsidR="00974D1D">
        <w:rPr>
          <w:rStyle w:val="fontstyle01"/>
          <w:rFonts w:ascii="Trebuchet MS" w:hAnsi="Trebuchet MS"/>
        </w:rPr>
        <w:t xml:space="preserve"> </w:t>
      </w:r>
      <w:r w:rsidRPr="00974D1D">
        <w:rPr>
          <w:rStyle w:val="fontstyle01"/>
          <w:rFonts w:ascii="Trebuchet MS" w:hAnsi="Trebuchet MS"/>
        </w:rPr>
        <w:t>cliente</w:t>
      </w:r>
      <w:r w:rsidR="00974D1D">
        <w:rPr>
          <w:rStyle w:val="fontstyle01"/>
          <w:rFonts w:ascii="Trebuchet MS" w:hAnsi="Trebuchet MS"/>
        </w:rPr>
        <w:t xml:space="preserve">, </w:t>
      </w:r>
      <w:r w:rsidRPr="00974D1D">
        <w:rPr>
          <w:rStyle w:val="fontstyle01"/>
          <w:rFonts w:ascii="Trebuchet MS" w:hAnsi="Trebuchet MS"/>
        </w:rPr>
        <w:t>Client léger</w:t>
      </w:r>
      <w:r w:rsidR="00974D1D">
        <w:rPr>
          <w:rStyle w:val="fontstyle01"/>
          <w:rFonts w:ascii="Trebuchet MS" w:hAnsi="Trebuchet MS"/>
        </w:rPr>
        <w:t xml:space="preserve"> </w:t>
      </w:r>
      <w:proofErr w:type="spellStart"/>
      <w:r w:rsidRPr="00974D1D">
        <w:rPr>
          <w:rStyle w:val="fontstyle01"/>
          <w:rFonts w:ascii="Trebuchet MS" w:hAnsi="Trebuchet MS"/>
        </w:rPr>
        <w:t>aﬀichage</w:t>
      </w:r>
      <w:proofErr w:type="spellEnd"/>
      <w:r w:rsidRPr="00974D1D">
        <w:rPr>
          <w:rStyle w:val="fontstyle01"/>
          <w:rFonts w:ascii="Trebuchet MS" w:hAnsi="Trebuchet MS"/>
        </w:rPr>
        <w:t xml:space="preserve"> de contenu HTML</w:t>
      </w:r>
    </w:p>
    <w:p w:rsidR="00974D1D" w:rsidRPr="00974D1D" w:rsidRDefault="00AC4908" w:rsidP="00974D1D">
      <w:pPr>
        <w:pStyle w:val="Paragraphedeliste"/>
        <w:numPr>
          <w:ilvl w:val="0"/>
          <w:numId w:val="28"/>
        </w:numPr>
        <w:rPr>
          <w:rStyle w:val="fontstyle01"/>
          <w:rFonts w:ascii="Trebuchet MS" w:hAnsi="Trebuchet MS"/>
          <w:b/>
        </w:rPr>
      </w:pPr>
      <w:r w:rsidRPr="00974D1D">
        <w:rPr>
          <w:rStyle w:val="fontstyle01"/>
          <w:rFonts w:ascii="Trebuchet MS" w:hAnsi="Trebuchet MS"/>
          <w:b/>
        </w:rPr>
        <w:t>Couche applicative / métier</w:t>
      </w:r>
      <w:r w:rsidR="00974D1D">
        <w:rPr>
          <w:rStyle w:val="fontstyle01"/>
          <w:rFonts w:ascii="Trebuchet MS" w:hAnsi="Trebuchet MS"/>
          <w:b/>
        </w:rPr>
        <w:t xml:space="preserve"> : </w:t>
      </w:r>
      <w:r w:rsidRPr="00974D1D">
        <w:rPr>
          <w:rStyle w:val="fontstyle01"/>
          <w:rFonts w:ascii="Trebuchet MS" w:hAnsi="Trebuchet MS"/>
        </w:rPr>
        <w:t>Serveur d'applications : serveur HTTP exécutant</w:t>
      </w:r>
      <w:r w:rsidR="00974D1D" w:rsidRPr="00974D1D">
        <w:rPr>
          <w:rStyle w:val="fontstyle01"/>
          <w:rFonts w:ascii="Trebuchet MS" w:hAnsi="Trebuchet MS"/>
        </w:rPr>
        <w:t xml:space="preserve"> </w:t>
      </w:r>
      <w:r w:rsidRPr="00974D1D">
        <w:rPr>
          <w:rStyle w:val="fontstyle01"/>
          <w:rFonts w:ascii="Trebuchet MS" w:hAnsi="Trebuchet MS"/>
        </w:rPr>
        <w:t xml:space="preserve">des composants / éléments logiciels qui </w:t>
      </w:r>
      <w:r w:rsidR="00974D1D" w:rsidRPr="00974D1D">
        <w:rPr>
          <w:rStyle w:val="fontstyle01"/>
          <w:rFonts w:ascii="Trebuchet MS" w:hAnsi="Trebuchet MS"/>
        </w:rPr>
        <w:t xml:space="preserve">génèrent </w:t>
      </w:r>
      <w:r w:rsidRPr="00974D1D">
        <w:rPr>
          <w:rStyle w:val="fontstyle01"/>
          <w:rFonts w:ascii="Trebuchet MS" w:hAnsi="Trebuchet MS"/>
        </w:rPr>
        <w:t>dynamiquement du contenu HTML Via des</w:t>
      </w:r>
      <w:r w:rsidR="00974D1D" w:rsidRPr="00974D1D">
        <w:rPr>
          <w:rStyle w:val="fontstyle01"/>
          <w:rFonts w:ascii="Trebuchet MS" w:hAnsi="Trebuchet MS"/>
        </w:rPr>
        <w:t xml:space="preserve"> </w:t>
      </w:r>
      <w:r w:rsidRPr="00974D1D">
        <w:rPr>
          <w:rStyle w:val="fontstyle01"/>
          <w:rFonts w:ascii="Trebuchet MS" w:hAnsi="Trebuchet MS"/>
        </w:rPr>
        <w:t>requêtes à des bases de données distantes</w:t>
      </w:r>
      <w:r w:rsidR="00974D1D" w:rsidRPr="00974D1D">
        <w:rPr>
          <w:rStyle w:val="fontstyle01"/>
          <w:rFonts w:ascii="Trebuchet MS" w:hAnsi="Trebuchet MS"/>
        </w:rPr>
        <w:t> ;</w:t>
      </w:r>
    </w:p>
    <w:p w:rsidR="00AC4908" w:rsidRPr="00974D1D" w:rsidRDefault="00AC4908" w:rsidP="00974D1D">
      <w:pPr>
        <w:pStyle w:val="Paragraphedeliste"/>
        <w:numPr>
          <w:ilvl w:val="0"/>
          <w:numId w:val="28"/>
        </w:numPr>
        <w:rPr>
          <w:rStyle w:val="fontstyle01"/>
          <w:rFonts w:ascii="Trebuchet MS" w:hAnsi="Trebuchet MS"/>
        </w:rPr>
      </w:pPr>
      <w:r w:rsidRPr="00974D1D">
        <w:rPr>
          <w:rStyle w:val="fontstyle01"/>
          <w:rFonts w:ascii="Trebuchet MS" w:hAnsi="Trebuchet MS"/>
          <w:b/>
        </w:rPr>
        <w:t>Couche persistance</w:t>
      </w:r>
      <w:r w:rsidR="00974D1D">
        <w:rPr>
          <w:rStyle w:val="fontstyle01"/>
          <w:rFonts w:ascii="Trebuchet MS" w:hAnsi="Trebuchet MS"/>
        </w:rPr>
        <w:t xml:space="preserve"> : </w:t>
      </w:r>
      <w:r w:rsidRPr="00974D1D">
        <w:rPr>
          <w:rStyle w:val="fontstyle01"/>
          <w:rFonts w:ascii="Trebuchet MS" w:hAnsi="Trebuchet MS"/>
        </w:rPr>
        <w:t>Serveur(s) de base de données</w:t>
      </w:r>
    </w:p>
    <w:p w:rsidR="006B22EE" w:rsidRDefault="006B22EE" w:rsidP="006B22EE">
      <w:pPr>
        <w:ind w:firstLine="708"/>
        <w:jc w:val="both"/>
      </w:pPr>
      <w:r>
        <w:rPr>
          <w:rStyle w:val="fontstyle01"/>
          <w:rFonts w:ascii="Trebuchet MS" w:hAnsi="Trebuchet MS"/>
        </w:rPr>
        <w:t>Nous avons opté pour l’architecture 3-tiers car elle permet</w:t>
      </w:r>
      <w:r>
        <w:rPr>
          <w:rFonts w:ascii="Trebuchet MS" w:hAnsi="Trebuchet MS" w:cs="Calibri"/>
          <w:color w:val="000000"/>
        </w:rPr>
        <w:t xml:space="preserve"> </w:t>
      </w:r>
      <w:r>
        <w:rPr>
          <w:rStyle w:val="fontstyle01"/>
          <w:rFonts w:ascii="Trebuchet MS" w:hAnsi="Trebuchet MS"/>
        </w:rPr>
        <w:t>de diviser les tâches et par conséquent d’avoir des développeurs spécialisés sur un des</w:t>
      </w:r>
      <w:r>
        <w:rPr>
          <w:rFonts w:ascii="Trebuchet MS" w:hAnsi="Trebuchet MS" w:cs="Calibri"/>
          <w:color w:val="000000"/>
        </w:rPr>
        <w:t xml:space="preserve"> </w:t>
      </w:r>
      <w:r>
        <w:rPr>
          <w:rStyle w:val="fontstyle01"/>
          <w:rFonts w:ascii="Trebuchet MS" w:hAnsi="Trebuchet MS"/>
        </w:rPr>
        <w:t>trois niveaux. De plus, la flexibilité qu’offre ce genre d’infrastructure est à prendre en</w:t>
      </w:r>
      <w:r>
        <w:rPr>
          <w:rFonts w:ascii="Trebuchet MS" w:hAnsi="Trebuchet MS" w:cs="Calibri"/>
          <w:color w:val="000000"/>
        </w:rPr>
        <w:t xml:space="preserve"> </w:t>
      </w:r>
      <w:r>
        <w:rPr>
          <w:rStyle w:val="fontstyle01"/>
          <w:rFonts w:ascii="Trebuchet MS" w:hAnsi="Trebuchet MS"/>
        </w:rPr>
        <w:t>considération surtout si l’on travaille sur un projet qui peut être amené à évoluer.</w:t>
      </w:r>
    </w:p>
    <w:p w:rsidR="006B22EE" w:rsidRDefault="006B22EE" w:rsidP="006B22EE">
      <w:pPr>
        <w:ind w:firstLine="708"/>
        <w:jc w:val="both"/>
        <w:rPr>
          <w:rFonts w:ascii="Trebuchet MS" w:hAnsi="Trebuchet MS" w:cs="Calibri"/>
          <w:color w:val="000000"/>
          <w:sz w:val="24"/>
          <w:szCs w:val="24"/>
        </w:rPr>
      </w:pPr>
    </w:p>
    <w:p w:rsidR="006B22EE" w:rsidRDefault="006B22EE" w:rsidP="006B22EE">
      <w:pPr>
        <w:ind w:firstLine="708"/>
        <w:jc w:val="both"/>
        <w:rPr>
          <w:rFonts w:ascii="Trebuchet MS" w:hAnsi="Trebuchet MS" w:cs="Calibri"/>
          <w:color w:val="000000"/>
          <w:sz w:val="24"/>
          <w:szCs w:val="24"/>
        </w:rPr>
      </w:pPr>
    </w:p>
    <w:p w:rsidR="00AC4908" w:rsidRDefault="00AC4908">
      <w:pPr>
        <w:rPr>
          <w:rFonts w:ascii="Trebuchet MS" w:hAnsi="Trebuchet MS" w:cs="Calibri"/>
          <w:color w:val="000000"/>
          <w:sz w:val="24"/>
          <w:szCs w:val="24"/>
        </w:rPr>
      </w:pPr>
    </w:p>
    <w:p w:rsidR="006B22EE" w:rsidRDefault="006B22EE" w:rsidP="006B22EE">
      <w:pPr>
        <w:ind w:firstLine="708"/>
        <w:jc w:val="both"/>
        <w:rPr>
          <w:rFonts w:ascii="Trebuchet MS" w:hAnsi="Trebuchet MS" w:cs="Calibri"/>
          <w:color w:val="000000"/>
          <w:sz w:val="24"/>
          <w:szCs w:val="24"/>
        </w:rPr>
      </w:pPr>
    </w:p>
    <w:p w:rsidR="005D281E" w:rsidRDefault="005D281E" w:rsidP="006B22EE">
      <w:pPr>
        <w:ind w:firstLine="708"/>
        <w:jc w:val="both"/>
        <w:rPr>
          <w:rFonts w:ascii="Trebuchet MS" w:hAnsi="Trebuchet MS" w:cs="Calibri"/>
          <w:color w:val="000000"/>
          <w:sz w:val="24"/>
          <w:szCs w:val="24"/>
        </w:rPr>
      </w:pPr>
    </w:p>
    <w:p w:rsidR="006B22EE" w:rsidRPr="00672D57" w:rsidRDefault="006B22EE" w:rsidP="006B22EE">
      <w:pPr>
        <w:pStyle w:val="Titre1"/>
        <w:jc w:val="both"/>
        <w:rPr>
          <w:color w:val="70AD47" w:themeColor="accent6"/>
        </w:rPr>
      </w:pPr>
      <w:bookmarkStart w:id="125" w:name="_Toc69726276"/>
      <w:bookmarkStart w:id="126" w:name="_Toc69893604"/>
      <w:bookmarkStart w:id="127" w:name="_Toc69915946"/>
      <w:r w:rsidRPr="00672D57">
        <w:rPr>
          <w:rFonts w:ascii="Trebuchet MS" w:hAnsi="Trebuchet MS"/>
          <w:b/>
          <w:color w:val="70AD47" w:themeColor="accent6"/>
        </w:rPr>
        <w:t>CONCLUSION</w:t>
      </w:r>
      <w:bookmarkEnd w:id="125"/>
      <w:bookmarkEnd w:id="126"/>
      <w:bookmarkEnd w:id="127"/>
    </w:p>
    <w:p w:rsidR="006B22EE" w:rsidRDefault="006B22EE" w:rsidP="006B22EE">
      <w:pPr>
        <w:jc w:val="both"/>
        <w:rPr>
          <w:rFonts w:ascii="Trebuchet MS" w:hAnsi="Trebuchet MS"/>
          <w:sz w:val="24"/>
          <w:szCs w:val="24"/>
        </w:rPr>
      </w:pPr>
    </w:p>
    <w:p w:rsidR="00084C02" w:rsidRDefault="006B22EE" w:rsidP="006B22EE">
      <w:pPr>
        <w:jc w:val="both"/>
        <w:rPr>
          <w:rFonts w:ascii="Trebuchet MS" w:hAnsi="Trebuchet MS"/>
          <w:sz w:val="24"/>
          <w:szCs w:val="24"/>
        </w:rPr>
      </w:pPr>
      <w:r>
        <w:rPr>
          <w:rFonts w:ascii="Trebuchet MS" w:hAnsi="Trebuchet MS"/>
          <w:sz w:val="24"/>
          <w:szCs w:val="24"/>
        </w:rPr>
        <w:t xml:space="preserve">Au terme de notre </w:t>
      </w:r>
      <w:r w:rsidR="00375B77">
        <w:rPr>
          <w:rFonts w:ascii="Trebuchet MS" w:hAnsi="Trebuchet MS"/>
          <w:sz w:val="24"/>
          <w:szCs w:val="24"/>
        </w:rPr>
        <w:t xml:space="preserve">analyse, où il était question d’effectuer </w:t>
      </w:r>
      <w:r w:rsidR="00084C02">
        <w:rPr>
          <w:rFonts w:ascii="Trebuchet MS" w:hAnsi="Trebuchet MS"/>
          <w:sz w:val="24"/>
          <w:szCs w:val="24"/>
        </w:rPr>
        <w:t xml:space="preserve">une étude sur l’existant et les besoins du projet de conception de l’outil d’aide à la remédiation KYC. De prime abord nous avons présenté la procédure d’Entrée En Relation actuelle. Par la suite, nous avons présenté la </w:t>
      </w:r>
      <w:r w:rsidR="005A19A1">
        <w:rPr>
          <w:rFonts w:ascii="Trebuchet MS" w:hAnsi="Trebuchet MS"/>
          <w:sz w:val="24"/>
          <w:szCs w:val="24"/>
        </w:rPr>
        <w:t>méthode</w:t>
      </w:r>
      <w:r w:rsidR="00084C02">
        <w:rPr>
          <w:rFonts w:ascii="Trebuchet MS" w:hAnsi="Trebuchet MS"/>
          <w:sz w:val="24"/>
          <w:szCs w:val="24"/>
        </w:rPr>
        <w:t xml:space="preserve"> de </w:t>
      </w:r>
      <w:r w:rsidR="005A19A1">
        <w:rPr>
          <w:rFonts w:ascii="Trebuchet MS" w:hAnsi="Trebuchet MS"/>
          <w:sz w:val="24"/>
          <w:szCs w:val="24"/>
        </w:rPr>
        <w:t>remédiation</w:t>
      </w:r>
      <w:r w:rsidR="00084C02">
        <w:rPr>
          <w:rFonts w:ascii="Trebuchet MS" w:hAnsi="Trebuchet MS"/>
          <w:sz w:val="24"/>
          <w:szCs w:val="24"/>
        </w:rPr>
        <w:t xml:space="preserve"> KYC actuelle</w:t>
      </w:r>
      <w:r w:rsidR="005A19A1">
        <w:rPr>
          <w:rFonts w:ascii="Trebuchet MS" w:hAnsi="Trebuchet MS"/>
          <w:sz w:val="24"/>
          <w:szCs w:val="24"/>
        </w:rPr>
        <w:t xml:space="preserve"> de BC-PME SA. Enfin, nous avons énuméré les besoins du projet.</w:t>
      </w:r>
      <w:r w:rsidR="00084C02">
        <w:rPr>
          <w:rFonts w:ascii="Trebuchet MS" w:hAnsi="Trebuchet MS"/>
          <w:sz w:val="24"/>
          <w:szCs w:val="24"/>
        </w:rPr>
        <w:t xml:space="preserve">   </w:t>
      </w:r>
      <w:r w:rsidR="00D700E9">
        <w:rPr>
          <w:rFonts w:ascii="Trebuchet MS" w:hAnsi="Trebuchet MS"/>
          <w:sz w:val="24"/>
          <w:szCs w:val="24"/>
        </w:rPr>
        <w:t>Il</w:t>
      </w:r>
      <w:r>
        <w:rPr>
          <w:rFonts w:ascii="Trebuchet MS" w:hAnsi="Trebuchet MS"/>
          <w:sz w:val="24"/>
          <w:szCs w:val="24"/>
        </w:rPr>
        <w:t xml:space="preserve"> ressort de ce qui précède que, la remédiation KYC n’a pas encore été digitalisée</w:t>
      </w:r>
      <w:r w:rsidR="00084C02">
        <w:rPr>
          <w:rFonts w:ascii="Trebuchet MS" w:hAnsi="Trebuchet MS"/>
          <w:sz w:val="24"/>
          <w:szCs w:val="24"/>
        </w:rPr>
        <w:t xml:space="preserve"> au sein de BC-PME SA. </w:t>
      </w:r>
    </w:p>
    <w:p w:rsidR="006B22EE" w:rsidRDefault="006B22EE" w:rsidP="006B22EE">
      <w:pPr>
        <w:jc w:val="both"/>
        <w:rPr>
          <w:rFonts w:ascii="Trebuchet MS" w:hAnsi="Trebuchet MS"/>
          <w:sz w:val="24"/>
          <w:szCs w:val="24"/>
        </w:rPr>
      </w:pPr>
      <w:r>
        <w:rPr>
          <w:rFonts w:ascii="Trebuchet MS" w:hAnsi="Trebuchet MS"/>
          <w:sz w:val="24"/>
          <w:szCs w:val="24"/>
        </w:rPr>
        <w:t xml:space="preserve"> Il est impossible à ce jour de : connaitre en amont les dossiers qui ont besoin d’une remédiation, savoir sans avoir accès au logiciel amplitude les anomalies présentes dans un dossier précis, avoir une vision sur le suivi des dossiers en cours de remédiation. Pour ce faire, il est important pour la BC-PME SA, de mettre sur pied un outil d’aide à la remédiation KYC.</w:t>
      </w:r>
    </w:p>
    <w:p w:rsidR="006B22EE" w:rsidRDefault="006B22EE" w:rsidP="006B22EE">
      <w:pPr>
        <w:jc w:val="both"/>
        <w:rPr>
          <w:rFonts w:ascii="Trebuchet MS" w:hAnsi="Trebuchet MS"/>
          <w:sz w:val="24"/>
          <w:szCs w:val="24"/>
        </w:rPr>
      </w:pPr>
    </w:p>
    <w:p w:rsidR="006B22EE" w:rsidRDefault="006B22EE" w:rsidP="006B22EE">
      <w:pPr>
        <w:jc w:val="both"/>
      </w:pPr>
    </w:p>
    <w:p w:rsidR="006B22EE" w:rsidRDefault="006B22EE" w:rsidP="006B22EE">
      <w:pPr>
        <w:jc w:val="both"/>
      </w:pPr>
    </w:p>
    <w:p w:rsidR="001B3927" w:rsidRDefault="001B3927">
      <w:r>
        <w:br w:type="page"/>
      </w:r>
    </w:p>
    <w:p w:rsidR="001B3927" w:rsidRDefault="001B3927" w:rsidP="001B3927">
      <w:pPr>
        <w:pStyle w:val="Titre1"/>
        <w:jc w:val="center"/>
        <w:rPr>
          <w:rFonts w:ascii="Trebuchet MS" w:hAnsi="Trebuchet MS"/>
          <w:b/>
          <w:u w:val="single"/>
        </w:rPr>
      </w:pPr>
      <w:bookmarkStart w:id="128" w:name="_Toc69467470"/>
      <w:bookmarkStart w:id="129" w:name="_Toc69726277"/>
      <w:bookmarkStart w:id="130" w:name="_Toc69893605"/>
      <w:bookmarkStart w:id="131" w:name="_Toc69915947"/>
      <w:r>
        <w:rPr>
          <w:rFonts w:ascii="Trebuchet MS" w:hAnsi="Trebuchet MS"/>
          <w:b/>
          <w:u w:val="single"/>
        </w:rPr>
        <w:t>ANNEXES</w:t>
      </w:r>
      <w:bookmarkEnd w:id="128"/>
      <w:bookmarkEnd w:id="129"/>
      <w:bookmarkEnd w:id="130"/>
      <w:bookmarkEnd w:id="131"/>
    </w:p>
    <w:p w:rsidR="001B3927" w:rsidRDefault="001B3927" w:rsidP="001B3927">
      <w:pPr>
        <w:jc w:val="both"/>
      </w:pPr>
    </w:p>
    <w:p w:rsidR="001B3927" w:rsidRDefault="001B3927" w:rsidP="001B3927">
      <w:pPr>
        <w:jc w:val="center"/>
        <w:rPr>
          <w:rFonts w:ascii="Trebuchet MS" w:hAnsi="Trebuchet MS"/>
          <w:b/>
          <w:sz w:val="24"/>
          <w:szCs w:val="24"/>
          <w:u w:val="single"/>
        </w:rPr>
      </w:pPr>
      <w:r>
        <w:rPr>
          <w:rFonts w:ascii="Trebuchet MS" w:hAnsi="Trebuchet MS"/>
          <w:b/>
          <w:sz w:val="24"/>
          <w:szCs w:val="24"/>
          <w:u w:val="single"/>
        </w:rPr>
        <w:t>QUESTIONNAIRE DE RECUEIL D’INFORMATIONS</w:t>
      </w:r>
    </w:p>
    <w:p w:rsidR="001B3927" w:rsidRDefault="001B3927" w:rsidP="001B3927">
      <w:pPr>
        <w:jc w:val="both"/>
        <w:rPr>
          <w:rFonts w:ascii="Trebuchet MS" w:hAnsi="Trebuchet MS"/>
          <w:sz w:val="24"/>
          <w:szCs w:val="24"/>
        </w:rPr>
      </w:pPr>
    </w:p>
    <w:p w:rsidR="001B3927" w:rsidRDefault="001B3927" w:rsidP="001B3927">
      <w:pPr>
        <w:pStyle w:val="Paragraphedeliste"/>
        <w:numPr>
          <w:ilvl w:val="0"/>
          <w:numId w:val="24"/>
        </w:numPr>
        <w:suppressAutoHyphens w:val="0"/>
        <w:spacing w:line="247" w:lineRule="auto"/>
        <w:jc w:val="both"/>
        <w:textAlignment w:val="auto"/>
        <w:rPr>
          <w:rFonts w:ascii="Trebuchet MS" w:hAnsi="Trebuchet MS"/>
          <w:sz w:val="24"/>
          <w:szCs w:val="24"/>
        </w:rPr>
      </w:pPr>
      <w:r>
        <w:rPr>
          <w:rFonts w:ascii="Trebuchet MS" w:hAnsi="Trebuchet MS"/>
          <w:sz w:val="24"/>
          <w:szCs w:val="24"/>
        </w:rPr>
        <w:t>Comment sont appliquées les procédures d’Entrée En Relation avec un tiers ou client ?</w:t>
      </w:r>
    </w:p>
    <w:p w:rsidR="001B3927" w:rsidRDefault="001B3927" w:rsidP="001B3927">
      <w:pPr>
        <w:jc w:val="both"/>
        <w:rPr>
          <w:rFonts w:ascii="Trebuchet MS" w:hAnsi="Trebuchet MS"/>
          <w:sz w:val="24"/>
          <w:szCs w:val="24"/>
        </w:rPr>
      </w:pPr>
      <w:r>
        <w:rPr>
          <w:rFonts w:ascii="Trebuchet MS" w:hAnsi="Trebuchet MS"/>
          <w:sz w:val="24"/>
          <w:szCs w:val="24"/>
        </w:rPr>
        <w:t>……………………………………………………………………………………………………………………………………………………………………………………………………………………………………………………………………………………………………………………………………………………………………………………………………………………………………………………………………………….</w:t>
      </w:r>
    </w:p>
    <w:p w:rsidR="001B3927" w:rsidRDefault="001B3927" w:rsidP="001B3927">
      <w:pPr>
        <w:pStyle w:val="Paragraphedeliste"/>
        <w:numPr>
          <w:ilvl w:val="0"/>
          <w:numId w:val="24"/>
        </w:numPr>
        <w:suppressAutoHyphens w:val="0"/>
        <w:spacing w:line="247" w:lineRule="auto"/>
        <w:jc w:val="both"/>
        <w:textAlignment w:val="auto"/>
        <w:rPr>
          <w:rFonts w:ascii="Trebuchet MS" w:hAnsi="Trebuchet MS"/>
          <w:sz w:val="24"/>
          <w:szCs w:val="24"/>
        </w:rPr>
      </w:pPr>
      <w:r>
        <w:rPr>
          <w:rFonts w:ascii="Trebuchet MS" w:hAnsi="Trebuchet MS"/>
          <w:sz w:val="24"/>
          <w:szCs w:val="24"/>
        </w:rPr>
        <w:t>Qui est chargé de la vérification et du contrôle de informations et des données dans le processus d’Entrée En Relation au sein de la BC-PME SA ?</w:t>
      </w:r>
    </w:p>
    <w:p w:rsidR="001B3927" w:rsidRDefault="001B3927" w:rsidP="001B3927">
      <w:pPr>
        <w:jc w:val="both"/>
        <w:rPr>
          <w:rFonts w:ascii="Trebuchet MS" w:hAnsi="Trebuchet MS"/>
          <w:sz w:val="24"/>
          <w:szCs w:val="24"/>
        </w:rPr>
      </w:pPr>
      <w:r>
        <w:rPr>
          <w:rFonts w:ascii="Trebuchet MS" w:hAnsi="Trebuchet MS"/>
          <w:sz w:val="24"/>
          <w:szCs w:val="24"/>
        </w:rPr>
        <w:t>……………………………………………………………………………………………………………………………………………………………………………………………………………………………………………………………………………………………………………………………………………………………………………………………………………………………………………………………………………….</w:t>
      </w:r>
    </w:p>
    <w:p w:rsidR="001B3927" w:rsidRDefault="001B3927" w:rsidP="001B3927">
      <w:pPr>
        <w:pStyle w:val="Paragraphedeliste"/>
        <w:numPr>
          <w:ilvl w:val="0"/>
          <w:numId w:val="24"/>
        </w:numPr>
        <w:suppressAutoHyphens w:val="0"/>
        <w:spacing w:line="247" w:lineRule="auto"/>
        <w:jc w:val="both"/>
        <w:textAlignment w:val="auto"/>
        <w:rPr>
          <w:rFonts w:ascii="Trebuchet MS" w:hAnsi="Trebuchet MS"/>
          <w:sz w:val="24"/>
          <w:szCs w:val="24"/>
        </w:rPr>
      </w:pPr>
      <w:r>
        <w:rPr>
          <w:rFonts w:ascii="Trebuchet MS" w:hAnsi="Trebuchet MS"/>
          <w:sz w:val="24"/>
          <w:szCs w:val="24"/>
        </w:rPr>
        <w:t>Quels sont les critères de validation d’un dossier pour la création d’un Client/Compte sur Amplitude ?</w:t>
      </w:r>
    </w:p>
    <w:p w:rsidR="001B3927" w:rsidRDefault="001B3927" w:rsidP="001B3927">
      <w:pPr>
        <w:jc w:val="both"/>
        <w:rPr>
          <w:rFonts w:ascii="Trebuchet MS" w:hAnsi="Trebuchet MS"/>
          <w:sz w:val="24"/>
          <w:szCs w:val="24"/>
        </w:rPr>
      </w:pPr>
      <w:r>
        <w:rPr>
          <w:rFonts w:ascii="Trebuchet MS" w:hAnsi="Trebuchet MS"/>
          <w:sz w:val="24"/>
          <w:szCs w:val="24"/>
        </w:rPr>
        <w:t>……………………………………………………………………………………………………………………………………………………………………………………………………………………………………………………………………………………………………………………………………………………………………………………………………………………………………………………………………………….</w:t>
      </w:r>
    </w:p>
    <w:p w:rsidR="001B3927" w:rsidRDefault="001B3927" w:rsidP="001B3927">
      <w:pPr>
        <w:pStyle w:val="Paragraphedeliste"/>
        <w:numPr>
          <w:ilvl w:val="0"/>
          <w:numId w:val="24"/>
        </w:numPr>
        <w:suppressAutoHyphens w:val="0"/>
        <w:spacing w:line="247" w:lineRule="auto"/>
        <w:jc w:val="both"/>
        <w:textAlignment w:val="auto"/>
        <w:rPr>
          <w:rFonts w:ascii="Trebuchet MS" w:hAnsi="Trebuchet MS"/>
          <w:sz w:val="24"/>
          <w:szCs w:val="24"/>
        </w:rPr>
      </w:pPr>
      <w:r>
        <w:rPr>
          <w:rFonts w:ascii="Trebuchet MS" w:hAnsi="Trebuchet MS"/>
          <w:sz w:val="24"/>
          <w:szCs w:val="24"/>
        </w:rPr>
        <w:t>Existe-t-il une Cellule de Remédiation KYC au sein de la BC-PME SA?</w:t>
      </w:r>
    </w:p>
    <w:p w:rsidR="001B3927" w:rsidRDefault="001B3927" w:rsidP="001B3927">
      <w:pPr>
        <w:jc w:val="both"/>
        <w:rPr>
          <w:rFonts w:ascii="Trebuchet MS" w:hAnsi="Trebuchet MS"/>
          <w:sz w:val="24"/>
          <w:szCs w:val="24"/>
        </w:rPr>
      </w:pPr>
      <w:r>
        <w:rPr>
          <w:rFonts w:ascii="Trebuchet MS" w:hAnsi="Trebuchet MS"/>
          <w:sz w:val="24"/>
          <w:szCs w:val="24"/>
        </w:rPr>
        <w:t>……………………………………………………………………………………………………………………………………………………………………………………………………………………………………………………………………………………………………………………………………………………………………………………………………………………………………………………………………………….</w:t>
      </w:r>
    </w:p>
    <w:p w:rsidR="001B3927" w:rsidRDefault="001B3927" w:rsidP="001B3927">
      <w:pPr>
        <w:pStyle w:val="Paragraphedeliste"/>
        <w:numPr>
          <w:ilvl w:val="0"/>
          <w:numId w:val="24"/>
        </w:numPr>
        <w:suppressAutoHyphens w:val="0"/>
        <w:spacing w:line="247" w:lineRule="auto"/>
        <w:jc w:val="both"/>
        <w:textAlignment w:val="auto"/>
        <w:rPr>
          <w:rFonts w:ascii="Trebuchet MS" w:hAnsi="Trebuchet MS"/>
          <w:sz w:val="24"/>
          <w:szCs w:val="24"/>
        </w:rPr>
      </w:pPr>
      <w:r>
        <w:rPr>
          <w:rFonts w:ascii="Trebuchet MS" w:hAnsi="Trebuchet MS"/>
          <w:sz w:val="24"/>
          <w:szCs w:val="24"/>
        </w:rPr>
        <w:t>Que faites-vous en cas de défaut d’informations sur un Client et/ou un Compte ?</w:t>
      </w:r>
    </w:p>
    <w:p w:rsidR="001B3927" w:rsidRDefault="001B3927" w:rsidP="001B3927">
      <w:pPr>
        <w:jc w:val="both"/>
        <w:rPr>
          <w:rFonts w:ascii="Trebuchet MS" w:hAnsi="Trebuchet MS"/>
          <w:sz w:val="24"/>
          <w:szCs w:val="24"/>
        </w:rPr>
      </w:pPr>
      <w:r>
        <w:rPr>
          <w:rFonts w:ascii="Trebuchet MS" w:hAnsi="Trebuchet MS"/>
          <w:sz w:val="24"/>
          <w:szCs w:val="24"/>
        </w:rPr>
        <w:t>……………………………………………………………………………………………………………………………………………………………………………………………………………………………………………………………………………………………………………………………………………………………………………………………………………………………………………………………………………….</w:t>
      </w:r>
    </w:p>
    <w:p w:rsidR="001B3927" w:rsidRDefault="001B3927" w:rsidP="001B3927">
      <w:pPr>
        <w:pStyle w:val="Paragraphedeliste"/>
        <w:numPr>
          <w:ilvl w:val="0"/>
          <w:numId w:val="24"/>
        </w:numPr>
        <w:suppressAutoHyphens w:val="0"/>
        <w:spacing w:line="247" w:lineRule="auto"/>
        <w:jc w:val="both"/>
        <w:textAlignment w:val="auto"/>
        <w:rPr>
          <w:rFonts w:ascii="Trebuchet MS" w:hAnsi="Trebuchet MS"/>
          <w:sz w:val="24"/>
          <w:szCs w:val="24"/>
        </w:rPr>
      </w:pPr>
      <w:r>
        <w:rPr>
          <w:rFonts w:ascii="Trebuchet MS" w:hAnsi="Trebuchet MS"/>
          <w:sz w:val="24"/>
          <w:szCs w:val="24"/>
        </w:rPr>
        <w:t>Quelle technique utilisez-vous pour vous assurer que les informations clientèles sont bien renseignées dans le logiciel Amplitude ?</w:t>
      </w:r>
    </w:p>
    <w:p w:rsidR="001B3927" w:rsidRDefault="001B3927" w:rsidP="001B3927">
      <w:pPr>
        <w:jc w:val="both"/>
        <w:rPr>
          <w:rFonts w:ascii="Trebuchet MS" w:hAnsi="Trebuchet MS"/>
          <w:sz w:val="24"/>
          <w:szCs w:val="24"/>
        </w:rPr>
      </w:pPr>
      <w:r>
        <w:rPr>
          <w:rFonts w:ascii="Trebuchet MS" w:hAnsi="Trebuchet MS"/>
          <w:sz w:val="24"/>
          <w:szCs w:val="24"/>
        </w:rPr>
        <w:t>……………………………………………………………………………………………………………………………………………………………………………………………………………………………………………………………………………………………………………………………………………………………………………………………………………………………………………………………………………….</w:t>
      </w:r>
    </w:p>
    <w:p w:rsidR="001B3927" w:rsidRDefault="001B3927" w:rsidP="001B3927">
      <w:pPr>
        <w:jc w:val="both"/>
        <w:rPr>
          <w:rFonts w:ascii="Trebuchet MS" w:hAnsi="Trebuchet MS"/>
          <w:sz w:val="24"/>
          <w:szCs w:val="24"/>
        </w:rPr>
      </w:pPr>
    </w:p>
    <w:p w:rsidR="001B3927" w:rsidRDefault="001B3927" w:rsidP="001B3927">
      <w:pPr>
        <w:pStyle w:val="Paragraphedeliste"/>
        <w:numPr>
          <w:ilvl w:val="0"/>
          <w:numId w:val="24"/>
        </w:numPr>
        <w:suppressAutoHyphens w:val="0"/>
        <w:spacing w:line="247" w:lineRule="auto"/>
        <w:jc w:val="both"/>
        <w:textAlignment w:val="auto"/>
        <w:rPr>
          <w:rFonts w:ascii="Trebuchet MS" w:hAnsi="Trebuchet MS"/>
          <w:sz w:val="24"/>
          <w:szCs w:val="24"/>
        </w:rPr>
      </w:pPr>
      <w:r>
        <w:rPr>
          <w:rFonts w:ascii="Trebuchet MS" w:hAnsi="Trebuchet MS"/>
          <w:sz w:val="24"/>
          <w:szCs w:val="24"/>
        </w:rPr>
        <w:t>Avez-vous déjà eu un problème avec un client ou un tiers du fait de la non-conformité des informations Client/Compte ?</w:t>
      </w:r>
    </w:p>
    <w:p w:rsidR="001B3927" w:rsidRDefault="001B3927" w:rsidP="001B3927">
      <w:pPr>
        <w:jc w:val="both"/>
        <w:rPr>
          <w:rFonts w:ascii="Trebuchet MS" w:hAnsi="Trebuchet MS"/>
          <w:sz w:val="24"/>
          <w:szCs w:val="24"/>
        </w:rPr>
      </w:pPr>
      <w:r>
        <w:rPr>
          <w:rFonts w:ascii="Trebuchet MS" w:hAnsi="Trebuchet MS"/>
          <w:sz w:val="24"/>
          <w:szCs w:val="24"/>
        </w:rPr>
        <w:t>……………………………………………………………………………………………………………………………………………………………………………………………………………………………………………………………………………………………………………………………………………………………………………………………………………………………………………………………………………….</w:t>
      </w:r>
    </w:p>
    <w:p w:rsidR="001B3927" w:rsidRDefault="001B3927" w:rsidP="001B3927">
      <w:pPr>
        <w:pStyle w:val="Paragraphedeliste"/>
        <w:numPr>
          <w:ilvl w:val="0"/>
          <w:numId w:val="24"/>
        </w:numPr>
        <w:suppressAutoHyphens w:val="0"/>
        <w:spacing w:line="247" w:lineRule="auto"/>
        <w:jc w:val="both"/>
        <w:textAlignment w:val="auto"/>
        <w:rPr>
          <w:rFonts w:ascii="Trebuchet MS" w:hAnsi="Trebuchet MS"/>
          <w:sz w:val="24"/>
          <w:szCs w:val="24"/>
        </w:rPr>
      </w:pPr>
      <w:r>
        <w:rPr>
          <w:rFonts w:ascii="Trebuchet MS" w:hAnsi="Trebuchet MS"/>
          <w:sz w:val="24"/>
          <w:szCs w:val="24"/>
        </w:rPr>
        <w:t>Lors de la création d’un compte, aimeriez-vous avoir des propositions automatiques sur les champs à remplir ?</w:t>
      </w:r>
    </w:p>
    <w:p w:rsidR="001B3927" w:rsidRDefault="001B3927" w:rsidP="001B3927">
      <w:pPr>
        <w:jc w:val="both"/>
        <w:rPr>
          <w:rFonts w:ascii="Trebuchet MS" w:hAnsi="Trebuchet MS"/>
          <w:sz w:val="24"/>
          <w:szCs w:val="24"/>
        </w:rPr>
      </w:pPr>
      <w:r>
        <w:rPr>
          <w:rFonts w:ascii="Trebuchet MS" w:hAnsi="Trebuchet MS"/>
          <w:sz w:val="24"/>
          <w:szCs w:val="24"/>
        </w:rPr>
        <w:t>……………………………………………………………………………………………………………………………………………………………………………………………………………………………………………………………………………………………………………………………………………………………………………………………………………………………………………………………………………….</w:t>
      </w:r>
    </w:p>
    <w:p w:rsidR="001B3927" w:rsidRDefault="001B3927" w:rsidP="001B3927">
      <w:pPr>
        <w:pStyle w:val="Paragraphedeliste"/>
        <w:numPr>
          <w:ilvl w:val="0"/>
          <w:numId w:val="24"/>
        </w:numPr>
        <w:suppressAutoHyphens w:val="0"/>
        <w:spacing w:line="247" w:lineRule="auto"/>
        <w:jc w:val="both"/>
        <w:textAlignment w:val="auto"/>
        <w:rPr>
          <w:rFonts w:ascii="Trebuchet MS" w:hAnsi="Trebuchet MS"/>
          <w:sz w:val="24"/>
          <w:szCs w:val="24"/>
        </w:rPr>
      </w:pPr>
      <w:r>
        <w:rPr>
          <w:rFonts w:ascii="Trebuchet MS" w:hAnsi="Trebuchet MS"/>
          <w:sz w:val="24"/>
          <w:szCs w:val="24"/>
        </w:rPr>
        <w:t>Dans le cadre de la correction des informations clientèles, aimeriez-vous que certaines modifications se fassent automatiquement ?</w:t>
      </w:r>
    </w:p>
    <w:p w:rsidR="001B3927" w:rsidRDefault="001B3927" w:rsidP="001B3927">
      <w:pPr>
        <w:jc w:val="both"/>
        <w:rPr>
          <w:rFonts w:ascii="Trebuchet MS" w:hAnsi="Trebuchet MS"/>
          <w:sz w:val="24"/>
          <w:szCs w:val="24"/>
        </w:rPr>
      </w:pPr>
      <w:r>
        <w:rPr>
          <w:rFonts w:ascii="Trebuchet MS" w:hAnsi="Trebuchet MS"/>
          <w:sz w:val="24"/>
          <w:szCs w:val="24"/>
        </w:rPr>
        <w:t>……………………………………………………………………………………………………………………………………………………………………………………………………………………………………………………………………………………………………………………………………………………………………………………………………………………………………………………………………………….</w:t>
      </w:r>
    </w:p>
    <w:p w:rsidR="001B3927" w:rsidRDefault="001B3927" w:rsidP="001B3927">
      <w:pPr>
        <w:pStyle w:val="Paragraphedeliste"/>
        <w:numPr>
          <w:ilvl w:val="0"/>
          <w:numId w:val="24"/>
        </w:numPr>
        <w:suppressAutoHyphens w:val="0"/>
        <w:spacing w:line="247" w:lineRule="auto"/>
        <w:jc w:val="both"/>
        <w:textAlignment w:val="auto"/>
        <w:rPr>
          <w:rFonts w:ascii="Trebuchet MS" w:hAnsi="Trebuchet MS"/>
          <w:sz w:val="24"/>
          <w:szCs w:val="24"/>
        </w:rPr>
      </w:pPr>
      <w:r>
        <w:rPr>
          <w:rFonts w:ascii="Trebuchet MS" w:hAnsi="Trebuchet MS"/>
          <w:sz w:val="24"/>
          <w:szCs w:val="24"/>
        </w:rPr>
        <w:t xml:space="preserve"> Que pensez-vous d’un outil d’aide à la remédiation KYC dont l’objectif sera de détecter les anomalies présentes sur les informations Client/Compte afin d’effectuer des corrections (automatiques, semi-automatique) ?</w:t>
      </w:r>
    </w:p>
    <w:p w:rsidR="001B3927" w:rsidRDefault="001B3927" w:rsidP="001B3927">
      <w:pPr>
        <w:jc w:val="both"/>
        <w:rPr>
          <w:rFonts w:ascii="Trebuchet MS" w:hAnsi="Trebuchet MS"/>
          <w:sz w:val="24"/>
          <w:szCs w:val="24"/>
        </w:rPr>
      </w:pPr>
      <w:r>
        <w:rPr>
          <w:rFonts w:ascii="Trebuchet MS" w:hAnsi="Trebuchet MS"/>
          <w:sz w:val="24"/>
          <w:szCs w:val="24"/>
        </w:rPr>
        <w:t>……………………………………………………………………………………………………………………………………………………………………………………………………………………………………………………………………………………………………………………………………………………………………………………………………………………………………………………………………………….</w:t>
      </w:r>
    </w:p>
    <w:p w:rsidR="001B3927" w:rsidRDefault="001B3927" w:rsidP="001B3927">
      <w:pPr>
        <w:jc w:val="both"/>
        <w:rPr>
          <w:rFonts w:ascii="Trebuchet MS" w:hAnsi="Trebuchet MS"/>
          <w:sz w:val="24"/>
          <w:szCs w:val="24"/>
        </w:rPr>
      </w:pPr>
    </w:p>
    <w:p w:rsidR="001B3927" w:rsidRDefault="001B3927" w:rsidP="001B3927">
      <w:pPr>
        <w:jc w:val="both"/>
        <w:rPr>
          <w:rFonts w:ascii="Trebuchet MS" w:hAnsi="Trebuchet MS"/>
          <w:sz w:val="24"/>
          <w:szCs w:val="24"/>
        </w:rPr>
      </w:pPr>
    </w:p>
    <w:p w:rsidR="001B3927" w:rsidRDefault="001B3927" w:rsidP="001B3927">
      <w:pPr>
        <w:jc w:val="both"/>
        <w:rPr>
          <w:rFonts w:ascii="Trebuchet MS" w:hAnsi="Trebuchet MS"/>
          <w:sz w:val="24"/>
          <w:szCs w:val="24"/>
        </w:rPr>
      </w:pPr>
    </w:p>
    <w:p w:rsidR="001B3927" w:rsidRDefault="001B3927" w:rsidP="001B3927">
      <w:pPr>
        <w:jc w:val="both"/>
        <w:rPr>
          <w:rFonts w:ascii="Trebuchet MS" w:hAnsi="Trebuchet MS"/>
          <w:sz w:val="24"/>
          <w:szCs w:val="24"/>
        </w:rPr>
      </w:pPr>
    </w:p>
    <w:p w:rsidR="001B3927" w:rsidRDefault="001B3927" w:rsidP="001B3927">
      <w:pPr>
        <w:jc w:val="both"/>
        <w:rPr>
          <w:rFonts w:ascii="Trebuchet MS" w:hAnsi="Trebuchet MS"/>
          <w:sz w:val="24"/>
          <w:szCs w:val="24"/>
        </w:rPr>
      </w:pPr>
    </w:p>
    <w:p w:rsidR="001B3927" w:rsidRDefault="001B3927" w:rsidP="001B3927">
      <w:pPr>
        <w:jc w:val="both"/>
        <w:rPr>
          <w:rFonts w:ascii="Trebuchet MS" w:hAnsi="Trebuchet MS"/>
          <w:sz w:val="24"/>
          <w:szCs w:val="24"/>
        </w:rPr>
      </w:pPr>
    </w:p>
    <w:p w:rsidR="001B3927" w:rsidRDefault="001B3927" w:rsidP="001B3927">
      <w:pPr>
        <w:jc w:val="both"/>
        <w:rPr>
          <w:rFonts w:ascii="Trebuchet MS" w:hAnsi="Trebuchet MS"/>
          <w:sz w:val="24"/>
          <w:szCs w:val="24"/>
        </w:rPr>
      </w:pPr>
    </w:p>
    <w:p w:rsidR="001B3927" w:rsidRDefault="001B3927" w:rsidP="001B3927">
      <w:pPr>
        <w:jc w:val="both"/>
        <w:rPr>
          <w:rFonts w:ascii="Trebuchet MS" w:hAnsi="Trebuchet MS"/>
          <w:sz w:val="24"/>
          <w:szCs w:val="24"/>
        </w:rPr>
      </w:pPr>
    </w:p>
    <w:p w:rsidR="001B3927" w:rsidRDefault="001B3927" w:rsidP="001B3927">
      <w:pPr>
        <w:jc w:val="both"/>
        <w:rPr>
          <w:rFonts w:ascii="Trebuchet MS" w:hAnsi="Trebuchet MS" w:cs="Calibri"/>
          <w:sz w:val="24"/>
          <w:szCs w:val="24"/>
        </w:rPr>
      </w:pPr>
    </w:p>
    <w:p w:rsidR="001B3927" w:rsidRDefault="001B3927" w:rsidP="001B3927">
      <w:pPr>
        <w:pageBreakBefore/>
        <w:jc w:val="both"/>
        <w:rPr>
          <w:rFonts w:ascii="Trebuchet MS" w:hAnsi="Trebuchet MS" w:cs="Calibri"/>
          <w:sz w:val="24"/>
          <w:szCs w:val="24"/>
        </w:rPr>
      </w:pPr>
    </w:p>
    <w:p w:rsidR="001B3927" w:rsidRDefault="001B3927" w:rsidP="001B3927">
      <w:pPr>
        <w:pStyle w:val="Titre1"/>
        <w:jc w:val="both"/>
        <w:rPr>
          <w:rFonts w:ascii="Trebuchet MS" w:hAnsi="Trebuchet MS"/>
          <w:b/>
          <w:u w:val="single"/>
        </w:rPr>
      </w:pPr>
      <w:bookmarkStart w:id="132" w:name="_Toc68863302"/>
      <w:bookmarkStart w:id="133" w:name="_Toc69208974"/>
      <w:bookmarkStart w:id="134" w:name="_Toc69467471"/>
      <w:bookmarkStart w:id="135" w:name="_Toc69726278"/>
      <w:bookmarkStart w:id="136" w:name="_Toc69893606"/>
      <w:bookmarkStart w:id="137" w:name="_Toc69915948"/>
      <w:r>
        <w:rPr>
          <w:rFonts w:ascii="Trebuchet MS" w:hAnsi="Trebuchet MS"/>
          <w:b/>
          <w:u w:val="single"/>
        </w:rPr>
        <w:t>BIBLIOGRAPHIE</w:t>
      </w:r>
      <w:bookmarkEnd w:id="132"/>
      <w:bookmarkEnd w:id="133"/>
      <w:bookmarkEnd w:id="134"/>
      <w:bookmarkEnd w:id="135"/>
      <w:bookmarkEnd w:id="136"/>
      <w:bookmarkEnd w:id="137"/>
    </w:p>
    <w:p w:rsidR="001B3927" w:rsidRDefault="001B3927" w:rsidP="001B3927">
      <w:pPr>
        <w:jc w:val="both"/>
        <w:rPr>
          <w:rFonts w:ascii="Trebuchet MS" w:hAnsi="Trebuchet MS"/>
        </w:rPr>
      </w:pPr>
    </w:p>
    <w:p w:rsidR="001B3927" w:rsidRDefault="001B3927" w:rsidP="001B3927">
      <w:pPr>
        <w:pStyle w:val="Paragraphedeliste"/>
        <w:numPr>
          <w:ilvl w:val="0"/>
          <w:numId w:val="25"/>
        </w:numPr>
        <w:jc w:val="both"/>
        <w:rPr>
          <w:rFonts w:ascii="Trebuchet MS" w:hAnsi="Trebuchet MS"/>
          <w:sz w:val="24"/>
          <w:szCs w:val="24"/>
        </w:rPr>
      </w:pPr>
      <w:r>
        <w:rPr>
          <w:rFonts w:ascii="Trebuchet MS" w:hAnsi="Trebuchet MS"/>
          <w:sz w:val="24"/>
          <w:szCs w:val="24"/>
        </w:rPr>
        <w:t>Rapport de clôture de la cellule CIP</w:t>
      </w:r>
    </w:p>
    <w:p w:rsidR="001B3927" w:rsidRDefault="001B3927" w:rsidP="001B3927">
      <w:pPr>
        <w:pStyle w:val="Paragraphedeliste"/>
        <w:numPr>
          <w:ilvl w:val="0"/>
          <w:numId w:val="25"/>
        </w:numPr>
        <w:jc w:val="both"/>
        <w:rPr>
          <w:rFonts w:ascii="Trebuchet MS" w:hAnsi="Trebuchet MS"/>
          <w:sz w:val="24"/>
          <w:szCs w:val="24"/>
        </w:rPr>
      </w:pPr>
      <w:r>
        <w:rPr>
          <w:rFonts w:ascii="Trebuchet MS" w:hAnsi="Trebuchet MS"/>
          <w:sz w:val="24"/>
          <w:szCs w:val="24"/>
        </w:rPr>
        <w:t>Procédure d’entrée en relation</w:t>
      </w:r>
    </w:p>
    <w:p w:rsidR="001B3927" w:rsidRDefault="001B3927" w:rsidP="001B3927">
      <w:pPr>
        <w:pStyle w:val="Paragraphedeliste"/>
        <w:numPr>
          <w:ilvl w:val="0"/>
          <w:numId w:val="25"/>
        </w:numPr>
        <w:jc w:val="both"/>
        <w:rPr>
          <w:rFonts w:ascii="Trebuchet MS" w:hAnsi="Trebuchet MS"/>
          <w:sz w:val="24"/>
          <w:szCs w:val="24"/>
        </w:rPr>
      </w:pPr>
      <w:r>
        <w:rPr>
          <w:rFonts w:ascii="Trebuchet MS" w:hAnsi="Trebuchet MS"/>
          <w:sz w:val="24"/>
          <w:szCs w:val="24"/>
        </w:rPr>
        <w:t>Thème de référence pour la mise en place d’une cellule de remédiation KYC</w:t>
      </w:r>
    </w:p>
    <w:p w:rsidR="001B3927" w:rsidRDefault="001B3927" w:rsidP="001B3927">
      <w:pPr>
        <w:jc w:val="both"/>
        <w:rPr>
          <w:rFonts w:ascii="Trebuchet MS" w:hAnsi="Trebuchet MS" w:cs="Calibri"/>
          <w:sz w:val="24"/>
          <w:szCs w:val="24"/>
        </w:rPr>
      </w:pPr>
    </w:p>
    <w:p w:rsidR="0016575C" w:rsidRDefault="0016575C"/>
    <w:sectPr w:rsidR="0016575C" w:rsidSect="00566355">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34C" w:rsidRDefault="0002134C" w:rsidP="001B3927">
      <w:pPr>
        <w:spacing w:after="0" w:line="240" w:lineRule="auto"/>
      </w:pPr>
      <w:r>
        <w:separator/>
      </w:r>
    </w:p>
  </w:endnote>
  <w:endnote w:type="continuationSeparator" w:id="0">
    <w:p w:rsidR="0002134C" w:rsidRDefault="0002134C" w:rsidP="001B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Times New Roman"/>
    <w:panose1 w:val="00000000000000000000"/>
    <w:charset w:val="00"/>
    <w:family w:val="roman"/>
    <w:notTrueType/>
    <w:pitch w:val="default"/>
  </w:font>
  <w:font w:name="DejaVuSerif-Bold">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355" w:rsidRDefault="00566355" w:rsidP="001B3927">
    <w:pPr>
      <w:pBdr>
        <w:top w:val="double" w:sz="12" w:space="1" w:color="823B0B"/>
      </w:pBdr>
      <w:tabs>
        <w:tab w:val="right" w:pos="9072"/>
      </w:tabs>
      <w:spacing w:after="0"/>
    </w:pPr>
    <w:r>
      <w:rPr>
        <w:rFonts w:ascii="Calibri Light" w:eastAsia="Times New Roman" w:hAnsi="Calibri Light"/>
        <w:b/>
      </w:rPr>
      <w:t>BC-PME SA 2021</w:t>
    </w:r>
    <w:r>
      <w:rPr>
        <w:rFonts w:ascii="Calibri Light" w:eastAsia="Times New Roman" w:hAnsi="Calibri Light"/>
        <w:b/>
      </w:rPr>
      <w:tab/>
      <w:t xml:space="preserve">Page </w:t>
    </w:r>
    <w:r>
      <w:rPr>
        <w:rFonts w:ascii="Calibri Light" w:eastAsia="Times New Roman" w:hAnsi="Calibri Light"/>
        <w:b/>
      </w:rPr>
      <w:fldChar w:fldCharType="begin"/>
    </w:r>
    <w:r>
      <w:rPr>
        <w:rFonts w:ascii="Calibri Light" w:eastAsia="Times New Roman" w:hAnsi="Calibri Light"/>
        <w:b/>
      </w:rPr>
      <w:instrText xml:space="preserve"> PAGE </w:instrText>
    </w:r>
    <w:r>
      <w:rPr>
        <w:rFonts w:ascii="Calibri Light" w:eastAsia="Times New Roman" w:hAnsi="Calibri Light"/>
        <w:b/>
      </w:rPr>
      <w:fldChar w:fldCharType="separate"/>
    </w:r>
    <w:r w:rsidR="00042273">
      <w:rPr>
        <w:rFonts w:ascii="Calibri Light" w:eastAsia="Times New Roman" w:hAnsi="Calibri Light"/>
        <w:b/>
        <w:noProof/>
      </w:rPr>
      <w:t>1</w:t>
    </w:r>
    <w:r>
      <w:rPr>
        <w:rFonts w:ascii="Calibri Light" w:eastAsia="Times New Roman" w:hAnsi="Calibri Light"/>
        <w:b/>
      </w:rPr>
      <w:fldChar w:fldCharType="end"/>
    </w:r>
  </w:p>
  <w:p w:rsidR="00566355" w:rsidRDefault="0056635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34C" w:rsidRDefault="0002134C" w:rsidP="001B3927">
      <w:pPr>
        <w:spacing w:after="0" w:line="240" w:lineRule="auto"/>
      </w:pPr>
      <w:r>
        <w:separator/>
      </w:r>
    </w:p>
  </w:footnote>
  <w:footnote w:type="continuationSeparator" w:id="0">
    <w:p w:rsidR="0002134C" w:rsidRDefault="0002134C" w:rsidP="001B39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355" w:rsidRDefault="00566355" w:rsidP="00662AC1">
    <w:pPr>
      <w:pStyle w:val="En-tte"/>
      <w:pBdr>
        <w:bottom w:val="double" w:sz="12" w:space="1" w:color="823B0B"/>
      </w:pBdr>
      <w:jc w:val="center"/>
    </w:pPr>
    <w:r>
      <w:rPr>
        <w:rFonts w:ascii="Times New Roman" w:hAnsi="Times New Roman"/>
        <w:b/>
        <w:sz w:val="24"/>
        <w:szCs w:val="24"/>
      </w:rPr>
      <w:t>Rapport d’analyse</w:t>
    </w:r>
  </w:p>
  <w:p w:rsidR="00566355" w:rsidRDefault="0056635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72B8A"/>
    <w:multiLevelType w:val="hybridMultilevel"/>
    <w:tmpl w:val="054A45C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395B7F"/>
    <w:multiLevelType w:val="multilevel"/>
    <w:tmpl w:val="C464C9E4"/>
    <w:lvl w:ilvl="0">
      <w:numFmt w:val="bullet"/>
      <w:lvlText w:val=""/>
      <w:lvlJc w:val="left"/>
      <w:pPr>
        <w:ind w:left="1068" w:hanging="360"/>
      </w:pPr>
      <w:rPr>
        <w:rFonts w:ascii="Wingdings" w:hAnsi="Wingdings"/>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2" w15:restartNumberingAfterBreak="0">
    <w:nsid w:val="1CC43195"/>
    <w:multiLevelType w:val="multilevel"/>
    <w:tmpl w:val="C5642C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D2770D"/>
    <w:multiLevelType w:val="multilevel"/>
    <w:tmpl w:val="F832317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552001"/>
    <w:multiLevelType w:val="hybridMultilevel"/>
    <w:tmpl w:val="0EF89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424FB1"/>
    <w:multiLevelType w:val="multilevel"/>
    <w:tmpl w:val="FD4271AC"/>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6" w15:restartNumberingAfterBreak="0">
    <w:nsid w:val="30A42ECF"/>
    <w:multiLevelType w:val="multilevel"/>
    <w:tmpl w:val="FE0EF1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14D258B"/>
    <w:multiLevelType w:val="multilevel"/>
    <w:tmpl w:val="06AE827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1F77F96"/>
    <w:multiLevelType w:val="multilevel"/>
    <w:tmpl w:val="D5BAD1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22615E6"/>
    <w:multiLevelType w:val="multilevel"/>
    <w:tmpl w:val="9A38D7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947A76"/>
    <w:multiLevelType w:val="multilevel"/>
    <w:tmpl w:val="853A82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CD7823"/>
    <w:multiLevelType w:val="multilevel"/>
    <w:tmpl w:val="47EC796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475F5E"/>
    <w:multiLevelType w:val="multilevel"/>
    <w:tmpl w:val="E20217D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9365778"/>
    <w:multiLevelType w:val="multilevel"/>
    <w:tmpl w:val="C5E46A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E5C5740"/>
    <w:multiLevelType w:val="multilevel"/>
    <w:tmpl w:val="FA4C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83C93"/>
    <w:multiLevelType w:val="multilevel"/>
    <w:tmpl w:val="3BD4995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2930DBE"/>
    <w:multiLevelType w:val="multilevel"/>
    <w:tmpl w:val="A282C44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52F96E97"/>
    <w:multiLevelType w:val="multilevel"/>
    <w:tmpl w:val="CFFA1FF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08B0361"/>
    <w:multiLevelType w:val="multilevel"/>
    <w:tmpl w:val="BFBACD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639930AB"/>
    <w:multiLevelType w:val="multilevel"/>
    <w:tmpl w:val="9A9E1B24"/>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0" w15:restartNumberingAfterBreak="0">
    <w:nsid w:val="655C42A2"/>
    <w:multiLevelType w:val="multilevel"/>
    <w:tmpl w:val="099845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AD967A1"/>
    <w:multiLevelType w:val="multilevel"/>
    <w:tmpl w:val="C630C804"/>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E737DA7"/>
    <w:multiLevelType w:val="multilevel"/>
    <w:tmpl w:val="71AEB22A"/>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04C6F93"/>
    <w:multiLevelType w:val="hybridMultilevel"/>
    <w:tmpl w:val="32F2D9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B2058A"/>
    <w:multiLevelType w:val="multilevel"/>
    <w:tmpl w:val="5914B63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71BA448D"/>
    <w:multiLevelType w:val="multilevel"/>
    <w:tmpl w:val="CFFA1FF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1CA28D3"/>
    <w:multiLevelType w:val="multilevel"/>
    <w:tmpl w:val="D80E516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ACD5251"/>
    <w:multiLevelType w:val="multilevel"/>
    <w:tmpl w:val="53FEA64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2"/>
  </w:num>
  <w:num w:numId="3">
    <w:abstractNumId w:val="5"/>
  </w:num>
  <w:num w:numId="4">
    <w:abstractNumId w:val="8"/>
  </w:num>
  <w:num w:numId="5">
    <w:abstractNumId w:val="18"/>
  </w:num>
  <w:num w:numId="6">
    <w:abstractNumId w:val="22"/>
  </w:num>
  <w:num w:numId="7">
    <w:abstractNumId w:val="7"/>
  </w:num>
  <w:num w:numId="8">
    <w:abstractNumId w:val="20"/>
  </w:num>
  <w:num w:numId="9">
    <w:abstractNumId w:val="15"/>
  </w:num>
  <w:num w:numId="10">
    <w:abstractNumId w:val="6"/>
  </w:num>
  <w:num w:numId="11">
    <w:abstractNumId w:val="21"/>
  </w:num>
  <w:num w:numId="12">
    <w:abstractNumId w:val="26"/>
  </w:num>
  <w:num w:numId="13">
    <w:abstractNumId w:val="10"/>
  </w:num>
  <w:num w:numId="14">
    <w:abstractNumId w:val="13"/>
  </w:num>
  <w:num w:numId="15">
    <w:abstractNumId w:val="24"/>
  </w:num>
  <w:num w:numId="16">
    <w:abstractNumId w:val="11"/>
  </w:num>
  <w:num w:numId="17">
    <w:abstractNumId w:val="16"/>
  </w:num>
  <w:num w:numId="18">
    <w:abstractNumId w:val="1"/>
  </w:num>
  <w:num w:numId="19">
    <w:abstractNumId w:val="19"/>
  </w:num>
  <w:num w:numId="20">
    <w:abstractNumId w:val="12"/>
  </w:num>
  <w:num w:numId="21">
    <w:abstractNumId w:val="17"/>
  </w:num>
  <w:num w:numId="22">
    <w:abstractNumId w:val="0"/>
  </w:num>
  <w:num w:numId="23">
    <w:abstractNumId w:val="14"/>
  </w:num>
  <w:num w:numId="24">
    <w:abstractNumId w:val="9"/>
  </w:num>
  <w:num w:numId="25">
    <w:abstractNumId w:val="3"/>
  </w:num>
  <w:num w:numId="26">
    <w:abstractNumId w:val="25"/>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2EE"/>
    <w:rsid w:val="0002134C"/>
    <w:rsid w:val="00042273"/>
    <w:rsid w:val="00084C02"/>
    <w:rsid w:val="000C2560"/>
    <w:rsid w:val="0013349C"/>
    <w:rsid w:val="0016575C"/>
    <w:rsid w:val="001A6F8D"/>
    <w:rsid w:val="001B3927"/>
    <w:rsid w:val="001C0A59"/>
    <w:rsid w:val="002A63CE"/>
    <w:rsid w:val="002C3C90"/>
    <w:rsid w:val="00355010"/>
    <w:rsid w:val="00375B77"/>
    <w:rsid w:val="0040454A"/>
    <w:rsid w:val="004C41E2"/>
    <w:rsid w:val="00566355"/>
    <w:rsid w:val="005A19A1"/>
    <w:rsid w:val="005D281E"/>
    <w:rsid w:val="00616DB1"/>
    <w:rsid w:val="00643503"/>
    <w:rsid w:val="00662AC1"/>
    <w:rsid w:val="00672D57"/>
    <w:rsid w:val="0069238E"/>
    <w:rsid w:val="006B22EE"/>
    <w:rsid w:val="00971D99"/>
    <w:rsid w:val="00974D1D"/>
    <w:rsid w:val="00A06C81"/>
    <w:rsid w:val="00A27B97"/>
    <w:rsid w:val="00AC4908"/>
    <w:rsid w:val="00B019CE"/>
    <w:rsid w:val="00BB15ED"/>
    <w:rsid w:val="00C06742"/>
    <w:rsid w:val="00D24A35"/>
    <w:rsid w:val="00D558CA"/>
    <w:rsid w:val="00D66BB7"/>
    <w:rsid w:val="00D700E9"/>
    <w:rsid w:val="00E131C3"/>
    <w:rsid w:val="00FF39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1E687-CAD8-45A2-80F6-22E5C3AA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2EE"/>
  </w:style>
  <w:style w:type="paragraph" w:styleId="Titre1">
    <w:name w:val="heading 1"/>
    <w:basedOn w:val="Normal"/>
    <w:next w:val="Normal"/>
    <w:link w:val="Titre1Car"/>
    <w:rsid w:val="006B22EE"/>
    <w:pPr>
      <w:keepNext/>
      <w:keepLines/>
      <w:suppressAutoHyphens/>
      <w:autoSpaceDN w:val="0"/>
      <w:spacing w:before="240" w:after="0" w:line="240" w:lineRule="auto"/>
      <w:textAlignment w:val="baseline"/>
      <w:outlineLvl w:val="0"/>
    </w:pPr>
    <w:rPr>
      <w:rFonts w:ascii="Calibri Light" w:eastAsia="Times New Roman" w:hAnsi="Calibri Light" w:cs="Times New Roman"/>
      <w:color w:val="2E74B5"/>
      <w:sz w:val="32"/>
      <w:szCs w:val="32"/>
    </w:rPr>
  </w:style>
  <w:style w:type="paragraph" w:styleId="Titre2">
    <w:name w:val="heading 2"/>
    <w:basedOn w:val="Normal"/>
    <w:next w:val="Normal"/>
    <w:link w:val="Titre2Car"/>
    <w:rsid w:val="006B22EE"/>
    <w:pPr>
      <w:keepNext/>
      <w:keepLines/>
      <w:suppressAutoHyphens/>
      <w:autoSpaceDN w:val="0"/>
      <w:spacing w:before="40" w:after="0" w:line="240" w:lineRule="auto"/>
      <w:textAlignment w:val="baseline"/>
      <w:outlineLvl w:val="1"/>
    </w:pPr>
    <w:rPr>
      <w:rFonts w:ascii="Calibri Light" w:eastAsia="Times New Roman" w:hAnsi="Calibri Light" w:cs="Times New Roman"/>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B22EE"/>
    <w:rPr>
      <w:rFonts w:ascii="Calibri Light" w:eastAsia="Times New Roman" w:hAnsi="Calibri Light" w:cs="Times New Roman"/>
      <w:color w:val="2E74B5"/>
      <w:sz w:val="32"/>
      <w:szCs w:val="32"/>
    </w:rPr>
  </w:style>
  <w:style w:type="character" w:customStyle="1" w:styleId="Titre2Car">
    <w:name w:val="Titre 2 Car"/>
    <w:basedOn w:val="Policepardfaut"/>
    <w:link w:val="Titre2"/>
    <w:rsid w:val="006B22EE"/>
    <w:rPr>
      <w:rFonts w:ascii="Calibri Light" w:eastAsia="Times New Roman" w:hAnsi="Calibri Light" w:cs="Times New Roman"/>
      <w:color w:val="2E74B5"/>
      <w:sz w:val="26"/>
      <w:szCs w:val="26"/>
    </w:rPr>
  </w:style>
  <w:style w:type="paragraph" w:styleId="Paragraphedeliste">
    <w:name w:val="List Paragraph"/>
    <w:basedOn w:val="Normal"/>
    <w:rsid w:val="006B22EE"/>
    <w:pPr>
      <w:suppressAutoHyphens/>
      <w:autoSpaceDN w:val="0"/>
      <w:spacing w:line="240" w:lineRule="auto"/>
      <w:ind w:left="720"/>
      <w:textAlignment w:val="baseline"/>
    </w:pPr>
    <w:rPr>
      <w:rFonts w:ascii="Calibri" w:eastAsia="Calibri" w:hAnsi="Calibri" w:cs="Times New Roman"/>
    </w:rPr>
  </w:style>
  <w:style w:type="paragraph" w:styleId="Sansinterligne">
    <w:name w:val="No Spacing"/>
    <w:link w:val="SansinterligneCar"/>
    <w:uiPriority w:val="1"/>
    <w:qFormat/>
    <w:rsid w:val="006B22EE"/>
    <w:pPr>
      <w:suppressAutoHyphens/>
      <w:autoSpaceDN w:val="0"/>
      <w:spacing w:after="0" w:line="240" w:lineRule="auto"/>
      <w:textAlignment w:val="baseline"/>
    </w:pPr>
    <w:rPr>
      <w:rFonts w:ascii="Calibri" w:eastAsia="Calibri" w:hAnsi="Calibri" w:cs="Times New Roman"/>
    </w:rPr>
  </w:style>
  <w:style w:type="paragraph" w:styleId="Lgende">
    <w:name w:val="caption"/>
    <w:basedOn w:val="Normal"/>
    <w:next w:val="Normal"/>
    <w:rsid w:val="006B22EE"/>
    <w:pPr>
      <w:suppressAutoHyphens/>
      <w:autoSpaceDN w:val="0"/>
      <w:spacing w:after="200" w:line="240" w:lineRule="auto"/>
      <w:textAlignment w:val="baseline"/>
    </w:pPr>
    <w:rPr>
      <w:rFonts w:ascii="Calibri" w:eastAsia="Calibri" w:hAnsi="Calibri" w:cs="Times New Roman"/>
      <w:i/>
      <w:iCs/>
      <w:color w:val="44546A"/>
      <w:sz w:val="18"/>
      <w:szCs w:val="18"/>
    </w:rPr>
  </w:style>
  <w:style w:type="character" w:styleId="lev">
    <w:name w:val="Strong"/>
    <w:basedOn w:val="Policepardfaut"/>
    <w:rsid w:val="006B22EE"/>
    <w:rPr>
      <w:b/>
      <w:bCs/>
    </w:rPr>
  </w:style>
  <w:style w:type="character" w:customStyle="1" w:styleId="fontstyle01">
    <w:name w:val="fontstyle01"/>
    <w:basedOn w:val="Policepardfaut"/>
    <w:rsid w:val="006B22EE"/>
    <w:rPr>
      <w:rFonts w:ascii="Calibri" w:hAnsi="Calibri" w:cs="Calibri"/>
      <w:b w:val="0"/>
      <w:bCs w:val="0"/>
      <w:i w:val="0"/>
      <w:iCs w:val="0"/>
      <w:color w:val="000000"/>
      <w:sz w:val="24"/>
      <w:szCs w:val="24"/>
    </w:rPr>
  </w:style>
  <w:style w:type="character" w:styleId="Lienhypertexte">
    <w:name w:val="Hyperlink"/>
    <w:basedOn w:val="Policepardfaut"/>
    <w:uiPriority w:val="99"/>
    <w:unhideWhenUsed/>
    <w:rsid w:val="0013349C"/>
    <w:rPr>
      <w:color w:val="0000FF"/>
      <w:u w:val="single"/>
    </w:rPr>
  </w:style>
  <w:style w:type="character" w:customStyle="1" w:styleId="lang-en">
    <w:name w:val="lang-en"/>
    <w:basedOn w:val="Policepardfaut"/>
    <w:rsid w:val="0013349C"/>
  </w:style>
  <w:style w:type="paragraph" w:styleId="NormalWeb">
    <w:name w:val="Normal (Web)"/>
    <w:basedOn w:val="Normal"/>
    <w:uiPriority w:val="99"/>
    <w:unhideWhenUsed/>
    <w:rsid w:val="002C3C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71D99"/>
    <w:rPr>
      <w:i/>
      <w:iCs/>
    </w:rPr>
  </w:style>
  <w:style w:type="paragraph" w:styleId="En-tte">
    <w:name w:val="header"/>
    <w:basedOn w:val="Normal"/>
    <w:link w:val="En-tteCar"/>
    <w:unhideWhenUsed/>
    <w:rsid w:val="001B3927"/>
    <w:pPr>
      <w:tabs>
        <w:tab w:val="center" w:pos="4536"/>
        <w:tab w:val="right" w:pos="9072"/>
      </w:tabs>
      <w:spacing w:after="0" w:line="240" w:lineRule="auto"/>
    </w:pPr>
  </w:style>
  <w:style w:type="character" w:customStyle="1" w:styleId="En-tteCar">
    <w:name w:val="En-tête Car"/>
    <w:basedOn w:val="Policepardfaut"/>
    <w:link w:val="En-tte"/>
    <w:uiPriority w:val="99"/>
    <w:rsid w:val="001B3927"/>
  </w:style>
  <w:style w:type="paragraph" w:styleId="Pieddepage">
    <w:name w:val="footer"/>
    <w:basedOn w:val="Normal"/>
    <w:link w:val="PieddepageCar"/>
    <w:uiPriority w:val="99"/>
    <w:unhideWhenUsed/>
    <w:rsid w:val="001B39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3927"/>
  </w:style>
  <w:style w:type="character" w:customStyle="1" w:styleId="SansinterligneCar">
    <w:name w:val="Sans interligne Car"/>
    <w:basedOn w:val="Policepardfaut"/>
    <w:link w:val="Sansinterligne"/>
    <w:uiPriority w:val="1"/>
    <w:rsid w:val="00566355"/>
    <w:rPr>
      <w:rFonts w:ascii="Calibri" w:eastAsia="Calibri" w:hAnsi="Calibri" w:cs="Times New Roman"/>
    </w:rPr>
  </w:style>
  <w:style w:type="paragraph" w:styleId="En-ttedetabledesmatires">
    <w:name w:val="TOC Heading"/>
    <w:basedOn w:val="Titre1"/>
    <w:next w:val="Normal"/>
    <w:uiPriority w:val="39"/>
    <w:unhideWhenUsed/>
    <w:qFormat/>
    <w:rsid w:val="00566355"/>
    <w:pPr>
      <w:suppressAutoHyphens w:val="0"/>
      <w:autoSpaceDN/>
      <w:spacing w:line="259" w:lineRule="auto"/>
      <w:textAlignment w:val="auto"/>
      <w:outlineLvl w:val="9"/>
    </w:pPr>
    <w:rPr>
      <w:rFonts w:asciiTheme="majorHAnsi" w:eastAsiaTheme="majorEastAsia" w:hAnsiTheme="majorHAnsi" w:cstheme="majorBidi"/>
      <w:color w:val="2E74B5" w:themeColor="accent1" w:themeShade="BF"/>
      <w:lang w:eastAsia="fr-FR"/>
    </w:rPr>
  </w:style>
  <w:style w:type="paragraph" w:styleId="TM1">
    <w:name w:val="toc 1"/>
    <w:basedOn w:val="Normal"/>
    <w:next w:val="Normal"/>
    <w:autoRedefine/>
    <w:uiPriority w:val="39"/>
    <w:unhideWhenUsed/>
    <w:rsid w:val="00566355"/>
    <w:pPr>
      <w:spacing w:after="100"/>
    </w:pPr>
  </w:style>
  <w:style w:type="paragraph" w:styleId="TM2">
    <w:name w:val="toc 2"/>
    <w:basedOn w:val="Normal"/>
    <w:next w:val="Normal"/>
    <w:autoRedefine/>
    <w:uiPriority w:val="39"/>
    <w:unhideWhenUsed/>
    <w:rsid w:val="00566355"/>
    <w:pPr>
      <w:spacing w:after="100"/>
      <w:ind w:left="220"/>
    </w:pPr>
  </w:style>
  <w:style w:type="paragraph" w:styleId="Tabledesillustrations">
    <w:name w:val="table of figures"/>
    <w:basedOn w:val="Normal"/>
    <w:next w:val="Normal"/>
    <w:uiPriority w:val="99"/>
    <w:unhideWhenUsed/>
    <w:rsid w:val="00C06742"/>
    <w:pPr>
      <w:spacing w:after="0"/>
    </w:pPr>
  </w:style>
  <w:style w:type="character" w:customStyle="1" w:styleId="fontstyle21">
    <w:name w:val="fontstyle21"/>
    <w:basedOn w:val="Policepardfaut"/>
    <w:rsid w:val="00AC4908"/>
    <w:rPr>
      <w:rFonts w:ascii="OpenSymbol" w:hAnsi="OpenSymbol" w:hint="default"/>
      <w:b w:val="0"/>
      <w:bCs w:val="0"/>
      <w:i w:val="0"/>
      <w:iCs w:val="0"/>
      <w:color w:val="000000"/>
      <w:sz w:val="20"/>
      <w:szCs w:val="20"/>
    </w:rPr>
  </w:style>
  <w:style w:type="character" w:customStyle="1" w:styleId="fontstyle31">
    <w:name w:val="fontstyle31"/>
    <w:basedOn w:val="Policepardfaut"/>
    <w:rsid w:val="00AC4908"/>
    <w:rPr>
      <w:rFonts w:ascii="DejaVuSerif-Bold" w:hAnsi="DejaVuSerif-Bold" w:hint="default"/>
      <w:b/>
      <w:bCs/>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54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Logiciel" TargetMode="External"/><Relationship Id="rId18" Type="http://schemas.openxmlformats.org/officeDocument/2006/relationships/hyperlink" Target="https://fr.wikipedia.org/wiki/Page_we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fr/docs/Web/CSS/Layout_cookbook/Column_layout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r.wikipedia.org/wiki/Langage_de_balisag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Serveur_de_messagerie_%C3%A9lectronique" TargetMode="External"/><Relationship Id="rId20" Type="http://schemas.openxmlformats.org/officeDocument/2006/relationships/hyperlink" Target="https://fr.wikipedia.org/wiki/S%C3%A9mant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wikipedia.org/wiki/Serveur_FTP"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fr.wikipedia.org/wiki/Hypertexte"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fr.wikipedia.org/wiki/Serveur_Web"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24239-A3F4-493A-A418-A942F17F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20</Pages>
  <Words>4174</Words>
  <Characters>22961</Characters>
  <Application>Microsoft Office Word</Application>
  <DocSecurity>0</DocSecurity>
  <Lines>191</Lines>
  <Paragraphs>54</Paragraphs>
  <ScaleCrop>false</ScaleCrop>
  <HeadingPairs>
    <vt:vector size="4" baseType="variant">
      <vt:variant>
        <vt:lpstr>Titre</vt:lpstr>
      </vt:variant>
      <vt:variant>
        <vt:i4>1</vt:i4>
      </vt:variant>
      <vt:variant>
        <vt:lpstr>Titres</vt:lpstr>
      </vt:variant>
      <vt:variant>
        <vt:i4>29</vt:i4>
      </vt:variant>
    </vt:vector>
  </HeadingPairs>
  <TitlesOfParts>
    <vt:vector size="30" baseType="lpstr">
      <vt:lpstr/>
      <vt:lpstr>LISTES DES FIGURES</vt:lpstr>
      <vt:lpstr>LISTE DES TABLEAUX</vt:lpstr>
      <vt:lpstr>INTRODUCTION</vt:lpstr>
      <vt:lpstr>SECTION A : 	ANALYSE DE L’EXISTANT</vt:lpstr>
      <vt:lpstr>PROCÉDURE D’ENTRÉE EN RELATION A LA BC-PME SA</vt:lpstr>
      <vt:lpstr>    La réception du client et la vérification de la documentation fournie</vt:lpstr>
      <vt:lpstr>    L’ouverture du compte matérialisé par la saisit dans amplitude </vt:lpstr>
      <vt:lpstr>RECUEIL DES INFORMATIONS D'ENTRÉE EN RELATION</vt:lpstr>
      <vt:lpstr>    Mise à jour aux normes des entrées en relation</vt:lpstr>
      <vt:lpstr>    Dossiers en anomalies</vt:lpstr>
      <vt:lpstr>    Dossiers non présentés à la cellule CIP</vt:lpstr>
      <vt:lpstr>CAS PRATIQUE </vt:lpstr>
      <vt:lpstr>Étude de la méthode actuelle de remédiation KYC</vt:lpstr>
      <vt:lpstr>    Méthode formelle</vt:lpstr>
      <vt:lpstr>    Pratique sur le terrain</vt:lpstr>
      <vt:lpstr>SECTION B : 	ANALYSE DES BESOINS</vt:lpstr>
      <vt:lpstr>DESCRIPTION DU CONTEXTE</vt:lpstr>
      <vt:lpstr>BESOINS FONCTIONNELS</vt:lpstr>
      <vt:lpstr>    Les besoins mobiliers </vt:lpstr>
      <vt:lpstr>    Les besoins de compétence</vt:lpstr>
      <vt:lpstr>    Les besoins d’exploitation </vt:lpstr>
      <vt:lpstr>    Les besoins en ressource logicielle</vt:lpstr>
      <vt:lpstr>    Les besoins techniques </vt:lpstr>
      <vt:lpstr>BESOINS NON-FONCTIONNELS</vt:lpstr>
      <vt:lpstr>    Technologies nécessaires</vt:lpstr>
      <vt:lpstr>    Architecture logicielle</vt:lpstr>
      <vt:lpstr>CONCLUSION</vt:lpstr>
      <vt:lpstr>ANNEXES</vt:lpstr>
      <vt:lpstr>BIBLIOGRAPHIE</vt:lpstr>
    </vt:vector>
  </TitlesOfParts>
  <Company/>
  <LinksUpToDate>false</LinksUpToDate>
  <CharactersWithSpaces>27081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Vanelle Synthia</dc:creator>
  <cp:keywords/>
  <dc:description/>
  <cp:lastModifiedBy>Vanelle Synthia</cp:lastModifiedBy>
  <cp:revision>26</cp:revision>
  <dcterms:created xsi:type="dcterms:W3CDTF">2021-04-21T14:18:00Z</dcterms:created>
  <dcterms:modified xsi:type="dcterms:W3CDTF">2021-04-21T16:59:00Z</dcterms:modified>
</cp:coreProperties>
</file>