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CB7C72" w14:textId="66BE7CF1" w:rsidR="0003447F" w:rsidRDefault="0003447F" w:rsidP="0003447F">
      <w:pPr>
        <w:jc w:val="center"/>
      </w:pPr>
      <w:r>
        <w:t>Taller 1 Vanessa Gustin - 219034187</w:t>
      </w:r>
    </w:p>
    <w:p w14:paraId="29429AFF" w14:textId="77777777" w:rsidR="0003447F" w:rsidRDefault="0003447F"/>
    <w:p w14:paraId="7FBE634D" w14:textId="4A96EEE6" w:rsidR="00C00B8A" w:rsidRDefault="005E37A6">
      <w:r w:rsidRPr="005E37A6">
        <w:drawing>
          <wp:inline distT="0" distB="0" distL="0" distR="0" wp14:anchorId="4FBE7FAA" wp14:editId="1C0A3E82">
            <wp:extent cx="6591300" cy="4047490"/>
            <wp:effectExtent l="0" t="0" r="0" b="0"/>
            <wp:docPr id="10494418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44180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404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A2E16" w14:textId="77777777" w:rsidR="007B59A6" w:rsidRDefault="007B59A6"/>
    <w:p w14:paraId="4CE40424" w14:textId="77777777" w:rsidR="0003447F" w:rsidRDefault="0003447F"/>
    <w:p w14:paraId="561FA8A4" w14:textId="77777777" w:rsidR="0003447F" w:rsidRDefault="0003447F"/>
    <w:p w14:paraId="5B5C0054" w14:textId="77777777" w:rsidR="0003447F" w:rsidRDefault="0003447F"/>
    <w:p w14:paraId="60FD8730" w14:textId="77777777" w:rsidR="0003447F" w:rsidRDefault="0003447F"/>
    <w:p w14:paraId="77E97164" w14:textId="77777777" w:rsidR="0003447F" w:rsidRDefault="0003447F"/>
    <w:p w14:paraId="6AFCE60C" w14:textId="77777777" w:rsidR="0003447F" w:rsidRDefault="0003447F"/>
    <w:p w14:paraId="6D29F1AF" w14:textId="77777777" w:rsidR="0003447F" w:rsidRDefault="0003447F"/>
    <w:p w14:paraId="41DF010B" w14:textId="77777777" w:rsidR="0003447F" w:rsidRDefault="0003447F"/>
    <w:p w14:paraId="2DF533E3" w14:textId="77777777" w:rsidR="0003447F" w:rsidRDefault="0003447F"/>
    <w:p w14:paraId="151D629A" w14:textId="77777777" w:rsidR="0003447F" w:rsidRDefault="0003447F"/>
    <w:p w14:paraId="2D0EDB82" w14:textId="77777777" w:rsidR="0003447F" w:rsidRDefault="0003447F"/>
    <w:p w14:paraId="0645FDDF" w14:textId="327CC3C7" w:rsidR="0003447F" w:rsidRDefault="0003447F">
      <w:r>
        <w:lastRenderedPageBreak/>
        <w:t>Parte 1:</w:t>
      </w:r>
    </w:p>
    <w:p w14:paraId="2B274435" w14:textId="77777777" w:rsidR="005B2184" w:rsidRDefault="005B2184" w:rsidP="005B2184">
      <w:r>
        <w:t xml:space="preserve">Siguiendo la misma lógica del INNER JOIN ahora: Escribe una consulta en SQL </w:t>
      </w:r>
    </w:p>
    <w:p w14:paraId="1C707787" w14:textId="77777777" w:rsidR="005B2184" w:rsidRDefault="005B2184" w:rsidP="005B2184">
      <w:r>
        <w:t xml:space="preserve">que te permita obtener el detalle de todos los campos del empleado </w:t>
      </w:r>
    </w:p>
    <w:p w14:paraId="21A63A74" w14:textId="77777777" w:rsidR="005B2184" w:rsidRDefault="005B2184" w:rsidP="005B2184">
      <w:r>
        <w:t>(</w:t>
      </w:r>
      <w:proofErr w:type="spellStart"/>
      <w:r>
        <w:t>Employees</w:t>
      </w:r>
      <w:proofErr w:type="spellEnd"/>
      <w:r>
        <w:t>), y el ID del territorio al que pertenece (</w:t>
      </w:r>
      <w:proofErr w:type="spellStart"/>
      <w:r>
        <w:t>TerritoryID</w:t>
      </w:r>
      <w:proofErr w:type="spellEnd"/>
      <w:r>
        <w:t xml:space="preserve">). Que </w:t>
      </w:r>
      <w:proofErr w:type="spellStart"/>
      <w:r>
        <w:t>Query</w:t>
      </w:r>
      <w:proofErr w:type="spellEnd"/>
      <w:r>
        <w:t xml:space="preserve"> </w:t>
      </w:r>
    </w:p>
    <w:p w14:paraId="11493E30" w14:textId="011D47C4" w:rsidR="005B2184" w:rsidRDefault="005B2184" w:rsidP="005B2184">
      <w:r>
        <w:t>ejecuto?</w:t>
      </w:r>
    </w:p>
    <w:p w14:paraId="7A6DFF6E" w14:textId="77777777" w:rsidR="0003447F" w:rsidRPr="007B59A6" w:rsidRDefault="0003447F" w:rsidP="0003447F">
      <w:pPr>
        <w:rPr>
          <w:b/>
          <w:bCs/>
          <w:lang w:val="en-US"/>
        </w:rPr>
      </w:pPr>
      <w:r w:rsidRPr="007B59A6">
        <w:rPr>
          <w:b/>
          <w:bCs/>
          <w:lang w:val="en-US"/>
        </w:rPr>
        <w:t>select e.</w:t>
      </w:r>
      <w:proofErr w:type="gramStart"/>
      <w:r w:rsidRPr="007B59A6">
        <w:rPr>
          <w:b/>
          <w:bCs/>
          <w:lang w:val="en-US"/>
        </w:rPr>
        <w:t>*,</w:t>
      </w:r>
      <w:proofErr w:type="spellStart"/>
      <w:r w:rsidRPr="007B59A6">
        <w:rPr>
          <w:b/>
          <w:bCs/>
          <w:lang w:val="en-US"/>
        </w:rPr>
        <w:t>t</w:t>
      </w:r>
      <w:proofErr w:type="gramEnd"/>
      <w:r w:rsidRPr="007B59A6">
        <w:rPr>
          <w:b/>
          <w:bCs/>
          <w:lang w:val="en-US"/>
        </w:rPr>
        <w:t>.TerritoryID</w:t>
      </w:r>
      <w:proofErr w:type="spellEnd"/>
    </w:p>
    <w:p w14:paraId="68ED059C" w14:textId="77777777" w:rsidR="0003447F" w:rsidRPr="007B59A6" w:rsidRDefault="0003447F" w:rsidP="0003447F">
      <w:pPr>
        <w:rPr>
          <w:b/>
          <w:bCs/>
          <w:lang w:val="en-US"/>
        </w:rPr>
      </w:pPr>
      <w:r w:rsidRPr="007B59A6">
        <w:rPr>
          <w:b/>
          <w:bCs/>
          <w:lang w:val="en-US"/>
        </w:rPr>
        <w:t>from Employees e</w:t>
      </w:r>
    </w:p>
    <w:p w14:paraId="67FD2C2D" w14:textId="77777777" w:rsidR="0003447F" w:rsidRPr="005B2184" w:rsidRDefault="0003447F" w:rsidP="0003447F">
      <w:pPr>
        <w:rPr>
          <w:b/>
          <w:bCs/>
          <w:lang w:val="en-US"/>
        </w:rPr>
      </w:pPr>
      <w:r w:rsidRPr="005B2184">
        <w:rPr>
          <w:b/>
          <w:bCs/>
          <w:lang w:val="en-US"/>
        </w:rPr>
        <w:t xml:space="preserve">inner join </w:t>
      </w:r>
      <w:proofErr w:type="spellStart"/>
      <w:r w:rsidRPr="005B2184">
        <w:rPr>
          <w:b/>
          <w:bCs/>
          <w:lang w:val="en-US"/>
        </w:rPr>
        <w:t>EmployeeTerritories</w:t>
      </w:r>
      <w:proofErr w:type="spellEnd"/>
      <w:r w:rsidRPr="005B2184">
        <w:rPr>
          <w:b/>
          <w:bCs/>
          <w:lang w:val="en-US"/>
        </w:rPr>
        <w:t xml:space="preserve"> t on </w:t>
      </w:r>
      <w:proofErr w:type="spellStart"/>
      <w:proofErr w:type="gramStart"/>
      <w:r w:rsidRPr="005B2184">
        <w:rPr>
          <w:b/>
          <w:bCs/>
          <w:lang w:val="en-US"/>
        </w:rPr>
        <w:t>e.EmployeeID</w:t>
      </w:r>
      <w:proofErr w:type="spellEnd"/>
      <w:proofErr w:type="gramEnd"/>
      <w:r w:rsidRPr="005B2184">
        <w:rPr>
          <w:b/>
          <w:bCs/>
          <w:lang w:val="en-US"/>
        </w:rPr>
        <w:t xml:space="preserve"> = </w:t>
      </w:r>
      <w:proofErr w:type="spellStart"/>
      <w:r w:rsidRPr="005B2184">
        <w:rPr>
          <w:b/>
          <w:bCs/>
          <w:lang w:val="en-US"/>
        </w:rPr>
        <w:t>t.EmployeeID</w:t>
      </w:r>
      <w:proofErr w:type="spellEnd"/>
      <w:r w:rsidRPr="005B2184">
        <w:rPr>
          <w:b/>
          <w:bCs/>
          <w:lang w:val="en-US"/>
        </w:rPr>
        <w:t>;</w:t>
      </w:r>
    </w:p>
    <w:p w14:paraId="498E2E61" w14:textId="77777777" w:rsidR="0003447F" w:rsidRDefault="0003447F" w:rsidP="0003447F">
      <w:pPr>
        <w:rPr>
          <w:lang w:val="en-US"/>
        </w:rPr>
      </w:pPr>
    </w:p>
    <w:p w14:paraId="1212E5FF" w14:textId="7590D3AE" w:rsidR="0003447F" w:rsidRDefault="0003447F" w:rsidP="0003447F">
      <w:pPr>
        <w:rPr>
          <w:lang w:val="en-US"/>
        </w:rPr>
      </w:pPr>
      <w:r w:rsidRPr="0003447F">
        <w:rPr>
          <w:lang w:val="en-US"/>
        </w:rPr>
        <w:drawing>
          <wp:inline distT="0" distB="0" distL="0" distR="0" wp14:anchorId="5015A68E" wp14:editId="31AAC0EA">
            <wp:extent cx="6270119" cy="2105025"/>
            <wp:effectExtent l="0" t="0" r="0" b="0"/>
            <wp:docPr id="143286829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8682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4291" cy="211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9C107" w14:textId="77777777" w:rsidR="005B2184" w:rsidRDefault="005B2184" w:rsidP="0003447F">
      <w:pPr>
        <w:rPr>
          <w:lang w:val="en-US"/>
        </w:rPr>
      </w:pPr>
    </w:p>
    <w:p w14:paraId="7412EE33" w14:textId="77777777" w:rsidR="005B2184" w:rsidRDefault="005B2184" w:rsidP="0003447F">
      <w:pPr>
        <w:rPr>
          <w:lang w:val="en-US"/>
        </w:rPr>
      </w:pPr>
    </w:p>
    <w:p w14:paraId="2F5437F6" w14:textId="77777777" w:rsidR="005B2184" w:rsidRDefault="005B2184" w:rsidP="0003447F">
      <w:pPr>
        <w:rPr>
          <w:lang w:val="en-US"/>
        </w:rPr>
      </w:pPr>
    </w:p>
    <w:p w14:paraId="3B8712BF" w14:textId="77777777" w:rsidR="005B2184" w:rsidRDefault="005B2184" w:rsidP="0003447F">
      <w:pPr>
        <w:rPr>
          <w:lang w:val="en-US"/>
        </w:rPr>
      </w:pPr>
    </w:p>
    <w:p w14:paraId="036E0584" w14:textId="77777777" w:rsidR="005B2184" w:rsidRDefault="005B2184" w:rsidP="0003447F">
      <w:pPr>
        <w:rPr>
          <w:lang w:val="en-US"/>
        </w:rPr>
      </w:pPr>
    </w:p>
    <w:p w14:paraId="6CE31947" w14:textId="77777777" w:rsidR="005B2184" w:rsidRDefault="005B2184" w:rsidP="0003447F">
      <w:pPr>
        <w:rPr>
          <w:lang w:val="en-US"/>
        </w:rPr>
      </w:pPr>
    </w:p>
    <w:p w14:paraId="43AAC137" w14:textId="77777777" w:rsidR="005B2184" w:rsidRDefault="005B2184" w:rsidP="0003447F">
      <w:pPr>
        <w:rPr>
          <w:lang w:val="en-US"/>
        </w:rPr>
      </w:pPr>
    </w:p>
    <w:p w14:paraId="424FDF29" w14:textId="77777777" w:rsidR="005B2184" w:rsidRDefault="005B2184" w:rsidP="0003447F">
      <w:pPr>
        <w:rPr>
          <w:lang w:val="en-US"/>
        </w:rPr>
      </w:pPr>
    </w:p>
    <w:p w14:paraId="2DB1A8BC" w14:textId="77777777" w:rsidR="005B2184" w:rsidRDefault="005B2184" w:rsidP="0003447F">
      <w:pPr>
        <w:rPr>
          <w:lang w:val="en-US"/>
        </w:rPr>
      </w:pPr>
    </w:p>
    <w:p w14:paraId="707950DC" w14:textId="77777777" w:rsidR="005B2184" w:rsidRDefault="005B2184" w:rsidP="0003447F">
      <w:pPr>
        <w:rPr>
          <w:lang w:val="en-US"/>
        </w:rPr>
      </w:pPr>
    </w:p>
    <w:p w14:paraId="5B1B79DC" w14:textId="77777777" w:rsidR="005B2184" w:rsidRDefault="005B2184" w:rsidP="0003447F">
      <w:pPr>
        <w:rPr>
          <w:lang w:val="en-US"/>
        </w:rPr>
      </w:pPr>
    </w:p>
    <w:p w14:paraId="602373DB" w14:textId="77777777" w:rsidR="005B2184" w:rsidRDefault="005B2184" w:rsidP="0003447F">
      <w:pPr>
        <w:rPr>
          <w:lang w:val="en-US"/>
        </w:rPr>
      </w:pPr>
    </w:p>
    <w:p w14:paraId="3DB2EB15" w14:textId="77777777" w:rsidR="005B2184" w:rsidRPr="005B2184" w:rsidRDefault="005B2184" w:rsidP="005B2184">
      <w:r w:rsidRPr="005B2184">
        <w:lastRenderedPageBreak/>
        <w:t xml:space="preserve">Complementa la Query anterior, para obtener adicionalmente la descripción del </w:t>
      </w:r>
    </w:p>
    <w:p w14:paraId="13F14DE9" w14:textId="77777777" w:rsidR="005B2184" w:rsidRPr="005B2184" w:rsidRDefault="005B2184" w:rsidP="005B2184">
      <w:r w:rsidRPr="005B2184">
        <w:t xml:space="preserve">territorio (TerritoryDescription), Tip: puedes agregar otra tabla con alias y </w:t>
      </w:r>
    </w:p>
    <w:p w14:paraId="3783BCB6" w14:textId="2B46AFD9" w:rsidR="005B2184" w:rsidRDefault="005B2184" w:rsidP="005B2184">
      <w:pPr>
        <w:rPr>
          <w:lang w:val="en-US"/>
        </w:rPr>
      </w:pPr>
      <w:r w:rsidRPr="005B2184">
        <w:t xml:space="preserve">agregar un nuevo Inner Join. </w:t>
      </w:r>
      <w:r w:rsidRPr="005B2184">
        <w:rPr>
          <w:lang w:val="en-US"/>
        </w:rPr>
        <w:t xml:space="preserve">Que Query </w:t>
      </w:r>
      <w:proofErr w:type="spellStart"/>
      <w:r w:rsidRPr="005B2184">
        <w:rPr>
          <w:lang w:val="en-US"/>
        </w:rPr>
        <w:t>ejecuto</w:t>
      </w:r>
      <w:proofErr w:type="spellEnd"/>
      <w:r w:rsidRPr="005B2184">
        <w:rPr>
          <w:lang w:val="en-US"/>
        </w:rPr>
        <w:t>?</w:t>
      </w:r>
    </w:p>
    <w:p w14:paraId="7451C6E8" w14:textId="77777777" w:rsidR="007B59A6" w:rsidRPr="005B2184" w:rsidRDefault="007B59A6" w:rsidP="007B59A6">
      <w:pPr>
        <w:rPr>
          <w:b/>
          <w:bCs/>
          <w:lang w:val="en-US"/>
        </w:rPr>
      </w:pPr>
    </w:p>
    <w:p w14:paraId="1D6AC2C4" w14:textId="77777777" w:rsidR="007B59A6" w:rsidRPr="007B59A6" w:rsidRDefault="007B59A6" w:rsidP="007B59A6">
      <w:pPr>
        <w:rPr>
          <w:b/>
          <w:bCs/>
          <w:lang w:val="en-US"/>
        </w:rPr>
      </w:pPr>
      <w:r w:rsidRPr="007B59A6">
        <w:rPr>
          <w:b/>
          <w:bCs/>
          <w:lang w:val="en-US"/>
        </w:rPr>
        <w:t>select e.</w:t>
      </w:r>
      <w:proofErr w:type="gramStart"/>
      <w:r w:rsidRPr="007B59A6">
        <w:rPr>
          <w:b/>
          <w:bCs/>
          <w:lang w:val="en-US"/>
        </w:rPr>
        <w:t>*,</w:t>
      </w:r>
      <w:proofErr w:type="spellStart"/>
      <w:r w:rsidRPr="007B59A6">
        <w:rPr>
          <w:b/>
          <w:bCs/>
          <w:lang w:val="en-US"/>
        </w:rPr>
        <w:t>t</w:t>
      </w:r>
      <w:proofErr w:type="gramEnd"/>
      <w:r w:rsidRPr="007B59A6">
        <w:rPr>
          <w:b/>
          <w:bCs/>
          <w:lang w:val="en-US"/>
        </w:rPr>
        <w:t>.TerritoryID</w:t>
      </w:r>
      <w:proofErr w:type="spellEnd"/>
      <w:r w:rsidRPr="007B59A6">
        <w:rPr>
          <w:b/>
          <w:bCs/>
          <w:lang w:val="en-US"/>
        </w:rPr>
        <w:t xml:space="preserve">, </w:t>
      </w:r>
      <w:proofErr w:type="spellStart"/>
      <w:r w:rsidRPr="007B59A6">
        <w:rPr>
          <w:b/>
          <w:bCs/>
          <w:lang w:val="en-US"/>
        </w:rPr>
        <w:t>tr.TerritoryDescription</w:t>
      </w:r>
      <w:proofErr w:type="spellEnd"/>
    </w:p>
    <w:p w14:paraId="23BE8C88" w14:textId="77777777" w:rsidR="007B59A6" w:rsidRPr="007B59A6" w:rsidRDefault="007B59A6" w:rsidP="007B59A6">
      <w:pPr>
        <w:rPr>
          <w:b/>
          <w:bCs/>
          <w:lang w:val="en-US"/>
        </w:rPr>
      </w:pPr>
      <w:r w:rsidRPr="007B59A6">
        <w:rPr>
          <w:b/>
          <w:bCs/>
          <w:lang w:val="en-US"/>
        </w:rPr>
        <w:t>from Employees e</w:t>
      </w:r>
    </w:p>
    <w:p w14:paraId="60220124" w14:textId="77777777" w:rsidR="007B59A6" w:rsidRPr="007B59A6" w:rsidRDefault="007B59A6" w:rsidP="007B59A6">
      <w:pPr>
        <w:rPr>
          <w:b/>
          <w:bCs/>
          <w:lang w:val="en-US"/>
        </w:rPr>
      </w:pPr>
      <w:r w:rsidRPr="007B59A6">
        <w:rPr>
          <w:b/>
          <w:bCs/>
          <w:lang w:val="en-US"/>
        </w:rPr>
        <w:t xml:space="preserve">inner join </w:t>
      </w:r>
      <w:proofErr w:type="spellStart"/>
      <w:r w:rsidRPr="007B59A6">
        <w:rPr>
          <w:b/>
          <w:bCs/>
          <w:lang w:val="en-US"/>
        </w:rPr>
        <w:t>EmployeeTerritories</w:t>
      </w:r>
      <w:proofErr w:type="spellEnd"/>
      <w:r w:rsidRPr="007B59A6">
        <w:rPr>
          <w:b/>
          <w:bCs/>
          <w:lang w:val="en-US"/>
        </w:rPr>
        <w:t xml:space="preserve"> t on </w:t>
      </w:r>
      <w:proofErr w:type="spellStart"/>
      <w:proofErr w:type="gramStart"/>
      <w:r w:rsidRPr="007B59A6">
        <w:rPr>
          <w:b/>
          <w:bCs/>
          <w:lang w:val="en-US"/>
        </w:rPr>
        <w:t>e.EmployeeID</w:t>
      </w:r>
      <w:proofErr w:type="spellEnd"/>
      <w:proofErr w:type="gramEnd"/>
      <w:r w:rsidRPr="007B59A6">
        <w:rPr>
          <w:b/>
          <w:bCs/>
          <w:lang w:val="en-US"/>
        </w:rPr>
        <w:t xml:space="preserve"> = </w:t>
      </w:r>
      <w:proofErr w:type="spellStart"/>
      <w:r w:rsidRPr="007B59A6">
        <w:rPr>
          <w:b/>
          <w:bCs/>
          <w:lang w:val="en-US"/>
        </w:rPr>
        <w:t>t.EmployeeID</w:t>
      </w:r>
      <w:proofErr w:type="spellEnd"/>
    </w:p>
    <w:p w14:paraId="7DE8E854" w14:textId="1392A3B6" w:rsidR="007B59A6" w:rsidRPr="005B2184" w:rsidRDefault="007B59A6" w:rsidP="007B59A6">
      <w:pPr>
        <w:rPr>
          <w:b/>
          <w:bCs/>
          <w:lang w:val="en-US"/>
        </w:rPr>
      </w:pPr>
      <w:r w:rsidRPr="005B2184">
        <w:rPr>
          <w:b/>
          <w:bCs/>
          <w:lang w:val="en-US"/>
        </w:rPr>
        <w:t xml:space="preserve">inner join Territories tr on </w:t>
      </w:r>
      <w:proofErr w:type="spellStart"/>
      <w:proofErr w:type="gramStart"/>
      <w:r w:rsidRPr="005B2184">
        <w:rPr>
          <w:b/>
          <w:bCs/>
          <w:lang w:val="en-US"/>
        </w:rPr>
        <w:t>t.TerritoryID</w:t>
      </w:r>
      <w:proofErr w:type="spellEnd"/>
      <w:proofErr w:type="gramEnd"/>
      <w:r w:rsidRPr="005B2184">
        <w:rPr>
          <w:b/>
          <w:bCs/>
          <w:lang w:val="en-US"/>
        </w:rPr>
        <w:t xml:space="preserve"> = </w:t>
      </w:r>
      <w:proofErr w:type="spellStart"/>
      <w:r w:rsidRPr="005B2184">
        <w:rPr>
          <w:b/>
          <w:bCs/>
          <w:lang w:val="en-US"/>
        </w:rPr>
        <w:t>tr.TerritoryID</w:t>
      </w:r>
      <w:proofErr w:type="spellEnd"/>
      <w:r w:rsidRPr="005B2184">
        <w:rPr>
          <w:b/>
          <w:bCs/>
          <w:lang w:val="en-US"/>
        </w:rPr>
        <w:t>;</w:t>
      </w:r>
    </w:p>
    <w:p w14:paraId="276235FD" w14:textId="77777777" w:rsidR="0003447F" w:rsidRDefault="0003447F" w:rsidP="007B59A6">
      <w:pPr>
        <w:rPr>
          <w:lang w:val="en-US"/>
        </w:rPr>
      </w:pPr>
    </w:p>
    <w:p w14:paraId="7A4DF382" w14:textId="79E3CB33" w:rsidR="0003447F" w:rsidRDefault="0003447F" w:rsidP="007B59A6">
      <w:pPr>
        <w:rPr>
          <w:lang w:val="en-US"/>
        </w:rPr>
      </w:pPr>
      <w:r w:rsidRPr="0003447F">
        <w:rPr>
          <w:lang w:val="en-US"/>
        </w:rPr>
        <w:drawing>
          <wp:inline distT="0" distB="0" distL="0" distR="0" wp14:anchorId="32F7629B" wp14:editId="5C7F6D99">
            <wp:extent cx="6533978" cy="2047875"/>
            <wp:effectExtent l="0" t="0" r="635" b="0"/>
            <wp:docPr id="1184761945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761945" name="Imagen 1" descr="Interfaz de usuario gráfica, Aplicación, 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39566" cy="2049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EE04" w14:textId="77777777" w:rsidR="0003447F" w:rsidRDefault="0003447F" w:rsidP="007B59A6">
      <w:pPr>
        <w:rPr>
          <w:lang w:val="en-US"/>
        </w:rPr>
      </w:pPr>
    </w:p>
    <w:p w14:paraId="144B5F7D" w14:textId="77777777" w:rsidR="007B59A6" w:rsidRPr="007B59A6" w:rsidRDefault="007B59A6" w:rsidP="007B59A6">
      <w:pPr>
        <w:rPr>
          <w:lang w:val="en-US"/>
        </w:rPr>
      </w:pPr>
    </w:p>
    <w:sectPr w:rsidR="007B59A6" w:rsidRPr="007B59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7A6"/>
    <w:rsid w:val="0003447F"/>
    <w:rsid w:val="004D5374"/>
    <w:rsid w:val="00527262"/>
    <w:rsid w:val="005B2184"/>
    <w:rsid w:val="005E37A6"/>
    <w:rsid w:val="006914F7"/>
    <w:rsid w:val="007427CC"/>
    <w:rsid w:val="007B59A6"/>
    <w:rsid w:val="00C0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3B368"/>
  <w15:chartTrackingRefBased/>
  <w15:docId w15:val="{E103359A-1054-4A2D-AAE9-2B2CE98BC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7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37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37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37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37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37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37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37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37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37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37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37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37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37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37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37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37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37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37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37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37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37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37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37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37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37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37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37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37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126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ZULDERY VANESSA GUSTIN RODRIGUEZ</dc:creator>
  <cp:keywords/>
  <dc:description/>
  <cp:lastModifiedBy>ZULDERY VANESSA GUSTIN RODRIGUEZ</cp:lastModifiedBy>
  <cp:revision>3</cp:revision>
  <dcterms:created xsi:type="dcterms:W3CDTF">2024-09-20T19:07:00Z</dcterms:created>
  <dcterms:modified xsi:type="dcterms:W3CDTF">2024-09-20T20:45:00Z</dcterms:modified>
</cp:coreProperties>
</file>