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CF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Bibliografia sobre sexualidade e homossexualidade</w:t>
      </w:r>
    </w:p>
    <w:p w:rsidR="001917CF" w:rsidRPr="00FE4EB1" w:rsidRDefault="001917CF" w:rsidP="001917CF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bCs/>
        </w:rPr>
      </w:pPr>
      <w:r w:rsidRPr="00110CDA">
        <w:rPr>
          <w:rFonts w:ascii="Times New Roman" w:hAnsi="Times New Roman"/>
          <w:b/>
          <w:bCs/>
        </w:rPr>
        <w:t>ALMEIDA</w:t>
      </w:r>
      <w:r w:rsidRPr="00110CDA">
        <w:rPr>
          <w:rFonts w:ascii="Times New Roman" w:hAnsi="Times New Roman"/>
          <w:bCs/>
        </w:rPr>
        <w:t>.</w:t>
      </w:r>
      <w:r w:rsidRPr="00110CDA">
        <w:rPr>
          <w:rFonts w:ascii="Times New Roman" w:hAnsi="Times New Roman"/>
          <w:b/>
          <w:bCs/>
        </w:rPr>
        <w:t xml:space="preserve"> P</w:t>
      </w:r>
      <w:r w:rsidRPr="00110CDA">
        <w:rPr>
          <w:rFonts w:ascii="Times New Roman" w:hAnsi="Times New Roman"/>
          <w:bCs/>
        </w:rPr>
        <w:t xml:space="preserve">. Homossexualismo. A libertinagem no Rio de Janeiro. Estudo sobre as perversões e inversões do </w:t>
      </w:r>
      <w:proofErr w:type="spellStart"/>
      <w:r w:rsidRPr="00110CDA">
        <w:rPr>
          <w:rFonts w:ascii="Times New Roman" w:hAnsi="Times New Roman"/>
          <w:bCs/>
        </w:rPr>
        <w:t>instineto</w:t>
      </w:r>
      <w:proofErr w:type="spellEnd"/>
      <w:r w:rsidRPr="00110CDA">
        <w:rPr>
          <w:rFonts w:ascii="Times New Roman" w:hAnsi="Times New Roman"/>
          <w:bCs/>
        </w:rPr>
        <w:t xml:space="preserve"> genital. </w:t>
      </w:r>
      <w:proofErr w:type="spellStart"/>
      <w:r w:rsidRPr="00110CDA">
        <w:rPr>
          <w:rFonts w:ascii="Times New Roman" w:hAnsi="Times New Roman"/>
          <w:bCs/>
        </w:rPr>
        <w:t>Laermert</w:t>
      </w:r>
      <w:proofErr w:type="spellEnd"/>
      <w:r w:rsidRPr="00110CDA">
        <w:rPr>
          <w:rFonts w:ascii="Times New Roman" w:hAnsi="Times New Roman"/>
          <w:bCs/>
        </w:rPr>
        <w:t xml:space="preserve"> &amp; C- Editores. Rio de Janeiro. 1906.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bCs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110CDA">
        <w:rPr>
          <w:rFonts w:ascii="Times New Roman" w:hAnsi="Times New Roman"/>
          <w:b/>
        </w:rPr>
        <w:t>ALMEIDA, P</w:t>
      </w:r>
      <w:r w:rsidRPr="00110CDA">
        <w:rPr>
          <w:rFonts w:ascii="Times New Roman" w:hAnsi="Times New Roman"/>
        </w:rPr>
        <w:t>.</w:t>
      </w:r>
      <w:r w:rsidRPr="00110CDA">
        <w:rPr>
          <w:rFonts w:ascii="Times New Roman" w:hAnsi="Times New Roman"/>
          <w:lang w:eastAsia="pt-BR"/>
        </w:rPr>
        <w:t xml:space="preserve"> Medicina Publica. A libertinagem no Rio de Janeiro perante </w:t>
      </w:r>
      <w:proofErr w:type="gramStart"/>
      <w:r w:rsidRPr="00110CDA">
        <w:rPr>
          <w:rFonts w:ascii="Times New Roman" w:hAnsi="Times New Roman"/>
          <w:lang w:eastAsia="pt-BR"/>
        </w:rPr>
        <w:t>a historia</w:t>
      </w:r>
      <w:proofErr w:type="gramEnd"/>
      <w:r w:rsidRPr="00110CDA">
        <w:rPr>
          <w:rFonts w:ascii="Times New Roman" w:hAnsi="Times New Roman"/>
          <w:lang w:eastAsia="pt-BR"/>
        </w:rPr>
        <w:t xml:space="preserve">, os costumes, a moral. </w:t>
      </w:r>
      <w:r w:rsidRPr="00110CDA">
        <w:rPr>
          <w:rFonts w:ascii="Times New Roman" w:hAnsi="Times New Roman"/>
          <w:b/>
          <w:lang w:eastAsia="pt-BR"/>
        </w:rPr>
        <w:t xml:space="preserve">O </w:t>
      </w:r>
      <w:proofErr w:type="spellStart"/>
      <w:r w:rsidRPr="00110CDA">
        <w:rPr>
          <w:rFonts w:ascii="Times New Roman" w:hAnsi="Times New Roman"/>
          <w:b/>
          <w:iCs/>
          <w:lang w:eastAsia="pt-BR"/>
        </w:rPr>
        <w:t>Brazil</w:t>
      </w:r>
      <w:proofErr w:type="spellEnd"/>
      <w:r w:rsidRPr="00110CDA">
        <w:rPr>
          <w:rFonts w:ascii="Times New Roman" w:hAnsi="Times New Roman"/>
          <w:b/>
          <w:iCs/>
          <w:lang w:eastAsia="pt-BR"/>
        </w:rPr>
        <w:t>-</w:t>
      </w:r>
      <w:proofErr w:type="gramStart"/>
      <w:r w:rsidRPr="00110CDA">
        <w:rPr>
          <w:rFonts w:ascii="Times New Roman" w:hAnsi="Times New Roman"/>
          <w:b/>
          <w:iCs/>
          <w:lang w:eastAsia="pt-BR"/>
        </w:rPr>
        <w:t>Medico</w:t>
      </w:r>
      <w:proofErr w:type="gramEnd"/>
      <w:r w:rsidRPr="00110CDA">
        <w:rPr>
          <w:rFonts w:ascii="Times New Roman" w:hAnsi="Times New Roman"/>
          <w:b/>
          <w:lang w:eastAsia="pt-BR"/>
        </w:rPr>
        <w:t>,</w:t>
      </w:r>
      <w:r w:rsidRPr="00110CDA">
        <w:rPr>
          <w:rFonts w:ascii="Times New Roman" w:hAnsi="Times New Roman"/>
          <w:lang w:eastAsia="pt-BR"/>
        </w:rPr>
        <w:t xml:space="preserve"> Rio de Janeiro, ano 16. 1902.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:rsidR="001917CF" w:rsidRPr="00E04F69" w:rsidRDefault="001917CF" w:rsidP="001917CF">
      <w:pPr>
        <w:jc w:val="both"/>
        <w:rPr>
          <w:rFonts w:ascii="Times New Roman" w:hAnsi="Times New Roman"/>
        </w:rPr>
      </w:pPr>
      <w:r w:rsidRPr="001917CF">
        <w:rPr>
          <w:rFonts w:ascii="Times New Roman" w:hAnsi="Times New Roman"/>
          <w:b/>
        </w:rPr>
        <w:t>FRY</w:t>
      </w:r>
      <w:r w:rsidRPr="00E04F69">
        <w:rPr>
          <w:rFonts w:ascii="Times New Roman" w:hAnsi="Times New Roman"/>
        </w:rPr>
        <w:t xml:space="preserve">, Peter; MACRAE, Edward. </w:t>
      </w:r>
      <w:r w:rsidRPr="00E04F69">
        <w:rPr>
          <w:rFonts w:ascii="Times New Roman" w:hAnsi="Times New Roman"/>
          <w:b/>
        </w:rPr>
        <w:t>O que é homossexualidade</w:t>
      </w:r>
      <w:r w:rsidRPr="00E04F69">
        <w:rPr>
          <w:rFonts w:ascii="Times New Roman" w:hAnsi="Times New Roman"/>
        </w:rPr>
        <w:t>. São Paulo: Editora Brasiliense, 1983.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  <w:color w:val="000000"/>
        </w:rPr>
      </w:pPr>
      <w:r w:rsidRPr="00110CDA">
        <w:rPr>
          <w:rFonts w:ascii="Times New Roman" w:hAnsi="Times New Roman"/>
          <w:b/>
          <w:color w:val="000000"/>
        </w:rPr>
        <w:t>FOCAULT</w:t>
      </w:r>
      <w:r w:rsidRPr="00110CDA">
        <w:rPr>
          <w:rFonts w:ascii="Times New Roman" w:hAnsi="Times New Roman"/>
          <w:color w:val="000000"/>
        </w:rPr>
        <w:t xml:space="preserve">, Michel. História da sexualidade I: A vontade de saber, tradução de Maria Thereza da Costa Albuquerque e J.A. </w:t>
      </w:r>
      <w:proofErr w:type="spellStart"/>
      <w:r w:rsidRPr="00110CDA">
        <w:rPr>
          <w:rFonts w:ascii="Times New Roman" w:hAnsi="Times New Roman"/>
          <w:color w:val="000000"/>
        </w:rPr>
        <w:t>Guilhon</w:t>
      </w:r>
      <w:proofErr w:type="spellEnd"/>
      <w:r w:rsidRPr="00110CDA">
        <w:rPr>
          <w:rFonts w:ascii="Times New Roman" w:hAnsi="Times New Roman"/>
          <w:color w:val="000000"/>
        </w:rPr>
        <w:t xml:space="preserve"> Albuquerque. Rio de Janeiro, Edições Graal, 1988.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1917CF" w:rsidRDefault="001917CF" w:rsidP="001917CF">
      <w:pPr>
        <w:spacing w:line="360" w:lineRule="auto"/>
        <w:jc w:val="both"/>
        <w:rPr>
          <w:rFonts w:ascii="Times New Roman" w:hAnsi="Times New Roman"/>
          <w:color w:val="000000"/>
        </w:rPr>
      </w:pPr>
      <w:r w:rsidRPr="00110CDA">
        <w:rPr>
          <w:rFonts w:ascii="Times New Roman" w:hAnsi="Times New Roman"/>
          <w:b/>
          <w:color w:val="000000"/>
        </w:rPr>
        <w:t>MOTT, Luiz</w:t>
      </w:r>
      <w:r w:rsidRPr="00110CDA">
        <w:rPr>
          <w:rFonts w:ascii="Times New Roman" w:hAnsi="Times New Roman"/>
          <w:color w:val="000000"/>
        </w:rPr>
        <w:t>. O lesbianismo no Brasil. Porto Alegre, Mercado Aberto, 1987.</w:t>
      </w:r>
    </w:p>
    <w:p w:rsidR="00207844" w:rsidRPr="00110CDA" w:rsidRDefault="00207844" w:rsidP="001917CF">
      <w:pPr>
        <w:spacing w:line="360" w:lineRule="auto"/>
        <w:jc w:val="both"/>
        <w:rPr>
          <w:rFonts w:ascii="Times New Roman" w:hAnsi="Times New Roman"/>
        </w:rPr>
      </w:pPr>
    </w:p>
    <w:p w:rsidR="00207844" w:rsidRPr="005F7B3E" w:rsidRDefault="00207844" w:rsidP="00207844">
      <w:pPr>
        <w:spacing w:line="276" w:lineRule="auto"/>
        <w:jc w:val="both"/>
        <w:rPr>
          <w:rFonts w:ascii="Times New Roman" w:hAnsi="Times New Roman"/>
        </w:rPr>
      </w:pPr>
      <w:r w:rsidRPr="00207844">
        <w:rPr>
          <w:rFonts w:ascii="Times New Roman" w:hAnsi="Times New Roman"/>
          <w:b/>
        </w:rPr>
        <w:t>NAVARRO</w:t>
      </w:r>
      <w:r w:rsidRPr="005F7B3E">
        <w:rPr>
          <w:rFonts w:ascii="Times New Roman" w:hAnsi="Times New Roman"/>
        </w:rPr>
        <w:t xml:space="preserve">, Tania. </w:t>
      </w:r>
      <w:r w:rsidRPr="005F7B3E">
        <w:rPr>
          <w:rFonts w:ascii="Times New Roman" w:hAnsi="Times New Roman"/>
          <w:b/>
        </w:rPr>
        <w:t>O que é lesbianismo.</w:t>
      </w:r>
      <w:r w:rsidRPr="005F7B3E">
        <w:rPr>
          <w:rFonts w:ascii="Times New Roman" w:hAnsi="Times New Roman"/>
        </w:rPr>
        <w:t xml:space="preserve"> São Paulo: Brasiliense, 2004.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  <w:r w:rsidRPr="00110CDA">
        <w:rPr>
          <w:rFonts w:ascii="Times New Roman" w:hAnsi="Times New Roman"/>
          <w:b/>
        </w:rPr>
        <w:t>OLIVEIRA</w:t>
      </w:r>
      <w:r w:rsidRPr="00110CDA">
        <w:rPr>
          <w:rFonts w:ascii="Times New Roman" w:hAnsi="Times New Roman"/>
        </w:rPr>
        <w:t xml:space="preserve">, Claudia. </w:t>
      </w:r>
      <w:proofErr w:type="gramStart"/>
      <w:r w:rsidRPr="00110CDA">
        <w:rPr>
          <w:rFonts w:ascii="Times New Roman" w:hAnsi="Times New Roman"/>
        </w:rPr>
        <w:t xml:space="preserve">F. </w:t>
      </w:r>
      <w:r w:rsidRPr="00110CDA">
        <w:rPr>
          <w:rFonts w:ascii="Times New Roman" w:hAnsi="Times New Roman"/>
          <w:b/>
        </w:rPr>
        <w:t>.</w:t>
      </w:r>
      <w:proofErr w:type="gramEnd"/>
      <w:r w:rsidRPr="00110CDA">
        <w:rPr>
          <w:rFonts w:ascii="Times New Roman" w:hAnsi="Times New Roman"/>
        </w:rPr>
        <w:t xml:space="preserve"> A Homossexualidade Feminina na História do Brasil: do esforço de construção de um objeto histórico ao desdobramento na construção da cidadania</w:t>
      </w:r>
      <w:proofErr w:type="gramStart"/>
      <w:r w:rsidRPr="00110CDA">
        <w:rPr>
          <w:rFonts w:ascii="Times New Roman" w:hAnsi="Times New Roman"/>
        </w:rPr>
        <w:t>..</w:t>
      </w:r>
      <w:proofErr w:type="gramEnd"/>
      <w:r w:rsidRPr="00110CDA">
        <w:rPr>
          <w:rFonts w:ascii="Times New Roman" w:hAnsi="Times New Roman"/>
        </w:rPr>
        <w:t xml:space="preserve"> </w:t>
      </w:r>
      <w:proofErr w:type="spellStart"/>
      <w:r w:rsidRPr="00110CDA">
        <w:rPr>
          <w:rFonts w:ascii="Times New Roman" w:hAnsi="Times New Roman"/>
        </w:rPr>
        <w:t>Les</w:t>
      </w:r>
      <w:proofErr w:type="spellEnd"/>
      <w:r w:rsidRPr="00110CDA">
        <w:rPr>
          <w:rFonts w:ascii="Times New Roman" w:hAnsi="Times New Roman"/>
        </w:rPr>
        <w:t xml:space="preserve"> </w:t>
      </w:r>
      <w:proofErr w:type="gramStart"/>
      <w:r w:rsidRPr="00110CDA">
        <w:rPr>
          <w:rFonts w:ascii="Times New Roman" w:hAnsi="Times New Roman"/>
        </w:rPr>
        <w:t>Online ,</w:t>
      </w:r>
      <w:proofErr w:type="gramEnd"/>
      <w:r w:rsidRPr="00110CDA">
        <w:rPr>
          <w:rFonts w:ascii="Times New Roman" w:hAnsi="Times New Roman"/>
        </w:rPr>
        <w:t xml:space="preserve"> v. 7, p. 2-19, 2015.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1917CF" w:rsidRPr="00110CDA" w:rsidRDefault="001917CF" w:rsidP="001917C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 w:rsidRPr="00110CDA">
        <w:rPr>
          <w:rFonts w:ascii="Times New Roman" w:hAnsi="Times New Roman"/>
          <w:b/>
          <w:color w:val="000000"/>
        </w:rPr>
        <w:t>RAGO</w:t>
      </w:r>
      <w:r w:rsidRPr="00110CDA">
        <w:rPr>
          <w:rFonts w:ascii="Times New Roman" w:hAnsi="Times New Roman"/>
          <w:color w:val="000000"/>
        </w:rPr>
        <w:t>, Luzia Margareth. Do cabaré ao lar: a utopia da cidade disciplinar: Brasil 1890-1930. Rio de Janeiro: Paz e Terra, 1985.</w:t>
      </w: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B62852" w:rsidRDefault="00B62852" w:rsidP="00B62852">
      <w:pPr>
        <w:spacing w:line="276" w:lineRule="auto"/>
        <w:jc w:val="both"/>
        <w:rPr>
          <w:rFonts w:ascii="Times New Roman" w:hAnsi="Times New Roman"/>
          <w:color w:val="000000"/>
        </w:rPr>
      </w:pPr>
      <w:bookmarkStart w:id="0" w:name="_GoBack"/>
      <w:r w:rsidRPr="00207844">
        <w:rPr>
          <w:rFonts w:ascii="Times New Roman" w:hAnsi="Times New Roman"/>
          <w:b/>
          <w:color w:val="000000"/>
        </w:rPr>
        <w:t>VAINFAS</w:t>
      </w:r>
      <w:bookmarkEnd w:id="0"/>
      <w:r w:rsidRPr="005F7B3E">
        <w:rPr>
          <w:rFonts w:ascii="Times New Roman" w:hAnsi="Times New Roman"/>
          <w:color w:val="000000"/>
        </w:rPr>
        <w:t>, Ronaldo, Trópico dos pecados: Moral, sexualidade inquisição no Brasil. Rio de janeiro: Civilização Brasileira, 2010.</w:t>
      </w:r>
    </w:p>
    <w:p w:rsidR="00207844" w:rsidRPr="005F7B3E" w:rsidRDefault="00207844" w:rsidP="00207844">
      <w:pPr>
        <w:spacing w:line="276" w:lineRule="auto"/>
        <w:jc w:val="both"/>
        <w:rPr>
          <w:rFonts w:ascii="Times New Roman" w:hAnsi="Times New Roman"/>
        </w:rPr>
      </w:pPr>
    </w:p>
    <w:p w:rsidR="00207844" w:rsidRPr="005F7B3E" w:rsidRDefault="00207844" w:rsidP="00207844">
      <w:pPr>
        <w:spacing w:line="276" w:lineRule="auto"/>
        <w:jc w:val="both"/>
        <w:rPr>
          <w:rFonts w:ascii="Times New Roman" w:hAnsi="Times New Roman"/>
        </w:rPr>
      </w:pPr>
    </w:p>
    <w:p w:rsidR="001917CF" w:rsidRPr="00110CDA" w:rsidRDefault="001917CF" w:rsidP="001917CF">
      <w:pPr>
        <w:spacing w:line="360" w:lineRule="auto"/>
        <w:jc w:val="both"/>
        <w:rPr>
          <w:rFonts w:ascii="Times New Roman" w:hAnsi="Times New Roman"/>
        </w:rPr>
      </w:pPr>
    </w:p>
    <w:p w:rsidR="001A3B77" w:rsidRDefault="00207844"/>
    <w:sectPr w:rsidR="001A3B77">
      <w:foot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962549"/>
      <w:docPartObj>
        <w:docPartGallery w:val="Page Numbers (Bottom of Page)"/>
        <w:docPartUnique/>
      </w:docPartObj>
    </w:sdtPr>
    <w:sdtEndPr/>
    <w:sdtContent>
      <w:p w:rsidR="004B779A" w:rsidRDefault="0020784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B779A" w:rsidRDefault="00207844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7CF"/>
    <w:rsid w:val="001917CF"/>
    <w:rsid w:val="00207844"/>
    <w:rsid w:val="0045079E"/>
    <w:rsid w:val="009B4788"/>
    <w:rsid w:val="00B6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CF"/>
    <w:pPr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917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917CF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Gouveia</dc:creator>
  <cp:lastModifiedBy>Gouveia</cp:lastModifiedBy>
  <cp:revision>2</cp:revision>
  <dcterms:created xsi:type="dcterms:W3CDTF">2019-11-20T15:05:00Z</dcterms:created>
  <dcterms:modified xsi:type="dcterms:W3CDTF">2019-11-20T15:23:00Z</dcterms:modified>
</cp:coreProperties>
</file>