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00468C"/>
              <w:bottom w:sz="10" w:val="single" w:color="00468C"/>
              <w:left w:sz="10" w:val="single" w:color="00468C"/>
              <w:right w:sz="10" w:val="single" w:color="00468C"/>
            </w:tcBorders>
          </w:tcPr>
          <w:p>
            <w:pPr>
              <w:spacing w:line="288" w:lineRule="auto"/>
            </w:pPr>
            <w:r>
              <w:rPr>
                <w:b/>
                <w:color w:val="00468C"/>
                <w:sz w:val="30"/>
              </w:rPr>
              <w:t>CADERNO DE ATIVIDADES ADAPTADAS DE LÍNGUA INGLESA</w:t>
              <w:br/>
            </w:r>
            <w:r>
              <w:t>STUDENT'S NAME (NOME): _________________________________________________</w:t>
              <w:br/>
            </w:r>
            <w:r>
              <w:t>DATE (DATA): ____ / ____ / ________   |   CLASS (TURMA): _________</w:t>
              <w:br/>
            </w:r>
            <w:r>
              <w:t>TOPIC (TEMA): PRESENT CONTINUOUS (AÇÕES EM ANDAMENTO)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00468C"/>
          <w:sz w:val="24"/>
        </w:rPr>
        <w:t>ACTIVITY 1: WHAT IS PRESENT CONTINUOUS?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Usado para ações que estão acontecendo AGORA (Verbo To Be + Verbo com -ING).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1: Qual terminação adicionamos ao verbo principal no Present Continuous?</w:t>
        <w:br/>
      </w:r>
      <w:r>
        <w:t xml:space="preserve">   [  ] -ing</w:t>
        <w:br/>
      </w:r>
      <w:r>
        <w:t xml:space="preserve">   [  ] -ed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2: ACTION: READING (LENDO)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'Read' é ler. 'I am reading' significa 'Eu estou lendo'.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2: Como dizemos 'Eu estou lendo um livro' em inglês?</w:t>
        <w:br/>
      </w:r>
      <w:r>
        <w:t xml:space="preserve">   [  ] I am reading a book</w:t>
        <w:br/>
      </w:r>
      <w:r>
        <w:t xml:space="preserve">   [  ] I read a book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3: ACTION: WATCHING TV (ASSISTINDO TV)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'Watch' é assistir. 'She is watching TV' é 'Ela está assistindo TV'.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3: A frase 'He is watching TV now' significa:</w:t>
        <w:br/>
      </w:r>
      <w:r>
        <w:t xml:space="preserve">   [  ] Ele está assistindo TV agora</w:t>
        <w:br/>
      </w:r>
      <w:r>
        <w:t xml:space="preserve">   [  ] Ele assistiu TV ontem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4: ACTION: PLAYING (JOGANDO / BRINCANDO)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'Play' vira 'playing'. 'They are playing soccer' = 'Eles estão jogando futebol'.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4: Como se diz 'Eles estão jogando futebol'?</w:t>
        <w:br/>
      </w:r>
      <w:r>
        <w:t xml:space="preserve">   [  ] They are playing soccer</w:t>
        <w:br/>
      </w:r>
      <w:r>
        <w:t xml:space="preserve">   [  ] They is play soccer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5: ACTION: EATING AND DRINKING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'Eating' é comendo e 'Drinking' é bebendo.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5: O que significa a frase 'She is drinking water'?</w:t>
        <w:br/>
      </w:r>
      <w:r>
        <w:t xml:space="preserve">   [  ] Ela está bebendo água</w:t>
        <w:br/>
      </w:r>
      <w:r>
        <w:t xml:space="preserve">   [  ] Ela está comendo maçã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6: ACTION: SLEEPING (DORMINDO)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'Sleep' vira 'sleeping'. 'The baby is sleeping' = 'O bebê está dormindo'.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6: Como dizemos 'O gato está dormindo' em inglês?</w:t>
        <w:br/>
      </w:r>
      <w:r>
        <w:t xml:space="preserve">   [  ] The cat is sleeping</w:t>
        <w:br/>
      </w:r>
      <w:r>
        <w:t xml:space="preserve">   [  ] The cat are sleep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7: NEGATIVE FORM: 'IS NOT / ARE NOT + ING'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Para a forma negativa, colocamos 'not' após o verbo To Be.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7: Como dizemos 'Eu não estou estudando agora'?</w:t>
        <w:br/>
      </w:r>
      <w:r>
        <w:t xml:space="preserve">   [  ] I am not studying now</w:t>
        <w:br/>
      </w:r>
      <w:r>
        <w:t xml:space="preserve">   [  ] I am not study now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8: INTERROGATIVE FORM: 'ARE YOU WORKING?'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verbo To Be passa para a frente da frase na pergunta.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8: Como perguntamos 'Você está trabalhando?' em inglês?</w:t>
        <w:br/>
      </w:r>
      <w:r>
        <w:t xml:space="preserve">   [  ] Are you working?</w:t>
        <w:br/>
      </w:r>
      <w:r>
        <w:t xml:space="preserve">   [  ] You are working?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9: TIME EXPRESSIONS: NOW AND RIGHT NOW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Palavras como 'now' (agora) e 'at the moment' indicam o Present Continuous.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9: A palavra 'Now' em inglês significa:</w:t>
        <w:br/>
      </w:r>
      <w:r>
        <w:t xml:space="preserve">   [  ] Agora</w:t>
        <w:br/>
      </w:r>
      <w:r>
        <w:t xml:space="preserve">   [  ] Ontem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10: SPELLING RULE: REMOVING 'E' + 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Verbos terminados em 'e' silencioso perdem o 'e' antes do -ing (dance -&gt; dancing, write -&gt; writing).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10: Como fica o verbo 'dance' no Present Continuous?</w:t>
        <w:br/>
      </w:r>
      <w:r>
        <w:t xml:space="preserve">   [  ] Dancing</w:t>
        <w:br/>
      </w:r>
      <w:r>
        <w:t xml:space="preserve">   [  ] Danceing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