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1B4965"/>
              <w:bottom w:sz="10" w:val="single" w:color="1B4965"/>
              <w:left w:sz="10" w:val="single" w:color="1B4965"/>
              <w:right w:sz="10" w:val="single" w:color="1B4965"/>
            </w:tcBorders>
          </w:tcPr>
          <w:p>
            <w:pPr>
              <w:spacing w:line="288" w:lineRule="auto"/>
            </w:pPr>
            <w:r>
              <w:rPr>
                <w:b/>
                <w:color w:val="1B4965"/>
                <w:sz w:val="30"/>
              </w:rPr>
              <w:t>CADERNO DE ATIVIDADES ADAPTADAS DE CIÊNCIAS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ENERGIA E SUAS FORMAS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4965"/>
          <w:sz w:val="24"/>
        </w:rPr>
        <w:t>ATIVIDADE 1: ENERGIA ELÉTRICA NO DIA A DIA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energia elétrica faz funcionar geladeiras, televisões, computadores e luzes.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Qual energia faz a televisão ligar e funcionar na nossa casa?</w:t>
        <w:br/>
      </w:r>
      <w:r>
        <w:t xml:space="preserve">   [  ] Energia Elétrica</w:t>
        <w:br/>
      </w:r>
      <w:r>
        <w:t xml:space="preserve">   [  ] Energia Eólica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2: ENERGIA SOLAR: LUZ E CALOR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Vem do Sol e pode ser usada para aquecer a água e gerar eletricidade em placas.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As placas solares nos telhados das casas captam energia de onde?</w:t>
        <w:br/>
      </w:r>
      <w:r>
        <w:t xml:space="preserve">   [  ] Do Sol</w:t>
        <w:br/>
      </w:r>
      <w:r>
        <w:t xml:space="preserve">   [  ] Dos Ventos fortes de noite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3: ENERGIA EÓLICA: A FORÇA DOS VENTOS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Grandes hélices (aerogeradores) giram com o vento e geram energia limpa.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A energia eólica é gerada a partir da força de quê?</w:t>
        <w:br/>
      </w:r>
      <w:r>
        <w:t xml:space="preserve">   [  ] Do Vento</w:t>
        <w:br/>
      </w:r>
      <w:r>
        <w:t xml:space="preserve">   [  ] Do Fogo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4: ENERGIA TÉRMICA (CALOR)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É a energia do calor. Usamos no fogão para cozinhar os alimentos.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Ao acender o fogo do fogão para aquecer a sopa, usamos energia:</w:t>
        <w:br/>
      </w:r>
      <w:r>
        <w:t xml:space="preserve">   [  ] Térmica (Calor)</w:t>
        <w:br/>
      </w:r>
      <w:r>
        <w:t xml:space="preserve">   [  ] Sonora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5: ENERGIA SONORA (SONS)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É a energia produzida pelos sons das vozes, músicas e instrumentos.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A música que sai da caixa de som é um exemplo de energia:</w:t>
        <w:br/>
      </w:r>
      <w:r>
        <w:t xml:space="preserve">   [  ] Sonora</w:t>
        <w:br/>
      </w:r>
      <w:r>
        <w:t xml:space="preserve">   [  ] Térmica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6: ENERGIA LUMINOSA (LUZ)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luz das lâmpadas e das velas nos permite enxergar no escuro.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A lâmpada acesa no teto emite qual tipo de energia para iluminar o quarto?</w:t>
        <w:br/>
      </w:r>
      <w:r>
        <w:t xml:space="preserve">   [  ] Luminosa</w:t>
        <w:br/>
      </w:r>
      <w:r>
        <w:t xml:space="preserve">   [  ] Mecânica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7: ENERGIA QUÍMICA DOS ALIMENTOS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comida que ingerimos nos dá energia química para podermos correr e estudar.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De onde o nosso corpo retira a energia necessária para brincar?</w:t>
        <w:br/>
      </w:r>
      <w:r>
        <w:t xml:space="preserve">   [  ] Dos Alimentos que comemos</w:t>
        <w:br/>
      </w:r>
      <w:r>
        <w:t xml:space="preserve">   [  ] Do celular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8: FONTES DE ENERGIA RENOVÁVEIS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Sol, vento e água são fontes limpas que nunca se esgotam na natureza.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Energias que não se acabam e não poluem o planeta são chamadas de:</w:t>
        <w:br/>
      </w:r>
      <w:r>
        <w:t xml:space="preserve">   [  ] Renováveis</w:t>
        <w:br/>
      </w:r>
      <w:r>
        <w:t xml:space="preserve">   [  ] Poluentes de petróleo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9: FONTES NÃO-RENOVÁVEIS (PETRÓLEO E CARVÃO)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Petróleo e carvão demoram milhões de anos para se formar e podem poluir o ar.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A gasolina usada nos carros é derivada de uma fonte não-renovável chamada:</w:t>
        <w:br/>
      </w:r>
      <w:r>
        <w:t xml:space="preserve">   [  ] Petróleo</w:t>
        <w:br/>
      </w:r>
      <w:r>
        <w:t xml:space="preserve">   [  ] Vento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10: ECONOMIZANDO ENERGIA ELÉTRICA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Apagar as luzes ao sair do quarto ajuda a economizar energia e dinheiro.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Qual atitude ajuda a economizar energia elétrica na escola ou em casa?</w:t>
        <w:br/>
      </w:r>
      <w:r>
        <w:t xml:space="preserve">   [  ] Apagar as luzes ao sair do ambiente</w:t>
        <w:br/>
      </w:r>
      <w:r>
        <w:t xml:space="preserve">   [  ] Deixar a TV ligada sem ninguém assistindo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