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39" w:rsidRPr="00884D74" w:rsidRDefault="00B37D39" w:rsidP="00B37D39">
      <w:pPr>
        <w:spacing w:after="0" w:line="360" w:lineRule="auto"/>
        <w:jc w:val="both"/>
        <w:rPr>
          <w:rFonts w:cs="Calibri"/>
          <w:sz w:val="24"/>
          <w:szCs w:val="24"/>
          <w:lang w:val="id-ID"/>
        </w:rPr>
      </w:pPr>
      <w:r w:rsidRPr="00884D74">
        <w:rPr>
          <w:rFonts w:cs="Calibri"/>
          <w:noProof/>
          <w:sz w:val="24"/>
          <w:szCs w:val="24"/>
        </w:rPr>
        <mc:AlternateContent>
          <mc:Choice Requires="wps">
            <w:drawing>
              <wp:anchor distT="0" distB="0" distL="114300" distR="114300" simplePos="0" relativeHeight="251659264" behindDoc="0" locked="0" layoutInCell="1" allowOverlap="1" wp14:anchorId="02B15DD1" wp14:editId="6968D7FD">
                <wp:simplePos x="0" y="0"/>
                <wp:positionH relativeFrom="column">
                  <wp:posOffset>76200</wp:posOffset>
                </wp:positionH>
                <wp:positionV relativeFrom="paragraph">
                  <wp:posOffset>114300</wp:posOffset>
                </wp:positionV>
                <wp:extent cx="5742940" cy="8286750"/>
                <wp:effectExtent l="0" t="0" r="10160" b="1905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8286750"/>
                        </a:xfrm>
                        <a:prstGeom prst="rect">
                          <a:avLst/>
                        </a:prstGeom>
                        <a:solidFill>
                          <a:srgbClr val="FFFFFF"/>
                        </a:solidFill>
                        <a:ln w="9525">
                          <a:solidFill>
                            <a:srgbClr val="000000"/>
                          </a:solidFill>
                          <a:miter lim="800000"/>
                          <a:headEnd/>
                          <a:tailEnd/>
                        </a:ln>
                      </wps:spPr>
                      <wps:txbx>
                        <w:txbxContent>
                          <w:p w:rsidR="000864B3" w:rsidRPr="00E2645D" w:rsidRDefault="000864B3"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0864B3" w:rsidRDefault="000864B3"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0864B3" w:rsidRDefault="000864B3" w:rsidP="00B37D39">
                            <w:pPr>
                              <w:rPr>
                                <w:lang w:val="id-ID"/>
                              </w:rPr>
                            </w:pPr>
                          </w:p>
                          <w:p w:rsidR="000864B3" w:rsidRDefault="000864B3"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0864B3" w:rsidRPr="00DC5F84" w:rsidRDefault="000864B3"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0864B3" w:rsidRDefault="000864B3" w:rsidP="00B37D39">
                            <w:pPr>
                              <w:jc w:val="center"/>
                              <w:rPr>
                                <w:rFonts w:ascii="Times New Roman" w:hAnsi="Times New Roman"/>
                                <w:b/>
                                <w:sz w:val="28"/>
                                <w:szCs w:val="28"/>
                                <w:lang w:val="id-ID"/>
                              </w:rPr>
                            </w:pPr>
                          </w:p>
                          <w:p w:rsidR="000864B3" w:rsidRDefault="000864B3"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0864B3" w:rsidRDefault="000864B3"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0864B3" w:rsidRPr="00DC5F84" w:rsidRDefault="000864B3"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0864B3" w:rsidRDefault="000864B3"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0864B3" w:rsidRPr="00DC5F84" w:rsidRDefault="000864B3"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15DD1" id="_x0000_t202" coordsize="21600,21600" o:spt="202" path="m,l,21600r21600,l21600,xe">
                <v:stroke joinstyle="miter"/>
                <v:path gradientshapeok="t" o:connecttype="rect"/>
              </v:shapetype>
              <v:shape id="Text Box 22" o:spid="_x0000_s1026" type="#_x0000_t202" style="position:absolute;left:0;text-align:left;margin-left:6pt;margin-top:9pt;width:452.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">
                <v:textbox>
                  <w:txbxContent>
                    <w:p w:rsidR="000864B3" w:rsidRPr="00E2645D" w:rsidRDefault="000864B3"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0864B3" w:rsidRDefault="000864B3"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0864B3" w:rsidRDefault="000864B3" w:rsidP="00B37D39">
                      <w:pPr>
                        <w:rPr>
                          <w:lang w:val="id-ID"/>
                        </w:rPr>
                      </w:pPr>
                    </w:p>
                    <w:p w:rsidR="000864B3" w:rsidRDefault="000864B3"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0864B3" w:rsidRPr="00DC5F84" w:rsidRDefault="000864B3"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0864B3" w:rsidRDefault="000864B3" w:rsidP="00B37D39">
                      <w:pPr>
                        <w:jc w:val="center"/>
                        <w:rPr>
                          <w:rFonts w:ascii="Times New Roman" w:hAnsi="Times New Roman"/>
                          <w:b/>
                          <w:sz w:val="28"/>
                          <w:szCs w:val="28"/>
                          <w:lang w:val="id-ID"/>
                        </w:rPr>
                      </w:pPr>
                    </w:p>
                    <w:p w:rsidR="000864B3" w:rsidRDefault="000864B3"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0864B3" w:rsidRDefault="000864B3"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0864B3" w:rsidRPr="00DC5F84" w:rsidRDefault="000864B3"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jc w:val="center"/>
                        <w:rPr>
                          <w:rFonts w:ascii="Times New Roman" w:hAnsi="Times New Roman"/>
                          <w:b/>
                          <w:sz w:val="28"/>
                          <w:szCs w:val="28"/>
                          <w:lang w:val="id-ID"/>
                        </w:rPr>
                      </w:pPr>
                    </w:p>
                    <w:p w:rsidR="000864B3" w:rsidRDefault="000864B3"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0864B3" w:rsidRDefault="000864B3"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0864B3" w:rsidRPr="00DC5F84" w:rsidRDefault="000864B3"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v:textbox>
              </v:shape>
            </w:pict>
          </mc:Fallback>
        </mc:AlternateContent>
      </w: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A56CB" w:rsidRPr="005A69C3" w:rsidRDefault="005A56CB" w:rsidP="005B1B2A">
      <w:pPr>
        <w:pStyle w:val="Default"/>
        <w:spacing w:line="360" w:lineRule="auto"/>
        <w:jc w:val="center"/>
        <w:rPr>
          <w:color w:val="auto"/>
        </w:rPr>
      </w:pPr>
      <w:r w:rsidRPr="005A69C3">
        <w:rPr>
          <w:b/>
          <w:bCs/>
          <w:color w:val="auto"/>
        </w:rPr>
        <w:lastRenderedPageBreak/>
        <w:t>DAFTAR ISI</w:t>
      </w:r>
    </w:p>
    <w:p w:rsidR="00E16125" w:rsidRDefault="00E16125">
      <w:pPr>
        <w:spacing w:after="160" w:line="259" w:lineRule="auto"/>
        <w:rPr>
          <w:rFonts w:ascii="Times New Roman" w:hAnsi="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52"/>
        <w:gridCol w:w="675"/>
      </w:tblGrid>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Halaman Judul</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1</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Isi</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Abstrak</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3</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 Pendahuluan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II. Tinjauan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2.1</w:t>
            </w:r>
          </w:p>
        </w:tc>
        <w:tc>
          <w:tcPr>
            <w:tcW w:w="8052" w:type="dxa"/>
          </w:tcPr>
          <w:p w:rsidR="00562A81" w:rsidRPr="00C2349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Kewirausahaan</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p>
        </w:tc>
        <w:tc>
          <w:tcPr>
            <w:tcW w:w="8052" w:type="dxa"/>
          </w:tcPr>
          <w:p w:rsidR="00562A81" w:rsidRPr="00CC1A6D" w:rsidRDefault="00562A81" w:rsidP="00B230FE">
            <w:pPr>
              <w:spacing w:after="160" w:line="259" w:lineRule="auto"/>
              <w:rPr>
                <w:rFonts w:ascii="Times New Roman" w:hAnsi="Times New Roman"/>
                <w:bCs/>
                <w:i/>
                <w:color w:val="000000"/>
                <w:sz w:val="24"/>
                <w:szCs w:val="24"/>
                <w:lang w:val="en-US"/>
              </w:rPr>
            </w:pPr>
            <w:r>
              <w:rPr>
                <w:rFonts w:ascii="Times New Roman" w:hAnsi="Times New Roman"/>
                <w:bCs/>
                <w:color w:val="000000"/>
                <w:sz w:val="24"/>
                <w:szCs w:val="24"/>
                <w:lang w:val="en-US"/>
              </w:rPr>
              <w:t xml:space="preserve">Definisi </w:t>
            </w:r>
            <w:r w:rsidRPr="00CC1A6D">
              <w:rPr>
                <w:rFonts w:ascii="Times New Roman" w:hAnsi="Times New Roman"/>
                <w:bCs/>
                <w:i/>
                <w:color w:val="000000"/>
                <w:sz w:val="24"/>
                <w:szCs w:val="24"/>
                <w:lang w:val="en-US"/>
              </w:rPr>
              <w:t>Cellular Automata</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9</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.1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1 Dimensi</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11</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.2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2 Dimensi </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12</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3</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Aplikasi </w:t>
            </w:r>
            <w:r w:rsidRPr="00CC1A6D">
              <w:rPr>
                <w:rFonts w:ascii="Times New Roman" w:hAnsi="Times New Roman"/>
                <w:bCs/>
                <w:i/>
                <w:color w:val="000000"/>
                <w:sz w:val="24"/>
                <w:szCs w:val="24"/>
                <w:lang w:val="en-US"/>
              </w:rPr>
              <w:t>Cellular Automata</w:t>
            </w:r>
          </w:p>
        </w:tc>
        <w:tc>
          <w:tcPr>
            <w:tcW w:w="675" w:type="dxa"/>
          </w:tcPr>
          <w:p w:rsidR="00562A81" w:rsidRPr="007B62C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4</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Peta Jalan 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III. </w:t>
            </w:r>
            <w:r>
              <w:rPr>
                <w:rFonts w:ascii="Times New Roman" w:hAnsi="Times New Roman"/>
                <w:bCs/>
                <w:color w:val="000000"/>
                <w:sz w:val="24"/>
                <w:szCs w:val="24"/>
                <w:lang w:val="en-US"/>
              </w:rPr>
              <w:t xml:space="preserve">Metode </w:t>
            </w:r>
            <w:r w:rsidRPr="00E16125">
              <w:rPr>
                <w:rFonts w:ascii="Times New Roman" w:hAnsi="Times New Roman"/>
                <w:bCs/>
                <w:color w:val="000000"/>
                <w:sz w:val="24"/>
                <w:szCs w:val="24"/>
                <w:lang w:val="en-US"/>
              </w:rPr>
              <w:t>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17</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IV. Jadwal Pelaksanaan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19</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V. </w:t>
            </w:r>
            <w:r>
              <w:rPr>
                <w:rFonts w:ascii="Times New Roman" w:hAnsi="Times New Roman"/>
                <w:bCs/>
                <w:color w:val="000000"/>
                <w:sz w:val="24"/>
                <w:szCs w:val="24"/>
                <w:lang w:val="en-US"/>
              </w:rPr>
              <w:t>Hasil dan Pembahasan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20</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V</w:t>
            </w:r>
            <w:r>
              <w:rPr>
                <w:rFonts w:ascii="Times New Roman" w:hAnsi="Times New Roman"/>
                <w:bCs/>
                <w:color w:val="000000"/>
                <w:sz w:val="24"/>
                <w:szCs w:val="24"/>
                <w:lang w:val="en-US"/>
              </w:rPr>
              <w:t>I</w:t>
            </w:r>
            <w:r w:rsidRPr="00E16125">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Kesimpulan dan Saran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26</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27</w:t>
            </w:r>
          </w:p>
        </w:tc>
      </w:tr>
    </w:tbl>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A56CB" w:rsidRPr="005A69C3" w:rsidRDefault="005A56CB" w:rsidP="00F14B96">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t>ABSTRAK</w:t>
      </w:r>
    </w:p>
    <w:p w:rsidR="00F14B96" w:rsidRDefault="00F14B96" w:rsidP="005A69C3">
      <w:pPr>
        <w:autoSpaceDE w:val="0"/>
        <w:autoSpaceDN w:val="0"/>
        <w:adjustRightInd w:val="0"/>
        <w:spacing w:after="0" w:line="360" w:lineRule="auto"/>
        <w:jc w:val="both"/>
        <w:rPr>
          <w:rFonts w:ascii="Times New Roman" w:hAnsi="Times New Roman"/>
          <w:color w:val="000000"/>
          <w:sz w:val="24"/>
          <w:szCs w:val="24"/>
          <w:lang w:val="id-ID"/>
        </w:rPr>
      </w:pPr>
    </w:p>
    <w:p w:rsidR="00CC1A6D" w:rsidRDefault="002D7955"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Wirausaha mempunyai peran penting dalam pertumbuhan ekonomi suatu negara. Idealnya, agar ekonomi suatu negara kuat, adalah banyaknya wirausaha minimal 2% dari seluluh populasi penduduk. Saat ini kondisi ini belum tercapai di Indonesia. Tujuan jangka panjang dari penelitian ini adalah untuk membantu pemerintah dalam mencapai kondisi tersebut. Secara khusus, penelitian ini bertujuan untuk mengembangkan sebuah model yang dapat digunakan untuk mempelajari pengaruh lingkungan terhadap keberlangsungan wirausaha.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2D7955" w:rsidRDefault="00CC1A6D"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Dalam mengembangkan model, pada penelitian ini akan digunakan </w:t>
      </w:r>
      <w:r w:rsidR="002D7955" w:rsidRPr="002D7955">
        <w:rPr>
          <w:rFonts w:ascii="Times New Roman" w:hAnsi="Times New Roman"/>
          <w:i/>
          <w:color w:val="000000"/>
          <w:sz w:val="24"/>
          <w:szCs w:val="24"/>
        </w:rPr>
        <w:t>Cellular Automata</w:t>
      </w:r>
      <w:r w:rsidR="002D7955">
        <w:rPr>
          <w:rFonts w:ascii="Times New Roman" w:hAnsi="Times New Roman"/>
          <w:color w:val="000000"/>
          <w:sz w:val="24"/>
          <w:szCs w:val="24"/>
        </w:rPr>
        <w:t xml:space="preserve"> yang merupakan sebuah sistem dinamis yang mempunyai banyak keunggulan dibanding model matematika lainnya.  Dengan model ini dapat dilakukan berbagai simulasi yang hasilnya dapat berguna dalam pengambilan keputusan ataupun langkah-langkah strategis yang perlu diambil dalam rangka mencapai pertumbuhan wirausaha 2% dari populasi penduduk Indonesia.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E8723E" w:rsidRDefault="0044411A"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Pada penelitian ini telah berhasil di</w:t>
      </w:r>
      <w:r w:rsidR="00E8723E">
        <w:rPr>
          <w:rFonts w:ascii="Times New Roman" w:hAnsi="Times New Roman"/>
          <w:color w:val="000000"/>
          <w:sz w:val="24"/>
          <w:szCs w:val="24"/>
        </w:rPr>
        <w:t xml:space="preserve">kembangkan sebuah model yang disebut Entrepreneurial Cellular Automata (ECA). ECA merupakan pengembangan dari </w:t>
      </w:r>
      <w:r w:rsidR="00E8723E" w:rsidRPr="00E8723E">
        <w:rPr>
          <w:rFonts w:ascii="Times New Roman" w:hAnsi="Times New Roman"/>
          <w:i/>
          <w:color w:val="000000"/>
          <w:sz w:val="24"/>
          <w:szCs w:val="24"/>
        </w:rPr>
        <w:t>Cellular Automata</w:t>
      </w:r>
      <w:r w:rsidR="00E8723E">
        <w:rPr>
          <w:rFonts w:ascii="Times New Roman" w:hAnsi="Times New Roman"/>
          <w:color w:val="000000"/>
          <w:sz w:val="24"/>
          <w:szCs w:val="24"/>
        </w:rPr>
        <w:t xml:space="preserve"> standar yang diusulkan oleh Ulam dan von Neumann. Pengembangan atau modifikasi dilakukan terhadap komponen ketetanggaan, fungsi transisi state, dan fungsi transformasi ketetanggaan. Model ini dikembangkan dengan mengacu pada model kewirausahaan dari </w:t>
      </w:r>
      <w:r w:rsidR="00E8723E" w:rsidRPr="00E8723E">
        <w:rPr>
          <w:rFonts w:ascii="Times New Roman" w:hAnsi="Times New Roman"/>
          <w:color w:val="000000"/>
          <w:sz w:val="24"/>
          <w:szCs w:val="24"/>
        </w:rPr>
        <w:t xml:space="preserve">Global Entrepreneurship Monitor (GEM). </w:t>
      </w:r>
      <w:r w:rsidR="00E8723E" w:rsidRPr="00E8723E">
        <w:rPr>
          <w:rFonts w:ascii="Times New Roman" w:hAnsi="Times New Roman"/>
          <w:i/>
          <w:color w:val="000000"/>
          <w:sz w:val="24"/>
          <w:szCs w:val="24"/>
        </w:rPr>
        <w:t>Continuity Index</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dari seorang wirausahawan </w:t>
      </w:r>
      <w:r w:rsidR="00E8723E" w:rsidRPr="00E8723E">
        <w:rPr>
          <w:rFonts w:ascii="Times New Roman" w:hAnsi="Times New Roman"/>
          <w:i/>
          <w:color w:val="000000"/>
          <w:sz w:val="24"/>
          <w:szCs w:val="24"/>
        </w:rPr>
        <w:t>i</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pada saat </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sidRPr="00E8723E">
        <w:rPr>
          <w:rFonts w:ascii="Times New Roman" w:hAnsi="Times New Roman"/>
          <w:i/>
          <w:color w:val="000000"/>
          <w:sz w:val="24"/>
          <w:szCs w:val="24"/>
        </w:rPr>
        <w:t>CIdx</w:t>
      </w:r>
      <w:r w:rsidR="00E8723E" w:rsidRPr="00E8723E">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yaitu indikator untuk menunjukkan kemungkinan seorang wirausahawan meneruskan usahanya, dimodelkan dengan rumus: </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E8723E" w:rsidRPr="00E8723E" w:rsidRDefault="00E8723E" w:rsidP="002C3378">
      <w:pPr>
        <w:autoSpaceDE w:val="0"/>
        <w:autoSpaceDN w:val="0"/>
        <w:adjustRightInd w:val="0"/>
        <w:spacing w:after="0" w:line="240" w:lineRule="auto"/>
        <w:jc w:val="center"/>
        <w:rPr>
          <w:rFonts w:ascii="Times New Roman" w:hAnsi="Times New Roman"/>
          <w:color w:val="000000"/>
          <w:sz w:val="24"/>
          <w:szCs w:val="24"/>
        </w:rPr>
      </w:pPr>
      <w:r w:rsidRPr="002C3378">
        <w:rPr>
          <w:rFonts w:ascii="Times New Roman" w:hAnsi="Times New Roman"/>
          <w:i/>
          <w:color w:val="000000"/>
          <w:sz w:val="24"/>
          <w:szCs w:val="24"/>
        </w:rPr>
        <w:t>CIdx</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a</w:t>
      </w:r>
      <w:r w:rsidRPr="00E8723E">
        <w:rPr>
          <w:rFonts w:ascii="Times New Roman" w:hAnsi="Times New Roman"/>
          <w:color w:val="000000"/>
          <w:sz w:val="24"/>
          <w:szCs w:val="24"/>
        </w:rPr>
        <w:t>.</w:t>
      </w:r>
      <w:r w:rsidRPr="002C3378">
        <w:rPr>
          <w:rFonts w:ascii="Times New Roman" w:hAnsi="Times New Roman"/>
          <w:i/>
          <w:color w:val="000000"/>
          <w:sz w:val="24"/>
          <w:szCs w:val="24"/>
        </w:rPr>
        <w:t>Cint</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b</w:t>
      </w:r>
      <w:r w:rsidRPr="00E8723E">
        <w:rPr>
          <w:rFonts w:ascii="Times New Roman" w:hAnsi="Times New Roman"/>
          <w:color w:val="000000"/>
          <w:sz w:val="24"/>
          <w:szCs w:val="24"/>
        </w:rPr>
        <w:t>.</w:t>
      </w:r>
      <w:r w:rsidRPr="002C3378">
        <w:rPr>
          <w:rFonts w:ascii="Times New Roman" w:hAnsi="Times New Roman"/>
          <w:i/>
          <w:color w:val="000000"/>
          <w:sz w:val="24"/>
          <w:szCs w:val="24"/>
        </w:rPr>
        <w:t>Cneg</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c</w:t>
      </w:r>
      <w:r w:rsidRPr="00E8723E">
        <w:rPr>
          <w:rFonts w:ascii="Times New Roman" w:hAnsi="Times New Roman"/>
          <w:color w:val="000000"/>
          <w:sz w:val="24"/>
          <w:szCs w:val="24"/>
        </w:rPr>
        <w:t>.</w:t>
      </w:r>
      <w:r w:rsidRPr="002C3378">
        <w:rPr>
          <w:rFonts w:ascii="Times New Roman" w:hAnsi="Times New Roman"/>
          <w:i/>
          <w:color w:val="000000"/>
          <w:sz w:val="24"/>
          <w:szCs w:val="24"/>
        </w:rPr>
        <w:t>Cpub</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w:t>
      </w:r>
      <w:r w:rsidR="00E8723E">
        <w:rPr>
          <w:rFonts w:ascii="Times New Roman" w:hAnsi="Times New Roman"/>
          <w:color w:val="000000"/>
          <w:sz w:val="24"/>
          <w:szCs w:val="24"/>
        </w:rPr>
        <w:t xml:space="preserve">imana </w:t>
      </w:r>
      <w:r w:rsidR="00E8723E" w:rsidRPr="002C3378">
        <w:rPr>
          <w:rFonts w:ascii="Times New Roman" w:hAnsi="Times New Roman"/>
          <w:i/>
          <w:color w:val="000000"/>
          <w:sz w:val="24"/>
          <w:szCs w:val="24"/>
        </w:rPr>
        <w:t>Cint</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Cneg</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kondisi internal dan ketetanggaan dari seorang wirausahawan </w:t>
      </w:r>
      <w:r>
        <w:rPr>
          <w:rFonts w:ascii="Times New Roman" w:hAnsi="Times New Roman"/>
          <w:i/>
          <w:color w:val="000000"/>
          <w:sz w:val="24"/>
          <w:szCs w:val="24"/>
        </w:rPr>
        <w:t>i</w:t>
      </w:r>
      <w:r>
        <w:rPr>
          <w:rFonts w:ascii="Times New Roman" w:hAnsi="Times New Roman"/>
          <w:color w:val="000000"/>
          <w:sz w:val="24"/>
          <w:szCs w:val="24"/>
        </w:rPr>
        <w:t xml:space="preserve"> pada saat </w:t>
      </w:r>
      <w:r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Cpub</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publik pada saat </w:t>
      </w:r>
      <w:r>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sementara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konstanta riil sedemikian sehingga </w:t>
      </w:r>
      <w:r w:rsidR="00E8723E" w:rsidRPr="00E8723E">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 1.0.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Model ini telah diimplementasikan dalam sebuah program </w:t>
      </w:r>
      <w:r w:rsidR="00562A81">
        <w:rPr>
          <w:rFonts w:ascii="Times New Roman" w:hAnsi="Times New Roman"/>
          <w:color w:val="000000"/>
          <w:sz w:val="24"/>
          <w:szCs w:val="24"/>
        </w:rPr>
        <w:t>k</w:t>
      </w:r>
      <w:r>
        <w:rPr>
          <w:rFonts w:ascii="Times New Roman" w:hAnsi="Times New Roman"/>
          <w:color w:val="000000"/>
          <w:sz w:val="24"/>
          <w:szCs w:val="24"/>
        </w:rPr>
        <w:t xml:space="preserve">omputer. Dengan menggunakan program ini beberapa simulasi telah dilakukan untuk menunjukkan pengaruh dari komposisi </w:t>
      </w:r>
      <w:r w:rsidRPr="002C3378">
        <w:rPr>
          <w:rFonts w:ascii="Times New Roman" w:hAnsi="Times New Roman"/>
          <w:i/>
          <w:color w:val="000000"/>
          <w:sz w:val="24"/>
          <w:szCs w:val="24"/>
        </w:rPr>
        <w:t>a</w:t>
      </w:r>
      <w:r>
        <w:rPr>
          <w:rFonts w:ascii="Times New Roman" w:hAnsi="Times New Roman"/>
          <w:color w:val="000000"/>
          <w:sz w:val="24"/>
          <w:szCs w:val="24"/>
        </w:rPr>
        <w:t>,</w:t>
      </w:r>
      <w:r w:rsidRPr="002C3378">
        <w:rPr>
          <w:rFonts w:ascii="Times New Roman" w:hAnsi="Times New Roman"/>
          <w:i/>
          <w:color w:val="000000"/>
          <w:sz w:val="24"/>
          <w:szCs w:val="24"/>
        </w:rPr>
        <w:t>b</w:t>
      </w:r>
      <w:r>
        <w:rPr>
          <w:rFonts w:ascii="Times New Roman" w:hAnsi="Times New Roman"/>
          <w:color w:val="000000"/>
          <w:sz w:val="24"/>
          <w:szCs w:val="24"/>
        </w:rPr>
        <w:t xml:space="preserve">, dan </w:t>
      </w:r>
      <w:r w:rsidRPr="002C3378">
        <w:rPr>
          <w:rFonts w:ascii="Times New Roman" w:hAnsi="Times New Roman"/>
          <w:i/>
          <w:color w:val="000000"/>
          <w:sz w:val="24"/>
          <w:szCs w:val="24"/>
        </w:rPr>
        <w:t>c</w:t>
      </w:r>
      <w:r>
        <w:rPr>
          <w:rFonts w:ascii="Times New Roman" w:hAnsi="Times New Roman"/>
          <w:color w:val="000000"/>
          <w:sz w:val="24"/>
          <w:szCs w:val="24"/>
        </w:rPr>
        <w:t xml:space="preserve">.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F64BDF" w:rsidRPr="00E8723E" w:rsidRDefault="00F64BDF"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Kata kunci</w:t>
      </w:r>
      <w:r w:rsidR="00E8723E" w:rsidRPr="00E8723E">
        <w:rPr>
          <w:rFonts w:ascii="Times New Roman" w:hAnsi="Times New Roman"/>
          <w:color w:val="000000"/>
          <w:sz w:val="24"/>
          <w:szCs w:val="24"/>
        </w:rPr>
        <w:t xml:space="preserve">: Cellular Automata, </w:t>
      </w:r>
      <w:r>
        <w:rPr>
          <w:rFonts w:ascii="Times New Roman" w:hAnsi="Times New Roman"/>
          <w:color w:val="000000"/>
          <w:sz w:val="24"/>
          <w:szCs w:val="24"/>
        </w:rPr>
        <w:t>kewirausahaan</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pertumbuhan wirausaha</w:t>
      </w:r>
      <w:r w:rsidR="00E8723E" w:rsidRPr="00E8723E">
        <w:rPr>
          <w:rFonts w:ascii="Times New Roman" w:hAnsi="Times New Roman"/>
          <w:color w:val="000000"/>
          <w:sz w:val="24"/>
          <w:szCs w:val="24"/>
        </w:rPr>
        <w:t>, GEM.</w:t>
      </w:r>
    </w:p>
    <w:p w:rsidR="005A56CB" w:rsidRPr="005A69C3" w:rsidRDefault="005A56CB"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B1B2A" w:rsidRDefault="005B1B2A">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 PENDAHULUAN</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Kewirausahaan (</w:t>
      </w:r>
      <w:r w:rsidRPr="005A69C3">
        <w:rPr>
          <w:rFonts w:ascii="Times New Roman" w:hAnsi="Times New Roman"/>
          <w:i/>
          <w:iCs/>
          <w:color w:val="000000"/>
          <w:sz w:val="24"/>
          <w:szCs w:val="24"/>
        </w:rPr>
        <w:t>entrepreneurship</w:t>
      </w:r>
      <w:r w:rsidRPr="005A69C3">
        <w:rPr>
          <w:rFonts w:ascii="Times New Roman" w:hAnsi="Times New Roman"/>
          <w:color w:val="000000"/>
          <w:sz w:val="24"/>
          <w:szCs w:val="24"/>
        </w:rPr>
        <w:t>) dipahami sebagai kemampuan seseorang dalam menerapkan kreativitas  dan  keinovasian  untuk  memecahkan  permasalahan  dan  upaya  memanfaatkan  peluang-peluang   yang  dihadapi  orang  setiap  hari. Pelaku dari kegiatan kewirausahaan disebut wirausaha (</w:t>
      </w:r>
      <w:r w:rsidRPr="005A69C3">
        <w:rPr>
          <w:rFonts w:ascii="Times New Roman" w:hAnsi="Times New Roman"/>
          <w:i/>
          <w:iCs/>
          <w:color w:val="000000"/>
          <w:sz w:val="24"/>
          <w:szCs w:val="24"/>
        </w:rPr>
        <w:t>entrepreneur</w:t>
      </w:r>
      <w:r w:rsidRPr="005A69C3">
        <w:rPr>
          <w:rFonts w:ascii="Times New Roman" w:hAnsi="Times New Roman"/>
          <w:color w:val="000000"/>
          <w:sz w:val="24"/>
          <w:szCs w:val="24"/>
        </w:rPr>
        <w:t>).</w:t>
      </w: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B230FE">
        <w:rPr>
          <w:rFonts w:ascii="Times New Roman" w:hAnsi="Times New Roman"/>
          <w:color w:val="FF0000"/>
          <w:sz w:val="24"/>
          <w:szCs w:val="24"/>
        </w:rPr>
        <w:t>Kewirausahaan sangat diperlukan guna mendorong pertumbuhan ekonomi suatu negara.</w:t>
      </w:r>
      <w:r w:rsidR="00F14B96" w:rsidRPr="00B230FE">
        <w:rPr>
          <w:rFonts w:ascii="Times New Roman" w:hAnsi="Times New Roman"/>
          <w:color w:val="FF0000"/>
          <w:sz w:val="24"/>
          <w:szCs w:val="24"/>
        </w:rPr>
        <w:t xml:space="preserve"> </w:t>
      </w:r>
      <w:r w:rsidRPr="00B230FE">
        <w:rPr>
          <w:rFonts w:ascii="Times New Roman" w:hAnsi="Times New Roman"/>
          <w:color w:val="FF0000"/>
          <w:sz w:val="24"/>
          <w:szCs w:val="24"/>
        </w:rPr>
        <w:t>Idealnya besarnya populasi wirausaha adalah 2% dari total penduduk suatu negara.</w:t>
      </w:r>
      <w:r w:rsidR="00F14B96" w:rsidRPr="00B230FE">
        <w:rPr>
          <w:rFonts w:ascii="Times New Roman" w:hAnsi="Times New Roman"/>
          <w:color w:val="FF0000"/>
          <w:sz w:val="24"/>
          <w:szCs w:val="24"/>
        </w:rPr>
        <w:t xml:space="preserve"> Gambar </w:t>
      </w:r>
      <w:r w:rsidR="00ED55FE" w:rsidRPr="00B230FE">
        <w:rPr>
          <w:rFonts w:ascii="Times New Roman" w:hAnsi="Times New Roman"/>
          <w:color w:val="FF0000"/>
          <w:sz w:val="24"/>
          <w:szCs w:val="24"/>
        </w:rPr>
        <w:t xml:space="preserve">1 </w:t>
      </w:r>
      <w:r w:rsidR="00F14B96" w:rsidRPr="00B230FE">
        <w:rPr>
          <w:rFonts w:ascii="Times New Roman" w:hAnsi="Times New Roman"/>
          <w:color w:val="FF0000"/>
          <w:sz w:val="24"/>
          <w:szCs w:val="24"/>
        </w:rPr>
        <w:t xml:space="preserve">memberikan gambaran </w:t>
      </w:r>
      <w:r w:rsidR="00ED55FE" w:rsidRPr="00B230FE">
        <w:rPr>
          <w:rFonts w:ascii="Times New Roman" w:hAnsi="Times New Roman"/>
          <w:color w:val="FF0000"/>
          <w:sz w:val="24"/>
          <w:szCs w:val="24"/>
        </w:rPr>
        <w:t xml:space="preserve">rasio </w:t>
      </w:r>
      <w:r w:rsidR="00F14B96" w:rsidRPr="00B230FE">
        <w:rPr>
          <w:rFonts w:ascii="Times New Roman" w:hAnsi="Times New Roman"/>
          <w:color w:val="FF0000"/>
          <w:sz w:val="24"/>
          <w:szCs w:val="24"/>
        </w:rPr>
        <w:t xml:space="preserve">wirausaha di Indonesia dari tahun 2011 </w:t>
      </w:r>
      <w:r w:rsidR="002510F3" w:rsidRPr="00B230FE">
        <w:rPr>
          <w:rFonts w:ascii="Times New Roman" w:hAnsi="Times New Roman"/>
          <w:color w:val="FF0000"/>
          <w:sz w:val="24"/>
          <w:szCs w:val="24"/>
        </w:rPr>
        <w:t>sampai dengan 2016</w:t>
      </w:r>
      <w:r w:rsidR="002510F3" w:rsidRPr="00B230FE">
        <w:rPr>
          <w:rStyle w:val="FootnoteReference"/>
          <w:rFonts w:ascii="Times New Roman" w:hAnsi="Times New Roman"/>
          <w:color w:val="FF0000"/>
          <w:sz w:val="24"/>
          <w:szCs w:val="24"/>
        </w:rPr>
        <w:footnoteReference w:id="1"/>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2"/>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3"/>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4"/>
      </w:r>
      <w:r w:rsidR="002510F3" w:rsidRPr="00B230FE">
        <w:rPr>
          <w:rFonts w:ascii="Times New Roman" w:hAnsi="Times New Roman"/>
          <w:color w:val="FF0000"/>
          <w:sz w:val="24"/>
          <w:szCs w:val="24"/>
        </w:rPr>
        <w:t xml:space="preserve">. Saat ini </w:t>
      </w:r>
      <w:r w:rsidR="002F3629" w:rsidRPr="00B230FE">
        <w:rPr>
          <w:rFonts w:ascii="Times New Roman" w:hAnsi="Times New Roman"/>
          <w:color w:val="FF0000"/>
          <w:sz w:val="24"/>
          <w:szCs w:val="24"/>
        </w:rPr>
        <w:t>Indonesia baru memiliki 1,5 % pengusaha dari sekitar 252 juta penduduk. Masih diperlukan sekitar 1,7 juta pengusaha untuk mencapai angka dua %. Sebagai perbandingan, Negara Asean yang lain, seperti Singapura tercatat sebanyak 7 %, Malaysia 5 %, Thailand 4,5 %, dan Vietnam 3,3 % jumlah pengusahanya</w:t>
      </w:r>
      <w:r w:rsidR="002F3629">
        <w:rPr>
          <w:rStyle w:val="FootnoteReference"/>
          <w:rFonts w:ascii="Times New Roman" w:hAnsi="Times New Roman"/>
          <w:color w:val="000000"/>
          <w:sz w:val="24"/>
          <w:szCs w:val="24"/>
        </w:rPr>
        <w:footnoteReference w:id="5"/>
      </w:r>
      <w:r w:rsidR="002F3629" w:rsidRPr="002F3629">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2510F3" w:rsidP="00F14B9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8C1E8E3">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D55FE" w:rsidRDefault="00ED55FE" w:rsidP="00ED55F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Gambar 1.</w:t>
      </w:r>
      <w:r w:rsidR="008B5255">
        <w:rPr>
          <w:rFonts w:ascii="Times New Roman" w:hAnsi="Times New Roman"/>
          <w:color w:val="000000"/>
          <w:sz w:val="24"/>
          <w:szCs w:val="24"/>
        </w:rPr>
        <w:t xml:space="preserve"> </w:t>
      </w:r>
      <w:r>
        <w:rPr>
          <w:rFonts w:ascii="Times New Roman" w:hAnsi="Times New Roman"/>
          <w:color w:val="000000"/>
          <w:sz w:val="24"/>
          <w:szCs w:val="24"/>
        </w:rPr>
        <w:t>Rasio Jumlah Wirausaha Indonesia Tahun 2011</w:t>
      </w:r>
      <w:r w:rsidR="002510F3">
        <w:rPr>
          <w:rFonts w:ascii="Times New Roman" w:hAnsi="Times New Roman"/>
          <w:color w:val="000000"/>
          <w:sz w:val="24"/>
          <w:szCs w:val="24"/>
        </w:rPr>
        <w:t xml:space="preserve"> s/d 2016</w:t>
      </w:r>
      <w:r>
        <w:rPr>
          <w:rFonts w:ascii="Times New Roman" w:hAnsi="Times New Roman"/>
          <w:color w:val="000000"/>
          <w:sz w:val="24"/>
          <w:szCs w:val="24"/>
        </w:rPr>
        <w:t xml:space="preserve"> </w:t>
      </w:r>
    </w:p>
    <w:p w:rsidR="00ED55FE" w:rsidRPr="005A69C3" w:rsidRDefault="00ED55FE"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lastRenderedPageBreak/>
        <w:t>Beberapa upaya telah dilaksanakan oleh pemerintah untuk menyebarkan virus kewirausahaan</w:t>
      </w:r>
      <w:r w:rsidR="00F14B96">
        <w:rPr>
          <w:rFonts w:ascii="Times New Roman" w:hAnsi="Times New Roman"/>
          <w:color w:val="000000"/>
          <w:sz w:val="24"/>
          <w:szCs w:val="24"/>
        </w:rPr>
        <w:t>, misalnya G</w:t>
      </w:r>
      <w:r w:rsidRPr="005A69C3">
        <w:rPr>
          <w:rFonts w:ascii="Times New Roman" w:hAnsi="Times New Roman"/>
          <w:color w:val="000000"/>
          <w:sz w:val="24"/>
          <w:szCs w:val="24"/>
        </w:rPr>
        <w:t>erakan Kewirausahaan Nasional (GKN)</w:t>
      </w:r>
      <w:r w:rsidR="00525E05">
        <w:rPr>
          <w:rFonts w:ascii="Times New Roman" w:hAnsi="Times New Roman"/>
          <w:color w:val="000000"/>
          <w:sz w:val="24"/>
          <w:szCs w:val="24"/>
        </w:rPr>
        <w:t xml:space="preserve"> dan saat ini yang sedang gencar disosialisasikan adalah </w:t>
      </w:r>
      <w:r w:rsidRPr="005A69C3">
        <w:rPr>
          <w:rFonts w:ascii="Times New Roman" w:hAnsi="Times New Roman"/>
          <w:color w:val="000000"/>
          <w:sz w:val="24"/>
          <w:szCs w:val="24"/>
        </w:rPr>
        <w:t xml:space="preserve">Gerakan 1000 </w:t>
      </w:r>
      <w:r w:rsidRPr="00525E05">
        <w:rPr>
          <w:rFonts w:ascii="Times New Roman" w:hAnsi="Times New Roman"/>
          <w:i/>
          <w:color w:val="000000"/>
          <w:sz w:val="24"/>
          <w:szCs w:val="24"/>
        </w:rPr>
        <w:t>start up digital</w:t>
      </w:r>
      <w:r w:rsidR="00525E05">
        <w:rPr>
          <w:rFonts w:ascii="Times New Roman" w:hAnsi="Times New Roman"/>
          <w:i/>
          <w:color w:val="000000"/>
          <w:sz w:val="24"/>
          <w:szCs w:val="24"/>
        </w:rPr>
        <w:t xml:space="preserve">. </w:t>
      </w:r>
      <w:r w:rsidR="00525E05">
        <w:rPr>
          <w:rFonts w:ascii="Times New Roman" w:hAnsi="Times New Roman"/>
          <w:color w:val="000000"/>
          <w:sz w:val="24"/>
          <w:szCs w:val="24"/>
        </w:rPr>
        <w:t>Selain itu, instansi/lembaga swasta juga mengembangkan program-program sejenis, misalnya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Program Magang di Perusahaan</w:t>
      </w:r>
      <w:r w:rsidR="00525E05">
        <w:rPr>
          <w:rFonts w:ascii="Times New Roman" w:hAnsi="Times New Roman"/>
          <w:color w:val="000000"/>
          <w:sz w:val="24"/>
          <w:szCs w:val="24"/>
        </w:rPr>
        <w:t xml:space="preserve"> dan</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Pengembangan inkubator bisnis melalui Perguruan Tinggi.</w:t>
      </w:r>
      <w:r w:rsidR="00525E05">
        <w:rPr>
          <w:rFonts w:ascii="Times New Roman" w:hAnsi="Times New Roman"/>
          <w:color w:val="000000"/>
          <w:sz w:val="24"/>
          <w:szCs w:val="24"/>
        </w:rPr>
        <w:t xml:space="preserve"> </w:t>
      </w:r>
    </w:p>
    <w:p w:rsidR="006F2984"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Sebuah </w:t>
      </w:r>
      <w:r w:rsidR="006F2984">
        <w:rPr>
          <w:rFonts w:ascii="Times New Roman" w:hAnsi="Times New Roman"/>
          <w:color w:val="000000"/>
          <w:sz w:val="24"/>
          <w:szCs w:val="24"/>
        </w:rPr>
        <w:t>langkah</w:t>
      </w:r>
      <w:r w:rsidR="00525E05">
        <w:rPr>
          <w:rFonts w:ascii="Times New Roman" w:hAnsi="Times New Roman"/>
          <w:color w:val="000000"/>
          <w:sz w:val="24"/>
          <w:szCs w:val="24"/>
        </w:rPr>
        <w:t xml:space="preserve"> penting </w:t>
      </w:r>
      <w:r>
        <w:rPr>
          <w:rFonts w:ascii="Times New Roman" w:hAnsi="Times New Roman"/>
          <w:color w:val="000000"/>
          <w:sz w:val="24"/>
          <w:szCs w:val="24"/>
        </w:rPr>
        <w:t xml:space="preserve">yang perlu dilakukan </w:t>
      </w:r>
      <w:r w:rsidR="00525E05">
        <w:rPr>
          <w:rFonts w:ascii="Times New Roman" w:hAnsi="Times New Roman"/>
          <w:color w:val="000000"/>
          <w:sz w:val="24"/>
          <w:szCs w:val="24"/>
        </w:rPr>
        <w:t xml:space="preserve">oleh pemerintah atau pihak-pihak terkait lainnya </w:t>
      </w:r>
      <w:r>
        <w:rPr>
          <w:rFonts w:ascii="Times New Roman" w:hAnsi="Times New Roman"/>
          <w:color w:val="000000"/>
          <w:sz w:val="24"/>
          <w:szCs w:val="24"/>
        </w:rPr>
        <w:t xml:space="preserve">adalah pemantauan perkembangan atau pertumbuhan dari wirausaha. Wirausaha perlu didampingi agar dapat </w:t>
      </w:r>
      <w:r w:rsidR="00525E05">
        <w:rPr>
          <w:rFonts w:ascii="Times New Roman" w:hAnsi="Times New Roman"/>
          <w:color w:val="000000"/>
          <w:sz w:val="24"/>
          <w:szCs w:val="24"/>
        </w:rPr>
        <w:t xml:space="preserve">menjalankan usahanya dengan baik sehingga mampu bertahan. </w:t>
      </w:r>
      <w:r>
        <w:rPr>
          <w:rFonts w:ascii="Times New Roman" w:hAnsi="Times New Roman"/>
          <w:color w:val="000000"/>
          <w:sz w:val="24"/>
          <w:szCs w:val="24"/>
        </w:rPr>
        <w:t xml:space="preserve">Kegiatan wirausaha </w:t>
      </w:r>
      <w:r w:rsidR="00525E05">
        <w:rPr>
          <w:rFonts w:ascii="Times New Roman" w:hAnsi="Times New Roman"/>
          <w:color w:val="000000"/>
          <w:sz w:val="24"/>
          <w:szCs w:val="24"/>
        </w:rPr>
        <w:t xml:space="preserve">sendiri </w:t>
      </w:r>
      <w:r>
        <w:rPr>
          <w:rFonts w:ascii="Times New Roman" w:hAnsi="Times New Roman"/>
          <w:color w:val="000000"/>
          <w:sz w:val="24"/>
          <w:szCs w:val="24"/>
        </w:rPr>
        <w:t>dapat dibagi kedalam tiga tingkatan, yaitu pendirian usaha baru, kewirausahaan baru, dan kewirausahaan yang sudah mapan</w:t>
      </w:r>
      <w:r w:rsidR="00AD7AE8">
        <w:rPr>
          <w:rFonts w:ascii="Times New Roman" w:hAnsi="Times New Roman"/>
          <w:color w:val="000000"/>
          <w:sz w:val="24"/>
          <w:szCs w:val="24"/>
        </w:rPr>
        <w:t xml:space="preserve"> [NAW-13]</w:t>
      </w:r>
      <w:r>
        <w:rPr>
          <w:rFonts w:ascii="Times New Roman" w:hAnsi="Times New Roman"/>
          <w:color w:val="000000"/>
          <w:sz w:val="24"/>
          <w:szCs w:val="24"/>
        </w:rPr>
        <w:t xml:space="preserve">. Agar pertumbuhan wirausaha terus meningkat, maka perlu dilakukan upaya pendampingan khususnya bagi wira usaha baru atau yang masih berada di awal-awal pendirian usaha baru, agar dapat bertahan dan terus mengembangkan usahanya sehingga mapan. </w:t>
      </w:r>
    </w:p>
    <w:p w:rsidR="006E39D5" w:rsidRPr="005A69C3"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Keberlangsungan wirausaha dipengaruhi oleh banyak faktor</w:t>
      </w:r>
      <w:r w:rsidR="00525E05">
        <w:rPr>
          <w:rFonts w:ascii="Times New Roman" w:hAnsi="Times New Roman"/>
          <w:color w:val="000000"/>
          <w:sz w:val="24"/>
          <w:szCs w:val="24"/>
        </w:rPr>
        <w:t xml:space="preserve">, baik yang </w:t>
      </w:r>
      <w:r>
        <w:rPr>
          <w:rFonts w:ascii="Times New Roman" w:hAnsi="Times New Roman"/>
          <w:color w:val="000000"/>
          <w:sz w:val="24"/>
          <w:szCs w:val="24"/>
        </w:rPr>
        <w:t xml:space="preserve">berasal </w:t>
      </w:r>
      <w:r w:rsidR="006E39D5" w:rsidRPr="005A69C3">
        <w:rPr>
          <w:rFonts w:ascii="Times New Roman" w:hAnsi="Times New Roman"/>
          <w:color w:val="000000"/>
          <w:sz w:val="24"/>
          <w:szCs w:val="24"/>
        </w:rPr>
        <w:t xml:space="preserve">dari internal wirausaha </w:t>
      </w:r>
      <w:r>
        <w:rPr>
          <w:rFonts w:ascii="Times New Roman" w:hAnsi="Times New Roman"/>
          <w:color w:val="000000"/>
          <w:sz w:val="24"/>
          <w:szCs w:val="24"/>
        </w:rPr>
        <w:t xml:space="preserve">sendiri, </w:t>
      </w:r>
      <w:r w:rsidR="006E39D5" w:rsidRPr="005A69C3">
        <w:rPr>
          <w:rFonts w:ascii="Times New Roman" w:hAnsi="Times New Roman"/>
          <w:color w:val="000000"/>
          <w:sz w:val="24"/>
          <w:szCs w:val="24"/>
        </w:rPr>
        <w:t>maupun dari eksternal, misalnya lingkungan, kebijakan pemerintah, dsb.</w:t>
      </w:r>
      <w:r w:rsidR="006F2984">
        <w:rPr>
          <w:rFonts w:ascii="Times New Roman" w:hAnsi="Times New Roman"/>
          <w:color w:val="000000"/>
          <w:sz w:val="24"/>
          <w:szCs w:val="24"/>
        </w:rPr>
        <w:t xml:space="preserve"> Selain modal semangat untuk berwirausaha, para wirausaha juga harus mampu merespon perkembangan jaman, berani bersaing atau berkompetisi.</w:t>
      </w:r>
      <w:r w:rsidR="006F2984">
        <w:rPr>
          <w:rStyle w:val="FootnoteReference"/>
          <w:rFonts w:ascii="Times New Roman" w:hAnsi="Times New Roman"/>
          <w:color w:val="000000"/>
          <w:sz w:val="24"/>
          <w:szCs w:val="24"/>
        </w:rPr>
        <w:footnoteReference w:id="6"/>
      </w:r>
      <w:r>
        <w:rPr>
          <w:rFonts w:ascii="Times New Roman" w:hAnsi="Times New Roman"/>
          <w:color w:val="000000"/>
          <w:sz w:val="24"/>
          <w:szCs w:val="24"/>
        </w:rPr>
        <w:t xml:space="preserve"> </w:t>
      </w:r>
      <w:r w:rsidR="006E39D5" w:rsidRPr="005A69C3">
        <w:rPr>
          <w:rFonts w:ascii="Times New Roman" w:hAnsi="Times New Roman"/>
          <w:color w:val="000000"/>
          <w:sz w:val="24"/>
          <w:szCs w:val="24"/>
        </w:rPr>
        <w:t xml:space="preserve"> </w:t>
      </w:r>
    </w:p>
    <w:p w:rsidR="006F2984" w:rsidRDefault="008E499C" w:rsidP="006F298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525E05">
        <w:rPr>
          <w:rFonts w:ascii="Times New Roman" w:hAnsi="Times New Roman"/>
          <w:color w:val="000000"/>
          <w:sz w:val="24"/>
          <w:szCs w:val="24"/>
        </w:rPr>
        <w:t xml:space="preserve">Kondisi wirausaha perlu terus-menerus dipantau. </w:t>
      </w:r>
      <w:r>
        <w:rPr>
          <w:rFonts w:ascii="Times New Roman" w:hAnsi="Times New Roman"/>
          <w:color w:val="000000"/>
          <w:sz w:val="24"/>
          <w:szCs w:val="24"/>
        </w:rPr>
        <w:t>Pemantauan ini dapat dilakukan sendiri oleh pemerintah maupun lembaga-lembaga swasta yang berkepentingan. Salah satu lembaga tersebut adalah GEM (Global Entrepreneurship Monitor)</w:t>
      </w:r>
      <w:r w:rsidR="00311919">
        <w:rPr>
          <w:rFonts w:ascii="Times New Roman" w:hAnsi="Times New Roman"/>
          <w:color w:val="000000"/>
          <w:sz w:val="24"/>
          <w:szCs w:val="24"/>
        </w:rPr>
        <w:t xml:space="preserve"> yang didirikan pada tahun</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1997 oleh Michael Hay dari London Business School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(LBS) dan Bill Bygrave dari Babson College.</w:t>
      </w:r>
      <w:r w:rsidR="006F2984">
        <w:rPr>
          <w:rFonts w:ascii="Times New Roman" w:hAnsi="Times New Roman"/>
          <w:color w:val="000000"/>
          <w:sz w:val="24"/>
          <w:szCs w:val="24"/>
        </w:rPr>
        <w:t xml:space="preserve"> </w:t>
      </w:r>
      <w:r>
        <w:rPr>
          <w:rFonts w:ascii="Times New Roman" w:hAnsi="Times New Roman"/>
          <w:color w:val="000000"/>
          <w:sz w:val="24"/>
          <w:szCs w:val="24"/>
        </w:rPr>
        <w:t xml:space="preserve">GEM ini merupakan konsorsium yang bertujuan untuk </w:t>
      </w:r>
      <w:r w:rsidRPr="008E499C">
        <w:rPr>
          <w:rFonts w:ascii="Times New Roman" w:hAnsi="Times New Roman"/>
          <w:color w:val="000000"/>
          <w:sz w:val="24"/>
          <w:szCs w:val="24"/>
        </w:rPr>
        <w:t>mengukur dan memantau kegiatan kewirausahaan dengan menggunakan cara pandang yang holistik</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GEM sudah mengukur kewirausaahan di 104</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ekonomi negara, dan telah mendapat pengakuan luas sebagai penelitian kewirausahaan longitudinal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yang memiliki kewenangan yang kuat di dunia.</w:t>
      </w:r>
      <w:r w:rsidR="006F2984">
        <w:rPr>
          <w:rFonts w:ascii="Times New Roman" w:hAnsi="Times New Roman"/>
          <w:color w:val="000000"/>
          <w:sz w:val="24"/>
          <w:szCs w:val="24"/>
        </w:rPr>
        <w:t xml:space="preserve"> Indonesia </w:t>
      </w:r>
      <w:r w:rsidR="006F2984" w:rsidRPr="008E499C">
        <w:rPr>
          <w:rFonts w:ascii="Times New Roman" w:hAnsi="Times New Roman"/>
          <w:color w:val="000000"/>
          <w:sz w:val="24"/>
          <w:szCs w:val="24"/>
        </w:rPr>
        <w:t xml:space="preserve">Sejak tahun 2001, indikator kunci GEM disamakan untuk setiap negara dan setiap tahun untuk memungkinkan analisis antar waktu (lintas tahun). </w:t>
      </w:r>
      <w:r w:rsidR="006F2984">
        <w:rPr>
          <w:rFonts w:ascii="Times New Roman" w:hAnsi="Times New Roman"/>
          <w:color w:val="000000"/>
          <w:sz w:val="24"/>
          <w:szCs w:val="24"/>
        </w:rPr>
        <w:t xml:space="preserve">Data-data tersebut diberikan secara bebas dan dapat diakses dengan mudah melalui laman </w:t>
      </w:r>
      <w:hyperlink r:id="rId10" w:history="1">
        <w:r w:rsidR="006F2984" w:rsidRPr="003262A0">
          <w:rPr>
            <w:rStyle w:val="Hyperlink"/>
            <w:rFonts w:ascii="Times New Roman" w:hAnsi="Times New Roman"/>
            <w:sz w:val="24"/>
            <w:szCs w:val="24"/>
          </w:rPr>
          <w:t>www.gemconsortium.org</w:t>
        </w:r>
      </w:hyperlink>
      <w:r w:rsidR="006F2984">
        <w:rPr>
          <w:rFonts w:ascii="Times New Roman" w:hAnsi="Times New Roman"/>
          <w:color w:val="000000"/>
          <w:sz w:val="24"/>
          <w:szCs w:val="24"/>
        </w:rPr>
        <w:t xml:space="preserve">. </w:t>
      </w:r>
      <w:r w:rsidR="006F2984">
        <w:rPr>
          <w:rFonts w:ascii="Times New Roman" w:hAnsi="Times New Roman"/>
          <w:color w:val="000000"/>
          <w:sz w:val="24"/>
          <w:szCs w:val="24"/>
        </w:rPr>
        <w:tab/>
      </w:r>
    </w:p>
    <w:p w:rsidR="006F2984" w:rsidRDefault="008E499C" w:rsidP="006F2984">
      <w:pPr>
        <w:autoSpaceDE w:val="0"/>
        <w:autoSpaceDN w:val="0"/>
        <w:adjustRightInd w:val="0"/>
        <w:spacing w:after="0" w:line="360" w:lineRule="auto"/>
        <w:ind w:firstLine="720"/>
        <w:jc w:val="both"/>
        <w:rPr>
          <w:rFonts w:ascii="Times New Roman" w:hAnsi="Times New Roman"/>
          <w:color w:val="000000"/>
          <w:sz w:val="24"/>
          <w:szCs w:val="24"/>
        </w:rPr>
      </w:pPr>
      <w:r w:rsidRPr="008E499C">
        <w:rPr>
          <w:rFonts w:ascii="Times New Roman" w:hAnsi="Times New Roman"/>
          <w:color w:val="000000"/>
          <w:sz w:val="24"/>
          <w:szCs w:val="24"/>
        </w:rPr>
        <w:lastRenderedPageBreak/>
        <w:t>Pada tahun 2006, Indonesia bergabung dengan GEM untuk mempelajari kewirausaahan. Setelah absen selama 6 tahun, Indonesia kembali bergabung dengan GEM pada tahun 2013.</w:t>
      </w:r>
      <w:r w:rsidR="004E7597">
        <w:rPr>
          <w:rFonts w:ascii="Times New Roman" w:hAnsi="Times New Roman"/>
          <w:color w:val="000000"/>
          <w:sz w:val="24"/>
          <w:szCs w:val="24"/>
        </w:rPr>
        <w:t xml:space="preserve"> </w:t>
      </w:r>
      <w:r w:rsidRPr="008E499C">
        <w:rPr>
          <w:rFonts w:ascii="Times New Roman" w:hAnsi="Times New Roman"/>
          <w:color w:val="000000"/>
          <w:sz w:val="24"/>
          <w:szCs w:val="24"/>
        </w:rPr>
        <w:t>UNPAR melalui CoE SMED bergabung dengan GEM sejak tahun 2013.</w:t>
      </w:r>
      <w:r w:rsidR="004E7597">
        <w:rPr>
          <w:rFonts w:ascii="Times New Roman" w:hAnsi="Times New Roman"/>
          <w:color w:val="000000"/>
          <w:sz w:val="24"/>
          <w:szCs w:val="24"/>
        </w:rPr>
        <w:t xml:space="preserve"> </w:t>
      </w:r>
    </w:p>
    <w:p w:rsidR="006E39D5" w:rsidRDefault="004E7597" w:rsidP="006F298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Selain dengan pemantauan terhadap kondisi riil, salah satu kegiatan yang dapat mendukung pemantauan adalah dengan melakukan pengamatan secara tidak langsung. Dengan menggunakan pendekatan pemodelan dan simulasi, kondisi dari kewirausahaan dipresentasikan dengan sebuah model matematika. Dengan model tersebut kemudian dapat dilakukan berbagai simulasi untuk mengetahui perilaku dari sistem yang ditinjau. Dengan mengetahui perilaku sistem, maka dapat diprediksi kondisi apa yang akan terjadi dengan berangkat dari kondisi awal tertentu. Atau sebaliknya, dengan mengetahui kondisi yang awal dan kondisi akhir yang ditargetkan, dapat diatur atau dikendalikan faktor-faktor yang mempengaruhi sistem tersebut.  </w:t>
      </w:r>
    </w:p>
    <w:p w:rsidR="004E7597" w:rsidRPr="005A69C3" w:rsidRDefault="004E7597"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(CA) adalah suatu model matematika yang digunakan untuk memodelkan suatu sistem dinamis. Aplikasi CA ini dapat ditemukan di berbagai bidang, mulai dari </w:t>
      </w:r>
      <w:r w:rsidR="00822415">
        <w:rPr>
          <w:rFonts w:ascii="Times New Roman" w:hAnsi="Times New Roman"/>
          <w:color w:val="000000"/>
          <w:sz w:val="24"/>
          <w:szCs w:val="24"/>
        </w:rPr>
        <w:t xml:space="preserve">komputasi, </w:t>
      </w:r>
      <w:r>
        <w:rPr>
          <w:rFonts w:ascii="Times New Roman" w:hAnsi="Times New Roman"/>
          <w:color w:val="000000"/>
          <w:sz w:val="24"/>
          <w:szCs w:val="24"/>
        </w:rPr>
        <w:t xml:space="preserve">transportasi, sains (fisika, biologi, dll.), kesehatan, dsb. Salah satu keunggulan CA adalah </w:t>
      </w:r>
      <w:r w:rsidR="00822415">
        <w:rPr>
          <w:rFonts w:ascii="Times New Roman" w:hAnsi="Times New Roman"/>
          <w:color w:val="000000"/>
          <w:sz w:val="24"/>
          <w:szCs w:val="24"/>
        </w:rPr>
        <w:t xml:space="preserve">struktur </w:t>
      </w:r>
      <w:r w:rsidR="00553FDD">
        <w:rPr>
          <w:rFonts w:ascii="Times New Roman" w:hAnsi="Times New Roman"/>
          <w:color w:val="000000"/>
          <w:sz w:val="24"/>
          <w:szCs w:val="24"/>
        </w:rPr>
        <w:t xml:space="preserve">atau arsitektur </w:t>
      </w:r>
      <w:r w:rsidR="00822415">
        <w:rPr>
          <w:rFonts w:ascii="Times New Roman" w:hAnsi="Times New Roman"/>
          <w:color w:val="000000"/>
          <w:sz w:val="24"/>
          <w:szCs w:val="24"/>
        </w:rPr>
        <w:t xml:space="preserve">dan aturan yang sederhana namun cukup fleksibel untuk dikembangkan menjadi lebih kompleks sesuai dengan permasalahan yang dihadapi. Dibandingkan dengan model matematis yang lain, CA </w:t>
      </w:r>
      <w:r w:rsidR="00553FDD">
        <w:rPr>
          <w:rFonts w:ascii="Times New Roman" w:hAnsi="Times New Roman"/>
          <w:color w:val="000000"/>
          <w:sz w:val="24"/>
          <w:szCs w:val="24"/>
        </w:rPr>
        <w:t xml:space="preserve">yang strukturnya digambarkan sebagai grid (larik atau matriks), </w:t>
      </w:r>
      <w:r w:rsidR="00822415">
        <w:rPr>
          <w:rFonts w:ascii="Times New Roman" w:hAnsi="Times New Roman"/>
          <w:color w:val="000000"/>
          <w:sz w:val="24"/>
          <w:szCs w:val="24"/>
        </w:rPr>
        <w:t xml:space="preserve">mempunyai keunggulan juga dalam visualisasi. </w:t>
      </w:r>
    </w:p>
    <w:p w:rsidR="006E39D5" w:rsidRPr="005A69C3" w:rsidRDefault="004E7597" w:rsidP="004E759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akan dikembangkan sebuah model dengan menggunakan </w:t>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untuk mempelajari pelajari perilaku dari wirausaha</w:t>
      </w:r>
      <w:r w:rsidR="000D7DAE">
        <w:rPr>
          <w:rFonts w:ascii="Times New Roman" w:hAnsi="Times New Roman"/>
          <w:color w:val="000000"/>
          <w:sz w:val="24"/>
          <w:szCs w:val="24"/>
        </w:rPr>
        <w:t xml:space="preserve"> dan pengaruh lingkungan wirausaha terhadap keberlangsungan wirausaha tersebut</w:t>
      </w:r>
      <w:r>
        <w:rPr>
          <w:rFonts w:ascii="Times New Roman" w:hAnsi="Times New Roman"/>
          <w:color w:val="000000"/>
          <w:sz w:val="24"/>
          <w:szCs w:val="24"/>
        </w:rPr>
        <w:t xml:space="preserve">. </w:t>
      </w:r>
      <w:r w:rsidR="006E39D5" w:rsidRPr="005A69C3">
        <w:rPr>
          <w:rFonts w:ascii="Times New Roman" w:hAnsi="Times New Roman"/>
          <w:color w:val="000000"/>
          <w:sz w:val="24"/>
          <w:szCs w:val="24"/>
        </w:rPr>
        <w:t>Adanya model yang kemudian dapat disimulasikan membantu pemerintah dan pihak-pihak terkait lainnya dalam memprediksi, mengantisipasi, dan mengambil langkah-langkah strategis guna meningkatkan pertumbuhan wirausaha</w:t>
      </w:r>
      <w:r>
        <w:rPr>
          <w:rFonts w:ascii="Times New Roman" w:hAnsi="Times New Roman"/>
          <w:color w:val="000000"/>
          <w:sz w:val="24"/>
          <w:szCs w:val="24"/>
        </w:rPr>
        <w:t xml:space="preserve"> dan menjamin keberlangsungan wirausaha</w:t>
      </w:r>
      <w:r w:rsidR="006E39D5" w:rsidRPr="005A69C3">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5A56CB" w:rsidRDefault="000D7DAE"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Rumusan masalah yang diangkat pada penelitian ini adalah:</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Faktor apa saja yang mempengaruhi keberlangsungan wirausaha?</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Informasi apa saja yang disediakan oleh GEM yang berguna dalam pengembangan model pertumbuhan wirausaha?</w:t>
      </w:r>
    </w:p>
    <w:p w:rsid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 xml:space="preserve">Bagaimana memodelkan pertumbuhan wirausaha dengan </w:t>
      </w:r>
      <w:r w:rsidRPr="000D7DAE">
        <w:rPr>
          <w:rFonts w:ascii="Times New Roman" w:hAnsi="Times New Roman"/>
          <w:i/>
          <w:iCs/>
          <w:color w:val="000000"/>
          <w:sz w:val="24"/>
          <w:szCs w:val="24"/>
        </w:rPr>
        <w:t>cellular automata</w:t>
      </w:r>
      <w:r w:rsidRPr="000D7DAE">
        <w:rPr>
          <w:rFonts w:ascii="Times New Roman" w:hAnsi="Times New Roman"/>
          <w:color w:val="000000"/>
          <w:sz w:val="24"/>
          <w:szCs w:val="24"/>
        </w:rPr>
        <w:t>?</w:t>
      </w:r>
    </w:p>
    <w:p w:rsidR="000D7DAE" w:rsidRPr="000D7DAE" w:rsidRDefault="000D7DAE"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Bagaimana menguji model yang telah dibuat?</w:t>
      </w:r>
    </w:p>
    <w:p w:rsidR="000D7DAE" w:rsidRDefault="000D7DAE"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Selaras dengan rumusan masalah di atas, maka tujuan dari penelitian ini adalah:</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faktor-faktor yang berpengaruh pada keberlangsungan wirausaha.</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informasi yang disediakan oleh GEM, khususnya yang berhubungan dengan pertumbuhan wirausaha.</w:t>
      </w:r>
    </w:p>
    <w:p w:rsid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 xml:space="preserve">Mengembangkan model keberlangsungan wirausaha dengan </w:t>
      </w:r>
      <w:r w:rsidRPr="000D7DAE">
        <w:rPr>
          <w:rFonts w:ascii="Times New Roman" w:hAnsi="Times New Roman"/>
          <w:bCs/>
          <w:i/>
          <w:iCs/>
          <w:color w:val="000000"/>
          <w:sz w:val="24"/>
          <w:szCs w:val="24"/>
        </w:rPr>
        <w:t>cellular automata</w:t>
      </w:r>
      <w:r w:rsidRPr="000D7DAE">
        <w:rPr>
          <w:rFonts w:ascii="Times New Roman" w:hAnsi="Times New Roman"/>
          <w:bCs/>
          <w:color w:val="000000"/>
          <w:sz w:val="24"/>
          <w:szCs w:val="24"/>
        </w:rPr>
        <w:t>.</w:t>
      </w:r>
    </w:p>
    <w:p w:rsidR="000D7DAE" w:rsidRPr="000D7DAE" w:rsidRDefault="000D7DAE"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Menguji kebenaran model yang dibuat.</w:t>
      </w:r>
    </w:p>
    <w:p w:rsidR="005A69C3" w:rsidRDefault="005A69C3" w:rsidP="00064E8E">
      <w:pPr>
        <w:spacing w:after="160" w:line="259" w:lineRule="auto"/>
        <w:jc w:val="both"/>
        <w:rPr>
          <w:rFonts w:ascii="Times New Roman" w:hAnsi="Times New Roman"/>
          <w:b/>
          <w:bCs/>
          <w:color w:val="000000"/>
          <w:sz w:val="24"/>
          <w:szCs w:val="24"/>
        </w:rPr>
      </w:pPr>
    </w:p>
    <w:p w:rsidR="00064E8E" w:rsidRPr="00064E8E" w:rsidRDefault="00064E8E" w:rsidP="00DF5D7B">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ini mempunyai kontribusi dalam hal praktis maupun dari sisi keilmuan. Dari aspek praktis, hasil dari penelitian ini dapat digunakan sebagai alat bantu dalam pemantauan perkembangan wirausaha. Sementara dari aspek keilmuan, penelitian ini akan memperkaya aplikasi </w:t>
      </w: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pada </w:t>
      </w:r>
      <w:r w:rsidR="00DF5D7B">
        <w:rPr>
          <w:rFonts w:ascii="Times New Roman" w:hAnsi="Times New Roman"/>
          <w:bCs/>
          <w:color w:val="000000"/>
          <w:sz w:val="24"/>
          <w:szCs w:val="24"/>
        </w:rPr>
        <w:t xml:space="preserve">masalah dunia nyata, khususnya pada </w:t>
      </w:r>
      <w:r>
        <w:rPr>
          <w:rFonts w:ascii="Times New Roman" w:hAnsi="Times New Roman"/>
          <w:bCs/>
          <w:color w:val="000000"/>
          <w:sz w:val="24"/>
          <w:szCs w:val="24"/>
        </w:rPr>
        <w:t>bidang ekonomi</w:t>
      </w:r>
      <w:r w:rsidR="00DF5D7B">
        <w:rPr>
          <w:rFonts w:ascii="Times New Roman" w:hAnsi="Times New Roman"/>
          <w:bCs/>
          <w:color w:val="000000"/>
          <w:sz w:val="24"/>
          <w:szCs w:val="24"/>
        </w:rPr>
        <w:t xml:space="preserve">. </w:t>
      </w:r>
    </w:p>
    <w:p w:rsidR="00064E8E" w:rsidRDefault="00064E8E">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 TINJAUAN PUSTAKA</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lang w:val="id-ID"/>
        </w:rPr>
      </w:pPr>
    </w:p>
    <w:p w:rsidR="00C23494" w:rsidRPr="00244F29" w:rsidRDefault="00C23494" w:rsidP="00C23494">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2.1 Kewirausahaan [</w:t>
      </w:r>
      <w:r w:rsidR="00783A7F">
        <w:rPr>
          <w:rFonts w:ascii="Times New Roman" w:hAnsi="Times New Roman"/>
          <w:b/>
          <w:bCs/>
          <w:color w:val="000000"/>
          <w:sz w:val="24"/>
          <w:szCs w:val="24"/>
        </w:rPr>
        <w:t>NAW-13</w:t>
      </w:r>
      <w:r>
        <w:rPr>
          <w:rFonts w:ascii="Times New Roman" w:hAnsi="Times New Roman"/>
          <w:b/>
          <w:bCs/>
          <w:color w:val="000000"/>
          <w:sz w:val="24"/>
          <w:szCs w:val="24"/>
        </w:rPr>
        <w:t xml:space="preserve">] </w:t>
      </w:r>
    </w:p>
    <w:p w:rsidR="00C23494" w:rsidRDefault="00C23494" w:rsidP="00C23494">
      <w:pPr>
        <w:autoSpaceDE w:val="0"/>
        <w:autoSpaceDN w:val="0"/>
        <w:adjustRightInd w:val="0"/>
        <w:spacing w:after="0" w:line="360" w:lineRule="auto"/>
        <w:jc w:val="both"/>
        <w:rPr>
          <w:rFonts w:ascii="Times New Roman" w:hAnsi="Times New Roman"/>
          <w:sz w:val="24"/>
        </w:rPr>
      </w:pPr>
      <w:r w:rsidRPr="00C23494">
        <w:rPr>
          <w:rFonts w:ascii="Times New Roman" w:hAnsi="Times New Roman"/>
          <w:sz w:val="24"/>
        </w:rPr>
        <w:t xml:space="preserve">Kewirausahaan adalah proses yang terdiri dari fase-fase berbeda mulai dari niat mendirikan suatu usaha, menjalankan suatu usaha baru atau yang sudah berdiri, sampai dengan penghentian sebuah usaha. Proses kewirausahaan ditunjukkan pada Gambar </w:t>
      </w:r>
      <w:r>
        <w:rPr>
          <w:rFonts w:ascii="Times New Roman" w:hAnsi="Times New Roman"/>
          <w:sz w:val="24"/>
        </w:rPr>
        <w:t>2.</w:t>
      </w:r>
    </w:p>
    <w:p w:rsidR="00C23494" w:rsidRDefault="00C23494" w:rsidP="00C23494">
      <w:pPr>
        <w:autoSpaceDE w:val="0"/>
        <w:autoSpaceDN w:val="0"/>
        <w:adjustRightInd w:val="0"/>
        <w:spacing w:after="0" w:line="360" w:lineRule="auto"/>
        <w:jc w:val="both"/>
        <w:rPr>
          <w:rFonts w:ascii="Times New Roman" w:hAnsi="Times New Roman"/>
          <w:sz w:val="24"/>
        </w:rPr>
      </w:pPr>
    </w:p>
    <w:p w:rsidR="00C23494" w:rsidRDefault="00C23494" w:rsidP="00C23494">
      <w:pPr>
        <w:autoSpaceDE w:val="0"/>
        <w:autoSpaceDN w:val="0"/>
        <w:adjustRightInd w:val="0"/>
        <w:spacing w:after="0" w:line="360" w:lineRule="auto"/>
        <w:jc w:val="both"/>
        <w:rPr>
          <w:rFonts w:ascii="Times New Roman" w:hAnsi="Times New Roman"/>
          <w:sz w:val="24"/>
        </w:rPr>
      </w:pPr>
      <w:r>
        <w:rPr>
          <w:rFonts w:ascii="Times New Roman" w:hAnsi="Times New Roman"/>
          <w:noProof/>
          <w:sz w:val="24"/>
        </w:rPr>
        <w:drawing>
          <wp:inline distT="0" distB="0" distL="0" distR="0" wp14:anchorId="68410EBD">
            <wp:extent cx="5880491" cy="27596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958" cy="2760320"/>
                    </a:xfrm>
                    <a:prstGeom prst="rect">
                      <a:avLst/>
                    </a:prstGeom>
                    <a:noFill/>
                  </pic:spPr>
                </pic:pic>
              </a:graphicData>
            </a:graphic>
          </wp:inline>
        </w:drawing>
      </w:r>
    </w:p>
    <w:p w:rsidR="00C23494" w:rsidRDefault="008B5255" w:rsidP="008B5255">
      <w:pPr>
        <w:autoSpaceDE w:val="0"/>
        <w:autoSpaceDN w:val="0"/>
        <w:adjustRightInd w:val="0"/>
        <w:spacing w:after="0" w:line="360" w:lineRule="auto"/>
        <w:jc w:val="center"/>
        <w:rPr>
          <w:rFonts w:ascii="Times New Roman" w:hAnsi="Times New Roman"/>
          <w:sz w:val="24"/>
        </w:rPr>
      </w:pPr>
      <w:r>
        <w:rPr>
          <w:rFonts w:ascii="Times New Roman" w:hAnsi="Times New Roman"/>
          <w:sz w:val="24"/>
        </w:rPr>
        <w:t>Gambar 2.  Model Kerangka Penelitian GEM</w:t>
      </w:r>
    </w:p>
    <w:p w:rsidR="008B5255" w:rsidRDefault="008B5255" w:rsidP="00C23494">
      <w:pPr>
        <w:autoSpaceDE w:val="0"/>
        <w:autoSpaceDN w:val="0"/>
        <w:adjustRightInd w:val="0"/>
        <w:spacing w:after="0" w:line="360" w:lineRule="auto"/>
        <w:jc w:val="both"/>
        <w:rPr>
          <w:rFonts w:ascii="Times New Roman" w:hAnsi="Times New Roman"/>
          <w:sz w:val="24"/>
        </w:rPr>
      </w:pPr>
    </w:p>
    <w:p w:rsidR="00C23494" w:rsidRDefault="00082C87"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Proses kewirausahaan dimulai dengan keterlibatan seorang individu yang berpotensi menjadi wirausaha</w:t>
      </w:r>
      <w:r w:rsidR="00C23494" w:rsidRPr="00C23494">
        <w:rPr>
          <w:rFonts w:ascii="Times New Roman" w:hAnsi="Times New Roman"/>
          <w:sz w:val="24"/>
        </w:rPr>
        <w:t xml:space="preserve">. </w:t>
      </w:r>
      <w:r>
        <w:rPr>
          <w:rFonts w:ascii="Times New Roman" w:hAnsi="Times New Roman"/>
          <w:sz w:val="24"/>
        </w:rPr>
        <w:t xml:space="preserve">Fase pertama yang dijalani oleh individu tersebut adalah sebagai </w:t>
      </w:r>
      <w:r w:rsidR="00C23494" w:rsidRPr="00C23494">
        <w:rPr>
          <w:rFonts w:ascii="Times New Roman" w:hAnsi="Times New Roman"/>
          <w:sz w:val="24"/>
        </w:rPr>
        <w:t xml:space="preserve">wirausaha </w:t>
      </w:r>
      <w:r w:rsidR="00C23494" w:rsidRPr="00082C87">
        <w:rPr>
          <w:rFonts w:ascii="Times New Roman" w:hAnsi="Times New Roman"/>
          <w:i/>
          <w:sz w:val="24"/>
        </w:rPr>
        <w:t>nascent</w:t>
      </w:r>
      <w:r>
        <w:rPr>
          <w:rFonts w:ascii="Times New Roman" w:hAnsi="Times New Roman"/>
          <w:sz w:val="24"/>
        </w:rPr>
        <w:t xml:space="preserve">. </w:t>
      </w:r>
      <w:r w:rsidR="00C23494" w:rsidRPr="00C23494">
        <w:rPr>
          <w:rFonts w:ascii="Times New Roman" w:hAnsi="Times New Roman"/>
          <w:sz w:val="24"/>
        </w:rPr>
        <w:t xml:space="preserve"> </w:t>
      </w:r>
      <w:r>
        <w:rPr>
          <w:rFonts w:ascii="Times New Roman" w:hAnsi="Times New Roman"/>
          <w:sz w:val="24"/>
        </w:rPr>
        <w:t xml:space="preserve">Wirausaha </w:t>
      </w:r>
      <w:r w:rsidRPr="00082C87">
        <w:rPr>
          <w:rFonts w:ascii="Times New Roman" w:hAnsi="Times New Roman"/>
          <w:i/>
          <w:sz w:val="24"/>
        </w:rPr>
        <w:t>nascent</w:t>
      </w:r>
      <w:r>
        <w:rPr>
          <w:rFonts w:ascii="Times New Roman" w:hAnsi="Times New Roman"/>
          <w:sz w:val="24"/>
        </w:rPr>
        <w:t xml:space="preserve"> adalah </w:t>
      </w:r>
      <w:r w:rsidR="00C23494" w:rsidRPr="00C23494">
        <w:rPr>
          <w:rFonts w:ascii="Times New Roman" w:hAnsi="Times New Roman"/>
          <w:sz w:val="24"/>
        </w:rPr>
        <w:t xml:space="preserve">mereka yang telah memulai suatu usaha baru namun masih sangat dini (&lt; 3 bulan). </w:t>
      </w:r>
      <w:r>
        <w:rPr>
          <w:rFonts w:ascii="Times New Roman" w:hAnsi="Times New Roman"/>
          <w:sz w:val="24"/>
        </w:rPr>
        <w:t xml:space="preserve">Setelah lebih dari tiga bulan, wirausaha </w:t>
      </w:r>
      <w:r w:rsidRPr="00082C87">
        <w:rPr>
          <w:rFonts w:ascii="Times New Roman" w:hAnsi="Times New Roman"/>
          <w:i/>
          <w:sz w:val="24"/>
        </w:rPr>
        <w:t>nascent</w:t>
      </w:r>
      <w:r>
        <w:rPr>
          <w:rFonts w:ascii="Times New Roman" w:hAnsi="Times New Roman"/>
          <w:sz w:val="24"/>
        </w:rPr>
        <w:t xml:space="preserve"> ini disebut P</w:t>
      </w:r>
      <w:r w:rsidR="00C23494" w:rsidRPr="00C23494">
        <w:rPr>
          <w:rFonts w:ascii="Times New Roman" w:hAnsi="Times New Roman"/>
          <w:sz w:val="24"/>
        </w:rPr>
        <w:t xml:space="preserve">emilik </w:t>
      </w:r>
      <w:r>
        <w:rPr>
          <w:rFonts w:ascii="Times New Roman" w:hAnsi="Times New Roman"/>
          <w:sz w:val="24"/>
        </w:rPr>
        <w:t>U</w:t>
      </w:r>
      <w:r w:rsidR="00C23494" w:rsidRPr="00C23494">
        <w:rPr>
          <w:rFonts w:ascii="Times New Roman" w:hAnsi="Times New Roman"/>
          <w:sz w:val="24"/>
        </w:rPr>
        <w:t xml:space="preserve">saha </w:t>
      </w:r>
      <w:r>
        <w:rPr>
          <w:rFonts w:ascii="Times New Roman" w:hAnsi="Times New Roman"/>
          <w:sz w:val="24"/>
        </w:rPr>
        <w:t>B</w:t>
      </w:r>
      <w:r w:rsidR="00C23494" w:rsidRPr="00C23494">
        <w:rPr>
          <w:rFonts w:ascii="Times New Roman" w:hAnsi="Times New Roman"/>
          <w:sz w:val="24"/>
        </w:rPr>
        <w:t>aru (</w:t>
      </w:r>
      <w:r w:rsidR="00C23494" w:rsidRPr="00082C87">
        <w:rPr>
          <w:rFonts w:ascii="Times New Roman" w:hAnsi="Times New Roman"/>
          <w:i/>
          <w:sz w:val="24"/>
        </w:rPr>
        <w:t>new business owner</w:t>
      </w:r>
      <w:r w:rsidR="00C23494" w:rsidRPr="00C23494">
        <w:rPr>
          <w:rFonts w:ascii="Times New Roman" w:hAnsi="Times New Roman"/>
          <w:sz w:val="24"/>
        </w:rPr>
        <w:t>)</w:t>
      </w:r>
      <w:r>
        <w:rPr>
          <w:rFonts w:ascii="Times New Roman" w:hAnsi="Times New Roman"/>
          <w:sz w:val="24"/>
        </w:rPr>
        <w:t xml:space="preserve">. Fase ini dijalani sampai individu tersebut telah </w:t>
      </w:r>
      <w:r w:rsidR="00C23494" w:rsidRPr="00C23494">
        <w:rPr>
          <w:rFonts w:ascii="Times New Roman" w:hAnsi="Times New Roman"/>
          <w:sz w:val="24"/>
        </w:rPr>
        <w:t>tiga setengah tahun</w:t>
      </w:r>
      <w:r>
        <w:rPr>
          <w:rFonts w:ascii="Times New Roman" w:hAnsi="Times New Roman"/>
          <w:sz w:val="24"/>
        </w:rPr>
        <w:t xml:space="preserve"> tahun terlibat dalam kewirausahaan</w:t>
      </w:r>
      <w:r w:rsidR="00C23494" w:rsidRPr="00C23494">
        <w:rPr>
          <w:rFonts w:ascii="Times New Roman" w:hAnsi="Times New Roman"/>
          <w:sz w:val="24"/>
        </w:rPr>
        <w:t>.</w:t>
      </w:r>
      <w:r>
        <w:rPr>
          <w:rFonts w:ascii="Times New Roman" w:hAnsi="Times New Roman"/>
          <w:sz w:val="24"/>
        </w:rPr>
        <w:t xml:space="preserve"> </w:t>
      </w:r>
      <w:r w:rsidR="00311919">
        <w:rPr>
          <w:rFonts w:ascii="Times New Roman" w:hAnsi="Times New Roman"/>
          <w:sz w:val="24"/>
        </w:rPr>
        <w:t xml:space="preserve">Kegiatan pada fase wirausaha </w:t>
      </w:r>
      <w:r w:rsidR="00311919" w:rsidRPr="00082C87">
        <w:rPr>
          <w:rFonts w:ascii="Times New Roman" w:hAnsi="Times New Roman"/>
          <w:i/>
          <w:sz w:val="24"/>
        </w:rPr>
        <w:t>nascent</w:t>
      </w:r>
      <w:r w:rsidR="00311919">
        <w:rPr>
          <w:rFonts w:ascii="Times New Roman" w:hAnsi="Times New Roman"/>
          <w:sz w:val="24"/>
        </w:rPr>
        <w:t xml:space="preserve"> dan pemilik usaha baru masuk kedalam kelompok Total Early Stage Entrepreneurial Activity (TEA). </w:t>
      </w:r>
      <w:r>
        <w:rPr>
          <w:rFonts w:ascii="Times New Roman" w:hAnsi="Times New Roman"/>
          <w:sz w:val="24"/>
        </w:rPr>
        <w:t>Fase selanjutnya adalah fase dimana wirausaha disebut sebagai Pemilik Usaha Mapan (</w:t>
      </w:r>
      <w:r w:rsidRPr="00082C87">
        <w:rPr>
          <w:rFonts w:ascii="Times New Roman" w:hAnsi="Times New Roman"/>
          <w:i/>
          <w:sz w:val="24"/>
        </w:rPr>
        <w:t>owner-manager of an established business</w:t>
      </w:r>
      <w:r>
        <w:rPr>
          <w:rFonts w:ascii="Times New Roman" w:hAnsi="Times New Roman"/>
          <w:sz w:val="24"/>
        </w:rPr>
        <w:t xml:space="preserve">). </w:t>
      </w:r>
    </w:p>
    <w:p w:rsidR="00311919" w:rsidRDefault="00311919"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Di setiap fase terdapat kemungkinan dimana seorang wirausaha berhenti dari kegiatan wirausahanya. Berbagai faktor dapat mempengaruhi kebertahanan atau keberlangsungan wirausaha ini</w:t>
      </w:r>
      <w:r w:rsidR="00783A7F">
        <w:rPr>
          <w:rFonts w:ascii="Times New Roman" w:hAnsi="Times New Roman"/>
          <w:sz w:val="24"/>
        </w:rPr>
        <w:t xml:space="preserve">, diantaranya kondisi sosio-demografi, sektor industri, pertumbuhan usaha, dll.  </w:t>
      </w:r>
    </w:p>
    <w:p w:rsidR="00082C87" w:rsidRPr="00C23494" w:rsidRDefault="00314014" w:rsidP="00311919">
      <w:pPr>
        <w:autoSpaceDE w:val="0"/>
        <w:autoSpaceDN w:val="0"/>
        <w:adjustRightInd w:val="0"/>
        <w:spacing w:after="0" w:line="360" w:lineRule="auto"/>
        <w:ind w:firstLine="720"/>
        <w:jc w:val="both"/>
        <w:rPr>
          <w:rFonts w:ascii="Times New Roman" w:hAnsi="Times New Roman"/>
          <w:sz w:val="24"/>
        </w:rPr>
      </w:pPr>
      <w:r w:rsidRPr="009660B8">
        <w:rPr>
          <w:rFonts w:ascii="Times New Roman" w:eastAsia="SimSun" w:hAnsi="Times New Roman"/>
          <w:kern w:val="2"/>
          <w:sz w:val="24"/>
          <w:lang w:eastAsia="zh-CN"/>
        </w:rPr>
        <w:lastRenderedPageBreak/>
        <w:t>T</w:t>
      </w:r>
      <w:r w:rsidR="001034F9">
        <w:rPr>
          <w:rFonts w:ascii="Times New Roman" w:eastAsia="SimSun" w:hAnsi="Times New Roman"/>
          <w:kern w:val="2"/>
          <w:sz w:val="24"/>
          <w:lang w:eastAsia="zh-CN"/>
        </w:rPr>
        <w:t>erdapat dua tipe atribut yang dimiliki oleh setiap wirausahawan. Tipe pertama adalah atribut umum yang terdiri atas jenis kelamin, usia, usia usaha, latar belakang pendidikan</w:t>
      </w:r>
      <w:r w:rsidRPr="009660B8">
        <w:rPr>
          <w:rFonts w:ascii="Times New Roman" w:eastAsia="SimSun" w:hAnsi="Times New Roman"/>
          <w:kern w:val="2"/>
          <w:sz w:val="24"/>
          <w:lang w:eastAsia="zh-CN"/>
        </w:rPr>
        <w:t>,</w:t>
      </w:r>
      <w:r w:rsidR="001034F9">
        <w:rPr>
          <w:rFonts w:ascii="Times New Roman" w:eastAsia="SimSun" w:hAnsi="Times New Roman"/>
          <w:kern w:val="2"/>
          <w:sz w:val="24"/>
          <w:lang w:eastAsia="zh-CN"/>
        </w:rPr>
        <w:t xml:space="preserve"> penghasilan, bidang usaha, kategori usaha, dan level wirausaha. Untuk tipe kedua, GEM mendefinisikan beberapa atribut individual yang digunakan sebagai indikator kewirausahaan dari seorang wirausahawan</w:t>
      </w:r>
      <w:r w:rsidRPr="009660B8">
        <w:rPr>
          <w:rFonts w:ascii="Times New Roman" w:eastAsia="FranklinGothic-Demi" w:hAnsi="Times New Roman"/>
          <w:color w:val="00000F"/>
          <w:sz w:val="24"/>
        </w:rPr>
        <w:t xml:space="preserve">. </w:t>
      </w:r>
      <w:r w:rsidR="001034F9">
        <w:rPr>
          <w:rFonts w:ascii="Times New Roman" w:eastAsia="FranklinGothic-Demi" w:hAnsi="Times New Roman"/>
          <w:color w:val="00000F"/>
          <w:sz w:val="24"/>
        </w:rPr>
        <w:t xml:space="preserve">Atribut ini terbagi kedalam empat kelompok, yaitu </w:t>
      </w:r>
      <w:r w:rsidR="001034F9">
        <w:rPr>
          <w:rFonts w:ascii="Times New Roman" w:eastAsia="FranklinGothic-Demi" w:hAnsi="Times New Roman"/>
          <w:i/>
          <w:color w:val="00000F"/>
          <w:sz w:val="24"/>
        </w:rPr>
        <w:t>Perceived O</w:t>
      </w:r>
      <w:r w:rsidRPr="001034F9">
        <w:rPr>
          <w:rFonts w:ascii="Times New Roman" w:eastAsia="FranklinGothic-Demi" w:hAnsi="Times New Roman"/>
          <w:i/>
          <w:color w:val="00000F"/>
          <w:sz w:val="24"/>
        </w:rPr>
        <w:t>pportunities</w:t>
      </w:r>
      <w:r w:rsidRPr="009660B8">
        <w:rPr>
          <w:rFonts w:ascii="Times New Roman" w:eastAsia="FranklinGothic-Demi" w:hAnsi="Times New Roman"/>
          <w:color w:val="00000F"/>
          <w:sz w:val="24"/>
        </w:rPr>
        <w:t xml:space="preserve"> (PO), </w:t>
      </w:r>
      <w:r w:rsidR="001034F9">
        <w:rPr>
          <w:rFonts w:ascii="Times New Roman" w:eastAsia="FranklinGothic-Demi" w:hAnsi="Times New Roman"/>
          <w:i/>
          <w:color w:val="00000F"/>
          <w:sz w:val="24"/>
        </w:rPr>
        <w:t>Perceived C</w:t>
      </w:r>
      <w:r w:rsidRPr="001034F9">
        <w:rPr>
          <w:rFonts w:ascii="Times New Roman" w:eastAsia="FranklinGothic-Demi" w:hAnsi="Times New Roman"/>
          <w:i/>
          <w:color w:val="00000F"/>
          <w:sz w:val="24"/>
        </w:rPr>
        <w:t>apabilities</w:t>
      </w:r>
      <w:r w:rsidRPr="009660B8">
        <w:rPr>
          <w:rFonts w:ascii="Times New Roman" w:eastAsia="FranklinGothic-Demi" w:hAnsi="Times New Roman"/>
          <w:color w:val="00000F"/>
          <w:sz w:val="24"/>
        </w:rPr>
        <w:t xml:space="preserve"> (PC), </w:t>
      </w:r>
      <w:r w:rsidRPr="001034F9">
        <w:rPr>
          <w:rFonts w:ascii="Times New Roman" w:eastAsia="FranklinGothic-Demi" w:hAnsi="Times New Roman"/>
          <w:i/>
          <w:color w:val="00000F"/>
          <w:sz w:val="24"/>
        </w:rPr>
        <w:t xml:space="preserve">Entrepreneurial </w:t>
      </w:r>
      <w:r w:rsidR="001034F9">
        <w:rPr>
          <w:rFonts w:ascii="Times New Roman" w:eastAsia="FranklinGothic-Demi" w:hAnsi="Times New Roman"/>
          <w:i/>
          <w:color w:val="00000F"/>
          <w:sz w:val="24"/>
        </w:rPr>
        <w:t>I</w:t>
      </w:r>
      <w:r w:rsidRPr="001034F9">
        <w:rPr>
          <w:rFonts w:ascii="Times New Roman" w:eastAsia="FranklinGothic-Demi" w:hAnsi="Times New Roman"/>
          <w:i/>
          <w:color w:val="00000F"/>
          <w:sz w:val="24"/>
        </w:rPr>
        <w:t>ntention</w:t>
      </w:r>
      <w:r w:rsidRPr="009660B8">
        <w:rPr>
          <w:rFonts w:ascii="Times New Roman" w:eastAsia="FranklinGothic-Demi" w:hAnsi="Times New Roman"/>
          <w:color w:val="00000F"/>
          <w:sz w:val="24"/>
        </w:rPr>
        <w:t xml:space="preserve"> (EI), </w:t>
      </w:r>
      <w:r w:rsidR="001034F9">
        <w:rPr>
          <w:rFonts w:ascii="Times New Roman" w:eastAsia="FranklinGothic-Demi" w:hAnsi="Times New Roman"/>
          <w:color w:val="00000F"/>
          <w:sz w:val="24"/>
        </w:rPr>
        <w:t xml:space="preserve">dan </w:t>
      </w:r>
      <w:r w:rsidRPr="001034F9">
        <w:rPr>
          <w:rFonts w:ascii="Times New Roman" w:eastAsia="FranklinGothic-Demi" w:hAnsi="Times New Roman"/>
          <w:i/>
          <w:color w:val="00000F"/>
          <w:sz w:val="24"/>
        </w:rPr>
        <w:t xml:space="preserve">Fear of </w:t>
      </w:r>
      <w:r w:rsidR="001034F9">
        <w:rPr>
          <w:rFonts w:ascii="Times New Roman" w:eastAsia="FranklinGothic-Demi" w:hAnsi="Times New Roman"/>
          <w:i/>
          <w:color w:val="00000F"/>
          <w:sz w:val="24"/>
        </w:rPr>
        <w:t>F</w:t>
      </w:r>
      <w:r w:rsidRPr="001034F9">
        <w:rPr>
          <w:rFonts w:ascii="Times New Roman" w:eastAsia="FranklinGothic-Demi" w:hAnsi="Times New Roman"/>
          <w:i/>
          <w:color w:val="00000F"/>
          <w:sz w:val="24"/>
        </w:rPr>
        <w:t>ailure rate</w:t>
      </w:r>
      <w:r w:rsidRPr="009660B8">
        <w:rPr>
          <w:rFonts w:ascii="Times New Roman" w:eastAsia="FranklinGothic-Demi" w:hAnsi="Times New Roman"/>
          <w:color w:val="00000F"/>
          <w:sz w:val="24"/>
        </w:rPr>
        <w:t xml:space="preserve"> (FF) [</w:t>
      </w:r>
      <w:r w:rsidR="001034F9">
        <w:rPr>
          <w:rFonts w:ascii="Times New Roman" w:eastAsia="FranklinGothic-Demi" w:hAnsi="Times New Roman"/>
          <w:color w:val="00000F"/>
          <w:sz w:val="24"/>
        </w:rPr>
        <w:t>NAW13</w:t>
      </w:r>
      <w:r w:rsidRPr="009660B8">
        <w:rPr>
          <w:rFonts w:ascii="Times New Roman" w:eastAsia="FranklinGothic-Demi" w:hAnsi="Times New Roman"/>
          <w:color w:val="00000F"/>
          <w:sz w:val="24"/>
        </w:rPr>
        <w:t>]</w:t>
      </w:r>
      <w:r w:rsidR="001034F9">
        <w:rPr>
          <w:rFonts w:ascii="Times New Roman" w:eastAsia="FranklinGothic-Demi" w:hAnsi="Times New Roman"/>
          <w:color w:val="00000F"/>
          <w:sz w:val="24"/>
        </w:rPr>
        <w:t xml:space="preserve">. Penjelasan dari masing-masing kelompok atribut tersebut diberikan pada Tabel </w:t>
      </w:r>
      <w:r w:rsidR="00311919">
        <w:rPr>
          <w:rFonts w:ascii="Times New Roman" w:hAnsi="Times New Roman"/>
          <w:sz w:val="24"/>
        </w:rPr>
        <w:t>1.</w:t>
      </w:r>
    </w:p>
    <w:p w:rsidR="00C23494" w:rsidRDefault="00C23494" w:rsidP="005A69C3">
      <w:pPr>
        <w:autoSpaceDE w:val="0"/>
        <w:autoSpaceDN w:val="0"/>
        <w:adjustRightInd w:val="0"/>
        <w:spacing w:after="0" w:line="360" w:lineRule="auto"/>
        <w:jc w:val="both"/>
        <w:rPr>
          <w:rFonts w:ascii="Times New Roman" w:hAnsi="Times New Roman"/>
          <w:b/>
          <w:bCs/>
          <w:color w:val="000000"/>
          <w:sz w:val="24"/>
          <w:szCs w:val="24"/>
        </w:rPr>
      </w:pPr>
    </w:p>
    <w:p w:rsidR="00311919" w:rsidRDefault="00311919" w:rsidP="00311919">
      <w:pPr>
        <w:autoSpaceDE w:val="0"/>
        <w:autoSpaceDN w:val="0"/>
        <w:adjustRightInd w:val="0"/>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Tabel 1. Indikator Fase Kewirausahaan</w:t>
      </w:r>
    </w:p>
    <w:tbl>
      <w:tblPr>
        <w:tblStyle w:val="LightGrid-Accent6"/>
        <w:tblW w:w="0" w:type="auto"/>
        <w:tblLook w:val="04A0" w:firstRow="1" w:lastRow="0" w:firstColumn="1" w:lastColumn="0" w:noHBand="0" w:noVBand="1"/>
      </w:tblPr>
      <w:tblGrid>
        <w:gridCol w:w="3978"/>
        <w:gridCol w:w="5265"/>
      </w:tblGrid>
      <w:tr w:rsidR="00311919" w:rsidRPr="00311919" w:rsidTr="002A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Indikator</w:t>
            </w:r>
          </w:p>
        </w:tc>
        <w:tc>
          <w:tcPr>
            <w:tcW w:w="5265" w:type="dxa"/>
          </w:tcPr>
          <w:p w:rsidR="00311919" w:rsidRPr="00311919" w:rsidRDefault="00311919" w:rsidP="00311919">
            <w:pPr>
              <w:autoSpaceDE w:val="0"/>
              <w:autoSpaceDN w:val="0"/>
              <w:adjustRightInd w:val="0"/>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11919">
              <w:rPr>
                <w:rFonts w:ascii="Times New Roman" w:hAnsi="Times New Roman"/>
                <w:b w:val="0"/>
              </w:rPr>
              <w:t>Deskripsi</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Entrepreneurial Intention</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w:t>
            </w:r>
            <w:bookmarkStart w:id="0" w:name="_GoBack"/>
            <w:r w:rsidRPr="000864B3">
              <w:rPr>
                <w:rFonts w:ascii="Times New Roman" w:hAnsi="Times New Roman"/>
                <w:bCs/>
              </w:rPr>
              <w:t>individu yang terlibat dalam kegiatan wirausaha tidak termasuk</w:t>
            </w:r>
            <w:bookmarkEnd w:id="0"/>
            <w:r w:rsidRPr="00311919">
              <w:rPr>
                <w:rFonts w:ascii="Times New Roman" w:hAnsi="Times New Roman"/>
                <w:bCs/>
              </w:rPr>
              <w:t>) yang bertekad untuk mendirikan suatu usaha dalam waktu tiga tahun kedepan</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Fear of Failure Rate</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dengan perceived opportunities yang positif yang mengindikasikan bahwa takutnya gagal dalam menghambat mereka dalam mendirikan suatu usaha</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Opportunities</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melihat kesempatan bagus untuk memulai suatu usaha di daerah tempat tinggal mereka</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Capabilities</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merasa mempunyai kemampuan dan pengetahuan yang cukup untuk mendirikan suatu usaha</w:t>
            </w:r>
          </w:p>
        </w:tc>
      </w:tr>
    </w:tbl>
    <w:p w:rsidR="00311919" w:rsidRPr="009660B8" w:rsidRDefault="00311919" w:rsidP="009660B8">
      <w:pPr>
        <w:autoSpaceDE w:val="0"/>
        <w:autoSpaceDN w:val="0"/>
        <w:adjustRightInd w:val="0"/>
        <w:spacing w:after="0" w:line="360" w:lineRule="auto"/>
        <w:jc w:val="both"/>
        <w:rPr>
          <w:rFonts w:ascii="Times New Roman" w:hAnsi="Times New Roman"/>
          <w:b/>
          <w:bCs/>
          <w:color w:val="000000"/>
          <w:sz w:val="28"/>
          <w:szCs w:val="24"/>
        </w:rPr>
      </w:pPr>
    </w:p>
    <w:p w:rsidR="00244F29" w:rsidRPr="00244F29" w:rsidRDefault="00244F29" w:rsidP="009660B8">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w:t>
      </w:r>
      <w:r w:rsidR="00C23494">
        <w:rPr>
          <w:rFonts w:ascii="Times New Roman" w:hAnsi="Times New Roman"/>
          <w:b/>
          <w:bCs/>
          <w:color w:val="000000"/>
          <w:sz w:val="24"/>
          <w:szCs w:val="24"/>
        </w:rPr>
        <w:t>2</w:t>
      </w:r>
      <w:r>
        <w:rPr>
          <w:rFonts w:ascii="Times New Roman" w:hAnsi="Times New Roman"/>
          <w:b/>
          <w:bCs/>
          <w:color w:val="000000"/>
          <w:sz w:val="24"/>
          <w:szCs w:val="24"/>
        </w:rPr>
        <w:t xml:space="preserve"> </w:t>
      </w:r>
      <w:r w:rsidR="00DD1F6D">
        <w:rPr>
          <w:rFonts w:ascii="Times New Roman" w:hAnsi="Times New Roman"/>
          <w:b/>
          <w:bCs/>
          <w:color w:val="000000"/>
          <w:sz w:val="24"/>
          <w:szCs w:val="24"/>
        </w:rPr>
        <w:t xml:space="preserve">Definisi </w:t>
      </w:r>
      <w:r>
        <w:rPr>
          <w:rFonts w:ascii="Times New Roman" w:hAnsi="Times New Roman"/>
          <w:b/>
          <w:bCs/>
          <w:color w:val="000000"/>
          <w:sz w:val="24"/>
          <w:szCs w:val="24"/>
        </w:rPr>
        <w:t>Cellular Automata</w:t>
      </w:r>
      <w:r w:rsidR="002C50A4">
        <w:rPr>
          <w:rFonts w:ascii="Times New Roman" w:hAnsi="Times New Roman"/>
          <w:b/>
          <w:bCs/>
          <w:color w:val="000000"/>
          <w:sz w:val="24"/>
          <w:szCs w:val="24"/>
        </w:rPr>
        <w:t xml:space="preserve"> </w:t>
      </w:r>
    </w:p>
    <w:p w:rsidR="00244F29" w:rsidRPr="0046006A" w:rsidRDefault="00244F29" w:rsidP="00244F29">
      <w:pPr>
        <w:autoSpaceDE w:val="0"/>
        <w:autoSpaceDN w:val="0"/>
        <w:adjustRightInd w:val="0"/>
        <w:spacing w:after="0" w:line="360" w:lineRule="auto"/>
        <w:jc w:val="both"/>
        <w:rPr>
          <w:rFonts w:ascii="Times New Roman" w:hAnsi="Times New Roman"/>
          <w:sz w:val="24"/>
        </w:rPr>
      </w:pPr>
      <w:r w:rsidRPr="0046006A">
        <w:rPr>
          <w:rFonts w:ascii="Times New Roman" w:hAnsi="Times New Roman"/>
          <w:i/>
          <w:sz w:val="24"/>
        </w:rPr>
        <w:t>Cellular Automata</w:t>
      </w:r>
      <w:r w:rsidRPr="0046006A">
        <w:rPr>
          <w:rFonts w:ascii="Times New Roman" w:hAnsi="Times New Roman"/>
          <w:sz w:val="24"/>
        </w:rPr>
        <w:t xml:space="preserve"> (CA) diperkenalkan pertama kali oleh Ulam dan von Neumann pada tahun 1940 sebagai kerangka formal untuk mempelajari perilaku sistem yang kompleks. CA dapat dimasukkan kedalam sistem dinamis dimana ruang dan waktu diskret bersifat diskret. </w:t>
      </w:r>
    </w:p>
    <w:p w:rsidR="00244F29" w:rsidRPr="0046006A" w:rsidRDefault="00244F29" w:rsidP="00163776">
      <w:pPr>
        <w:autoSpaceDE w:val="0"/>
        <w:autoSpaceDN w:val="0"/>
        <w:adjustRightInd w:val="0"/>
        <w:spacing w:after="0" w:line="360" w:lineRule="auto"/>
        <w:ind w:firstLine="720"/>
        <w:jc w:val="both"/>
        <w:rPr>
          <w:rFonts w:ascii="Times New Roman" w:hAnsi="Times New Roman"/>
          <w:sz w:val="24"/>
        </w:rPr>
      </w:pPr>
      <w:r w:rsidRPr="0046006A">
        <w:rPr>
          <w:rFonts w:ascii="Times New Roman" w:hAnsi="Times New Roman"/>
          <w:sz w:val="24"/>
        </w:rPr>
        <w:t>Sebuah CA terdiri atas sekumpulan sel, tersusun dalam larik-larik (</w:t>
      </w:r>
      <w:r w:rsidRPr="0046006A">
        <w:rPr>
          <w:rFonts w:ascii="Times New Roman" w:hAnsi="Times New Roman"/>
          <w:i/>
          <w:sz w:val="24"/>
        </w:rPr>
        <w:t>grid</w:t>
      </w:r>
      <w:r w:rsidRPr="0046006A">
        <w:rPr>
          <w:rFonts w:ascii="Times New Roman" w:hAnsi="Times New Roman"/>
          <w:sz w:val="24"/>
        </w:rPr>
        <w:t xml:space="preserve">). Setiap sel mempunyai satu dari sejumlah </w:t>
      </w:r>
      <w:r w:rsidRPr="0046006A">
        <w:rPr>
          <w:rFonts w:ascii="Times New Roman" w:hAnsi="Times New Roman"/>
          <w:i/>
          <w:sz w:val="24"/>
        </w:rPr>
        <w:t>state</w:t>
      </w:r>
      <w:r w:rsidRPr="0046006A">
        <w:rPr>
          <w:rFonts w:ascii="Times New Roman" w:hAnsi="Times New Roman"/>
          <w:sz w:val="24"/>
        </w:rPr>
        <w:t xml:space="preserve"> (kondisi) yang mungkin. </w:t>
      </w:r>
      <w:r w:rsidRPr="0046006A">
        <w:rPr>
          <w:rFonts w:ascii="Times New Roman" w:hAnsi="Times New Roman"/>
          <w:i/>
          <w:sz w:val="24"/>
        </w:rPr>
        <w:t>State</w:t>
      </w:r>
      <w:r w:rsidRPr="0046006A">
        <w:rPr>
          <w:rFonts w:ascii="Times New Roman" w:hAnsi="Times New Roman"/>
          <w:sz w:val="24"/>
        </w:rPr>
        <w:t xml:space="preserve"> dapat berubah menurut </w:t>
      </w:r>
      <w:r w:rsidRPr="0046006A">
        <w:rPr>
          <w:rFonts w:ascii="Times New Roman" w:hAnsi="Times New Roman"/>
          <w:sz w:val="24"/>
        </w:rPr>
        <w:lastRenderedPageBreak/>
        <w:t xml:space="preserve">aturan tertentu.  Perubahan </w:t>
      </w:r>
      <w:r w:rsidRPr="0046006A">
        <w:rPr>
          <w:rFonts w:ascii="Times New Roman" w:hAnsi="Times New Roman"/>
          <w:i/>
          <w:sz w:val="24"/>
        </w:rPr>
        <w:t>state</w:t>
      </w:r>
      <w:r w:rsidRPr="0046006A">
        <w:rPr>
          <w:rFonts w:ascii="Times New Roman" w:hAnsi="Times New Roman"/>
          <w:sz w:val="24"/>
        </w:rPr>
        <w:t xml:space="preserve"> dari sebuah sel dipengaruhi oleh </w:t>
      </w:r>
      <w:r w:rsidRPr="0046006A">
        <w:rPr>
          <w:rFonts w:ascii="Times New Roman" w:hAnsi="Times New Roman"/>
          <w:i/>
          <w:sz w:val="24"/>
        </w:rPr>
        <w:t>state</w:t>
      </w:r>
      <w:r w:rsidRPr="0046006A">
        <w:rPr>
          <w:rFonts w:ascii="Times New Roman" w:hAnsi="Times New Roman"/>
          <w:sz w:val="24"/>
        </w:rPr>
        <w:t xml:space="preserve"> dari sel-sel di sekitarnya atau biasa disebut dengan sel tetangga. </w:t>
      </w:r>
    </w:p>
    <w:p w:rsidR="00244F29" w:rsidRPr="0046006A" w:rsidRDefault="00244F29" w:rsidP="00244F29">
      <w:pPr>
        <w:autoSpaceDE w:val="0"/>
        <w:autoSpaceDN w:val="0"/>
        <w:adjustRightInd w:val="0"/>
        <w:spacing w:after="0" w:line="360" w:lineRule="auto"/>
        <w:rPr>
          <w:rFonts w:ascii="Times New Roman" w:hAnsi="Times New Roman"/>
          <w:sz w:val="24"/>
        </w:rPr>
      </w:pPr>
    </w:p>
    <w:p w:rsidR="00244F29" w:rsidRDefault="002C50A4" w:rsidP="002C50A4">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Berikut ini diberikan definisi CA menurut Moshe dan Tomassini [ST-98]. </w:t>
      </w:r>
      <w:r w:rsidR="00244F29" w:rsidRPr="0046006A">
        <w:rPr>
          <w:rFonts w:ascii="Times New Roman" w:hAnsi="Times New Roman"/>
          <w:sz w:val="24"/>
        </w:rPr>
        <w:t xml:space="preserve">Secara formal, CA dapat didefinisikan sbb. </w:t>
      </w:r>
      <w:r w:rsidR="00244F29">
        <w:rPr>
          <w:rFonts w:ascii="Times New Roman" w:hAnsi="Times New Roman"/>
          <w:sz w:val="24"/>
        </w:rPr>
        <w:t xml:space="preserve">sebuah </w:t>
      </w:r>
      <w:r w:rsidR="00244F29" w:rsidRPr="0046006A">
        <w:rPr>
          <w:rFonts w:ascii="Times New Roman" w:hAnsi="Times New Roman"/>
          <w:i/>
          <w:sz w:val="24"/>
        </w:rPr>
        <w:t>quadruple</w:t>
      </w:r>
      <w:r w:rsidR="00244F29">
        <w:rPr>
          <w:rFonts w:ascii="Times New Roman" w:hAnsi="Times New Roman"/>
          <w:sz w:val="24"/>
        </w:rPr>
        <w:t xml:space="preserve"> </w:t>
      </w:r>
    </w:p>
    <w:p w:rsidR="00244F29" w:rsidRDefault="00244F29" w:rsidP="00244F29">
      <w:pPr>
        <w:autoSpaceDE w:val="0"/>
        <w:autoSpaceDN w:val="0"/>
        <w:adjustRightInd w:val="0"/>
        <w:spacing w:after="0" w:line="360" w:lineRule="auto"/>
        <w:jc w:val="center"/>
        <w:rPr>
          <w:rFonts w:ascii="Times New Roman" w:hAnsi="Times New Roman"/>
          <w:sz w:val="24"/>
        </w:rPr>
      </w:pPr>
      <w:r w:rsidRPr="0046006A">
        <w:rPr>
          <w:rFonts w:ascii="Times New Roman" w:hAnsi="Times New Roman"/>
          <w:i/>
          <w:sz w:val="24"/>
        </w:rPr>
        <w:t>A</w:t>
      </w:r>
      <w:r>
        <w:rPr>
          <w:rFonts w:ascii="Times New Roman" w:hAnsi="Times New Roman"/>
          <w:sz w:val="24"/>
        </w:rPr>
        <w:t xml:space="preserve"> = (</w:t>
      </w:r>
      <w:r w:rsidRPr="0046006A">
        <w:rPr>
          <w:rFonts w:ascii="Times New Roman" w:hAnsi="Times New Roman"/>
          <w:i/>
          <w:sz w:val="24"/>
        </w:rPr>
        <w:t>S</w:t>
      </w:r>
      <w:r>
        <w:rPr>
          <w:rFonts w:ascii="Times New Roman" w:hAnsi="Times New Roman"/>
          <w:sz w:val="24"/>
        </w:rPr>
        <w:t>,</w:t>
      </w:r>
      <w:r w:rsidRPr="0046006A">
        <w:rPr>
          <w:rFonts w:ascii="Times New Roman" w:hAnsi="Times New Roman"/>
          <w:i/>
          <w:sz w:val="24"/>
        </w:rPr>
        <w:t>G</w:t>
      </w:r>
      <w:r>
        <w:rPr>
          <w:rFonts w:ascii="Times New Roman" w:hAnsi="Times New Roman"/>
          <w:sz w:val="24"/>
        </w:rPr>
        <w:t>,</w:t>
      </w:r>
      <w:r w:rsidRPr="0046006A">
        <w:rPr>
          <w:rFonts w:ascii="Times New Roman" w:hAnsi="Times New Roman"/>
          <w:i/>
          <w:sz w:val="24"/>
        </w:rPr>
        <w:t>d</w:t>
      </w:r>
      <w:r>
        <w:rPr>
          <w:rFonts w:ascii="Times New Roman" w:hAnsi="Times New Roman"/>
          <w:sz w:val="24"/>
        </w:rPr>
        <w:t>,</w:t>
      </w:r>
      <w:r w:rsidRPr="0046006A">
        <w:rPr>
          <w:rFonts w:ascii="Times New Roman" w:hAnsi="Times New Roman"/>
          <w:i/>
          <w:sz w:val="24"/>
        </w:rPr>
        <w:t>f</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S</w:t>
      </w:r>
      <w:r w:rsidRPr="00C11017">
        <w:rPr>
          <w:rFonts w:ascii="Times New Roman" w:hAnsi="Times New Roman"/>
          <w:sz w:val="24"/>
        </w:rPr>
        <w:t xml:space="preserve"> adalah himpunan berhingga </w:t>
      </w:r>
      <w:r w:rsidRPr="00C11017">
        <w:rPr>
          <w:rFonts w:ascii="Times New Roman" w:hAnsi="Times New Roman"/>
          <w:i/>
          <w:sz w:val="24"/>
        </w:rPr>
        <w:t>state</w:t>
      </w:r>
      <w:r w:rsidRPr="00C11017">
        <w:rPr>
          <w:rFonts w:ascii="Times New Roman" w:hAnsi="Times New Roman"/>
          <w:sz w:val="24"/>
        </w:rPr>
        <w:t xml:space="preserve">,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G</w:t>
      </w:r>
      <w:r w:rsidRPr="00C11017">
        <w:rPr>
          <w:rFonts w:ascii="Times New Roman" w:hAnsi="Times New Roman"/>
          <w:sz w:val="24"/>
        </w:rPr>
        <w:t xml:space="preserve"> adalah ketetanggaan dari sel,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d</w:t>
      </w:r>
      <w:r w:rsidRPr="00C11017">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sz w:val="24"/>
          <w:vertAlign w:val="superscript"/>
        </w:rPr>
        <w:t>+</w:t>
      </w:r>
      <w:r w:rsidRPr="00C11017">
        <w:rPr>
          <w:rFonts w:ascii="Times New Roman" w:hAnsi="Times New Roman"/>
          <w:sz w:val="24"/>
        </w:rPr>
        <w:t xml:space="preserve"> adalah dimensi dari </w:t>
      </w:r>
      <w:r w:rsidRPr="00C11017">
        <w:rPr>
          <w:rFonts w:ascii="Times New Roman" w:hAnsi="Times New Roman"/>
          <w:i/>
          <w:sz w:val="24"/>
        </w:rPr>
        <w:t>A</w:t>
      </w:r>
      <w:r w:rsidRPr="00C11017">
        <w:rPr>
          <w:rFonts w:ascii="Times New Roman" w:hAnsi="Times New Roman"/>
          <w:sz w:val="24"/>
        </w:rPr>
        <w:t xml:space="preserve">, dan </w:t>
      </w:r>
      <w:r w:rsidRPr="00C11017">
        <w:rPr>
          <w:rFonts w:ascii="Times New Roman" w:hAnsi="Times New Roman"/>
          <w:i/>
          <w:sz w:val="24"/>
        </w:rPr>
        <w:t>f</w:t>
      </w:r>
      <w:r w:rsidRPr="00C11017">
        <w:rPr>
          <w:rFonts w:ascii="Times New Roman" w:hAnsi="Times New Roman"/>
          <w:sz w:val="24"/>
        </w:rPr>
        <w:t xml:space="preserve"> adalah aturan interaksi sel secara local yang disebut juga sebagai fungsi transisi.</w:t>
      </w:r>
    </w:p>
    <w:p w:rsidR="00244F29" w:rsidRDefault="00244F29" w:rsidP="00244F29">
      <w:pPr>
        <w:autoSpaceDE w:val="0"/>
        <w:autoSpaceDN w:val="0"/>
        <w:adjustRightInd w:val="0"/>
        <w:spacing w:after="0" w:line="360" w:lineRule="auto"/>
        <w:rPr>
          <w:rFonts w:ascii="Times New Roman" w:hAnsi="Times New Roman"/>
          <w:sz w:val="24"/>
        </w:rPr>
      </w:pPr>
    </w:p>
    <w:p w:rsidR="00244F29" w:rsidRDefault="00244F29" w:rsidP="00163776">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Diberikan sebuah posisi dari sebuah sel, </w:t>
      </w:r>
      <w:r w:rsidRPr="00C11017">
        <w:rPr>
          <w:rFonts w:ascii="Times New Roman" w:hAnsi="Times New Roman"/>
          <w:b/>
          <w:sz w:val="24"/>
        </w:rPr>
        <w:t>i</w:t>
      </w:r>
      <w:r>
        <w:rPr>
          <w:rFonts w:ascii="Times New Roman" w:hAnsi="Times New Roman"/>
          <w:sz w:val="24"/>
        </w:rPr>
        <w:t xml:space="preserve">, </w:t>
      </w:r>
      <w:r w:rsidRPr="00C11017">
        <w:rPr>
          <w:rFonts w:ascii="Times New Roman" w:hAnsi="Times New Roman"/>
          <w:b/>
          <w:sz w:val="24"/>
        </w:rPr>
        <w:t>i</w:t>
      </w:r>
      <w:r>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i/>
          <w:sz w:val="24"/>
          <w:vertAlign w:val="superscript"/>
        </w:rPr>
        <w:t>d</w:t>
      </w:r>
      <w:r>
        <w:rPr>
          <w:rFonts w:ascii="Times New Roman" w:hAnsi="Times New Roman"/>
          <w:sz w:val="24"/>
        </w:rPr>
        <w:t xml:space="preserve">, dalam suatu </w:t>
      </w:r>
      <w:r w:rsidRPr="00201EF5">
        <w:rPr>
          <w:rFonts w:ascii="Times New Roman" w:hAnsi="Times New Roman"/>
          <w:i/>
          <w:sz w:val="24"/>
        </w:rPr>
        <w:t>grid</w:t>
      </w:r>
      <w:r>
        <w:rPr>
          <w:rFonts w:ascii="Times New Roman" w:hAnsi="Times New Roman"/>
          <w:sz w:val="24"/>
        </w:rPr>
        <w:t xml:space="preserve"> berdimensi </w:t>
      </w:r>
      <w:r w:rsidRPr="00C11017">
        <w:rPr>
          <w:rFonts w:ascii="Times New Roman" w:hAnsi="Times New Roman"/>
          <w:i/>
          <w:sz w:val="24"/>
        </w:rPr>
        <w:t>d</w:t>
      </w:r>
      <w:r>
        <w:rPr>
          <w:rFonts w:ascii="Times New Roman" w:hAnsi="Times New Roman"/>
          <w:sz w:val="24"/>
        </w:rPr>
        <w:t xml:space="preserve">, ketetanggaan </w:t>
      </w:r>
      <w:r>
        <w:rPr>
          <w:rFonts w:ascii="Times New Roman" w:hAnsi="Times New Roman"/>
          <w:i/>
          <w:sz w:val="24"/>
        </w:rPr>
        <w:t>G</w:t>
      </w:r>
      <w:r>
        <w:rPr>
          <w:rFonts w:ascii="Times New Roman" w:hAnsi="Times New Roman"/>
          <w:sz w:val="24"/>
        </w:rPr>
        <w:t xml:space="preserve"> didefinisikan sebagai</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G</w:t>
      </w:r>
      <w:r w:rsidRPr="00C11017">
        <w:rPr>
          <w:rFonts w:ascii="Times New Roman" w:hAnsi="Times New Roman"/>
          <w:b/>
          <w:sz w:val="24"/>
          <w:vertAlign w:val="subscript"/>
        </w:rPr>
        <w:t>i</w:t>
      </w:r>
      <w:r>
        <w:rPr>
          <w:rFonts w:ascii="Times New Roman" w:hAnsi="Times New Roman"/>
          <w:sz w:val="24"/>
        </w:rPr>
        <w:t xml:space="preserve"> = {</w:t>
      </w:r>
      <w:r w:rsidRPr="00C11017">
        <w:rPr>
          <w:rFonts w:ascii="Times New Roman" w:hAnsi="Times New Roman"/>
          <w:b/>
          <w:sz w:val="24"/>
        </w:rPr>
        <w:t>i</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1</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2</w:t>
      </w:r>
      <w:r>
        <w:rPr>
          <w:rFonts w:ascii="Times New Roman" w:hAnsi="Times New Roman"/>
          <w:sz w:val="24"/>
        </w:rPr>
        <w:t xml:space="preserve">, …,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n</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r w:rsidRPr="00C11017">
        <w:rPr>
          <w:rFonts w:ascii="Times New Roman" w:hAnsi="Times New Roman"/>
          <w:i/>
          <w:sz w:val="24"/>
        </w:rPr>
        <w:t>n</w:t>
      </w:r>
      <w:r>
        <w:rPr>
          <w:rFonts w:ascii="Times New Roman" w:hAnsi="Times New Roman"/>
          <w:sz w:val="24"/>
        </w:rPr>
        <w:t xml:space="preserve"> adalah parameter tetap yang menentukan ukuran ketetanggaan, dan  </w:t>
      </w:r>
      <w:r w:rsidRPr="00C11017">
        <w:rPr>
          <w:rFonts w:ascii="Times New Roman" w:hAnsi="Times New Roman"/>
          <w:b/>
          <w:sz w:val="24"/>
        </w:rPr>
        <w:t>r</w:t>
      </w:r>
      <w:r>
        <w:rPr>
          <w:rFonts w:ascii="Times New Roman" w:hAnsi="Times New Roman"/>
          <w:sz w:val="24"/>
          <w:vertAlign w:val="subscript"/>
        </w:rPr>
        <w:t>j</w:t>
      </w:r>
      <w:r>
        <w:rPr>
          <w:rFonts w:ascii="Times New Roman" w:hAnsi="Times New Roman"/>
          <w:sz w:val="24"/>
        </w:rPr>
        <w:t xml:space="preserve"> adalah vektor tetap dalam ruang </w:t>
      </w:r>
      <w:r w:rsidRPr="00C11017">
        <w:rPr>
          <w:rFonts w:ascii="Times New Roman" w:hAnsi="Times New Roman"/>
          <w:i/>
          <w:sz w:val="24"/>
        </w:rPr>
        <w:t>d</w:t>
      </w:r>
      <w:r>
        <w:rPr>
          <w:rFonts w:ascii="Times New Roman" w:hAnsi="Times New Roman"/>
          <w:sz w:val="24"/>
        </w:rPr>
        <w:t xml:space="preserve">-dimensi. </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ab/>
        <w:t xml:space="preserve">Aturan transisi lokal </w:t>
      </w:r>
      <w:r w:rsidRPr="00201EF5">
        <w:rPr>
          <w:rFonts w:ascii="Times New Roman" w:hAnsi="Times New Roman"/>
          <w:i/>
          <w:sz w:val="24"/>
        </w:rPr>
        <w:t>f</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f</w:t>
      </w:r>
      <w:r>
        <w:rPr>
          <w:rFonts w:ascii="Times New Roman" w:hAnsi="Times New Roman"/>
          <w:sz w:val="24"/>
        </w:rPr>
        <w:t xml:space="preserve"> = </w:t>
      </w:r>
      <w:r w:rsidRPr="00C11017">
        <w:rPr>
          <w:rFonts w:ascii="Times New Roman" w:hAnsi="Times New Roman"/>
          <w:i/>
          <w:sz w:val="24"/>
        </w:rPr>
        <w:t>S</w:t>
      </w:r>
      <w:r w:rsidRPr="00C11017">
        <w:rPr>
          <w:rFonts w:ascii="Times New Roman" w:hAnsi="Times New Roman"/>
          <w:sz w:val="24"/>
          <w:vertAlign w:val="superscript"/>
        </w:rPr>
        <w:t>n</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C11017">
        <w:rPr>
          <w:rFonts w:ascii="Times New Roman" w:hAnsi="Times New Roman"/>
          <w:i/>
          <w:sz w:val="24"/>
        </w:rPr>
        <w:t>S</w:t>
      </w:r>
    </w:p>
    <w:p w:rsidR="00244F29" w:rsidRDefault="00244F29" w:rsidP="008F59B1">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memetakan </w:t>
      </w:r>
      <w:r w:rsidRPr="00201EF5">
        <w:rPr>
          <w:rFonts w:ascii="Times New Roman" w:hAnsi="Times New Roman"/>
          <w:i/>
          <w:sz w:val="24"/>
        </w:rPr>
        <w:t>state</w:t>
      </w:r>
      <w:r>
        <w:rPr>
          <w:rFonts w:ascii="Times New Roman" w:hAnsi="Times New Roman"/>
          <w:sz w:val="24"/>
        </w:rPr>
        <w:t xml:space="preserve"> </w:t>
      </w:r>
      <w:r w:rsidRPr="00201EF5">
        <w:rPr>
          <w:rFonts w:ascii="Times New Roman" w:hAnsi="Times New Roman"/>
          <w:i/>
          <w:sz w:val="24"/>
        </w:rPr>
        <w:t>s</w:t>
      </w:r>
      <w:r w:rsidRPr="00201EF5">
        <w:rPr>
          <w:rFonts w:ascii="Times New Roman" w:hAnsi="Times New Roman"/>
          <w:sz w:val="24"/>
          <w:vertAlign w:val="subscript"/>
        </w:rPr>
        <w:t>i</w:t>
      </w:r>
      <w:r>
        <w:sym w:font="Symbol" w:char="F0CE"/>
      </w:r>
      <w:r w:rsidRPr="00C11017">
        <w:rPr>
          <w:rFonts w:ascii="Times New Roman" w:hAnsi="Times New Roman"/>
          <w:sz w:val="24"/>
        </w:rPr>
        <w:t xml:space="preserve"> </w:t>
      </w:r>
      <w:r>
        <w:rPr>
          <w:rFonts w:ascii="Times New Roman" w:hAnsi="Times New Roman"/>
          <w:i/>
          <w:sz w:val="24"/>
        </w:rPr>
        <w:t>S</w:t>
      </w:r>
      <w:r>
        <w:rPr>
          <w:rFonts w:ascii="Times New Roman" w:hAnsi="Times New Roman"/>
          <w:sz w:val="24"/>
        </w:rPr>
        <w:t xml:space="preserve"> dari dari sebuah sel </w:t>
      </w:r>
      <w:r w:rsidRPr="00201EF5">
        <w:rPr>
          <w:rFonts w:ascii="Times New Roman" w:hAnsi="Times New Roman"/>
          <w:b/>
          <w:sz w:val="24"/>
        </w:rPr>
        <w:t>i</w:t>
      </w:r>
      <w:r>
        <w:rPr>
          <w:rFonts w:ascii="Times New Roman" w:hAnsi="Times New Roman"/>
          <w:sz w:val="24"/>
        </w:rPr>
        <w:t xml:space="preserve"> kedalam </w:t>
      </w:r>
      <w:r w:rsidRPr="00201EF5">
        <w:rPr>
          <w:rFonts w:ascii="Times New Roman" w:hAnsi="Times New Roman"/>
          <w:i/>
          <w:sz w:val="24"/>
        </w:rPr>
        <w:t>state</w:t>
      </w:r>
      <w:r>
        <w:rPr>
          <w:rFonts w:ascii="Times New Roman" w:hAnsi="Times New Roman"/>
          <w:sz w:val="24"/>
        </w:rPr>
        <w:t xml:space="preserve"> lain dari himpunan </w:t>
      </w:r>
      <w:r w:rsidRPr="00201EF5">
        <w:rPr>
          <w:rFonts w:ascii="Times New Roman" w:hAnsi="Times New Roman"/>
          <w:i/>
          <w:sz w:val="24"/>
        </w:rPr>
        <w:t>S</w:t>
      </w:r>
      <w:r>
        <w:rPr>
          <w:rFonts w:ascii="Times New Roman" w:hAnsi="Times New Roman"/>
          <w:sz w:val="24"/>
        </w:rPr>
        <w:t xml:space="preserve">, sebagai suatu fungsi dari </w:t>
      </w:r>
      <w:r w:rsidRPr="00201EF5">
        <w:rPr>
          <w:rFonts w:ascii="Times New Roman" w:hAnsi="Times New Roman"/>
          <w:i/>
          <w:sz w:val="24"/>
        </w:rPr>
        <w:t>state</w:t>
      </w:r>
      <w:r>
        <w:rPr>
          <w:rFonts w:ascii="Times New Roman" w:hAnsi="Times New Roman"/>
          <w:sz w:val="24"/>
        </w:rPr>
        <w:t xml:space="preserve"> dari sel-sel dalam ketetanggaan </w:t>
      </w:r>
      <w:r w:rsidRPr="00201EF5">
        <w:rPr>
          <w:rFonts w:ascii="Times New Roman" w:hAnsi="Times New Roman"/>
          <w:i/>
          <w:sz w:val="24"/>
        </w:rPr>
        <w:t>G</w:t>
      </w:r>
      <w:r w:rsidRPr="00201EF5">
        <w:rPr>
          <w:rFonts w:ascii="Times New Roman" w:hAnsi="Times New Roman"/>
          <w:b/>
          <w:sz w:val="24"/>
          <w:vertAlign w:val="subscript"/>
        </w:rPr>
        <w:t>i</w:t>
      </w:r>
      <w:r>
        <w:rPr>
          <w:rFonts w:ascii="Times New Roman" w:hAnsi="Times New Roman"/>
          <w:sz w:val="24"/>
        </w:rPr>
        <w:t xml:space="preserve">. Pada </w:t>
      </w:r>
      <w:r w:rsidRPr="00201EF5">
        <w:rPr>
          <w:rFonts w:ascii="Times New Roman" w:hAnsi="Times New Roman"/>
          <w:i/>
          <w:sz w:val="24"/>
        </w:rPr>
        <w:t xml:space="preserve">uniform </w:t>
      </w:r>
      <w:r w:rsidRPr="00244F29">
        <w:rPr>
          <w:rFonts w:ascii="Times New Roman" w:hAnsi="Times New Roman"/>
          <w:sz w:val="24"/>
        </w:rPr>
        <w:t>CA</w:t>
      </w:r>
      <w:r>
        <w:rPr>
          <w:rFonts w:ascii="Times New Roman" w:hAnsi="Times New Roman"/>
          <w:sz w:val="24"/>
        </w:rPr>
        <w:t xml:space="preserve"> </w:t>
      </w:r>
      <w:r w:rsidRPr="00201EF5">
        <w:rPr>
          <w:rFonts w:ascii="Times New Roman" w:hAnsi="Times New Roman"/>
          <w:i/>
          <w:sz w:val="24"/>
        </w:rPr>
        <w:t>f</w:t>
      </w:r>
      <w:r>
        <w:rPr>
          <w:rFonts w:ascii="Times New Roman" w:hAnsi="Times New Roman"/>
          <w:sz w:val="24"/>
        </w:rPr>
        <w:t xml:space="preserve"> identik untuk setiap sel, sementara pada </w:t>
      </w:r>
      <w:r w:rsidRPr="00201EF5">
        <w:rPr>
          <w:rFonts w:ascii="Times New Roman" w:hAnsi="Times New Roman"/>
          <w:i/>
          <w:sz w:val="24"/>
        </w:rPr>
        <w:t xml:space="preserve">non-uniform </w:t>
      </w:r>
      <w:r w:rsidRPr="00244F29">
        <w:rPr>
          <w:rFonts w:ascii="Times New Roman" w:hAnsi="Times New Roman"/>
          <w:sz w:val="24"/>
        </w:rPr>
        <w:t>CA</w:t>
      </w:r>
      <w:r>
        <w:rPr>
          <w:rFonts w:ascii="Times New Roman" w:hAnsi="Times New Roman"/>
          <w:sz w:val="24"/>
        </w:rPr>
        <w:t xml:space="preserve">, </w:t>
      </w:r>
      <w:r w:rsidRPr="00244F29">
        <w:rPr>
          <w:rFonts w:ascii="Times New Roman" w:hAnsi="Times New Roman"/>
          <w:i/>
          <w:sz w:val="24"/>
        </w:rPr>
        <w:t>f</w:t>
      </w:r>
      <w:r>
        <w:rPr>
          <w:rFonts w:ascii="Times New Roman" w:hAnsi="Times New Roman"/>
          <w:sz w:val="24"/>
        </w:rPr>
        <w:t xml:space="preserve"> dapat berbeda antara satu sel dengan sel yang lain. </w:t>
      </w:r>
    </w:p>
    <w:p w:rsidR="000C790D" w:rsidRDefault="000C790D" w:rsidP="000C790D">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Untuk sebuah CA dengan ukuran berhingga </w:t>
      </w:r>
      <w:r w:rsidRPr="008F59B1">
        <w:rPr>
          <w:rFonts w:ascii="Times New Roman" w:hAnsi="Times New Roman"/>
          <w:i/>
          <w:sz w:val="24"/>
        </w:rPr>
        <w:t>N</w:t>
      </w:r>
      <w:r>
        <w:rPr>
          <w:rFonts w:ascii="Times New Roman" w:hAnsi="Times New Roman"/>
          <w:sz w:val="24"/>
        </w:rPr>
        <w:t xml:space="preserve">, suatu konfigurasi </w:t>
      </w:r>
      <w:r w:rsidRPr="00EC3284">
        <w:rPr>
          <w:rFonts w:ascii="Times New Roman" w:hAnsi="Times New Roman"/>
          <w:i/>
          <w:sz w:val="24"/>
        </w:rPr>
        <w:t>grid</w:t>
      </w:r>
      <w:r>
        <w:rPr>
          <w:rFonts w:ascii="Times New Roman" w:hAnsi="Times New Roman"/>
          <w:sz w:val="24"/>
        </w:rPr>
        <w:t xml:space="preserve"> pada </w:t>
      </w:r>
      <w:r w:rsidR="008F59B1">
        <w:rPr>
          <w:rFonts w:ascii="Times New Roman" w:hAnsi="Times New Roman"/>
          <w:sz w:val="24"/>
        </w:rPr>
        <w:t xml:space="preserve">saat </w:t>
      </w:r>
      <w:r>
        <w:rPr>
          <w:rFonts w:ascii="Times New Roman" w:hAnsi="Times New Roman"/>
          <w:sz w:val="24"/>
        </w:rPr>
        <w:t xml:space="preserve">tertentu didefinisikan sebagai: </w:t>
      </w:r>
    </w:p>
    <w:p w:rsidR="000C790D"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 (</w:t>
      </w:r>
      <w:r w:rsidRPr="00EC3284">
        <w:rPr>
          <w:rFonts w:ascii="Times New Roman" w:hAnsi="Times New Roman"/>
          <w:i/>
          <w:sz w:val="24"/>
        </w:rPr>
        <w:t>s</w:t>
      </w:r>
      <w:r w:rsidRPr="00EC3284">
        <w:rPr>
          <w:rFonts w:ascii="Times New Roman" w:hAnsi="Times New Roman"/>
          <w:sz w:val="24"/>
          <w:vertAlign w:val="subscript"/>
        </w:rPr>
        <w:t>0</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s</w:t>
      </w:r>
      <w:r w:rsidRPr="00EC3284">
        <w:rPr>
          <w:rFonts w:ascii="Times New Roman" w:hAnsi="Times New Roman"/>
          <w:sz w:val="24"/>
          <w:vertAlign w:val="subscript"/>
        </w:rPr>
        <w:t>1</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 </w:t>
      </w:r>
      <w:r w:rsidRPr="00EC3284">
        <w:rPr>
          <w:rFonts w:ascii="Times New Roman" w:hAnsi="Times New Roman"/>
          <w:i/>
          <w:sz w:val="24"/>
        </w:rPr>
        <w:t>s</w:t>
      </w:r>
      <w:r w:rsidRPr="00EC3284">
        <w:rPr>
          <w:rFonts w:ascii="Times New Roman" w:hAnsi="Times New Roman"/>
          <w:sz w:val="24"/>
          <w:vertAlign w:val="subscript"/>
        </w:rPr>
        <w:t>N-1</w:t>
      </w:r>
      <w:r>
        <w:rPr>
          <w:rFonts w:ascii="Times New Roman" w:hAnsi="Times New Roman"/>
          <w:sz w:val="24"/>
        </w:rPr>
        <w:t>(</w:t>
      </w:r>
      <w:r w:rsidRPr="00EC3284">
        <w:rPr>
          <w:rFonts w:ascii="Times New Roman" w:hAnsi="Times New Roman"/>
          <w:i/>
          <w:sz w:val="24"/>
        </w:rPr>
        <w:t>t</w:t>
      </w:r>
      <w:r>
        <w:rPr>
          <w:rFonts w:ascii="Times New Roman" w:hAnsi="Times New Roman"/>
          <w:sz w:val="24"/>
        </w:rPr>
        <w:t>))</w:t>
      </w:r>
    </w:p>
    <w:p w:rsidR="000C790D" w:rsidRDefault="000C790D" w:rsidP="000C790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dimana </w:t>
      </w:r>
      <w:r w:rsidRPr="00EC3284">
        <w:rPr>
          <w:rFonts w:ascii="Times New Roman" w:hAnsi="Times New Roman"/>
          <w:i/>
          <w:sz w:val="24"/>
        </w:rPr>
        <w:t>s</w:t>
      </w:r>
      <w:r w:rsidRPr="00EC3284">
        <w:rPr>
          <w:rFonts w:ascii="Times New Roman" w:hAnsi="Times New Roman"/>
          <w:sz w:val="24"/>
          <w:vertAlign w:val="subscript"/>
        </w:rPr>
        <w:t>i</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CE"/>
      </w:r>
      <w:r>
        <w:rPr>
          <w:rFonts w:ascii="Times New Roman" w:hAnsi="Times New Roman"/>
          <w:sz w:val="24"/>
        </w:rPr>
        <w:t xml:space="preserve"> </w:t>
      </w:r>
      <w:r w:rsidRPr="00EC3284">
        <w:rPr>
          <w:rFonts w:ascii="Times New Roman" w:hAnsi="Times New Roman"/>
          <w:i/>
          <w:sz w:val="24"/>
        </w:rPr>
        <w:t>S</w:t>
      </w:r>
      <w:r>
        <w:rPr>
          <w:rFonts w:ascii="Times New Roman" w:hAnsi="Times New Roman"/>
          <w:sz w:val="24"/>
        </w:rPr>
        <w:t xml:space="preserve"> adalah </w:t>
      </w:r>
      <w:r w:rsidRPr="008F59B1">
        <w:rPr>
          <w:rFonts w:ascii="Times New Roman" w:hAnsi="Times New Roman"/>
          <w:i/>
          <w:sz w:val="24"/>
        </w:rPr>
        <w:t>state</w:t>
      </w:r>
      <w:r>
        <w:rPr>
          <w:rFonts w:ascii="Times New Roman" w:hAnsi="Times New Roman"/>
          <w:sz w:val="24"/>
        </w:rPr>
        <w:t xml:space="preserve"> sel </w:t>
      </w:r>
      <w:r w:rsidRPr="00EC3284">
        <w:rPr>
          <w:rFonts w:ascii="Times New Roman" w:hAnsi="Times New Roman"/>
          <w:b/>
          <w:sz w:val="24"/>
        </w:rPr>
        <w:t>i</w:t>
      </w:r>
      <w:r>
        <w:rPr>
          <w:rFonts w:ascii="Times New Roman" w:hAnsi="Times New Roman"/>
          <w:sz w:val="24"/>
        </w:rPr>
        <w:t xml:space="preserve"> pada waktu </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Progression</w:t>
      </w:r>
      <w:r>
        <w:rPr>
          <w:rFonts w:ascii="Times New Roman" w:hAnsi="Times New Roman"/>
          <w:sz w:val="24"/>
        </w:rPr>
        <w:t xml:space="preserve"> dari CA pada suatu saat diberikan oleh iterasi dari pemetaan global </w:t>
      </w:r>
      <w:r w:rsidRPr="00EC3284">
        <w:rPr>
          <w:rFonts w:ascii="Times New Roman" w:hAnsi="Times New Roman"/>
          <w:i/>
          <w:sz w:val="24"/>
        </w:rPr>
        <w:t>F</w:t>
      </w:r>
    </w:p>
    <w:p w:rsidR="000C790D" w:rsidRPr="00C11017"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F</w:t>
      </w:r>
      <w:r>
        <w:rPr>
          <w:rFonts w:ascii="Times New Roman" w:hAnsi="Times New Roman"/>
          <w:sz w:val="24"/>
        </w:rPr>
        <w:t>:</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+1), </w:t>
      </w:r>
      <w:r w:rsidRPr="00EC3284">
        <w:rPr>
          <w:rFonts w:ascii="Times New Roman" w:hAnsi="Times New Roman"/>
          <w:i/>
          <w:sz w:val="24"/>
        </w:rPr>
        <w:t>t</w:t>
      </w:r>
      <w:r>
        <w:rPr>
          <w:rFonts w:ascii="Times New Roman" w:hAnsi="Times New Roman"/>
          <w:sz w:val="24"/>
        </w:rPr>
        <w:t xml:space="preserve"> = 0,1,…</w:t>
      </w:r>
    </w:p>
    <w:p w:rsidR="000C790D" w:rsidRDefault="000C790D" w:rsidP="000C790D">
      <w:pPr>
        <w:spacing w:after="160" w:line="360" w:lineRule="auto"/>
        <w:jc w:val="both"/>
        <w:rPr>
          <w:rFonts w:ascii="Times New Roman" w:hAnsi="Times New Roman"/>
          <w:sz w:val="24"/>
        </w:rPr>
      </w:pPr>
      <w:r>
        <w:rPr>
          <w:rFonts w:ascii="Times New Roman" w:hAnsi="Times New Roman"/>
          <w:sz w:val="24"/>
        </w:rPr>
        <w:t xml:space="preserve">melalui pengaplikasian aturan transisi lokal </w:t>
      </w:r>
      <w:r w:rsidRPr="00EC3284">
        <w:rPr>
          <w:rFonts w:ascii="Times New Roman" w:hAnsi="Times New Roman"/>
          <w:i/>
          <w:sz w:val="24"/>
        </w:rPr>
        <w:t>f</w:t>
      </w:r>
      <w:r>
        <w:rPr>
          <w:rFonts w:ascii="Times New Roman" w:hAnsi="Times New Roman"/>
          <w:sz w:val="24"/>
        </w:rPr>
        <w:t xml:space="preserve"> pada setiap sel secara simultan. Dinamika global dari CA dapat dijelaskan sebagai graf berarah yang disebut sebagai CA’s </w:t>
      </w:r>
      <w:r w:rsidRPr="008F59B1">
        <w:rPr>
          <w:rFonts w:ascii="Times New Roman" w:hAnsi="Times New Roman"/>
          <w:i/>
          <w:sz w:val="24"/>
        </w:rPr>
        <w:t>phase</w:t>
      </w:r>
      <w:r>
        <w:rPr>
          <w:rFonts w:ascii="Times New Roman" w:hAnsi="Times New Roman"/>
          <w:sz w:val="24"/>
        </w:rPr>
        <w:t xml:space="preserve"> </w:t>
      </w:r>
      <w:r w:rsidRPr="008F59B1">
        <w:rPr>
          <w:rFonts w:ascii="Times New Roman" w:hAnsi="Times New Roman"/>
          <w:i/>
          <w:sz w:val="24"/>
        </w:rPr>
        <w:t>space</w:t>
      </w:r>
      <w:r>
        <w:rPr>
          <w:rFonts w:ascii="Times New Roman" w:hAnsi="Times New Roman"/>
          <w:sz w:val="24"/>
        </w:rPr>
        <w:t xml:space="preserve"> [33].</w:t>
      </w:r>
    </w:p>
    <w:p w:rsidR="00CA3650" w:rsidRPr="00CA3650" w:rsidRDefault="00CA3650" w:rsidP="003F2A5C">
      <w:pPr>
        <w:spacing w:before="360" w:after="0" w:line="360" w:lineRule="auto"/>
        <w:jc w:val="both"/>
        <w:rPr>
          <w:rFonts w:ascii="Times New Roman" w:hAnsi="Times New Roman"/>
          <w:b/>
          <w:sz w:val="24"/>
        </w:rPr>
      </w:pPr>
      <w:r w:rsidRPr="00CA3650">
        <w:rPr>
          <w:rFonts w:ascii="Times New Roman" w:hAnsi="Times New Roman"/>
          <w:b/>
          <w:sz w:val="24"/>
        </w:rPr>
        <w:lastRenderedPageBreak/>
        <w:t>2.</w:t>
      </w:r>
      <w:r w:rsidR="00C23494">
        <w:rPr>
          <w:rFonts w:ascii="Times New Roman" w:hAnsi="Times New Roman"/>
          <w:b/>
          <w:sz w:val="24"/>
        </w:rPr>
        <w:t>2</w:t>
      </w:r>
      <w:r w:rsidRPr="00CA3650">
        <w:rPr>
          <w:rFonts w:ascii="Times New Roman" w:hAnsi="Times New Roman"/>
          <w:b/>
          <w:sz w:val="24"/>
        </w:rPr>
        <w:t>.1 Cellular Automata 1 dimensi</w:t>
      </w:r>
    </w:p>
    <w:p w:rsidR="008F59B1" w:rsidRDefault="00CA3650" w:rsidP="000C790D">
      <w:pPr>
        <w:spacing w:after="160" w:line="360" w:lineRule="auto"/>
        <w:jc w:val="both"/>
        <w:rPr>
          <w:rFonts w:ascii="Times New Roman" w:hAnsi="Times New Roman"/>
          <w:sz w:val="24"/>
        </w:rPr>
      </w:pPr>
      <w:r>
        <w:rPr>
          <w:rFonts w:ascii="Times New Roman" w:hAnsi="Times New Roman"/>
          <w:sz w:val="24"/>
        </w:rPr>
        <w:t xml:space="preserve">CA berdimensi satu yang banyak dieksplorasi </w:t>
      </w:r>
      <w:r w:rsidR="00AF7224">
        <w:rPr>
          <w:rFonts w:ascii="Times New Roman" w:hAnsi="Times New Roman"/>
          <w:sz w:val="24"/>
        </w:rPr>
        <w:t xml:space="preserve">adalah </w:t>
      </w:r>
      <w:r>
        <w:rPr>
          <w:rFonts w:ascii="Times New Roman" w:hAnsi="Times New Roman"/>
          <w:sz w:val="24"/>
        </w:rPr>
        <w:t xml:space="preserve">CA dengan kemungkinan </w:t>
      </w:r>
      <w:r w:rsidRPr="008F59B1">
        <w:rPr>
          <w:rFonts w:ascii="Times New Roman" w:hAnsi="Times New Roman"/>
          <w:i/>
          <w:sz w:val="24"/>
        </w:rPr>
        <w:t>state</w:t>
      </w:r>
      <w:r>
        <w:rPr>
          <w:rFonts w:ascii="Times New Roman" w:hAnsi="Times New Roman"/>
          <w:sz w:val="24"/>
        </w:rPr>
        <w:t xml:space="preserve"> dari sel sebanyak dua, </w:t>
      </w:r>
      <w:r w:rsidRPr="008D42DF">
        <w:rPr>
          <w:rFonts w:ascii="Times New Roman" w:hAnsi="Times New Roman"/>
          <w:i/>
          <w:sz w:val="24"/>
        </w:rPr>
        <w:t>S</w:t>
      </w:r>
      <w:r>
        <w:rPr>
          <w:rFonts w:ascii="Times New Roman" w:hAnsi="Times New Roman"/>
          <w:sz w:val="24"/>
        </w:rPr>
        <w:t xml:space="preserve">={0,1}. </w:t>
      </w:r>
      <w:r w:rsidR="008F59B1">
        <w:rPr>
          <w:rFonts w:ascii="Times New Roman" w:hAnsi="Times New Roman"/>
          <w:sz w:val="24"/>
        </w:rPr>
        <w:t xml:space="preserve">Dalam kasus ini, </w:t>
      </w:r>
      <w:r w:rsidR="008F59B1" w:rsidRPr="008D42DF">
        <w:rPr>
          <w:rFonts w:ascii="Times New Roman" w:hAnsi="Times New Roman"/>
          <w:i/>
          <w:sz w:val="24"/>
        </w:rPr>
        <w:t>f</w:t>
      </w:r>
      <w:r w:rsidR="008F59B1">
        <w:rPr>
          <w:rFonts w:ascii="Times New Roman" w:hAnsi="Times New Roman"/>
          <w:sz w:val="24"/>
        </w:rPr>
        <w:t xml:space="preserve"> adalah sebuah fungsi </w:t>
      </w:r>
      <w:r w:rsidR="008F59B1" w:rsidRPr="008D42DF">
        <w:rPr>
          <w:rFonts w:ascii="Times New Roman" w:hAnsi="Times New Roman"/>
          <w:i/>
          <w:sz w:val="24"/>
        </w:rPr>
        <w:t>f</w:t>
      </w:r>
      <w:r w:rsidR="008F59B1">
        <w:rPr>
          <w:rFonts w:ascii="Times New Roman" w:hAnsi="Times New Roman"/>
          <w:sz w:val="24"/>
        </w:rPr>
        <w:t xml:space="preserve"> : {0,1}</w:t>
      </w:r>
      <w:r w:rsidR="008F59B1" w:rsidRPr="008D42DF">
        <w:rPr>
          <w:rFonts w:ascii="Times New Roman" w:hAnsi="Times New Roman"/>
          <w:sz w:val="24"/>
          <w:vertAlign w:val="superscript"/>
        </w:rPr>
        <w:t>n</w:t>
      </w:r>
      <w:r w:rsidR="008F59B1">
        <w:rPr>
          <w:rFonts w:ascii="Times New Roman" w:hAnsi="Times New Roman"/>
          <w:sz w:val="24"/>
        </w:rPr>
        <w:t xml:space="preserve"> </w:t>
      </w:r>
      <w:r w:rsidR="008F59B1">
        <w:rPr>
          <w:rFonts w:ascii="Times New Roman" w:hAnsi="Times New Roman"/>
          <w:sz w:val="24"/>
        </w:rPr>
        <w:sym w:font="Symbol" w:char="F0AE"/>
      </w:r>
      <w:r w:rsidR="008F59B1">
        <w:rPr>
          <w:rFonts w:ascii="Times New Roman" w:hAnsi="Times New Roman"/>
          <w:sz w:val="24"/>
        </w:rPr>
        <w:t xml:space="preserve"> {0,1} dan ukuran ketetanggaan </w:t>
      </w:r>
      <w:r w:rsidR="008F59B1" w:rsidRPr="008D42DF">
        <w:rPr>
          <w:rFonts w:ascii="Times New Roman" w:hAnsi="Times New Roman"/>
          <w:i/>
          <w:sz w:val="24"/>
        </w:rPr>
        <w:t>n</w:t>
      </w:r>
      <w:r w:rsidR="008F59B1">
        <w:rPr>
          <w:rFonts w:ascii="Times New Roman" w:hAnsi="Times New Roman"/>
          <w:sz w:val="24"/>
        </w:rPr>
        <w:t xml:space="preserve"> biasanya diambil </w:t>
      </w:r>
      <w:r w:rsidR="008F59B1" w:rsidRPr="008D42DF">
        <w:rPr>
          <w:rFonts w:ascii="Times New Roman" w:hAnsi="Times New Roman"/>
          <w:i/>
          <w:sz w:val="24"/>
        </w:rPr>
        <w:t>n</w:t>
      </w:r>
      <w:r w:rsidR="008F59B1">
        <w:rPr>
          <w:rFonts w:ascii="Times New Roman" w:hAnsi="Times New Roman"/>
          <w:sz w:val="24"/>
        </w:rPr>
        <w:t xml:space="preserve"> = 2</w:t>
      </w:r>
      <w:r w:rsidR="008F59B1" w:rsidRPr="008D42DF">
        <w:rPr>
          <w:rFonts w:ascii="Times New Roman" w:hAnsi="Times New Roman"/>
          <w:i/>
          <w:sz w:val="24"/>
        </w:rPr>
        <w:t>r</w:t>
      </w:r>
      <w:r w:rsidR="008F59B1">
        <w:rPr>
          <w:rFonts w:ascii="Times New Roman" w:hAnsi="Times New Roman"/>
          <w:sz w:val="24"/>
        </w:rPr>
        <w:t xml:space="preserve"> + 1 sedemikian sehingga</w:t>
      </w:r>
    </w:p>
    <w:p w:rsidR="008F59B1" w:rsidRDefault="00230087" w:rsidP="00230087">
      <w:pPr>
        <w:spacing w:after="160" w:line="360" w:lineRule="auto"/>
        <w:jc w:val="center"/>
        <w:rPr>
          <w:rFonts w:ascii="Times New Roman" w:hAnsi="Times New Roman"/>
          <w:sz w:val="24"/>
        </w:rPr>
      </w:pPr>
      <w:r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+1) = </w:t>
      </w:r>
      <w:r w:rsidR="008F59B1" w:rsidRPr="00230087">
        <w:rPr>
          <w:rFonts w:ascii="Times New Roman" w:hAnsi="Times New Roman"/>
          <w:i/>
          <w:sz w:val="24"/>
        </w:rPr>
        <w:t>f</w:t>
      </w:r>
      <w:r w:rsidR="008F59B1">
        <w:rPr>
          <w:rFonts w:ascii="Times New Roman" w:hAnsi="Times New Roman"/>
          <w:sz w:val="24"/>
        </w:rPr>
        <w:t>(</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w:t>
      </w:r>
    </w:p>
    <w:p w:rsidR="008F59B1" w:rsidRDefault="008D42DF" w:rsidP="000C790D">
      <w:pPr>
        <w:spacing w:after="160" w:line="360" w:lineRule="auto"/>
        <w:jc w:val="both"/>
        <w:rPr>
          <w:rFonts w:ascii="Times New Roman" w:hAnsi="Times New Roman"/>
          <w:sz w:val="24"/>
        </w:rPr>
      </w:pPr>
      <w:r>
        <w:rPr>
          <w:rFonts w:ascii="Times New Roman" w:hAnsi="Times New Roman"/>
          <w:sz w:val="24"/>
        </w:rPr>
        <w:t>d</w:t>
      </w:r>
      <w:r w:rsidR="008F59B1">
        <w:rPr>
          <w:rFonts w:ascii="Times New Roman" w:hAnsi="Times New Roman"/>
          <w:sz w:val="24"/>
        </w:rPr>
        <w:t xml:space="preserve">imana </w:t>
      </w:r>
      <w:r w:rsidR="008F59B1" w:rsidRPr="008D42DF">
        <w:rPr>
          <w:rFonts w:ascii="Times New Roman" w:hAnsi="Times New Roman"/>
          <w:i/>
          <w:sz w:val="24"/>
        </w:rPr>
        <w:t>r</w:t>
      </w:r>
      <w:r w:rsidR="008F59B1">
        <w:rPr>
          <w:rFonts w:ascii="Times New Roman" w:hAnsi="Times New Roman"/>
          <w:sz w:val="24"/>
        </w:rPr>
        <w:sym w:font="Symbol" w:char="F0CE"/>
      </w:r>
      <w:r w:rsidRPr="008D42DF">
        <w:rPr>
          <w:rFonts w:ascii="Times New Roman" w:hAnsi="Times New Roman"/>
          <w:i/>
          <w:sz w:val="24"/>
        </w:rPr>
        <w:t>Z</w:t>
      </w:r>
      <w:r w:rsidRPr="008D42DF">
        <w:rPr>
          <w:rFonts w:ascii="Times New Roman" w:hAnsi="Times New Roman"/>
          <w:sz w:val="24"/>
          <w:vertAlign w:val="superscript"/>
        </w:rPr>
        <w:t>+</w:t>
      </w:r>
      <w:r>
        <w:rPr>
          <w:rFonts w:ascii="Times New Roman" w:hAnsi="Times New Roman"/>
          <w:sz w:val="24"/>
        </w:rPr>
        <w:t xml:space="preserve"> adalah parameter yang disebut dengan radius yang merepresentasikan ketetanggaan standar dari CA satu dimensi. Jika  </w:t>
      </w:r>
      <w:r w:rsidRPr="008D42DF">
        <w:rPr>
          <w:rFonts w:ascii="Times New Roman" w:hAnsi="Times New Roman"/>
          <w:i/>
          <w:sz w:val="24"/>
        </w:rPr>
        <w:t>r</w:t>
      </w:r>
      <w:r>
        <w:rPr>
          <w:rFonts w:ascii="Times New Roman" w:hAnsi="Times New Roman"/>
          <w:sz w:val="24"/>
        </w:rPr>
        <w:t xml:space="preserve"> = 1 dan </w:t>
      </w:r>
      <w:r w:rsidRPr="008D42DF">
        <w:rPr>
          <w:rFonts w:ascii="Times New Roman" w:hAnsi="Times New Roman"/>
          <w:i/>
          <w:sz w:val="24"/>
        </w:rPr>
        <w:t>n</w:t>
      </w:r>
      <w:r>
        <w:rPr>
          <w:rFonts w:ascii="Times New Roman" w:hAnsi="Times New Roman"/>
          <w:sz w:val="24"/>
        </w:rPr>
        <w:t xml:space="preserve"> = 3 maka akan diperoleh CA elementer: </w:t>
      </w:r>
    </w:p>
    <w:p w:rsidR="008D42DF" w:rsidRDefault="008D42DF" w:rsidP="008D42DF">
      <w:pPr>
        <w:spacing w:after="160" w:line="360" w:lineRule="auto"/>
        <w:jc w:val="center"/>
        <w:rPr>
          <w:rFonts w:ascii="Times New Roman" w:hAnsi="Times New Roman"/>
          <w:sz w:val="24"/>
        </w:rPr>
      </w:pPr>
      <w:r w:rsidRPr="008D42DF">
        <w:rPr>
          <w:rFonts w:ascii="Times New Roman" w:hAnsi="Times New Roman"/>
          <w:i/>
          <w:sz w:val="24"/>
        </w:rPr>
        <w:t>f</w:t>
      </w:r>
      <w:r>
        <w:rPr>
          <w:rFonts w:ascii="Times New Roman" w:hAnsi="Times New Roman"/>
          <w:sz w:val="24"/>
        </w:rPr>
        <w:t xml:space="preserve"> : {0,1}</w:t>
      </w:r>
      <w:r>
        <w:rPr>
          <w:rFonts w:ascii="Times New Roman" w:hAnsi="Times New Roman"/>
          <w:sz w:val="24"/>
          <w:vertAlign w:val="superscript"/>
        </w:rPr>
        <w:t>3</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{0,1},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+1) = </w:t>
      </w:r>
      <w:r w:rsidRPr="00230087">
        <w:rPr>
          <w:rFonts w:ascii="Times New Roman" w:hAnsi="Times New Roman"/>
          <w:i/>
          <w:sz w:val="24"/>
        </w:rPr>
        <w:t>f</w:t>
      </w:r>
      <w:r>
        <w:rPr>
          <w:rFonts w:ascii="Times New Roman" w:hAnsi="Times New Roman"/>
          <w:sz w:val="24"/>
        </w:rPr>
        <w:t>(</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w:t>
      </w:r>
    </w:p>
    <w:p w:rsidR="008D42DF" w:rsidRDefault="00CA3650" w:rsidP="00163776">
      <w:pPr>
        <w:spacing w:after="160" w:line="360" w:lineRule="auto"/>
        <w:ind w:firstLine="720"/>
        <w:jc w:val="both"/>
        <w:rPr>
          <w:rFonts w:ascii="Times New Roman" w:hAnsi="Times New Roman"/>
          <w:sz w:val="24"/>
        </w:rPr>
      </w:pPr>
      <w:r w:rsidRPr="00746DFC">
        <w:rPr>
          <w:rFonts w:ascii="Times New Roman" w:hAnsi="Times New Roman"/>
          <w:color w:val="FF0000"/>
          <w:sz w:val="24"/>
        </w:rPr>
        <w:t xml:space="preserve">Daerah asal dari </w:t>
      </w:r>
      <w:r w:rsidRPr="00746DFC">
        <w:rPr>
          <w:rFonts w:ascii="Times New Roman" w:hAnsi="Times New Roman"/>
          <w:i/>
          <w:color w:val="FF0000"/>
          <w:sz w:val="24"/>
        </w:rPr>
        <w:t>f</w:t>
      </w:r>
      <w:r w:rsidRPr="00746DFC">
        <w:rPr>
          <w:rFonts w:ascii="Times New Roman" w:hAnsi="Times New Roman"/>
          <w:color w:val="FF0000"/>
          <w:sz w:val="24"/>
        </w:rPr>
        <w:t xml:space="preserve"> adalah himpunan semua triplet 2</w:t>
      </w:r>
      <w:r w:rsidRPr="00746DFC">
        <w:rPr>
          <w:rFonts w:ascii="Times New Roman" w:hAnsi="Times New Roman"/>
          <w:color w:val="FF0000"/>
          <w:sz w:val="24"/>
          <w:vertAlign w:val="superscript"/>
        </w:rPr>
        <w:t>3</w:t>
      </w:r>
      <w:r w:rsidRPr="00746DFC">
        <w:rPr>
          <w:rFonts w:ascii="Times New Roman" w:hAnsi="Times New Roman"/>
          <w:color w:val="FF0000"/>
          <w:sz w:val="24"/>
        </w:rPr>
        <w:t xml:space="preserve"> yang menghasilkan 256 aturan elementer yang berbeda</w:t>
      </w:r>
      <w:r>
        <w:rPr>
          <w:rFonts w:ascii="Times New Roman" w:hAnsi="Times New Roman"/>
          <w:sz w:val="24"/>
        </w:rPr>
        <w:t>. Aturan yang biasa digunakan adalah aturan den</w:t>
      </w:r>
      <w:r w:rsidR="00312D00">
        <w:rPr>
          <w:rFonts w:ascii="Times New Roman" w:hAnsi="Times New Roman"/>
          <w:sz w:val="24"/>
        </w:rPr>
        <w:t>g</w:t>
      </w:r>
      <w:r>
        <w:rPr>
          <w:rFonts w:ascii="Times New Roman" w:hAnsi="Times New Roman"/>
          <w:sz w:val="24"/>
        </w:rPr>
        <w:t xml:space="preserve">an penomoran </w:t>
      </w:r>
      <w:r w:rsidR="00163776">
        <w:rPr>
          <w:rFonts w:ascii="Times New Roman" w:hAnsi="Times New Roman"/>
          <w:sz w:val="24"/>
        </w:rPr>
        <w:t>des</w:t>
      </w:r>
      <w:r>
        <w:rPr>
          <w:rFonts w:ascii="Times New Roman" w:hAnsi="Times New Roman"/>
          <w:sz w:val="24"/>
        </w:rPr>
        <w:t>imal yang diusulkan oleh Wolfram</w:t>
      </w:r>
      <w:r w:rsidR="00312D00">
        <w:rPr>
          <w:rFonts w:ascii="Times New Roman" w:hAnsi="Times New Roman"/>
          <w:sz w:val="24"/>
        </w:rPr>
        <w:t xml:space="preserve"> []</w:t>
      </w:r>
      <w:r>
        <w:rPr>
          <w:rFonts w:ascii="Times New Roman" w:hAnsi="Times New Roman"/>
          <w:sz w:val="24"/>
        </w:rPr>
        <w:t>.</w:t>
      </w:r>
      <w:r w:rsidR="00312D00">
        <w:rPr>
          <w:rFonts w:ascii="Times New Roman" w:hAnsi="Times New Roman"/>
          <w:sz w:val="24"/>
        </w:rPr>
        <w:t xml:space="preserve"> Sebagai contoh aturan no. 30 </w:t>
      </w:r>
      <w:r w:rsidR="008478A8">
        <w:rPr>
          <w:rFonts w:ascii="Times New Roman" w:hAnsi="Times New Roman"/>
          <w:sz w:val="24"/>
        </w:rPr>
        <w:t xml:space="preserve">diberikan pada Gambar </w:t>
      </w:r>
      <w:r w:rsidR="003903E8">
        <w:rPr>
          <w:rFonts w:ascii="Times New Roman" w:hAnsi="Times New Roman"/>
          <w:sz w:val="24"/>
        </w:rPr>
        <w:t>3</w:t>
      </w:r>
      <w:r w:rsidR="002F4675">
        <w:rPr>
          <w:rFonts w:ascii="Times New Roman" w:hAnsi="Times New Roman"/>
          <w:sz w:val="24"/>
        </w:rPr>
        <w:t>.</w:t>
      </w:r>
    </w:p>
    <w:p w:rsidR="00163776" w:rsidRDefault="00312D00" w:rsidP="000650E0">
      <w:pPr>
        <w:spacing w:before="240" w:after="160" w:line="360" w:lineRule="auto"/>
        <w:jc w:val="center"/>
        <w:rPr>
          <w:rFonts w:ascii="Times New Roman" w:hAnsi="Times New Roman"/>
          <w:sz w:val="24"/>
        </w:rPr>
      </w:pPr>
      <w:r>
        <w:rPr>
          <w:rFonts w:ascii="Times New Roman" w:hAnsi="Times New Roman"/>
          <w:noProof/>
          <w:sz w:val="24"/>
        </w:rPr>
        <w:drawing>
          <wp:inline distT="0" distB="0" distL="0" distR="0" wp14:anchorId="1503F57E">
            <wp:extent cx="4791075" cy="3426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381" cy="343005"/>
                    </a:xfrm>
                    <a:prstGeom prst="rect">
                      <a:avLst/>
                    </a:prstGeom>
                    <a:noFill/>
                  </pic:spPr>
                </pic:pic>
              </a:graphicData>
            </a:graphic>
          </wp:inline>
        </w:drawing>
      </w:r>
    </w:p>
    <w:p w:rsidR="00CA3650" w:rsidRDefault="002F4675"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3</w:t>
      </w:r>
      <w:r w:rsidR="008478A8">
        <w:rPr>
          <w:rFonts w:ascii="Times New Roman" w:hAnsi="Times New Roman"/>
          <w:sz w:val="24"/>
        </w:rPr>
        <w:t>.</w:t>
      </w:r>
      <w:r>
        <w:rPr>
          <w:rFonts w:ascii="Times New Roman" w:hAnsi="Times New Roman"/>
          <w:sz w:val="24"/>
        </w:rPr>
        <w:t xml:space="preserve"> Aturan 30 dari Wolfram</w:t>
      </w:r>
    </w:p>
    <w:p w:rsidR="002F4675"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Cara membaca aturan tersebut adalah sebagai berikut. Pada baris pertama terdapat 3 sel pada suatu saat (iterasi) tertentu dengan sel yang ditinjau adalah sel yang berada di tengah. Tetangga dari sel tersebut adalah tetangga kiri dan kanan. Baris kedua menunjukkan perubahan yang terjadi pada sel yang ditinjau pada iterasi selanjutnya. Sebagai contoh pada gambar paling kiri, sel dengan </w:t>
      </w:r>
      <w:r w:rsidRPr="00A12636">
        <w:rPr>
          <w:rFonts w:ascii="Times New Roman" w:hAnsi="Times New Roman"/>
          <w:i/>
          <w:sz w:val="24"/>
        </w:rPr>
        <w:t>state</w:t>
      </w:r>
      <w:r>
        <w:rPr>
          <w:rFonts w:ascii="Times New Roman" w:hAnsi="Times New Roman"/>
          <w:sz w:val="24"/>
        </w:rPr>
        <w:t xml:space="preserve"> gelap mempunyai tetangga kiri gelap dan tetangga kanan juga gelap, maka pada iterasi berikutnya, </w:t>
      </w:r>
      <w:r w:rsidRPr="00A12636">
        <w:rPr>
          <w:rFonts w:ascii="Times New Roman" w:hAnsi="Times New Roman"/>
          <w:i/>
          <w:sz w:val="24"/>
        </w:rPr>
        <w:t>state</w:t>
      </w:r>
      <w:r>
        <w:rPr>
          <w:rFonts w:ascii="Times New Roman" w:hAnsi="Times New Roman"/>
          <w:sz w:val="24"/>
        </w:rPr>
        <w:t xml:space="preserve"> sel tersebut berubah menjadi putih. </w:t>
      </w:r>
    </w:p>
    <w:p w:rsidR="00A12636"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Sebagai ilustrasi, </w:t>
      </w:r>
      <w:r w:rsidR="008457B0">
        <w:rPr>
          <w:rFonts w:ascii="Times New Roman" w:hAnsi="Times New Roman"/>
          <w:sz w:val="24"/>
        </w:rPr>
        <w:t xml:space="preserve">pada </w:t>
      </w:r>
      <w:r w:rsidR="008478A8">
        <w:rPr>
          <w:rFonts w:ascii="Times New Roman" w:hAnsi="Times New Roman"/>
          <w:sz w:val="24"/>
        </w:rPr>
        <w:t>G</w:t>
      </w:r>
      <w:r w:rsidR="008457B0">
        <w:rPr>
          <w:rFonts w:ascii="Times New Roman" w:hAnsi="Times New Roman"/>
          <w:sz w:val="24"/>
        </w:rPr>
        <w:t xml:space="preserve">ambar </w:t>
      </w:r>
      <w:r w:rsidR="003903E8">
        <w:rPr>
          <w:rFonts w:ascii="Times New Roman" w:hAnsi="Times New Roman"/>
          <w:sz w:val="24"/>
        </w:rPr>
        <w:t>4</w:t>
      </w:r>
      <w:r w:rsidR="008478A8">
        <w:rPr>
          <w:rFonts w:ascii="Times New Roman" w:hAnsi="Times New Roman"/>
          <w:sz w:val="24"/>
        </w:rPr>
        <w:t xml:space="preserve"> </w:t>
      </w:r>
      <w:r w:rsidR="008457B0">
        <w:rPr>
          <w:rFonts w:ascii="Times New Roman" w:hAnsi="Times New Roman"/>
          <w:sz w:val="24"/>
        </w:rPr>
        <w:t xml:space="preserve">diberikan contoh penerapan aturan tersebut pada sekumpulan sel dengan kondisi awal, pada saat </w:t>
      </w:r>
      <w:r w:rsidR="008457B0" w:rsidRPr="008457B0">
        <w:rPr>
          <w:rFonts w:ascii="Times New Roman" w:hAnsi="Times New Roman"/>
          <w:i/>
          <w:sz w:val="24"/>
        </w:rPr>
        <w:t>t</w:t>
      </w:r>
      <w:r w:rsidR="008457B0">
        <w:rPr>
          <w:rFonts w:ascii="Times New Roman" w:hAnsi="Times New Roman"/>
          <w:sz w:val="24"/>
        </w:rPr>
        <w:t xml:space="preserve"> = 0, hanya satu sel yang berada di tengah yang berwarna gelap. Dengan menerapkan aturan 30 pada seluruh sel secara simultan, maka pada iterasi 1, </w:t>
      </w:r>
      <w:r w:rsidR="008457B0" w:rsidRPr="008457B0">
        <w:rPr>
          <w:rFonts w:ascii="Times New Roman" w:hAnsi="Times New Roman"/>
          <w:i/>
          <w:sz w:val="24"/>
        </w:rPr>
        <w:t>t</w:t>
      </w:r>
      <w:r w:rsidR="008457B0">
        <w:rPr>
          <w:rFonts w:ascii="Times New Roman" w:hAnsi="Times New Roman"/>
          <w:sz w:val="24"/>
        </w:rPr>
        <w:t xml:space="preserve"> = 1, terjadi perubahan yaitu tiga sel di tengah berwarna gelap. Begitu pula untuk iterasi selanjutnya, tampak perubahan yang terjadi pada kumpulan sel tersebut. </w:t>
      </w:r>
    </w:p>
    <w:p w:rsidR="002F4675" w:rsidRDefault="008457B0" w:rsidP="002F4675">
      <w:pPr>
        <w:spacing w:after="160" w:line="360" w:lineRule="auto"/>
        <w:jc w:val="center"/>
        <w:rPr>
          <w:rFonts w:ascii="Times New Roman" w:hAnsi="Times New Roman"/>
          <w:sz w:val="24"/>
        </w:rPr>
      </w:pPr>
      <w:r>
        <w:rPr>
          <w:rFonts w:ascii="Times New Roman" w:hAnsi="Times New Roman"/>
          <w:noProof/>
          <w:sz w:val="24"/>
        </w:rPr>
        <w:lastRenderedPageBreak/>
        <w:drawing>
          <wp:inline distT="0" distB="0" distL="0" distR="0" wp14:anchorId="48383B11">
            <wp:extent cx="4400550" cy="192098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403" cy="1920484"/>
                    </a:xfrm>
                    <a:prstGeom prst="rect">
                      <a:avLst/>
                    </a:prstGeom>
                    <a:noFill/>
                  </pic:spPr>
                </pic:pic>
              </a:graphicData>
            </a:graphic>
          </wp:inline>
        </w:drawing>
      </w:r>
    </w:p>
    <w:p w:rsidR="008457B0" w:rsidRDefault="008457B0"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4</w:t>
      </w:r>
      <w:r w:rsidR="008478A8">
        <w:rPr>
          <w:rFonts w:ascii="Times New Roman" w:hAnsi="Times New Roman"/>
          <w:sz w:val="24"/>
        </w:rPr>
        <w:t xml:space="preserve">. </w:t>
      </w:r>
      <w:r>
        <w:rPr>
          <w:rFonts w:ascii="Times New Roman" w:hAnsi="Times New Roman"/>
          <w:sz w:val="24"/>
        </w:rPr>
        <w:t>Ilustrasi penerapan aturan 30 dari Wolfram.</w:t>
      </w:r>
    </w:p>
    <w:p w:rsidR="00CA3650" w:rsidRPr="00CA3650" w:rsidRDefault="00CA3650" w:rsidP="003F2A5C">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2</w:t>
      </w:r>
      <w:r w:rsidRPr="00CA3650">
        <w:rPr>
          <w:rFonts w:ascii="Times New Roman" w:hAnsi="Times New Roman"/>
          <w:b/>
          <w:sz w:val="24"/>
        </w:rPr>
        <w:t>.</w:t>
      </w:r>
      <w:r>
        <w:rPr>
          <w:rFonts w:ascii="Times New Roman" w:hAnsi="Times New Roman"/>
          <w:b/>
          <w:sz w:val="24"/>
        </w:rPr>
        <w:t>2</w:t>
      </w:r>
      <w:r w:rsidRPr="00CA3650">
        <w:rPr>
          <w:rFonts w:ascii="Times New Roman" w:hAnsi="Times New Roman"/>
          <w:b/>
          <w:sz w:val="24"/>
        </w:rPr>
        <w:t xml:space="preserve"> Cellular Automata </w:t>
      </w:r>
      <w:r>
        <w:rPr>
          <w:rFonts w:ascii="Times New Roman" w:hAnsi="Times New Roman"/>
          <w:b/>
          <w:sz w:val="24"/>
        </w:rPr>
        <w:t>2</w:t>
      </w:r>
      <w:r w:rsidRPr="00CA3650">
        <w:rPr>
          <w:rFonts w:ascii="Times New Roman" w:hAnsi="Times New Roman"/>
          <w:b/>
          <w:sz w:val="24"/>
        </w:rPr>
        <w:t xml:space="preserve"> dimensi</w:t>
      </w:r>
    </w:p>
    <w:p w:rsidR="0029118C" w:rsidRDefault="003F2A5C" w:rsidP="003F2A5C">
      <w:pPr>
        <w:spacing w:after="160" w:line="360" w:lineRule="auto"/>
        <w:jc w:val="both"/>
        <w:rPr>
          <w:rFonts w:ascii="Times New Roman" w:hAnsi="Times New Roman"/>
          <w:bCs/>
          <w:color w:val="000000"/>
          <w:sz w:val="24"/>
          <w:szCs w:val="24"/>
        </w:rPr>
      </w:pPr>
      <w:r w:rsidRPr="003F2A5C">
        <w:rPr>
          <w:rFonts w:ascii="Times New Roman" w:hAnsi="Times New Roman"/>
          <w:bCs/>
          <w:color w:val="000000"/>
          <w:sz w:val="24"/>
          <w:szCs w:val="24"/>
        </w:rPr>
        <w:t>CA</w:t>
      </w:r>
      <w:r>
        <w:rPr>
          <w:rFonts w:ascii="Times New Roman" w:hAnsi="Times New Roman"/>
          <w:bCs/>
          <w:color w:val="000000"/>
          <w:sz w:val="24"/>
          <w:szCs w:val="24"/>
        </w:rPr>
        <w:t xml:space="preserve"> dua dimensi mempunyai arsitektur yang lebih kompleks dibanding CA satu dimensi. CA ini biasanya digambarkan sebagai matriks. </w:t>
      </w:r>
      <w:r w:rsidR="0029118C">
        <w:rPr>
          <w:rFonts w:ascii="Times New Roman" w:hAnsi="Times New Roman"/>
          <w:bCs/>
          <w:color w:val="000000"/>
          <w:sz w:val="24"/>
          <w:szCs w:val="24"/>
        </w:rPr>
        <w:t>Terdapat beberapa kemungkinan dalam mendefinisikan fungsi ketetanggaan dari CA dua dimensi. Dua konsep ketetanggaan yang umum digunakan adalah empat tetangga (</w:t>
      </w:r>
      <w:r w:rsidR="00553FDD">
        <w:rPr>
          <w:rFonts w:ascii="Times New Roman" w:hAnsi="Times New Roman"/>
          <w:bCs/>
          <w:color w:val="000000"/>
          <w:sz w:val="24"/>
          <w:szCs w:val="24"/>
        </w:rPr>
        <w:t>versi von Neumann</w:t>
      </w:r>
      <w:r w:rsidR="0029118C">
        <w:rPr>
          <w:rFonts w:ascii="Times New Roman" w:hAnsi="Times New Roman"/>
          <w:bCs/>
          <w:color w:val="000000"/>
          <w:sz w:val="24"/>
          <w:szCs w:val="24"/>
        </w:rPr>
        <w:t xml:space="preserve">) seperti yang ditunjukkan pada Gambar </w:t>
      </w:r>
      <w:r w:rsidR="003903E8">
        <w:rPr>
          <w:rFonts w:ascii="Times New Roman" w:hAnsi="Times New Roman"/>
          <w:bCs/>
          <w:color w:val="000000"/>
          <w:sz w:val="24"/>
          <w:szCs w:val="24"/>
        </w:rPr>
        <w:t>5</w:t>
      </w:r>
      <w:r w:rsidR="0029118C">
        <w:rPr>
          <w:rFonts w:ascii="Times New Roman" w:hAnsi="Times New Roman"/>
          <w:bCs/>
          <w:color w:val="000000"/>
          <w:sz w:val="24"/>
          <w:szCs w:val="24"/>
        </w:rPr>
        <w:t xml:space="preserve"> (a) atau delapan tetangga </w:t>
      </w:r>
      <w:r w:rsidR="00553FDD">
        <w:rPr>
          <w:rFonts w:ascii="Times New Roman" w:hAnsi="Times New Roman"/>
          <w:bCs/>
          <w:color w:val="000000"/>
          <w:sz w:val="24"/>
          <w:szCs w:val="24"/>
        </w:rPr>
        <w:t xml:space="preserve">(versi Moore) </w:t>
      </w:r>
      <w:r w:rsidR="0029118C">
        <w:rPr>
          <w:rFonts w:ascii="Times New Roman" w:hAnsi="Times New Roman"/>
          <w:bCs/>
          <w:color w:val="000000"/>
          <w:sz w:val="24"/>
          <w:szCs w:val="24"/>
        </w:rPr>
        <w:t xml:space="preserve">seperti yang ditunjukkan pada Gambar </w:t>
      </w:r>
      <w:r w:rsidR="008478A8">
        <w:rPr>
          <w:rFonts w:ascii="Times New Roman" w:hAnsi="Times New Roman"/>
          <w:bCs/>
          <w:color w:val="000000"/>
          <w:sz w:val="24"/>
          <w:szCs w:val="24"/>
        </w:rPr>
        <w:t xml:space="preserve">4 </w:t>
      </w:r>
      <w:r w:rsidR="0029118C">
        <w:rPr>
          <w:rFonts w:ascii="Times New Roman" w:hAnsi="Times New Roman"/>
          <w:bCs/>
          <w:color w:val="000000"/>
          <w:sz w:val="24"/>
          <w:szCs w:val="24"/>
        </w:rPr>
        <w:t>(</w:t>
      </w:r>
      <w:r w:rsidR="008478A8">
        <w:rPr>
          <w:rFonts w:ascii="Times New Roman" w:hAnsi="Times New Roman"/>
          <w:bCs/>
          <w:color w:val="000000"/>
          <w:sz w:val="24"/>
          <w:szCs w:val="24"/>
        </w:rPr>
        <w:t>b</w:t>
      </w:r>
      <w:r w:rsidR="0029118C">
        <w:rPr>
          <w:rFonts w:ascii="Times New Roman" w:hAnsi="Times New Roman"/>
          <w:bCs/>
          <w:color w:val="000000"/>
          <w:sz w:val="24"/>
          <w:szCs w:val="24"/>
        </w:rPr>
        <w:t>).</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742761EA">
            <wp:extent cx="1524000" cy="59883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7378" cy="600158"/>
                    </a:xfrm>
                    <a:prstGeom prst="rect">
                      <a:avLst/>
                    </a:prstGeom>
                    <a:noFill/>
                  </pic:spPr>
                </pic:pic>
              </a:graphicData>
            </a:graphic>
          </wp:inline>
        </w:drawing>
      </w:r>
    </w:p>
    <w:p w:rsidR="008478A8" w:rsidRPr="008478A8" w:rsidRDefault="008478A8" w:rsidP="008478A8">
      <w:pPr>
        <w:pStyle w:val="ListParagraph"/>
        <w:numPr>
          <w:ilvl w:val="0"/>
          <w:numId w:val="13"/>
        </w:numPr>
        <w:spacing w:after="160" w:line="360" w:lineRule="auto"/>
        <w:ind w:left="0" w:firstLine="0"/>
        <w:jc w:val="center"/>
        <w:rPr>
          <w:rFonts w:ascii="Times New Roman" w:hAnsi="Times New Roman"/>
          <w:bCs/>
          <w:color w:val="000000"/>
          <w:sz w:val="24"/>
          <w:szCs w:val="24"/>
        </w:rPr>
      </w:pPr>
      <w:r>
        <w:rPr>
          <w:rFonts w:ascii="Times New Roman" w:hAnsi="Times New Roman"/>
          <w:bCs/>
          <w:color w:val="000000"/>
          <w:sz w:val="24"/>
          <w:szCs w:val="24"/>
        </w:rPr>
        <w:t xml:space="preserve">           (b)</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color w:val="000000"/>
          <w:sz w:val="24"/>
          <w:szCs w:val="24"/>
        </w:rPr>
        <w:t xml:space="preserve">Gambar </w:t>
      </w:r>
      <w:r w:rsidR="003903E8">
        <w:rPr>
          <w:rFonts w:ascii="Times New Roman" w:hAnsi="Times New Roman"/>
          <w:bCs/>
          <w:color w:val="000000"/>
          <w:sz w:val="24"/>
          <w:szCs w:val="24"/>
        </w:rPr>
        <w:t>5</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 Ketetanggaan CA dua dimensi.</w:t>
      </w:r>
    </w:p>
    <w:p w:rsidR="005A69C3" w:rsidRPr="003F2A5C" w:rsidRDefault="003F2A5C" w:rsidP="0029118C">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CA dua dimensi yang </w:t>
      </w:r>
      <w:r w:rsidR="0029118C">
        <w:rPr>
          <w:rFonts w:ascii="Times New Roman" w:hAnsi="Times New Roman"/>
          <w:bCs/>
          <w:color w:val="000000"/>
          <w:sz w:val="24"/>
          <w:szCs w:val="24"/>
        </w:rPr>
        <w:t xml:space="preserve">sangat </w:t>
      </w:r>
      <w:r>
        <w:rPr>
          <w:rFonts w:ascii="Times New Roman" w:hAnsi="Times New Roman"/>
          <w:bCs/>
          <w:color w:val="000000"/>
          <w:sz w:val="24"/>
          <w:szCs w:val="24"/>
        </w:rPr>
        <w:t xml:space="preserve">terkenal adalah Conway’s </w:t>
      </w:r>
      <w:r w:rsidRPr="000650E0">
        <w:rPr>
          <w:rFonts w:ascii="Times New Roman" w:hAnsi="Times New Roman"/>
          <w:bCs/>
          <w:i/>
          <w:color w:val="000000"/>
          <w:sz w:val="24"/>
          <w:szCs w:val="24"/>
        </w:rPr>
        <w:t>Game of Life</w:t>
      </w:r>
      <w:r>
        <w:rPr>
          <w:rFonts w:ascii="Times New Roman" w:hAnsi="Times New Roman"/>
          <w:bCs/>
          <w:color w:val="000000"/>
          <w:sz w:val="24"/>
          <w:szCs w:val="24"/>
        </w:rPr>
        <w:t xml:space="preserve">. </w:t>
      </w:r>
      <w:r w:rsidR="0029118C">
        <w:rPr>
          <w:rFonts w:ascii="Times New Roman" w:hAnsi="Times New Roman"/>
          <w:bCs/>
          <w:color w:val="000000"/>
          <w:sz w:val="24"/>
          <w:szCs w:val="24"/>
        </w:rPr>
        <w:t xml:space="preserve">Setiap sel pada CA menggambarkan suatu individu yang dapat berada pada </w:t>
      </w:r>
      <w:r w:rsidR="0029118C" w:rsidRPr="0029118C">
        <w:rPr>
          <w:rFonts w:ascii="Times New Roman" w:hAnsi="Times New Roman"/>
          <w:bCs/>
          <w:i/>
          <w:color w:val="000000"/>
          <w:sz w:val="24"/>
          <w:szCs w:val="24"/>
        </w:rPr>
        <w:t>state alive</w:t>
      </w:r>
      <w:r w:rsidR="0029118C">
        <w:rPr>
          <w:rFonts w:ascii="Times New Roman" w:hAnsi="Times New Roman"/>
          <w:bCs/>
          <w:color w:val="000000"/>
          <w:sz w:val="24"/>
          <w:szCs w:val="24"/>
        </w:rPr>
        <w:t xml:space="preserve">/hidup atau </w:t>
      </w:r>
      <w:r w:rsidR="0029118C" w:rsidRPr="0029118C">
        <w:rPr>
          <w:rFonts w:ascii="Times New Roman" w:hAnsi="Times New Roman"/>
          <w:bCs/>
          <w:i/>
          <w:color w:val="000000"/>
          <w:sz w:val="24"/>
          <w:szCs w:val="24"/>
        </w:rPr>
        <w:t>dead</w:t>
      </w:r>
      <w:r w:rsidR="0029118C">
        <w:rPr>
          <w:rFonts w:ascii="Times New Roman" w:hAnsi="Times New Roman"/>
          <w:bCs/>
          <w:color w:val="000000"/>
          <w:sz w:val="24"/>
          <w:szCs w:val="24"/>
        </w:rPr>
        <w:t xml:space="preserve">/mati. Sel hidup dapat berubah menjadi mati (peristiwa </w:t>
      </w:r>
      <w:r w:rsidR="0029118C" w:rsidRPr="0029118C">
        <w:rPr>
          <w:rFonts w:ascii="Times New Roman" w:hAnsi="Times New Roman"/>
          <w:bCs/>
          <w:i/>
          <w:color w:val="000000"/>
          <w:sz w:val="24"/>
          <w:szCs w:val="24"/>
        </w:rPr>
        <w:t>death</w:t>
      </w:r>
      <w:r w:rsidR="0029118C">
        <w:rPr>
          <w:rFonts w:ascii="Times New Roman" w:hAnsi="Times New Roman"/>
          <w:bCs/>
          <w:color w:val="000000"/>
          <w:sz w:val="24"/>
          <w:szCs w:val="24"/>
        </w:rPr>
        <w:t xml:space="preserve"> atau kematian), dan sel mati dapat berubah menjadi hidup (peristiwa </w:t>
      </w:r>
      <w:r w:rsidR="0029118C" w:rsidRPr="0029118C">
        <w:rPr>
          <w:rFonts w:ascii="Times New Roman" w:hAnsi="Times New Roman"/>
          <w:bCs/>
          <w:i/>
          <w:color w:val="000000"/>
          <w:sz w:val="24"/>
          <w:szCs w:val="24"/>
        </w:rPr>
        <w:t>birth</w:t>
      </w:r>
      <w:r w:rsidR="0029118C">
        <w:rPr>
          <w:rFonts w:ascii="Times New Roman" w:hAnsi="Times New Roman"/>
          <w:bCs/>
          <w:color w:val="000000"/>
          <w:sz w:val="24"/>
          <w:szCs w:val="24"/>
        </w:rPr>
        <w:t xml:space="preserve"> atau kelahiran). Aturan dasar diberikan pada Gambar </w:t>
      </w:r>
      <w:r w:rsidR="003903E8">
        <w:rPr>
          <w:rFonts w:ascii="Times New Roman" w:hAnsi="Times New Roman"/>
          <w:bCs/>
          <w:color w:val="000000"/>
          <w:sz w:val="24"/>
          <w:szCs w:val="24"/>
        </w:rPr>
        <w:t>6</w:t>
      </w:r>
      <w:r w:rsidR="000650E0">
        <w:rPr>
          <w:rFonts w:ascii="Times New Roman" w:hAnsi="Times New Roman"/>
          <w:bCs/>
          <w:color w:val="000000"/>
          <w:sz w:val="24"/>
          <w:szCs w:val="24"/>
        </w:rPr>
        <w:t>.</w:t>
      </w:r>
    </w:p>
    <w:p w:rsidR="008457B0" w:rsidRDefault="00C466C4" w:rsidP="00DD1F6D">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lastRenderedPageBreak/>
        <w:drawing>
          <wp:inline distT="0" distB="0" distL="0" distR="0" wp14:anchorId="4846DEC1">
            <wp:extent cx="4858582" cy="30384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0320" cy="3045816"/>
                    </a:xfrm>
                    <a:prstGeom prst="rect">
                      <a:avLst/>
                    </a:prstGeom>
                    <a:noFill/>
                  </pic:spPr>
                </pic:pic>
              </a:graphicData>
            </a:graphic>
          </wp:inline>
        </w:drawing>
      </w:r>
    </w:p>
    <w:p w:rsidR="008457B0" w:rsidRDefault="00DD1F6D" w:rsidP="00DD1F6D">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6</w:t>
      </w:r>
      <w:r w:rsidR="008478A8">
        <w:rPr>
          <w:rFonts w:ascii="Times New Roman" w:hAnsi="Times New Roman"/>
          <w:bCs/>
          <w:color w:val="000000"/>
          <w:sz w:val="24"/>
          <w:szCs w:val="24"/>
        </w:rPr>
        <w:t>.</w:t>
      </w:r>
      <w:r>
        <w:rPr>
          <w:rFonts w:ascii="Times New Roman" w:hAnsi="Times New Roman"/>
          <w:bCs/>
          <w:color w:val="000000"/>
          <w:sz w:val="24"/>
          <w:szCs w:val="24"/>
        </w:rPr>
        <w:t xml:space="preserve"> Aturan dasar </w:t>
      </w:r>
      <w:r w:rsidR="008478A8">
        <w:rPr>
          <w:rFonts w:ascii="Times New Roman" w:hAnsi="Times New Roman"/>
          <w:bCs/>
          <w:color w:val="000000"/>
          <w:sz w:val="24"/>
          <w:szCs w:val="24"/>
        </w:rPr>
        <w:t xml:space="preserve">Conway’s </w:t>
      </w:r>
      <w:r>
        <w:rPr>
          <w:rFonts w:ascii="Times New Roman" w:hAnsi="Times New Roman"/>
          <w:bCs/>
          <w:color w:val="000000"/>
          <w:sz w:val="24"/>
          <w:szCs w:val="24"/>
        </w:rPr>
        <w:t>Game of Life.</w:t>
      </w:r>
    </w:p>
    <w:p w:rsidR="00DD1F6D" w:rsidRDefault="00DD1F6D" w:rsidP="00DD1F6D">
      <w:pPr>
        <w:spacing w:after="160" w:line="259" w:lineRule="auto"/>
        <w:jc w:val="center"/>
        <w:rPr>
          <w:rFonts w:ascii="Times New Roman" w:hAnsi="Times New Roman"/>
          <w:bCs/>
          <w:color w:val="000000"/>
          <w:sz w:val="24"/>
          <w:szCs w:val="24"/>
        </w:rPr>
      </w:pPr>
    </w:p>
    <w:p w:rsidR="000650E0" w:rsidRDefault="000650E0" w:rsidP="008478A8">
      <w:pPr>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Sebagai ilustrasi, pada Gambar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diberikan perubahan yang terjadi pada sekumpulan sel mulai dari kondisi awal (</w:t>
      </w:r>
      <w:r w:rsidR="008478A8" w:rsidRPr="008478A8">
        <w:rPr>
          <w:rFonts w:ascii="Times New Roman" w:hAnsi="Times New Roman"/>
          <w:bCs/>
          <w:i/>
          <w:color w:val="000000"/>
          <w:sz w:val="24"/>
          <w:szCs w:val="24"/>
        </w:rPr>
        <w:t>t</w:t>
      </w:r>
      <w:r w:rsidR="008478A8">
        <w:rPr>
          <w:rFonts w:ascii="Times New Roman" w:hAnsi="Times New Roman"/>
          <w:bCs/>
          <w:i/>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0) sampai dengan kondisi akhir (</w:t>
      </w:r>
      <w:r w:rsidRPr="008478A8">
        <w:rPr>
          <w:rFonts w:ascii="Times New Roman" w:hAnsi="Times New Roman"/>
          <w:bCs/>
          <w:i/>
          <w:color w:val="000000"/>
          <w:sz w:val="24"/>
          <w:szCs w:val="24"/>
        </w:rPr>
        <w:t>t</w:t>
      </w:r>
      <w:r w:rsidR="008478A8">
        <w:rPr>
          <w:rFonts w:ascii="Times New Roman" w:hAnsi="Times New Roman"/>
          <w:bCs/>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3) dengan menerapkan aturan Conway’s Game of Life secara iteratif. Banyaknya sel hidup pada kondisi awal berkurang sedikit demi sedikit sampai pada kondisi akhir tidak ada lagi sel hidup.</w:t>
      </w:r>
    </w:p>
    <w:p w:rsidR="000650E0" w:rsidRDefault="000650E0" w:rsidP="000650E0">
      <w:pPr>
        <w:spacing w:after="160" w:line="259" w:lineRule="auto"/>
        <w:jc w:val="both"/>
        <w:rPr>
          <w:rFonts w:ascii="Times New Roman" w:hAnsi="Times New Roman"/>
          <w:bCs/>
          <w:color w:val="000000"/>
          <w:sz w:val="24"/>
          <w:szCs w:val="24"/>
        </w:rPr>
      </w:pPr>
    </w:p>
    <w:p w:rsidR="00DD1F6D" w:rsidRDefault="00962047" w:rsidP="00962047">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FDDBA9D">
            <wp:extent cx="3901440" cy="1099464"/>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875" cy="1111986"/>
                    </a:xfrm>
                    <a:prstGeom prst="rect">
                      <a:avLst/>
                    </a:prstGeom>
                    <a:noFill/>
                  </pic:spPr>
                </pic:pic>
              </a:graphicData>
            </a:graphic>
          </wp:inline>
        </w:drawing>
      </w:r>
    </w:p>
    <w:p w:rsidR="00962047" w:rsidRDefault="00962047" w:rsidP="00962047">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Ilustrasi Conway’s </w:t>
      </w:r>
      <w:r w:rsidR="008478A8">
        <w:rPr>
          <w:rFonts w:ascii="Times New Roman" w:hAnsi="Times New Roman"/>
          <w:bCs/>
          <w:color w:val="000000"/>
          <w:sz w:val="24"/>
          <w:szCs w:val="24"/>
        </w:rPr>
        <w:t>G</w:t>
      </w:r>
      <w:r>
        <w:rPr>
          <w:rFonts w:ascii="Times New Roman" w:hAnsi="Times New Roman"/>
          <w:bCs/>
          <w:color w:val="000000"/>
          <w:sz w:val="24"/>
          <w:szCs w:val="24"/>
        </w:rPr>
        <w:t xml:space="preserve">ame of </w:t>
      </w:r>
      <w:r w:rsidR="008478A8">
        <w:rPr>
          <w:rFonts w:ascii="Times New Roman" w:hAnsi="Times New Roman"/>
          <w:bCs/>
          <w:color w:val="000000"/>
          <w:sz w:val="24"/>
          <w:szCs w:val="24"/>
        </w:rPr>
        <w:t>L</w:t>
      </w:r>
      <w:r>
        <w:rPr>
          <w:rFonts w:ascii="Times New Roman" w:hAnsi="Times New Roman"/>
          <w:bCs/>
          <w:color w:val="000000"/>
          <w:sz w:val="24"/>
          <w:szCs w:val="24"/>
        </w:rPr>
        <w:t>ife.</w:t>
      </w:r>
    </w:p>
    <w:p w:rsidR="00962047" w:rsidRDefault="00962047" w:rsidP="00962047">
      <w:pPr>
        <w:spacing w:after="160" w:line="259" w:lineRule="auto"/>
        <w:jc w:val="center"/>
        <w:rPr>
          <w:rFonts w:ascii="Times New Roman" w:hAnsi="Times New Roman"/>
          <w:b/>
          <w:bCs/>
          <w:color w:val="000000"/>
          <w:sz w:val="24"/>
          <w:szCs w:val="24"/>
        </w:rPr>
      </w:pPr>
    </w:p>
    <w:p w:rsidR="002C50A4" w:rsidRDefault="002C50A4" w:rsidP="00962047">
      <w:pPr>
        <w:spacing w:after="160" w:line="259" w:lineRule="auto"/>
        <w:jc w:val="center"/>
        <w:rPr>
          <w:rFonts w:ascii="Times New Roman" w:hAnsi="Times New Roman"/>
          <w:b/>
          <w:bCs/>
          <w:color w:val="000000"/>
          <w:sz w:val="24"/>
          <w:szCs w:val="24"/>
        </w:rPr>
      </w:pPr>
    </w:p>
    <w:p w:rsidR="00DD1F6D" w:rsidRPr="00CA3650" w:rsidRDefault="00DD1F6D" w:rsidP="00DD1F6D">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3</w:t>
      </w:r>
      <w:r w:rsidRPr="00CA3650">
        <w:rPr>
          <w:rFonts w:ascii="Times New Roman" w:hAnsi="Times New Roman"/>
          <w:b/>
          <w:sz w:val="24"/>
        </w:rPr>
        <w:t xml:space="preserve"> </w:t>
      </w:r>
      <w:r>
        <w:rPr>
          <w:rFonts w:ascii="Times New Roman" w:hAnsi="Times New Roman"/>
          <w:b/>
          <w:sz w:val="24"/>
        </w:rPr>
        <w:t>Aplikasi Cellular Automata</w:t>
      </w:r>
    </w:p>
    <w:p w:rsidR="00DD1F6D" w:rsidRDefault="00CC60A7" w:rsidP="000650E0">
      <w:pPr>
        <w:spacing w:after="160" w:line="360" w:lineRule="auto"/>
        <w:rPr>
          <w:rFonts w:ascii="Times New Roman" w:hAnsi="Times New Roman"/>
          <w:bCs/>
          <w:color w:val="000000"/>
          <w:sz w:val="24"/>
          <w:szCs w:val="24"/>
        </w:rPr>
      </w:pPr>
      <w:r>
        <w:rPr>
          <w:rFonts w:ascii="Times New Roman" w:hAnsi="Times New Roman"/>
          <w:bCs/>
          <w:color w:val="000000"/>
          <w:sz w:val="24"/>
          <w:szCs w:val="24"/>
        </w:rPr>
        <w:t>CA t</w:t>
      </w:r>
      <w:r w:rsidRPr="00CC60A7">
        <w:rPr>
          <w:rFonts w:ascii="Times New Roman" w:hAnsi="Times New Roman"/>
          <w:bCs/>
          <w:color w:val="000000"/>
          <w:sz w:val="24"/>
          <w:szCs w:val="24"/>
        </w:rPr>
        <w:t xml:space="preserve">elah banyak </w:t>
      </w:r>
      <w:r w:rsidR="000650E0">
        <w:rPr>
          <w:rFonts w:ascii="Times New Roman" w:hAnsi="Times New Roman"/>
          <w:bCs/>
          <w:color w:val="000000"/>
          <w:sz w:val="24"/>
          <w:szCs w:val="24"/>
        </w:rPr>
        <w:t>digunakan untuk memodelkan permasalahan atau sistem mulai dari sistem yang sederhana sampai yang kompleks. CA dapat diterapkan pada berbagai bidang. Beberapa di antaranya adalah:</w:t>
      </w:r>
    </w:p>
    <w:p w:rsidR="002C50A4" w:rsidRDefault="002C50A4" w:rsidP="000650E0">
      <w:pPr>
        <w:spacing w:after="160" w:line="360" w:lineRule="auto"/>
        <w:rPr>
          <w:rFonts w:ascii="Times New Roman" w:hAnsi="Times New Roman"/>
          <w:bCs/>
          <w:color w:val="000000"/>
          <w:sz w:val="24"/>
          <w:szCs w:val="24"/>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Transportasi</w:t>
      </w:r>
    </w:p>
    <w:p w:rsidR="000650E0" w:rsidRDefault="000650E0"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banyak digunakan untuk memodelkan lalu lintas, dengan tujuan utama biasanya adalah untuk mempelajari beban dari jalan-jalan di area tertentu, perilaku pengguna jalan, tingkat kemacetan, dsb. </w:t>
      </w:r>
      <w:r w:rsidR="00FF1455">
        <w:rPr>
          <w:rFonts w:ascii="Times New Roman" w:hAnsi="Times New Roman"/>
          <w:bCs/>
          <w:color w:val="000000"/>
          <w:sz w:val="24"/>
          <w:szCs w:val="24"/>
        </w:rPr>
        <w:t>Sebagai contoh, pada [</w:t>
      </w:r>
      <w:r w:rsidR="00F43B59">
        <w:rPr>
          <w:rFonts w:ascii="Times New Roman" w:hAnsi="Times New Roman"/>
          <w:bCs/>
          <w:color w:val="000000"/>
          <w:sz w:val="24"/>
          <w:szCs w:val="24"/>
        </w:rPr>
        <w:t>KUR-16</w:t>
      </w:r>
      <w:r w:rsidR="00FF1455">
        <w:rPr>
          <w:rFonts w:ascii="Times New Roman" w:hAnsi="Times New Roman"/>
          <w:bCs/>
          <w:color w:val="000000"/>
          <w:sz w:val="24"/>
          <w:szCs w:val="24"/>
        </w:rPr>
        <w:t xml:space="preserve">], Ismail Kurnaz menggunakan CA untuk memodelkan lalu lintas urban dengan pendekatan mikroskopik. </w:t>
      </w:r>
    </w:p>
    <w:p w:rsidR="00FF1455" w:rsidRPr="000650E0" w:rsidRDefault="00FF1455" w:rsidP="000650E0">
      <w:pPr>
        <w:pStyle w:val="ListParagraph"/>
        <w:spacing w:after="160" w:line="360" w:lineRule="auto"/>
        <w:rPr>
          <w:rFonts w:ascii="Times New Roman" w:hAnsi="Times New Roman"/>
          <w:bCs/>
          <w:color w:val="000000"/>
          <w:sz w:val="24"/>
          <w:szCs w:val="24"/>
          <w:lang w:val="id-ID"/>
        </w:rPr>
      </w:pPr>
    </w:p>
    <w:p w:rsidR="000650E0" w:rsidRPr="00FF1455"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Kesehatan</w:t>
      </w:r>
    </w:p>
    <w:p w:rsidR="00FF1455" w:rsidRDefault="00FF1455"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Pada bidang kesehatan, CA juga sering digunakan untuk pemodelan penyebaran penyakit. Biasanya masalah penyebaran penyakit ini dimodelkan dengan CA dua dimensi dan menggunakan aturan Game of Life dari Conway. Dua contoh pemodelan penyebaran penyakit dengan CA adalah visualisasi dan prediksi pola penyebaran demam berdarah [</w:t>
      </w:r>
      <w:r w:rsidR="00941DC2">
        <w:rPr>
          <w:rFonts w:ascii="Times New Roman" w:hAnsi="Times New Roman"/>
          <w:bCs/>
          <w:color w:val="000000"/>
          <w:sz w:val="24"/>
          <w:szCs w:val="24"/>
        </w:rPr>
        <w:t xml:space="preserve">MED11, </w:t>
      </w:r>
      <w:r w:rsidR="005C15AD">
        <w:rPr>
          <w:rFonts w:ascii="Times New Roman" w:hAnsi="Times New Roman"/>
          <w:bCs/>
          <w:color w:val="000000"/>
          <w:sz w:val="24"/>
          <w:szCs w:val="24"/>
        </w:rPr>
        <w:t>EDK-14</w:t>
      </w:r>
      <w:r>
        <w:rPr>
          <w:rFonts w:ascii="Times New Roman" w:hAnsi="Times New Roman"/>
          <w:bCs/>
          <w:color w:val="000000"/>
          <w:sz w:val="24"/>
          <w:szCs w:val="24"/>
        </w:rPr>
        <w:t>] dan pemodelan penyebaran penyakit Infeksi Saluran Pernasapan Akut (ISPA) pada balita [</w:t>
      </w:r>
      <w:r w:rsidR="005C15AD">
        <w:rPr>
          <w:rFonts w:ascii="Times New Roman" w:hAnsi="Times New Roman"/>
          <w:sz w:val="24"/>
          <w:szCs w:val="24"/>
        </w:rPr>
        <w:t>PH-14</w:t>
      </w:r>
      <w:r>
        <w:rPr>
          <w:rFonts w:ascii="Times New Roman" w:hAnsi="Times New Roman"/>
          <w:bCs/>
          <w:color w:val="000000"/>
          <w:sz w:val="24"/>
          <w:szCs w:val="24"/>
        </w:rPr>
        <w:t>].</w:t>
      </w:r>
    </w:p>
    <w:p w:rsidR="00FF1455" w:rsidRPr="000650E0" w:rsidRDefault="00FF1455" w:rsidP="00FF1455">
      <w:pPr>
        <w:pStyle w:val="ListParagraph"/>
        <w:spacing w:after="160" w:line="360" w:lineRule="auto"/>
        <w:jc w:val="both"/>
        <w:rPr>
          <w:rFonts w:ascii="Times New Roman" w:hAnsi="Times New Roman"/>
          <w:bCs/>
          <w:color w:val="000000"/>
          <w:sz w:val="24"/>
          <w:szCs w:val="24"/>
          <w:lang w:val="id-ID"/>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 xml:space="preserve">Bidang </w:t>
      </w:r>
      <w:r w:rsidR="007A1EDE">
        <w:rPr>
          <w:rFonts w:ascii="Times New Roman" w:hAnsi="Times New Roman"/>
          <w:bCs/>
          <w:color w:val="000000"/>
          <w:sz w:val="24"/>
          <w:szCs w:val="24"/>
        </w:rPr>
        <w:t>Lingkungan / Ekologi</w:t>
      </w:r>
    </w:p>
    <w:p w:rsidR="000650E0" w:rsidRDefault="00FF1455" w:rsidP="007A1EDE">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juga dapat digunakan untuk pemodelan pada bidang </w:t>
      </w:r>
      <w:r w:rsidR="007A1EDE">
        <w:rPr>
          <w:rFonts w:ascii="Times New Roman" w:hAnsi="Times New Roman"/>
          <w:bCs/>
          <w:color w:val="000000"/>
          <w:sz w:val="24"/>
          <w:szCs w:val="24"/>
        </w:rPr>
        <w:t>lingkungan</w:t>
      </w:r>
      <w:r>
        <w:rPr>
          <w:rFonts w:ascii="Times New Roman" w:hAnsi="Times New Roman"/>
          <w:bCs/>
          <w:color w:val="000000"/>
          <w:sz w:val="24"/>
          <w:szCs w:val="24"/>
        </w:rPr>
        <w:t xml:space="preserve">. Sebagai contoh Guy Engelen menggunakan CA dua dimensi untuk memodelkan perubahan </w:t>
      </w:r>
      <w:r w:rsidR="007A1EDE">
        <w:rPr>
          <w:rFonts w:ascii="Times New Roman" w:hAnsi="Times New Roman"/>
          <w:bCs/>
          <w:color w:val="000000"/>
          <w:sz w:val="24"/>
          <w:szCs w:val="24"/>
        </w:rPr>
        <w:t>p</w:t>
      </w:r>
      <w:r>
        <w:rPr>
          <w:rFonts w:ascii="Times New Roman" w:hAnsi="Times New Roman"/>
          <w:bCs/>
          <w:color w:val="000000"/>
          <w:sz w:val="24"/>
          <w:szCs w:val="24"/>
        </w:rPr>
        <w:t>enggunaan lahan akibat dorongan sosial-ekonomi, lingkungan, dan kebijakan</w:t>
      </w:r>
      <w:r w:rsidR="002E0E3F">
        <w:rPr>
          <w:rFonts w:ascii="Times New Roman" w:hAnsi="Times New Roman"/>
          <w:bCs/>
          <w:color w:val="000000"/>
          <w:sz w:val="24"/>
          <w:szCs w:val="24"/>
        </w:rPr>
        <w:t xml:space="preserve"> [</w:t>
      </w:r>
      <w:r w:rsidR="007A1EDE">
        <w:rPr>
          <w:rFonts w:ascii="Times New Roman" w:hAnsi="Times New Roman"/>
          <w:bCs/>
          <w:color w:val="000000"/>
          <w:sz w:val="24"/>
          <w:szCs w:val="24"/>
        </w:rPr>
        <w:t>ENG-06</w:t>
      </w:r>
      <w:r w:rsidR="002E0E3F">
        <w:rPr>
          <w:rFonts w:ascii="Times New Roman" w:hAnsi="Times New Roman"/>
          <w:bCs/>
          <w:color w:val="000000"/>
          <w:sz w:val="24"/>
          <w:szCs w:val="24"/>
        </w:rPr>
        <w:t>]</w:t>
      </w:r>
      <w:r>
        <w:rPr>
          <w:rFonts w:ascii="Times New Roman" w:hAnsi="Times New Roman"/>
          <w:bCs/>
          <w:color w:val="000000"/>
          <w:sz w:val="24"/>
          <w:szCs w:val="24"/>
        </w:rPr>
        <w:t>.</w:t>
      </w:r>
      <w:r w:rsidR="007A1EDE">
        <w:rPr>
          <w:rFonts w:ascii="Times New Roman" w:hAnsi="Times New Roman"/>
          <w:bCs/>
          <w:color w:val="000000"/>
          <w:sz w:val="24"/>
          <w:szCs w:val="24"/>
        </w:rPr>
        <w:t xml:space="preserve"> Quartieri dkk. Juga menggunakan CA untuk memodelkan prediksi penyebaran api [QUA-10].</w:t>
      </w:r>
    </w:p>
    <w:p w:rsidR="00FF1455" w:rsidRPr="00FF1455" w:rsidRDefault="00FF1455" w:rsidP="000650E0">
      <w:pPr>
        <w:pStyle w:val="ListParagraph"/>
        <w:spacing w:after="160" w:line="360" w:lineRule="auto"/>
        <w:rPr>
          <w:rFonts w:ascii="Times New Roman" w:hAnsi="Times New Roman"/>
          <w:bCs/>
          <w:color w:val="000000"/>
          <w:sz w:val="24"/>
          <w:szCs w:val="24"/>
        </w:rPr>
      </w:pPr>
    </w:p>
    <w:p w:rsidR="000650E0" w:rsidRPr="00C33182"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Sains</w:t>
      </w:r>
    </w:p>
    <w:p w:rsidR="00C33182" w:rsidRPr="000650E0" w:rsidRDefault="00C33182" w:rsidP="00C33182">
      <w:pPr>
        <w:pStyle w:val="ListParagraph"/>
        <w:spacing w:after="160" w:line="360" w:lineRule="auto"/>
        <w:jc w:val="both"/>
        <w:rPr>
          <w:rFonts w:ascii="Times New Roman" w:hAnsi="Times New Roman"/>
          <w:bCs/>
          <w:color w:val="000000"/>
          <w:sz w:val="24"/>
          <w:szCs w:val="24"/>
          <w:lang w:val="id-ID"/>
        </w:rPr>
      </w:pPr>
      <w:r>
        <w:rPr>
          <w:rFonts w:ascii="Times New Roman" w:hAnsi="Times New Roman"/>
          <w:bCs/>
          <w:color w:val="000000"/>
          <w:sz w:val="24"/>
          <w:szCs w:val="24"/>
        </w:rPr>
        <w:t xml:space="preserve">Pada bidang sains, khususnya fisika, CA dapat digunakan untuk memodelkan pergerakan partikel </w:t>
      </w:r>
      <w:r w:rsidR="00AE49EC">
        <w:rPr>
          <w:rFonts w:ascii="Times New Roman" w:hAnsi="Times New Roman"/>
          <w:bCs/>
          <w:color w:val="000000"/>
          <w:sz w:val="24"/>
          <w:szCs w:val="24"/>
        </w:rPr>
        <w:t>[</w:t>
      </w:r>
      <w:r w:rsidR="00AE49EC">
        <w:rPr>
          <w:rFonts w:ascii="Times New Roman" w:eastAsia="Times New Roman" w:hAnsi="Times New Roman"/>
          <w:sz w:val="24"/>
          <w:szCs w:val="24"/>
          <w:lang w:val="en-GB"/>
        </w:rPr>
        <w:t xml:space="preserve">TET-95] </w:t>
      </w:r>
      <w:r>
        <w:rPr>
          <w:rFonts w:ascii="Times New Roman" w:hAnsi="Times New Roman"/>
          <w:bCs/>
          <w:color w:val="000000"/>
          <w:sz w:val="24"/>
          <w:szCs w:val="24"/>
        </w:rPr>
        <w:t>dan juga permasalahan lainnya terkait dengan fisika kuantum [</w:t>
      </w:r>
      <w:r w:rsidR="008478A8">
        <w:rPr>
          <w:rFonts w:ascii="Times New Roman" w:hAnsi="Times New Roman"/>
          <w:sz w:val="24"/>
          <w:szCs w:val="24"/>
        </w:rPr>
        <w:t>HOO-14</w:t>
      </w:r>
      <w:r>
        <w:rPr>
          <w:rFonts w:ascii="Times New Roman" w:hAnsi="Times New Roman"/>
          <w:bCs/>
          <w:color w:val="000000"/>
          <w:sz w:val="24"/>
          <w:szCs w:val="24"/>
        </w:rPr>
        <w:t xml:space="preserve">]. </w:t>
      </w:r>
      <w:r w:rsidR="00D04C98">
        <w:rPr>
          <w:rFonts w:ascii="Times New Roman" w:hAnsi="Times New Roman"/>
          <w:bCs/>
          <w:color w:val="000000"/>
          <w:sz w:val="24"/>
          <w:szCs w:val="24"/>
        </w:rPr>
        <w:t xml:space="preserve">Pada bidang biologi, CA digunakan untuk memodelkan sel biologis </w:t>
      </w:r>
      <w:r w:rsidR="008478A8">
        <w:rPr>
          <w:rFonts w:ascii="Times New Roman" w:hAnsi="Times New Roman"/>
          <w:bCs/>
          <w:color w:val="000000"/>
          <w:sz w:val="24"/>
          <w:szCs w:val="24"/>
        </w:rPr>
        <w:t>[</w:t>
      </w:r>
      <w:r w:rsidR="008478A8" w:rsidRPr="00CD794D">
        <w:rPr>
          <w:rFonts w:ascii="Times New Roman" w:hAnsi="Times New Roman"/>
          <w:color w:val="000000"/>
          <w:sz w:val="24"/>
          <w:szCs w:val="24"/>
        </w:rPr>
        <w:t>ALB-02</w:t>
      </w:r>
      <w:r w:rsidR="008478A8">
        <w:rPr>
          <w:rFonts w:ascii="Times New Roman" w:hAnsi="Times New Roman"/>
          <w:color w:val="000000"/>
          <w:sz w:val="24"/>
          <w:szCs w:val="24"/>
        </w:rPr>
        <w:t>]</w:t>
      </w:r>
      <w:r w:rsidR="00D04C98">
        <w:rPr>
          <w:rFonts w:ascii="Times New Roman" w:hAnsi="Times New Roman"/>
          <w:bCs/>
          <w:color w:val="000000"/>
          <w:sz w:val="24"/>
          <w:szCs w:val="24"/>
        </w:rPr>
        <w:t>.</w:t>
      </w:r>
    </w:p>
    <w:p w:rsidR="00C33182" w:rsidRDefault="00C33182">
      <w:pPr>
        <w:spacing w:after="160" w:line="259" w:lineRule="auto"/>
        <w:rPr>
          <w:rFonts w:ascii="Times New Roman" w:hAnsi="Times New Roman"/>
          <w:b/>
          <w:bCs/>
          <w:color w:val="000000"/>
          <w:sz w:val="24"/>
          <w:szCs w:val="24"/>
          <w:lang w:val="id-ID"/>
        </w:rPr>
      </w:pPr>
    </w:p>
    <w:p w:rsidR="00C33182" w:rsidRPr="00CA3650" w:rsidRDefault="00C33182" w:rsidP="00C33182">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4</w:t>
      </w:r>
      <w:r w:rsidRPr="00CA3650">
        <w:rPr>
          <w:rFonts w:ascii="Times New Roman" w:hAnsi="Times New Roman"/>
          <w:b/>
          <w:sz w:val="24"/>
        </w:rPr>
        <w:t xml:space="preserve"> </w:t>
      </w:r>
      <w:r w:rsidR="00315821">
        <w:rPr>
          <w:rFonts w:ascii="Times New Roman" w:hAnsi="Times New Roman"/>
          <w:b/>
          <w:sz w:val="24"/>
        </w:rPr>
        <w:t>Peta Jalan</w:t>
      </w:r>
      <w:r>
        <w:rPr>
          <w:rFonts w:ascii="Times New Roman" w:hAnsi="Times New Roman"/>
          <w:b/>
          <w:sz w:val="24"/>
        </w:rPr>
        <w:t xml:space="preserve"> Penelitian</w:t>
      </w:r>
    </w:p>
    <w:p w:rsidR="00C33182"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Peta jalan penelitian secara luas digambarkan pada Gambar </w:t>
      </w:r>
      <w:r w:rsidR="003903E8">
        <w:rPr>
          <w:rFonts w:ascii="Times New Roman" w:hAnsi="Times New Roman"/>
          <w:bCs/>
          <w:color w:val="000000"/>
          <w:sz w:val="24"/>
          <w:szCs w:val="24"/>
        </w:rPr>
        <w:t>8</w:t>
      </w:r>
      <w:r>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 utama </w:t>
      </w:r>
      <w:r>
        <w:rPr>
          <w:rFonts w:ascii="Times New Roman" w:hAnsi="Times New Roman"/>
          <w:bCs/>
          <w:color w:val="000000"/>
          <w:sz w:val="24"/>
          <w:szCs w:val="24"/>
        </w:rPr>
        <w:t xml:space="preserve">dari penelitian ini adalah </w:t>
      </w:r>
      <w:r w:rsidR="00315821">
        <w:rPr>
          <w:rFonts w:ascii="Times New Roman" w:hAnsi="Times New Roman"/>
          <w:bCs/>
          <w:color w:val="000000"/>
          <w:sz w:val="24"/>
          <w:szCs w:val="24"/>
        </w:rPr>
        <w:t xml:space="preserve">tentang keberlangsungan </w:t>
      </w:r>
      <w:r>
        <w:rPr>
          <w:rFonts w:ascii="Times New Roman" w:hAnsi="Times New Roman"/>
          <w:bCs/>
          <w:color w:val="000000"/>
          <w:sz w:val="24"/>
          <w:szCs w:val="24"/>
        </w:rPr>
        <w:t>wirausaha</w:t>
      </w:r>
      <w:r w:rsidR="00C33182">
        <w:rPr>
          <w:rFonts w:ascii="Times New Roman" w:hAnsi="Times New Roman"/>
          <w:bCs/>
          <w:color w:val="000000"/>
          <w:sz w:val="24"/>
          <w:szCs w:val="24"/>
        </w:rPr>
        <w:t xml:space="preserve">. </w:t>
      </w:r>
      <w:r>
        <w:rPr>
          <w:rFonts w:ascii="Times New Roman" w:hAnsi="Times New Roman"/>
          <w:bCs/>
          <w:color w:val="000000"/>
          <w:sz w:val="24"/>
          <w:szCs w:val="24"/>
        </w:rPr>
        <w:t xml:space="preserve">Terdapat tema yang dapat digali dari masalah </w:t>
      </w:r>
      <w:r>
        <w:rPr>
          <w:rFonts w:ascii="Times New Roman" w:hAnsi="Times New Roman"/>
          <w:bCs/>
          <w:color w:val="000000"/>
          <w:sz w:val="24"/>
          <w:szCs w:val="24"/>
        </w:rPr>
        <w:lastRenderedPageBreak/>
        <w:t>tersebut, yaitu tentang aspek wirausaha, khususnya faktor-faktor yang mempengaruhi keberlangsungan suatu wirausaha, baik fa</w:t>
      </w:r>
      <w:r w:rsidR="00315821">
        <w:rPr>
          <w:rFonts w:ascii="Times New Roman" w:hAnsi="Times New Roman"/>
          <w:bCs/>
          <w:color w:val="000000"/>
          <w:sz w:val="24"/>
          <w:szCs w:val="24"/>
        </w:rPr>
        <w:t>k</w:t>
      </w:r>
      <w:r>
        <w:rPr>
          <w:rFonts w:ascii="Times New Roman" w:hAnsi="Times New Roman"/>
          <w:bCs/>
          <w:color w:val="000000"/>
          <w:sz w:val="24"/>
          <w:szCs w:val="24"/>
        </w:rPr>
        <w:t>tor dari dalam maupun dari luar (lingkungan). Tema lainnya adalah tentang pemodelannya</w:t>
      </w:r>
      <w:r w:rsidR="00315821">
        <w:rPr>
          <w:rFonts w:ascii="Times New Roman" w:hAnsi="Times New Roman"/>
          <w:bCs/>
          <w:color w:val="000000"/>
          <w:sz w:val="24"/>
          <w:szCs w:val="24"/>
        </w:rPr>
        <w:t xml:space="preserve"> dan data yang akan digunakan untuk pengujian model</w:t>
      </w:r>
      <w:r>
        <w:rPr>
          <w:rFonts w:ascii="Times New Roman" w:hAnsi="Times New Roman"/>
          <w:bCs/>
          <w:color w:val="000000"/>
          <w:sz w:val="24"/>
          <w:szCs w:val="24"/>
        </w:rPr>
        <w:t xml:space="preserve">. </w:t>
      </w:r>
    </w:p>
    <w:p w:rsidR="003903E8"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ab/>
        <w:t xml:space="preserve">Penelitian ini hanya akan mengkaji beberapa </w:t>
      </w:r>
      <w:r w:rsidR="00315821">
        <w:rPr>
          <w:rFonts w:ascii="Times New Roman" w:hAnsi="Times New Roman"/>
          <w:bCs/>
          <w:color w:val="000000"/>
          <w:sz w:val="24"/>
          <w:szCs w:val="24"/>
        </w:rPr>
        <w:t xml:space="preserve">issue </w:t>
      </w:r>
      <w:r>
        <w:rPr>
          <w:rFonts w:ascii="Times New Roman" w:hAnsi="Times New Roman"/>
          <w:bCs/>
          <w:color w:val="000000"/>
          <w:sz w:val="24"/>
          <w:szCs w:val="24"/>
        </w:rPr>
        <w:t>dari tema tersebut, yaitu</w:t>
      </w:r>
      <w:r w:rsidR="00DC60A7">
        <w:rPr>
          <w:rFonts w:ascii="Times New Roman" w:hAnsi="Times New Roman"/>
          <w:bCs/>
          <w:color w:val="000000"/>
          <w:sz w:val="24"/>
          <w:szCs w:val="24"/>
        </w:rPr>
        <w:t xml:space="preserve"> 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w:t>
      </w:r>
      <w:r w:rsidR="00315821">
        <w:rPr>
          <w:rFonts w:ascii="Times New Roman" w:hAnsi="Times New Roman"/>
          <w:bCs/>
          <w:color w:val="000000"/>
          <w:sz w:val="24"/>
          <w:szCs w:val="24"/>
        </w:rPr>
        <w:t xml:space="preserve">yang mempengaruhi </w:t>
      </w:r>
      <w:r w:rsidR="00DC60A7">
        <w:rPr>
          <w:rFonts w:ascii="Times New Roman" w:hAnsi="Times New Roman"/>
          <w:bCs/>
          <w:color w:val="000000"/>
          <w:sz w:val="24"/>
          <w:szCs w:val="24"/>
        </w:rPr>
        <w:t>keberlangsungan wirausaha dari dalam yaitu dari wirausahanya sendiri</w:t>
      </w:r>
      <w:r w:rsidR="003903E8">
        <w:rPr>
          <w:rFonts w:ascii="Times New Roman" w:hAnsi="Times New Roman"/>
          <w:bCs/>
          <w:color w:val="000000"/>
          <w:sz w:val="24"/>
          <w:szCs w:val="24"/>
        </w:rPr>
        <w:t xml:space="preserve"> dan </w:t>
      </w:r>
      <w:r w:rsidR="00DC60A7">
        <w:rPr>
          <w:rFonts w:ascii="Times New Roman" w:hAnsi="Times New Roman"/>
          <w:bCs/>
          <w:color w:val="000000"/>
          <w:sz w:val="24"/>
          <w:szCs w:val="24"/>
        </w:rPr>
        <w:t>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lingkungan </w:t>
      </w:r>
      <w:r w:rsidR="003903E8">
        <w:rPr>
          <w:rFonts w:ascii="Times New Roman" w:hAnsi="Times New Roman"/>
          <w:bCs/>
          <w:color w:val="000000"/>
          <w:sz w:val="24"/>
          <w:szCs w:val="24"/>
        </w:rPr>
        <w:t xml:space="preserve">yang berpengaruh. </w:t>
      </w:r>
      <w:r w:rsidR="00315821">
        <w:rPr>
          <w:rFonts w:ascii="Times New Roman" w:hAnsi="Times New Roman"/>
          <w:bCs/>
          <w:color w:val="000000"/>
          <w:sz w:val="24"/>
          <w:szCs w:val="24"/>
        </w:rPr>
        <w:t xml:space="preserve">Pemodelan yang akan digunakan </w:t>
      </w:r>
      <w:r w:rsidR="00DC60A7">
        <w:rPr>
          <w:rFonts w:ascii="Times New Roman" w:hAnsi="Times New Roman"/>
          <w:bCs/>
          <w:color w:val="000000"/>
          <w:sz w:val="24"/>
          <w:szCs w:val="24"/>
        </w:rPr>
        <w:t>adala</w:t>
      </w:r>
      <w:r w:rsidR="00315821">
        <w:rPr>
          <w:rFonts w:ascii="Times New Roman" w:hAnsi="Times New Roman"/>
          <w:bCs/>
          <w:color w:val="000000"/>
          <w:sz w:val="24"/>
          <w:szCs w:val="24"/>
        </w:rPr>
        <w:t>h</w:t>
      </w:r>
      <w:r w:rsidR="00DC60A7">
        <w:rPr>
          <w:rFonts w:ascii="Times New Roman" w:hAnsi="Times New Roman"/>
          <w:bCs/>
          <w:color w:val="000000"/>
          <w:sz w:val="24"/>
          <w:szCs w:val="24"/>
        </w:rPr>
        <w:t xml:space="preserve"> </w:t>
      </w:r>
      <w:r w:rsidR="00DC60A7" w:rsidRPr="00DC60A7">
        <w:rPr>
          <w:rFonts w:ascii="Times New Roman" w:hAnsi="Times New Roman"/>
          <w:bCs/>
          <w:i/>
          <w:color w:val="000000"/>
          <w:sz w:val="24"/>
          <w:szCs w:val="24"/>
        </w:rPr>
        <w:t>Cellular Automata</w:t>
      </w:r>
      <w:r w:rsidR="00315821">
        <w:rPr>
          <w:rFonts w:ascii="Times New Roman" w:hAnsi="Times New Roman"/>
          <w:bCs/>
          <w:i/>
          <w:color w:val="000000"/>
          <w:sz w:val="24"/>
          <w:szCs w:val="24"/>
        </w:rPr>
        <w:t xml:space="preserve"> </w:t>
      </w:r>
      <w:r w:rsidR="00315821" w:rsidRPr="00315821">
        <w:rPr>
          <w:rFonts w:ascii="Times New Roman" w:hAnsi="Times New Roman"/>
          <w:bCs/>
          <w:color w:val="000000"/>
          <w:sz w:val="24"/>
          <w:szCs w:val="24"/>
        </w:rPr>
        <w:t>dan</w:t>
      </w:r>
      <w:r w:rsidR="00315821">
        <w:rPr>
          <w:rFonts w:ascii="Times New Roman" w:hAnsi="Times New Roman"/>
          <w:bCs/>
          <w:color w:val="000000"/>
          <w:sz w:val="24"/>
          <w:szCs w:val="24"/>
        </w:rPr>
        <w:t xml:space="preserve"> </w:t>
      </w:r>
      <w:r w:rsidR="00B81197">
        <w:rPr>
          <w:rFonts w:ascii="Times New Roman" w:hAnsi="Times New Roman"/>
          <w:bCs/>
          <w:color w:val="000000"/>
          <w:sz w:val="24"/>
          <w:szCs w:val="24"/>
        </w:rPr>
        <w:t>parameter yang digunakan untuk membangun model adalah indi</w:t>
      </w:r>
      <w:r w:rsidR="003903E8">
        <w:rPr>
          <w:rFonts w:ascii="Times New Roman" w:hAnsi="Times New Roman"/>
          <w:bCs/>
          <w:color w:val="000000"/>
          <w:sz w:val="24"/>
          <w:szCs w:val="24"/>
        </w:rPr>
        <w:t>k</w:t>
      </w:r>
      <w:r w:rsidR="00B81197">
        <w:rPr>
          <w:rFonts w:ascii="Times New Roman" w:hAnsi="Times New Roman"/>
          <w:bCs/>
          <w:color w:val="000000"/>
          <w:sz w:val="24"/>
          <w:szCs w:val="24"/>
        </w:rPr>
        <w:t>ator fase kewirausahaan dari GEM (Tabel 1). Demikian juga, untuk d</w:t>
      </w:r>
      <w:r w:rsidR="00315821" w:rsidRPr="00315821">
        <w:rPr>
          <w:rFonts w:ascii="Times New Roman" w:hAnsi="Times New Roman"/>
          <w:bCs/>
          <w:color w:val="000000"/>
          <w:sz w:val="24"/>
          <w:szCs w:val="24"/>
        </w:rPr>
        <w:t>ata</w:t>
      </w:r>
      <w:r w:rsidR="00315821">
        <w:rPr>
          <w:rFonts w:ascii="Times New Roman" w:hAnsi="Times New Roman"/>
          <w:bCs/>
          <w:color w:val="000000"/>
          <w:sz w:val="24"/>
          <w:szCs w:val="24"/>
        </w:rPr>
        <w:t xml:space="preserve"> uji</w:t>
      </w:r>
      <w:r w:rsidR="00B81197">
        <w:rPr>
          <w:rFonts w:ascii="Times New Roman" w:hAnsi="Times New Roman"/>
          <w:bCs/>
          <w:color w:val="000000"/>
          <w:sz w:val="24"/>
          <w:szCs w:val="24"/>
        </w:rPr>
        <w:t>, akan digunakan</w:t>
      </w:r>
      <w:r w:rsidR="00315821">
        <w:rPr>
          <w:rFonts w:ascii="Times New Roman" w:hAnsi="Times New Roman"/>
          <w:bCs/>
          <w:color w:val="000000"/>
          <w:sz w:val="24"/>
          <w:szCs w:val="24"/>
        </w:rPr>
        <w:t xml:space="preserve"> data yang disediakan oleh GEM</w:t>
      </w:r>
      <w:r w:rsidR="00B81197">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Issue-issue lain dapat menjadi topik penelitian lebih lanjut. </w:t>
      </w:r>
    </w:p>
    <w:p w:rsidR="00315821" w:rsidRDefault="00B81197" w:rsidP="003903E8">
      <w:pPr>
        <w:pStyle w:val="ListParagraph"/>
        <w:spacing w:after="160" w:line="360" w:lineRule="auto"/>
        <w:ind w:left="0" w:firstLine="720"/>
        <w:jc w:val="both"/>
        <w:rPr>
          <w:rFonts w:ascii="Times New Roman" w:hAnsi="Times New Roman"/>
          <w:bCs/>
          <w:color w:val="000000"/>
          <w:sz w:val="24"/>
          <w:szCs w:val="24"/>
        </w:rPr>
      </w:pP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yang akan digunakan pada penelitian ini adalah CA dua dimensi dengan menggunakan aturan Conway’s Game of Life sebagai acuan. Referensi utama yang digunakan adalah [NAW-13], [</w:t>
      </w:r>
      <w:r>
        <w:rPr>
          <w:rFonts w:ascii="Times New Roman" w:hAnsi="Times New Roman"/>
          <w:sz w:val="24"/>
          <w:szCs w:val="24"/>
        </w:rPr>
        <w:t>PH-14</w:t>
      </w:r>
      <w:r>
        <w:rPr>
          <w:rFonts w:ascii="Times New Roman" w:hAnsi="Times New Roman"/>
          <w:bCs/>
          <w:color w:val="000000"/>
          <w:sz w:val="24"/>
          <w:szCs w:val="24"/>
        </w:rPr>
        <w:t>] dan [EDK-14].</w:t>
      </w:r>
    </w:p>
    <w:p w:rsidR="00315821" w:rsidRPr="00315821" w:rsidRDefault="00315821" w:rsidP="00C33182">
      <w:pPr>
        <w:pStyle w:val="ListParagraph"/>
        <w:spacing w:after="160" w:line="360" w:lineRule="auto"/>
        <w:ind w:left="0"/>
        <w:jc w:val="both"/>
        <w:rPr>
          <w:rFonts w:ascii="Times New Roman" w:hAnsi="Times New Roman"/>
          <w:bCs/>
          <w:color w:val="000000"/>
          <w:sz w:val="24"/>
          <w:szCs w:val="24"/>
          <w:lang w:val="id-ID"/>
        </w:rPr>
      </w:pPr>
    </w:p>
    <w:p w:rsidR="00CC60A7" w:rsidRDefault="00315821">
      <w:pPr>
        <w:spacing w:after="160" w:line="259" w:lineRule="auto"/>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7314604">
            <wp:extent cx="5414838" cy="2505532"/>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0558" cy="2512806"/>
                    </a:xfrm>
                    <a:prstGeom prst="rect">
                      <a:avLst/>
                    </a:prstGeom>
                    <a:noFill/>
                  </pic:spPr>
                </pic:pic>
              </a:graphicData>
            </a:graphic>
          </wp:inline>
        </w:drawing>
      </w:r>
    </w:p>
    <w:p w:rsidR="00315821" w:rsidRDefault="00315821" w:rsidP="00315821">
      <w:pPr>
        <w:spacing w:after="160" w:line="259" w:lineRule="auto"/>
        <w:jc w:val="center"/>
        <w:rPr>
          <w:rFonts w:ascii="Times New Roman" w:hAnsi="Times New Roman"/>
          <w:bCs/>
          <w:color w:val="000000"/>
          <w:sz w:val="24"/>
          <w:szCs w:val="24"/>
        </w:rPr>
      </w:pPr>
      <w:r w:rsidRPr="00315821">
        <w:rPr>
          <w:rFonts w:ascii="Times New Roman" w:hAnsi="Times New Roman"/>
          <w:bCs/>
          <w:color w:val="000000"/>
          <w:sz w:val="24"/>
          <w:szCs w:val="24"/>
        </w:rPr>
        <w:t xml:space="preserve">Gambar </w:t>
      </w:r>
      <w:r w:rsidR="003903E8">
        <w:rPr>
          <w:rFonts w:ascii="Times New Roman" w:hAnsi="Times New Roman"/>
          <w:bCs/>
          <w:color w:val="000000"/>
          <w:sz w:val="24"/>
          <w:szCs w:val="24"/>
        </w:rPr>
        <w:t>8</w:t>
      </w:r>
      <w:r w:rsidR="00DF5D7B">
        <w:rPr>
          <w:rFonts w:ascii="Times New Roman" w:hAnsi="Times New Roman"/>
          <w:bCs/>
          <w:color w:val="000000"/>
          <w:sz w:val="24"/>
          <w:szCs w:val="24"/>
        </w:rPr>
        <w:t xml:space="preserve">. </w:t>
      </w:r>
      <w:r>
        <w:rPr>
          <w:rFonts w:ascii="Times New Roman" w:hAnsi="Times New Roman"/>
          <w:bCs/>
          <w:color w:val="000000"/>
          <w:sz w:val="24"/>
          <w:szCs w:val="24"/>
        </w:rPr>
        <w:t xml:space="preserve">Peta Jalan Penelitian </w:t>
      </w:r>
    </w:p>
    <w:p w:rsidR="00B37D39" w:rsidRDefault="00B37D39" w:rsidP="00B37D39">
      <w:pPr>
        <w:pStyle w:val="ListParagraph"/>
        <w:spacing w:after="160" w:line="360" w:lineRule="auto"/>
        <w:ind w:left="0"/>
        <w:jc w:val="both"/>
        <w:rPr>
          <w:rFonts w:ascii="Times New Roman" w:hAnsi="Times New Roman"/>
          <w:bCs/>
          <w:color w:val="000000"/>
          <w:sz w:val="24"/>
          <w:szCs w:val="24"/>
        </w:rPr>
      </w:pPr>
    </w:p>
    <w:p w:rsidR="008B5255" w:rsidRDefault="008B5255"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dengan topik pemodelan keberlangsungan wirausaha dengan menggunakan Cellular Automata ini merupakan penelitian pertama yang dilakukan oleh tim pengusul. Meskipun demikian, tim pengusul telah memiliki pengalaman bekerja dengan topik pemodelan dan simulasi. Ketua peneliti telah memegang kuliah Pemodelan dan Simulasi sejak tahun 2013 dan melakukan penelitian dan membimbing tugas akhir mahasiswa dengan </w:t>
      </w:r>
      <w:r>
        <w:rPr>
          <w:rFonts w:ascii="Times New Roman" w:hAnsi="Times New Roman"/>
          <w:bCs/>
          <w:color w:val="000000"/>
          <w:sz w:val="24"/>
          <w:szCs w:val="24"/>
        </w:rPr>
        <w:lastRenderedPageBreak/>
        <w:t>topik pemodelan dan simulasi untuk kasus lain (sistem multi agen, permainan Sudoku</w:t>
      </w:r>
      <w:r w:rsidR="003903E8">
        <w:rPr>
          <w:rFonts w:ascii="Times New Roman" w:hAnsi="Times New Roman"/>
          <w:bCs/>
          <w:color w:val="000000"/>
          <w:sz w:val="24"/>
          <w:szCs w:val="24"/>
        </w:rPr>
        <w:t xml:space="preserve"> [NA-13], [NA-15]</w:t>
      </w:r>
      <w:r>
        <w:rPr>
          <w:rFonts w:ascii="Times New Roman" w:hAnsi="Times New Roman"/>
          <w:bCs/>
          <w:color w:val="000000"/>
          <w:sz w:val="24"/>
          <w:szCs w:val="24"/>
        </w:rPr>
        <w:t>, teori antrian, dsb.)</w:t>
      </w:r>
      <w:r w:rsidR="00367D3E">
        <w:rPr>
          <w:rFonts w:ascii="Times New Roman" w:hAnsi="Times New Roman"/>
          <w:bCs/>
          <w:color w:val="000000"/>
          <w:sz w:val="24"/>
          <w:szCs w:val="24"/>
        </w:rPr>
        <w:t xml:space="preserve"> dengan metode pemodelan yang berbeda</w:t>
      </w:r>
      <w:r w:rsidR="003903E8">
        <w:rPr>
          <w:rFonts w:ascii="Times New Roman" w:hAnsi="Times New Roman"/>
          <w:bCs/>
          <w:color w:val="000000"/>
          <w:sz w:val="24"/>
          <w:szCs w:val="24"/>
        </w:rPr>
        <w:t>.</w:t>
      </w:r>
    </w:p>
    <w:p w:rsidR="003903E8" w:rsidRDefault="003903E8"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Parameter masukan dari model yang akan dibangun adalah kondisi awal kewirausahaan dari suatu wilayah dan indikator fase kewirausahaan GEM. Berdasarkan masukan tersebut, akan dihasilkan tahapan atau perkembangan situasi kewirausahaan dari waktu ke waktu. </w:t>
      </w:r>
      <w:r w:rsidR="00F43B59">
        <w:rPr>
          <w:rFonts w:ascii="Times New Roman" w:hAnsi="Times New Roman"/>
          <w:bCs/>
          <w:color w:val="000000"/>
          <w:sz w:val="24"/>
          <w:szCs w:val="24"/>
        </w:rPr>
        <w:t>Dengan keluaran ini dapat diprediksi/diramalkan apa yang akan terjadi dalam sekian rentang waktu tertentu. Berdasarkan studi literatur yang telah dilakukan, dapat disimpulkan sementara (hipotesis) bahwa model tersebut dapat dibangun dengan menggunakan CA dua dimensi.</w:t>
      </w:r>
    </w:p>
    <w:p w:rsidR="00B81197" w:rsidRDefault="00B81197" w:rsidP="00B37D39">
      <w:pPr>
        <w:pStyle w:val="ListParagraph"/>
        <w:spacing w:after="160" w:line="360" w:lineRule="auto"/>
        <w:ind w:left="0" w:firstLine="720"/>
        <w:jc w:val="both"/>
        <w:rPr>
          <w:rFonts w:ascii="Times New Roman" w:hAnsi="Times New Roman"/>
          <w:bCs/>
          <w:color w:val="000000"/>
          <w:sz w:val="24"/>
          <w:szCs w:val="24"/>
        </w:rPr>
      </w:pPr>
    </w:p>
    <w:p w:rsidR="00F43B59" w:rsidRDefault="00F43B59">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III. METODE PENELITIAN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rPr>
      </w:pPr>
    </w:p>
    <w:p w:rsidR="00D1487D"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Kegiatan yang dilakukan dalam penelitian dapat dijelaskan dengan menggunakan diagram tulang ikan pada Gambar </w:t>
      </w:r>
      <w:r w:rsidR="003903E8">
        <w:rPr>
          <w:rFonts w:ascii="Times New Roman" w:hAnsi="Times New Roman"/>
          <w:color w:val="000000"/>
          <w:sz w:val="24"/>
          <w:szCs w:val="24"/>
        </w:rPr>
        <w:t>9</w:t>
      </w:r>
      <w:r w:rsidRPr="005A69C3">
        <w:rPr>
          <w:rFonts w:ascii="Times New Roman" w:hAnsi="Times New Roman"/>
          <w:color w:val="000000"/>
          <w:sz w:val="24"/>
          <w:szCs w:val="24"/>
        </w:rPr>
        <w:t>.</w:t>
      </w:r>
      <w:r w:rsidR="00CC60A7">
        <w:rPr>
          <w:rFonts w:ascii="Times New Roman" w:hAnsi="Times New Roman"/>
          <w:color w:val="000000"/>
          <w:sz w:val="24"/>
          <w:szCs w:val="24"/>
        </w:rPr>
        <w:t xml:space="preserve"> </w:t>
      </w:r>
      <w:r w:rsidR="005A69C3" w:rsidRPr="005A69C3">
        <w:rPr>
          <w:rFonts w:ascii="Times New Roman" w:hAnsi="Times New Roman"/>
          <w:color w:val="000000"/>
          <w:sz w:val="24"/>
          <w:szCs w:val="24"/>
        </w:rPr>
        <w:t>Di luar dokumentasi, u</w:t>
      </w:r>
      <w:r w:rsidRPr="005A69C3">
        <w:rPr>
          <w:rFonts w:ascii="Times New Roman" w:hAnsi="Times New Roman"/>
          <w:color w:val="000000"/>
          <w:sz w:val="24"/>
          <w:szCs w:val="24"/>
        </w:rPr>
        <w:t xml:space="preserve">ntuk mencapai tujuan penelitian perlu dilakukan serangkaian kegiatan yang dapat dikelompokkan dalam empat kelompok besar, yaitu: </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endalaman materi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Pendalaman materi berupa studi literatur meliputi konsep kewirausahaan secara umum, teori dan aplikasi dari </w:t>
      </w:r>
      <w:r w:rsidRPr="00D1487D">
        <w:rPr>
          <w:rFonts w:ascii="Times New Roman" w:hAnsi="Times New Roman"/>
          <w:i/>
          <w:color w:val="000000"/>
          <w:sz w:val="24"/>
          <w:szCs w:val="24"/>
        </w:rPr>
        <w:t xml:space="preserve">Cellular </w:t>
      </w:r>
      <w:r>
        <w:rPr>
          <w:rFonts w:ascii="Times New Roman" w:hAnsi="Times New Roman"/>
          <w:i/>
          <w:color w:val="000000"/>
          <w:sz w:val="24"/>
          <w:szCs w:val="24"/>
        </w:rPr>
        <w:t>A</w:t>
      </w:r>
      <w:r w:rsidRPr="00D1487D">
        <w:rPr>
          <w:rFonts w:ascii="Times New Roman" w:hAnsi="Times New Roman"/>
          <w:i/>
          <w:color w:val="000000"/>
          <w:sz w:val="24"/>
          <w:szCs w:val="24"/>
        </w:rPr>
        <w:t>utomata</w:t>
      </w:r>
      <w:r w:rsidRPr="00D1487D">
        <w:rPr>
          <w:rFonts w:ascii="Times New Roman" w:hAnsi="Times New Roman"/>
          <w:color w:val="000000"/>
          <w:sz w:val="24"/>
          <w:szCs w:val="24"/>
        </w:rPr>
        <w:t>, dan tentang GEM.</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engembangan model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Pengembangan model diawali dengan analisis model yang terdiri atas dua kegiatan besar yaitu pendefinisian struktur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dan pendefinisian aturan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Dari hasil analisis tersebut, kemudian dikembangkan perangkat lunak yang mengimplementasikan model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yang telah didefinisikan.</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 berupa kegiatan simulasi dengan menggunakan data dari GEM.</w:t>
      </w:r>
    </w:p>
    <w:p w:rsidR="005A69C3"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engambilan kesimpulan</w:t>
      </w:r>
      <w:r w:rsidR="005A69C3" w:rsidRPr="00D1487D">
        <w:rPr>
          <w:rFonts w:ascii="Times New Roman" w:hAnsi="Times New Roman"/>
          <w:color w:val="000000"/>
          <w:sz w:val="24"/>
          <w:szCs w:val="24"/>
        </w:rPr>
        <w:t xml:space="preserve"> </w:t>
      </w:r>
    </w:p>
    <w:p w:rsidR="00D1487D" w:rsidRP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Dari hasil pengujian, diambil kesimpulan tentang model yang telah dikembangkan. </w:t>
      </w:r>
    </w:p>
    <w:p w:rsidR="008B28DC"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 </w:t>
      </w:r>
    </w:p>
    <w:p w:rsidR="00195704" w:rsidRPr="005A69C3" w:rsidRDefault="00195704" w:rsidP="005A69C3">
      <w:pPr>
        <w:autoSpaceDE w:val="0"/>
        <w:autoSpaceDN w:val="0"/>
        <w:adjustRightInd w:val="0"/>
        <w:spacing w:after="0" w:line="360" w:lineRule="auto"/>
        <w:jc w:val="both"/>
        <w:rPr>
          <w:rFonts w:ascii="Times New Roman" w:hAnsi="Times New Roman"/>
          <w:color w:val="000000"/>
          <w:sz w:val="24"/>
          <w:szCs w:val="24"/>
        </w:rPr>
      </w:pPr>
    </w:p>
    <w:p w:rsidR="008B28DC" w:rsidRPr="005A69C3" w:rsidRDefault="00DF5D7B" w:rsidP="00DF5D7B">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5ED832">
            <wp:extent cx="5513695" cy="252812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3809" cy="2528180"/>
                    </a:xfrm>
                    <a:prstGeom prst="rect">
                      <a:avLst/>
                    </a:prstGeom>
                    <a:noFill/>
                  </pic:spPr>
                </pic:pic>
              </a:graphicData>
            </a:graphic>
          </wp:inline>
        </w:drawing>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9</w:t>
      </w:r>
      <w:r>
        <w:rPr>
          <w:rFonts w:ascii="Times New Roman" w:hAnsi="Times New Roman"/>
          <w:color w:val="000000"/>
          <w:sz w:val="24"/>
          <w:szCs w:val="24"/>
        </w:rPr>
        <w:t>. Tahapan Penelitian</w:t>
      </w: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41521A" w:rsidRDefault="00D1487D" w:rsidP="0019570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Pelaksanaan keempat kegiatan tersebut sesuai dengan urutan penomoran </w:t>
      </w:r>
      <w:r w:rsidR="007F75AE">
        <w:rPr>
          <w:rFonts w:ascii="Times New Roman" w:hAnsi="Times New Roman"/>
          <w:color w:val="000000"/>
          <w:sz w:val="24"/>
          <w:szCs w:val="24"/>
        </w:rPr>
        <w:t xml:space="preserve">kegiatan atau mulai dari kanan ke kiri dari diagram tulang ikan, yaitu pendalaman materi, pengembangan model, pengujian, dan pengambilan kesimpulan. Pengembangan model dapat dimulai sebelum pendalaman materi selesai. </w:t>
      </w:r>
    </w:p>
    <w:p w:rsidR="00D1487D" w:rsidRDefault="0041521A" w:rsidP="00CC60A7">
      <w:pPr>
        <w:autoSpaceDE w:val="0"/>
        <w:autoSpaceDN w:val="0"/>
        <w:adjustRightInd w:val="0"/>
        <w:spacing w:after="0" w:line="360" w:lineRule="auto"/>
        <w:ind w:firstLine="720"/>
        <w:jc w:val="both"/>
        <w:rPr>
          <w:rFonts w:ascii="Times New Roman" w:hAnsi="Times New Roman"/>
          <w:color w:val="000000"/>
          <w:sz w:val="24"/>
          <w:szCs w:val="24"/>
        </w:rPr>
      </w:pPr>
      <w:r w:rsidRPr="0041521A">
        <w:rPr>
          <w:rFonts w:ascii="Times New Roman" w:hAnsi="Times New Roman"/>
          <w:color w:val="000000"/>
          <w:sz w:val="24"/>
          <w:szCs w:val="24"/>
        </w:rPr>
        <w:t>Gambar</w:t>
      </w:r>
      <w:r w:rsidR="00DF5D7B">
        <w:rPr>
          <w:rFonts w:ascii="Times New Roman" w:hAnsi="Times New Roman"/>
          <w:color w:val="000000"/>
          <w:sz w:val="24"/>
          <w:szCs w:val="24"/>
        </w:rPr>
        <w:t xml:space="preserve"> </w:t>
      </w:r>
      <w:r w:rsidR="003903E8">
        <w:rPr>
          <w:rFonts w:ascii="Times New Roman" w:hAnsi="Times New Roman"/>
          <w:color w:val="000000"/>
          <w:sz w:val="24"/>
          <w:szCs w:val="24"/>
        </w:rPr>
        <w:t>10</w:t>
      </w:r>
      <w:r w:rsidR="00DF5D7B">
        <w:rPr>
          <w:rFonts w:ascii="Times New Roman" w:hAnsi="Times New Roman"/>
          <w:color w:val="000000"/>
          <w:sz w:val="24"/>
          <w:szCs w:val="24"/>
        </w:rPr>
        <w:t xml:space="preserve"> </w:t>
      </w:r>
      <w:r w:rsidRPr="0041521A">
        <w:rPr>
          <w:rFonts w:ascii="Times New Roman" w:hAnsi="Times New Roman"/>
          <w:color w:val="000000"/>
          <w:sz w:val="24"/>
          <w:szCs w:val="24"/>
        </w:rPr>
        <w:t xml:space="preserve">menunjukkan diagram alir dari langkah-langkah di atas. Sedangkan Tabel </w:t>
      </w:r>
      <w:r w:rsidR="003903E8">
        <w:rPr>
          <w:rFonts w:ascii="Times New Roman" w:hAnsi="Times New Roman"/>
          <w:color w:val="000000"/>
          <w:sz w:val="24"/>
          <w:szCs w:val="24"/>
        </w:rPr>
        <w:t>2</w:t>
      </w:r>
      <w:r w:rsidRPr="0041521A">
        <w:rPr>
          <w:rFonts w:ascii="Times New Roman" w:hAnsi="Times New Roman"/>
          <w:color w:val="000000"/>
          <w:sz w:val="24"/>
          <w:szCs w:val="24"/>
        </w:rPr>
        <w:t xml:space="preserve"> menjelaskan status dari setiap tahapan beserta luaran yang ditargetkan dan indikator  keberhasilannya.</w:t>
      </w:r>
      <w:r w:rsidR="00CC60A7">
        <w:rPr>
          <w:rFonts w:ascii="Times New Roman" w:hAnsi="Times New Roman"/>
          <w:color w:val="000000"/>
          <w:sz w:val="24"/>
          <w:szCs w:val="24"/>
        </w:rPr>
        <w:t xml:space="preserve"> </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sidRPr="00383E5A">
        <w:rPr>
          <w:b/>
          <w:bCs/>
          <w:noProof/>
          <w:sz w:val="23"/>
          <w:szCs w:val="23"/>
        </w:rPr>
        <w:drawing>
          <wp:inline distT="0" distB="0" distL="0" distR="0" wp14:anchorId="1349DFE5" wp14:editId="141F227F">
            <wp:extent cx="5238750" cy="2657475"/>
            <wp:effectExtent l="0" t="38100" r="19050" b="47625"/>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F75AE" w:rsidRDefault="0041521A" w:rsidP="0041521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10</w:t>
      </w:r>
      <w:r w:rsidR="00DF5D7B">
        <w:rPr>
          <w:rFonts w:ascii="Times New Roman" w:hAnsi="Times New Roman"/>
          <w:color w:val="000000"/>
          <w:sz w:val="24"/>
          <w:szCs w:val="24"/>
        </w:rPr>
        <w:t>.</w:t>
      </w:r>
      <w:r>
        <w:rPr>
          <w:rFonts w:ascii="Times New Roman" w:hAnsi="Times New Roman"/>
          <w:color w:val="000000"/>
          <w:sz w:val="24"/>
          <w:szCs w:val="24"/>
        </w:rPr>
        <w:t xml:space="preserve"> Diagram Alir Kegiatan Penelitian</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41521A" w:rsidP="00766B1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2</w:t>
      </w:r>
      <w:r w:rsidR="00DF5D7B">
        <w:rPr>
          <w:rFonts w:ascii="Times New Roman" w:hAnsi="Times New Roman"/>
          <w:color w:val="000000"/>
          <w:sz w:val="24"/>
          <w:szCs w:val="24"/>
        </w:rPr>
        <w:t>.  K</w:t>
      </w:r>
      <w:r>
        <w:rPr>
          <w:rFonts w:ascii="Times New Roman" w:hAnsi="Times New Roman"/>
          <w:color w:val="000000"/>
          <w:sz w:val="24"/>
          <w:szCs w:val="24"/>
        </w:rPr>
        <w:t>egiatan penelitian dan target capaian</w:t>
      </w:r>
    </w:p>
    <w:tbl>
      <w:tblPr>
        <w:tblStyle w:val="LightShading-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02"/>
        <w:gridCol w:w="2297"/>
        <w:gridCol w:w="2309"/>
      </w:tblGrid>
      <w:tr w:rsidR="00766B16" w:rsidTr="0006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Tahapan</w:t>
            </w:r>
          </w:p>
        </w:tc>
        <w:tc>
          <w:tcPr>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Status</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Luaran yang ditargetkan</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Indikator keberhasilan</w:t>
            </w:r>
          </w:p>
        </w:tc>
      </w:tr>
      <w:tr w:rsidR="00CC60A7" w:rsidTr="000650E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Pendalaman materi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Sudah dimulai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c>
          <w:tcPr>
            <w:tcW w:w="2394" w:type="dxa"/>
            <w:vMerge w:val="restart"/>
            <w:tcBorders>
              <w:left w:val="none" w:sz="0" w:space="0" w:color="auto"/>
              <w:right w:val="none" w:sz="0" w:space="0" w:color="auto"/>
            </w:tcBorders>
            <w:vAlign w:val="center"/>
          </w:tcPr>
          <w:p w:rsidR="00CC60A7" w:rsidRDefault="00CC60A7" w:rsidP="00CC60A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Makalah pada jurnal internasional</w:t>
            </w: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Pengembangan model</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Prototipe Perangkat lunak</w:t>
            </w:r>
          </w:p>
          <w:p w:rsidR="00CC60A7" w:rsidRPr="00766B16"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CC60A7" w:rsidTr="000650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Pengujian</w:t>
            </w:r>
          </w:p>
        </w:tc>
        <w:tc>
          <w:tcPr>
            <w:tcW w:w="2394" w:type="dxa"/>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Hasil simulasi</w:t>
            </w:r>
          </w:p>
        </w:tc>
        <w:tc>
          <w:tcPr>
            <w:tcW w:w="2394" w:type="dxa"/>
            <w:vMerge/>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Pengambilan kesimpulan</w:t>
            </w:r>
          </w:p>
        </w:tc>
        <w:tc>
          <w:tcPr>
            <w:tcW w:w="2394" w:type="dxa"/>
          </w:tcPr>
          <w:p w:rsidR="00CC60A7"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 xml:space="preserve">Publikasi </w:t>
            </w: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bl>
    <w:p w:rsidR="00CC60A7" w:rsidRDefault="00CC60A7" w:rsidP="005A69C3">
      <w:pPr>
        <w:autoSpaceDE w:val="0"/>
        <w:autoSpaceDN w:val="0"/>
        <w:adjustRightInd w:val="0"/>
        <w:spacing w:after="0" w:line="360" w:lineRule="auto"/>
        <w:jc w:val="both"/>
        <w:rPr>
          <w:rFonts w:ascii="Times New Roman" w:hAnsi="Times New Roman"/>
          <w:bCs/>
          <w:color w:val="000000"/>
          <w:sz w:val="24"/>
          <w:szCs w:val="24"/>
        </w:rPr>
      </w:pPr>
    </w:p>
    <w:p w:rsidR="00766B16" w:rsidRPr="00766B16" w:rsidRDefault="00766B16"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Sebagian besar kegiatan p</w:t>
      </w:r>
      <w:r w:rsidRPr="00766B16">
        <w:rPr>
          <w:rFonts w:ascii="Times New Roman" w:hAnsi="Times New Roman"/>
          <w:bCs/>
          <w:color w:val="000000"/>
          <w:sz w:val="24"/>
          <w:szCs w:val="24"/>
        </w:rPr>
        <w:t xml:space="preserve">enelitian dilaksanakan </w:t>
      </w:r>
      <w:r>
        <w:rPr>
          <w:rFonts w:ascii="Times New Roman" w:hAnsi="Times New Roman"/>
          <w:bCs/>
          <w:color w:val="000000"/>
          <w:sz w:val="24"/>
          <w:szCs w:val="24"/>
        </w:rPr>
        <w:t>di Lab. Komputasi FTIS UNPAR.</w:t>
      </w:r>
    </w:p>
    <w:p w:rsidR="000650E0" w:rsidRDefault="000650E0">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IV. JADWAL PELAKSANAAN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lang w:val="id-ID"/>
        </w:rPr>
      </w:pPr>
    </w:p>
    <w:p w:rsidR="005A56CB" w:rsidRPr="005A69C3" w:rsidRDefault="00CC60A7" w:rsidP="005A69C3">
      <w:pPr>
        <w:autoSpaceDE w:val="0"/>
        <w:autoSpaceDN w:val="0"/>
        <w:adjustRightInd w:val="0"/>
        <w:spacing w:after="0" w:line="360" w:lineRule="auto"/>
        <w:jc w:val="both"/>
        <w:rPr>
          <w:rFonts w:ascii="Times New Roman" w:hAnsi="Times New Roman"/>
          <w:iCs/>
          <w:color w:val="000000"/>
          <w:sz w:val="24"/>
          <w:szCs w:val="24"/>
        </w:rPr>
      </w:pPr>
      <w:r w:rsidRPr="0041521A">
        <w:rPr>
          <w:rFonts w:ascii="Times New Roman" w:hAnsi="Times New Roman"/>
          <w:color w:val="000000"/>
          <w:sz w:val="24"/>
          <w:szCs w:val="24"/>
        </w:rPr>
        <w:t xml:space="preserve">Keseluruhan kegiatan penelitian dilaksanakan dalam waktu </w:t>
      </w:r>
      <w:r>
        <w:rPr>
          <w:rFonts w:ascii="Times New Roman" w:hAnsi="Times New Roman"/>
          <w:color w:val="000000"/>
          <w:sz w:val="24"/>
          <w:szCs w:val="24"/>
        </w:rPr>
        <w:t>sepuluh bulan</w:t>
      </w:r>
      <w:r w:rsidR="003667A5">
        <w:rPr>
          <w:rFonts w:ascii="Times New Roman" w:hAnsi="Times New Roman"/>
          <w:color w:val="000000"/>
          <w:sz w:val="24"/>
          <w:szCs w:val="24"/>
        </w:rPr>
        <w:t>, dari 1 Februari 2017 sampai dengan 30 November 2017</w:t>
      </w:r>
      <w:r w:rsidRPr="0041521A">
        <w:rPr>
          <w:rFonts w:ascii="Times New Roman" w:hAnsi="Times New Roman"/>
          <w:color w:val="000000"/>
          <w:sz w:val="24"/>
          <w:szCs w:val="24"/>
        </w:rPr>
        <w:t>.</w:t>
      </w:r>
      <w:r>
        <w:rPr>
          <w:rFonts w:ascii="Times New Roman" w:hAnsi="Times New Roman"/>
          <w:color w:val="000000"/>
          <w:sz w:val="24"/>
          <w:szCs w:val="24"/>
        </w:rPr>
        <w:t xml:space="preserve"> Jadwal pelaksanaan diberikan pada Tabel </w:t>
      </w:r>
      <w:r w:rsidR="003903E8">
        <w:rPr>
          <w:rFonts w:ascii="Times New Roman" w:hAnsi="Times New Roman"/>
          <w:color w:val="000000"/>
          <w:sz w:val="24"/>
          <w:szCs w:val="24"/>
        </w:rPr>
        <w:t>3</w:t>
      </w:r>
      <w:r>
        <w:rPr>
          <w:rFonts w:ascii="Times New Roman" w:hAnsi="Times New Roman"/>
          <w:color w:val="000000"/>
          <w:sz w:val="24"/>
          <w:szCs w:val="24"/>
        </w:rPr>
        <w:t>.</w:t>
      </w: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3667A5" w:rsidRPr="005A69C3" w:rsidRDefault="003667A5" w:rsidP="003667A5">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3</w:t>
      </w:r>
      <w:r w:rsidR="00DF5D7B">
        <w:rPr>
          <w:rFonts w:ascii="Times New Roman" w:hAnsi="Times New Roman"/>
          <w:color w:val="000000"/>
          <w:sz w:val="24"/>
          <w:szCs w:val="24"/>
        </w:rPr>
        <w:t xml:space="preserve">. </w:t>
      </w:r>
      <w:r>
        <w:rPr>
          <w:rFonts w:ascii="Times New Roman" w:hAnsi="Times New Roman"/>
          <w:color w:val="000000"/>
          <w:sz w:val="24"/>
          <w:szCs w:val="24"/>
        </w:rPr>
        <w:t>Jadwal Pelaksanaan Penelitian</w:t>
      </w:r>
    </w:p>
    <w:tbl>
      <w:tblPr>
        <w:tblStyle w:val="TableGrid"/>
        <w:tblW w:w="972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20"/>
        <w:gridCol w:w="540"/>
        <w:gridCol w:w="540"/>
        <w:gridCol w:w="540"/>
        <w:gridCol w:w="540"/>
        <w:gridCol w:w="540"/>
        <w:gridCol w:w="540"/>
        <w:gridCol w:w="540"/>
        <w:gridCol w:w="540"/>
        <w:gridCol w:w="540"/>
        <w:gridCol w:w="540"/>
      </w:tblGrid>
      <w:tr w:rsidR="00766B16" w:rsidRPr="005A69C3" w:rsidTr="006B4583">
        <w:trPr>
          <w:tblHeader/>
        </w:trPr>
        <w:tc>
          <w:tcPr>
            <w:tcW w:w="4320" w:type="dxa"/>
            <w:vMerge w:val="restart"/>
            <w:tcBorders>
              <w:top w:val="single" w:sz="12" w:space="0" w:color="auto"/>
              <w:bottom w:val="single" w:sz="4" w:space="0" w:color="auto"/>
              <w:right w:val="single" w:sz="12" w:space="0" w:color="auto"/>
            </w:tcBorders>
            <w:shd w:val="clear" w:color="auto" w:fill="BFBFBF" w:themeFill="background1" w:themeFillShade="BF"/>
            <w:vAlign w:val="center"/>
          </w:tcPr>
          <w:p w:rsidR="001D72C4" w:rsidRPr="006B4583" w:rsidRDefault="001D72C4" w:rsidP="006B4583">
            <w:pPr>
              <w:jc w:val="center"/>
              <w:rPr>
                <w:rFonts w:ascii="Times New Roman" w:hAnsi="Times New Roman"/>
                <w:b/>
                <w:color w:val="000000"/>
                <w:sz w:val="24"/>
                <w:szCs w:val="24"/>
                <w:lang w:val="en-US"/>
              </w:rPr>
            </w:pPr>
            <w:r w:rsidRPr="005A69C3">
              <w:rPr>
                <w:rFonts w:ascii="Times New Roman" w:hAnsi="Times New Roman"/>
                <w:b/>
                <w:color w:val="000000"/>
                <w:sz w:val="24"/>
                <w:szCs w:val="24"/>
              </w:rPr>
              <w:t>Tahapan Penelitian</w:t>
            </w:r>
          </w:p>
        </w:tc>
        <w:tc>
          <w:tcPr>
            <w:tcW w:w="5400" w:type="dxa"/>
            <w:gridSpan w:val="10"/>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1D72C4" w:rsidRPr="005A69C3" w:rsidRDefault="001D72C4" w:rsidP="006B4583">
            <w:pPr>
              <w:jc w:val="center"/>
              <w:rPr>
                <w:rFonts w:ascii="Times New Roman" w:hAnsi="Times New Roman"/>
                <w:b/>
                <w:color w:val="000000"/>
                <w:sz w:val="24"/>
                <w:szCs w:val="24"/>
              </w:rPr>
            </w:pPr>
            <w:r w:rsidRPr="005A69C3">
              <w:rPr>
                <w:rFonts w:ascii="Times New Roman" w:hAnsi="Times New Roman"/>
                <w:b/>
                <w:color w:val="000000"/>
                <w:sz w:val="24"/>
                <w:szCs w:val="24"/>
              </w:rPr>
              <w:t>2017</w:t>
            </w:r>
          </w:p>
        </w:tc>
      </w:tr>
      <w:tr w:rsidR="001D72C4" w:rsidRPr="005A69C3" w:rsidTr="006B4583">
        <w:trPr>
          <w:tblHeader/>
        </w:trPr>
        <w:tc>
          <w:tcPr>
            <w:tcW w:w="4320" w:type="dxa"/>
            <w:vMerge/>
            <w:tcBorders>
              <w:top w:val="single" w:sz="4" w:space="0" w:color="auto"/>
              <w:bottom w:val="single" w:sz="12" w:space="0" w:color="auto"/>
              <w:right w:val="single" w:sz="12" w:space="0" w:color="auto"/>
            </w:tcBorders>
            <w:shd w:val="clear" w:color="auto" w:fill="BFBFBF" w:themeFill="background1" w:themeFillShade="BF"/>
            <w:vAlign w:val="center"/>
          </w:tcPr>
          <w:p w:rsidR="001D72C4" w:rsidRPr="005A69C3" w:rsidRDefault="001D72C4" w:rsidP="00766B16">
            <w:pPr>
              <w:rPr>
                <w:rFonts w:ascii="Times New Roman" w:hAnsi="Times New Roman"/>
                <w:color w:val="000000"/>
                <w:sz w:val="24"/>
                <w:szCs w:val="24"/>
              </w:rPr>
            </w:pPr>
          </w:p>
        </w:tc>
        <w:tc>
          <w:tcPr>
            <w:tcW w:w="540" w:type="dxa"/>
            <w:tcBorders>
              <w:top w:val="single" w:sz="4" w:space="0" w:color="auto"/>
              <w:left w:val="single" w:sz="12"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2</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3</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5</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6</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5A69C3" w:rsidRDefault="006B4583" w:rsidP="006B4583">
            <w:pPr>
              <w:jc w:val="center"/>
              <w:rPr>
                <w:rFonts w:ascii="Times New Roman" w:hAnsi="Times New Roman"/>
                <w:b/>
                <w:color w:val="000000"/>
                <w:sz w:val="24"/>
                <w:szCs w:val="24"/>
              </w:rPr>
            </w:pPr>
            <w:r>
              <w:rPr>
                <w:rFonts w:ascii="Times New Roman" w:hAnsi="Times New Roman"/>
                <w:b/>
                <w:color w:val="000000"/>
                <w:sz w:val="24"/>
                <w:szCs w:val="24"/>
                <w:lang w:val="en-US"/>
              </w:rPr>
              <w:t>7</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8</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9</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10</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11</w:t>
            </w: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6B4583">
            <w:pPr>
              <w:pStyle w:val="ListParagraph"/>
              <w:numPr>
                <w:ilvl w:val="0"/>
                <w:numId w:val="3"/>
              </w:numPr>
              <w:tabs>
                <w:tab w:val="left" w:pos="372"/>
              </w:tabs>
              <w:spacing w:after="0"/>
              <w:ind w:left="0" w:firstLine="0"/>
              <w:rPr>
                <w:rFonts w:ascii="Times New Roman" w:hAnsi="Times New Roman"/>
                <w:b/>
                <w:color w:val="000000"/>
                <w:sz w:val="24"/>
                <w:szCs w:val="24"/>
              </w:rPr>
            </w:pPr>
            <w:r w:rsidRPr="005A69C3">
              <w:rPr>
                <w:rFonts w:ascii="Times New Roman" w:hAnsi="Times New Roman"/>
                <w:b/>
                <w:color w:val="000000"/>
                <w:sz w:val="24"/>
                <w:szCs w:val="24"/>
                <w:lang w:val="en-US"/>
              </w:rPr>
              <w:t>Pendalaman materi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Kewirausahaan</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i/>
                <w:color w:val="000000"/>
                <w:sz w:val="24"/>
                <w:szCs w:val="24"/>
                <w:lang w:val="en-US"/>
              </w:rPr>
              <w:t>Cellular Automata</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 xml:space="preserve">GEM </w:t>
            </w:r>
            <w:r w:rsidRPr="005A69C3">
              <w:rPr>
                <w:rFonts w:ascii="Times New Roman" w:hAnsi="Times New Roman"/>
                <w:i/>
                <w:color w:val="000000"/>
                <w:sz w:val="24"/>
                <w:szCs w:val="24"/>
                <w:lang w:val="en-US"/>
              </w:rPr>
              <w:t>reports</w:t>
            </w:r>
          </w:p>
        </w:tc>
        <w:tc>
          <w:tcPr>
            <w:tcW w:w="540" w:type="dxa"/>
            <w:tcBorders>
              <w:top w:val="single" w:sz="4" w:space="0" w:color="auto"/>
              <w:left w:val="single" w:sz="12"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Pengembangan model</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Struktur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Aturan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Desain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top w:val="single" w:sz="4" w:space="0" w:color="auto"/>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432"/>
              </w:tabs>
              <w:spacing w:after="0" w:line="240" w:lineRule="auto"/>
              <w:ind w:left="432" w:hanging="432"/>
              <w:rPr>
                <w:rFonts w:ascii="Times New Roman" w:hAnsi="Times New Roman"/>
                <w:color w:val="000000"/>
                <w:sz w:val="24"/>
                <w:szCs w:val="24"/>
              </w:rPr>
            </w:pPr>
            <w:r>
              <w:rPr>
                <w:rFonts w:ascii="Times New Roman" w:hAnsi="Times New Roman"/>
                <w:color w:val="000000"/>
                <w:sz w:val="24"/>
                <w:szCs w:val="24"/>
                <w:lang w:val="en-US"/>
              </w:rPr>
              <w:t>Implementasi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Pengujian</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766B16" w:rsidRPr="005A69C3" w:rsidTr="006B4583">
        <w:tc>
          <w:tcPr>
            <w:tcW w:w="4320" w:type="dxa"/>
            <w:tcBorders>
              <w:top w:val="single" w:sz="4" w:space="0" w:color="auto"/>
              <w:right w:val="single" w:sz="12" w:space="0" w:color="auto"/>
            </w:tcBorders>
            <w:vAlign w:val="center"/>
          </w:tcPr>
          <w:p w:rsidR="00766B16" w:rsidRPr="00E62F0F" w:rsidRDefault="00766B16" w:rsidP="00B62C3D">
            <w:pPr>
              <w:tabs>
                <w:tab w:val="left" w:pos="372"/>
              </w:tabs>
              <w:spacing w:after="0" w:line="240" w:lineRule="auto"/>
              <w:rPr>
                <w:rFonts w:ascii="Times New Roman" w:hAnsi="Times New Roman"/>
                <w:color w:val="000000"/>
                <w:sz w:val="24"/>
                <w:szCs w:val="24"/>
              </w:rPr>
            </w:pPr>
            <w:r w:rsidRPr="00E62F0F">
              <w:rPr>
                <w:rFonts w:ascii="Times New Roman" w:hAnsi="Times New Roman"/>
                <w:color w:val="000000"/>
                <w:sz w:val="24"/>
                <w:szCs w:val="24"/>
                <w:lang w:val="en-US"/>
              </w:rPr>
              <w:t>Simulasi</w:t>
            </w:r>
          </w:p>
        </w:tc>
        <w:tc>
          <w:tcPr>
            <w:tcW w:w="540" w:type="dxa"/>
            <w:tcBorders>
              <w:top w:val="single" w:sz="4" w:space="0" w:color="auto"/>
              <w:left w:val="single" w:sz="12"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r>
      <w:tr w:rsidR="00B62C3D" w:rsidRPr="005A69C3" w:rsidTr="00B62C3D">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rPr>
              <w:t>Publikasi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rPr>
                <w:rFonts w:ascii="Times New Roman" w:hAnsi="Times New Roman"/>
                <w:color w:val="000000"/>
                <w:sz w:val="24"/>
                <w:szCs w:val="24"/>
              </w:rPr>
            </w:pPr>
          </w:p>
        </w:tc>
      </w:tr>
      <w:tr w:rsidR="00B62C3D" w:rsidRPr="005A69C3" w:rsidTr="00875027">
        <w:tc>
          <w:tcPr>
            <w:tcW w:w="4320" w:type="dxa"/>
            <w:tcBorders>
              <w:bottom w:val="single" w:sz="4" w:space="0" w:color="auto"/>
              <w:right w:val="single" w:sz="12" w:space="0" w:color="auto"/>
            </w:tcBorders>
            <w:vAlign w:val="center"/>
          </w:tcPr>
          <w:p w:rsidR="00B62C3D" w:rsidRPr="005A69C3"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Penyusunan makalah untuk konferensi internasional dan jurnal internasional</w:t>
            </w:r>
            <w:r w:rsidR="00B62C3D"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r>
      <w:tr w:rsidR="00875027" w:rsidRPr="005A69C3" w:rsidTr="00875027">
        <w:tc>
          <w:tcPr>
            <w:tcW w:w="4320" w:type="dxa"/>
            <w:tcBorders>
              <w:bottom w:val="single" w:sz="4" w:space="0" w:color="auto"/>
              <w:right w:val="single" w:sz="12" w:space="0" w:color="auto"/>
            </w:tcBorders>
            <w:vAlign w:val="center"/>
          </w:tcPr>
          <w:p w:rsidR="00875027" w:rsidRPr="00875027"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Pelaksanaan konferensi internasional</w:t>
            </w:r>
            <w:r w:rsidRPr="00875027">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875027" w:rsidRPr="005A69C3" w:rsidRDefault="00875027" w:rsidP="0056608F">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B62C3D" w:rsidP="00875027">
            <w:pPr>
              <w:pStyle w:val="ListParagraph"/>
              <w:numPr>
                <w:ilvl w:val="0"/>
                <w:numId w:val="3"/>
              </w:numPr>
              <w:tabs>
                <w:tab w:val="left" w:pos="372"/>
              </w:tabs>
              <w:spacing w:after="0"/>
              <w:ind w:left="321"/>
              <w:rPr>
                <w:rFonts w:ascii="Times New Roman" w:hAnsi="Times New Roman"/>
                <w:b/>
                <w:color w:val="000000"/>
                <w:sz w:val="24"/>
                <w:szCs w:val="24"/>
              </w:rPr>
            </w:pPr>
            <w:r>
              <w:rPr>
                <w:rFonts w:ascii="Times New Roman" w:hAnsi="Times New Roman"/>
                <w:b/>
                <w:color w:val="000000"/>
                <w:sz w:val="24"/>
                <w:szCs w:val="24"/>
              </w:rPr>
              <w:t>Dokumentasi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1D72C4" w:rsidRPr="005A69C3" w:rsidTr="006B4583">
        <w:trPr>
          <w:trHeight w:val="845"/>
        </w:trPr>
        <w:tc>
          <w:tcPr>
            <w:tcW w:w="4320" w:type="dxa"/>
            <w:tcBorders>
              <w:top w:val="single" w:sz="4" w:space="0" w:color="auto"/>
              <w:bottom w:val="single" w:sz="12" w:space="0" w:color="auto"/>
              <w:right w:val="single" w:sz="12" w:space="0" w:color="auto"/>
            </w:tcBorders>
            <w:vAlign w:val="center"/>
          </w:tcPr>
          <w:p w:rsidR="001D72C4" w:rsidRPr="005A69C3" w:rsidRDefault="001D72C4" w:rsidP="006B4583">
            <w:pPr>
              <w:tabs>
                <w:tab w:val="left" w:pos="372"/>
              </w:tabs>
              <w:spacing w:line="240" w:lineRule="auto"/>
              <w:rPr>
                <w:rFonts w:ascii="Times New Roman" w:hAnsi="Times New Roman"/>
                <w:color w:val="000000"/>
                <w:sz w:val="24"/>
                <w:szCs w:val="24"/>
              </w:rPr>
            </w:pPr>
            <w:r w:rsidRPr="005A69C3">
              <w:rPr>
                <w:rFonts w:ascii="Times New Roman" w:hAnsi="Times New Roman"/>
                <w:color w:val="000000"/>
                <w:sz w:val="24"/>
                <w:szCs w:val="24"/>
              </w:rPr>
              <w:t>Kesimpulan akhir dan saran pengembangan dan penyusunan laporan akhir.</w:t>
            </w:r>
          </w:p>
        </w:tc>
        <w:tc>
          <w:tcPr>
            <w:tcW w:w="540" w:type="dxa"/>
            <w:tcBorders>
              <w:top w:val="single" w:sz="4" w:space="0" w:color="auto"/>
              <w:left w:val="single" w:sz="12"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shd w:val="clear" w:color="auto" w:fill="000000" w:themeFill="text1"/>
            <w:vAlign w:val="center"/>
          </w:tcPr>
          <w:p w:rsidR="001D72C4" w:rsidRPr="005A69C3" w:rsidRDefault="001D72C4" w:rsidP="006B4583">
            <w:pPr>
              <w:spacing w:line="240" w:lineRule="auto"/>
              <w:rPr>
                <w:rFonts w:ascii="Times New Roman" w:hAnsi="Times New Roman"/>
                <w:color w:val="000000"/>
                <w:sz w:val="24"/>
                <w:szCs w:val="24"/>
              </w:rPr>
            </w:pPr>
          </w:p>
        </w:tc>
      </w:tr>
    </w:tbl>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 xml:space="preserve">V. </w:t>
      </w:r>
      <w:r>
        <w:rPr>
          <w:rFonts w:ascii="Times New Roman" w:hAnsi="Times New Roman"/>
          <w:b/>
          <w:bCs/>
          <w:color w:val="000000"/>
          <w:sz w:val="24"/>
          <w:szCs w:val="24"/>
          <w:lang w:val="id-ID"/>
        </w:rPr>
        <w:t>HASIL DAN PEMBAHASAN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56608F" w:rsidRPr="0056608F" w:rsidRDefault="0056608F" w:rsidP="002A3C9D">
      <w:pPr>
        <w:autoSpaceDE w:val="0"/>
        <w:autoSpaceDN w:val="0"/>
        <w:adjustRightInd w:val="0"/>
        <w:spacing w:after="0" w:line="360" w:lineRule="auto"/>
        <w:jc w:val="both"/>
        <w:rPr>
          <w:rFonts w:ascii="Times New Roman" w:hAnsi="Times New Roman"/>
          <w:b/>
          <w:color w:val="000000"/>
          <w:sz w:val="24"/>
          <w:szCs w:val="24"/>
        </w:rPr>
      </w:pPr>
      <w:r w:rsidRPr="0056608F">
        <w:rPr>
          <w:rFonts w:ascii="Times New Roman" w:hAnsi="Times New Roman"/>
          <w:b/>
          <w:color w:val="000000"/>
          <w:sz w:val="24"/>
          <w:szCs w:val="24"/>
        </w:rPr>
        <w:t>5.1 Entrepreneurial Cellular Automata</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Fokus dalam pengembangan model adalah struktur dari sebuah Cellular Automata, yaitu sel, ketetanggaan, fungsi transisi state, dan fungsi transformasi. Komponen utama dari CA adalah sel dan ketetanggaan. Dalam kasus ini, secara intuitif, sel akan merepresentasikan wirausahawan dan ketetanggaan merepresentasikan hubungan antar wirausahawan. </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Biasanya, ketetanggaan didefinisikan oleh posisi sel pada ruang grid. Sebagai contoh, pada saat memodelkan penyebaran suatu penyakit, definisi ketetanggaan berdasarkan jarak antar sel secara geografis. Untuk kasus ini, sebuah ketetanggaan tidak cukup hanya dipandang dari satu aspek, misalnya jarak geografis, tetap harus dilihat dari kesamaan bidang usaha atau aspek yang lain. Pengaruh dari setiap aspek pada wirausahawan mungkin tidak sama. Oleh karena itu, perlu untuk mendefinisikan ketetanggaan yang lebih umum. Sebagai tambahan, kita perlu informasi tentang bobot yang mengindikasikan pengaruh dari setiap ketetanggaan. </w:t>
      </w:r>
    </w:p>
    <w:p w:rsidR="005B03F2" w:rsidRPr="005B03F2" w:rsidRDefault="00B2058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Setiap wirausahawan mempunyai beberapa atribut yang bersifat statis (nilainya tetap) maupun dinamis (nilainya dapat berubah). Beberapa contoh atribut statis adalah bidang usaha, kategori usaha, lokasi geografis, dan jenis kelamin. Sementara contoh untuk atribut dinamis adalah usia, level wirausaha, dan usia usaha. Atribut-atribut tersebut perlu disimpan </w:t>
      </w:r>
      <w:r w:rsidR="00A9055C">
        <w:rPr>
          <w:rFonts w:ascii="Times New Roman" w:hAnsi="Times New Roman"/>
          <w:color w:val="000000"/>
          <w:sz w:val="24"/>
          <w:szCs w:val="24"/>
        </w:rPr>
        <w:t xml:space="preserve">karena akan digunakan untuk menentukan nilai atribut pada periode waktu selanjutnya. Untuk tujuan ini, sebuah himpunan fungsi pelabelan akan digunakan. Setiap fungsi pelabelan akan memetakan setiap sel ke suatu nilai atribut tertentu. </w:t>
      </w:r>
    </w:p>
    <w:p w:rsidR="005B03F2" w:rsidRPr="005B03F2" w:rsidRDefault="00A9055C"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Perubahan dari atribut dinamis dari satu waktu ke waktu berikutnya didefinisikan dengan sebuah fungsi transisi. Fungsi transisi ini terdiri atas sekumpulan aturan. Di antara atribut dinamis, level wirausaha menjadi atribut penting. Atribut inilah yang akan menjadi acuan untu menentukan perkembangan dari kewirausahaan. Sebuah angka yang disebut </w:t>
      </w:r>
      <w:r w:rsidR="005B03F2" w:rsidRPr="00A9055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digunakan untuk menentukan apakah seorang wirausahawan pada suatu saat tertentu akan meneruskan usahanya pada waktu selanjutnya. </w:t>
      </w:r>
    </w:p>
    <w:p w:rsidR="005B03F2" w:rsidRPr="005B03F2" w:rsidRDefault="005B03F2" w:rsidP="00E8723E">
      <w:pPr>
        <w:spacing w:after="160" w:line="360" w:lineRule="auto"/>
        <w:ind w:firstLine="720"/>
        <w:jc w:val="both"/>
        <w:rPr>
          <w:rFonts w:ascii="Times New Roman" w:hAnsi="Times New Roman"/>
          <w:color w:val="000000"/>
          <w:sz w:val="24"/>
          <w:szCs w:val="24"/>
        </w:rPr>
      </w:pPr>
      <w:r w:rsidRPr="000C2555">
        <w:rPr>
          <w:rFonts w:ascii="Times New Roman" w:hAnsi="Times New Roman"/>
          <w:i/>
          <w:color w:val="000000"/>
          <w:sz w:val="24"/>
          <w:szCs w:val="24"/>
        </w:rPr>
        <w:t>Continuity Index</w:t>
      </w:r>
      <w:r w:rsidRPr="005B03F2">
        <w:rPr>
          <w:rFonts w:ascii="Times New Roman" w:hAnsi="Times New Roman"/>
          <w:color w:val="000000"/>
          <w:sz w:val="24"/>
          <w:szCs w:val="24"/>
        </w:rPr>
        <w:t xml:space="preserve">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dari seorang wirausahawan adalah sebuah angka yang mengindikasikan kemungkinan seorang wirausahawan untuk meneriskan usahanya.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dari seorang wirausahawan tidak hanya ditentukan oleh fa</w:t>
      </w:r>
      <w:r w:rsidR="00562A81">
        <w:rPr>
          <w:rFonts w:ascii="Times New Roman" w:hAnsi="Times New Roman"/>
          <w:color w:val="000000"/>
          <w:sz w:val="24"/>
          <w:szCs w:val="24"/>
        </w:rPr>
        <w:t>k</w:t>
      </w:r>
      <w:r w:rsidR="000C2555">
        <w:rPr>
          <w:rFonts w:ascii="Times New Roman" w:hAnsi="Times New Roman"/>
          <w:color w:val="000000"/>
          <w:sz w:val="24"/>
          <w:szCs w:val="24"/>
        </w:rPr>
        <w:t>tor internal tetapi juga oleh fa</w:t>
      </w:r>
      <w:r w:rsidR="00562A81">
        <w:rPr>
          <w:rFonts w:ascii="Times New Roman" w:hAnsi="Times New Roman"/>
          <w:color w:val="000000"/>
          <w:sz w:val="24"/>
          <w:szCs w:val="24"/>
        </w:rPr>
        <w:t>k</w:t>
      </w:r>
      <w:r w:rsidR="000C2555">
        <w:rPr>
          <w:rFonts w:ascii="Times New Roman" w:hAnsi="Times New Roman"/>
          <w:color w:val="000000"/>
          <w:sz w:val="24"/>
          <w:szCs w:val="24"/>
        </w:rPr>
        <w:t xml:space="preserve">tor </w:t>
      </w:r>
      <w:r w:rsidR="000C2555">
        <w:rPr>
          <w:rFonts w:ascii="Times New Roman" w:hAnsi="Times New Roman"/>
          <w:color w:val="000000"/>
          <w:sz w:val="24"/>
          <w:szCs w:val="24"/>
        </w:rPr>
        <w:lastRenderedPageBreak/>
        <w:t xml:space="preserve">eksternal. Faktor eksternal datang dari wirausahawan lain (ketetanggaan) dan dari dunia luar, misalnya kebijakan pemerintah, kondisi perekonomian dunia, dsb. Seorang wirausahawan aka meneruskan usahanya jika </w:t>
      </w:r>
      <w:r w:rsidRPr="000C2555">
        <w:rPr>
          <w:rFonts w:ascii="Times New Roman" w:hAnsi="Times New Roman"/>
          <w:i/>
          <w:color w:val="000000"/>
          <w:sz w:val="24"/>
          <w:szCs w:val="24"/>
        </w:rPr>
        <w:t>CIdx</w:t>
      </w:r>
      <w:r w:rsidR="000C2555">
        <w:rPr>
          <w:rFonts w:ascii="Times New Roman" w:hAnsi="Times New Roman"/>
          <w:color w:val="000000"/>
          <w:sz w:val="24"/>
          <w:szCs w:val="24"/>
        </w:rPr>
        <w:t>-nya</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memenuhi nilai ambang tertentu. </w:t>
      </w:r>
    </w:p>
    <w:p w:rsidR="005B03F2" w:rsidRPr="005B03F2" w:rsidRDefault="00EA18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Seperti telah disebutkan sebelumnya, atribut dari seorang wirausahawan dapat berubah dari waktu ke waktu. Sebagai akibatnya, ketetanggaan juga dapat berubah dari waktu ke waktu. Sebagai contoh, diasumsikan ketetanggaan berdasarkan pada kesamaan level wirausaha. Misal dua wirausahawan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bertetangga pada saat t. Jika level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berubah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maka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tidak lagi bertetangga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w:t>
      </w:r>
    </w:p>
    <w:p w:rsidR="005B03F2" w:rsidRPr="005B03F2" w:rsidRDefault="00EA18F2" w:rsidP="001132EE">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Definisi dari </w:t>
      </w:r>
      <w:r w:rsidR="005B03F2" w:rsidRPr="005B03F2">
        <w:rPr>
          <w:rFonts w:ascii="Times New Roman" w:hAnsi="Times New Roman"/>
          <w:color w:val="000000"/>
          <w:sz w:val="24"/>
          <w:szCs w:val="24"/>
        </w:rPr>
        <w:t xml:space="preserve">Entrepreneurial Cellular Automata, ECA, </w:t>
      </w:r>
      <w:r>
        <w:rPr>
          <w:rFonts w:ascii="Times New Roman" w:hAnsi="Times New Roman"/>
          <w:color w:val="000000"/>
          <w:sz w:val="24"/>
          <w:szCs w:val="24"/>
        </w:rPr>
        <w:t xml:space="preserve">adalah sbb. </w:t>
      </w:r>
    </w:p>
    <w:p w:rsidR="005B03F2" w:rsidRPr="005B03F2" w:rsidRDefault="005B03F2" w:rsidP="005B03F2">
      <w:pPr>
        <w:spacing w:after="160" w:line="259" w:lineRule="auto"/>
        <w:rPr>
          <w:rFonts w:ascii="Times New Roman" w:hAnsi="Times New Roman"/>
          <w:color w:val="000000"/>
          <w:sz w:val="24"/>
          <w:szCs w:val="24"/>
        </w:rPr>
      </w:pP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Definisi 1. Diberikan </w:t>
      </w:r>
      <w:r w:rsidRPr="0041211D">
        <w:rPr>
          <w:rFonts w:ascii="Times New Roman" w:hAnsi="Times New Roman"/>
          <w:i/>
          <w:color w:val="000000"/>
          <w:sz w:val="24"/>
          <w:szCs w:val="24"/>
        </w:rPr>
        <w:t>p</w:t>
      </w:r>
      <w:r>
        <w:rPr>
          <w:rFonts w:ascii="Times New Roman" w:hAnsi="Times New Roman"/>
          <w:color w:val="000000"/>
          <w:sz w:val="24"/>
          <w:szCs w:val="24"/>
        </w:rPr>
        <w:t xml:space="preserve"> himpunan nilai atribut: </w:t>
      </w:r>
      <w:r w:rsidRPr="0041211D">
        <w:rPr>
          <w:rFonts w:ascii="Times New Roman" w:hAnsi="Times New Roman"/>
          <w:i/>
          <w:color w:val="000000"/>
          <w:sz w:val="24"/>
          <w:szCs w:val="24"/>
        </w:rPr>
        <w:t>A</w:t>
      </w:r>
      <w:r w:rsidRPr="0041211D">
        <w:rPr>
          <w:rFonts w:ascii="Times New Roman" w:hAnsi="Times New Roman"/>
          <w:color w:val="000000"/>
          <w:sz w:val="24"/>
          <w:szCs w:val="24"/>
          <w:vertAlign w:val="subscript"/>
        </w:rPr>
        <w:t>1</w:t>
      </w:r>
      <w:r>
        <w:rPr>
          <w:rFonts w:ascii="Times New Roman" w:hAnsi="Times New Roman"/>
          <w:color w:val="000000"/>
          <w:sz w:val="24"/>
          <w:szCs w:val="24"/>
        </w:rPr>
        <w:t xml:space="preserve">, </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A</w:t>
      </w:r>
      <w:r w:rsidR="005B03F2" w:rsidRPr="0041211D">
        <w:rPr>
          <w:rFonts w:ascii="Times New Roman" w:hAnsi="Times New Roman"/>
          <w:color w:val="000000"/>
          <w:sz w:val="24"/>
          <w:szCs w:val="24"/>
          <w:vertAlign w:val="subscript"/>
        </w:rPr>
        <w:t>p</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dan sebuah himpunan indikator publik </w:t>
      </w:r>
      <w:r w:rsidR="005B03F2" w:rsidRPr="0041211D">
        <w:rPr>
          <w:rFonts w:ascii="Times New Roman" w:hAnsi="Times New Roman"/>
          <w:i/>
          <w:color w:val="000000"/>
          <w:sz w:val="24"/>
          <w:szCs w:val="24"/>
        </w:rPr>
        <w:t>Pub</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1</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m</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sebuah ECA </w:t>
      </w:r>
      <w:r w:rsidRPr="0041211D">
        <w:rPr>
          <w:rFonts w:ascii="Times New Roman" w:hAnsi="Times New Roman"/>
          <w:i/>
          <w:color w:val="000000"/>
          <w:sz w:val="24"/>
          <w:szCs w:val="24"/>
        </w:rPr>
        <w:t>M</w:t>
      </w:r>
      <w:r>
        <w:rPr>
          <w:rFonts w:ascii="Times New Roman" w:hAnsi="Times New Roman"/>
          <w:color w:val="000000"/>
          <w:sz w:val="24"/>
          <w:szCs w:val="24"/>
        </w:rPr>
        <w:t xml:space="preserve"> adalah sebuah tupel </w:t>
      </w:r>
    </w:p>
    <w:p w:rsidR="005B03F2" w:rsidRPr="0041211D" w:rsidRDefault="0041211D" w:rsidP="00E8723E">
      <w:pPr>
        <w:spacing w:after="0" w:line="360" w:lineRule="auto"/>
        <w:jc w:val="center"/>
        <w:rPr>
          <w:rFonts w:ascii="Times New Roman" w:hAnsi="Times New Roman"/>
          <w:color w:val="000000"/>
          <w:sz w:val="28"/>
          <w:szCs w:val="24"/>
        </w:rPr>
      </w:pPr>
      <w:r w:rsidRPr="0041211D">
        <w:rPr>
          <w:rFonts w:ascii="Times New Roman" w:eastAsia="SimSun" w:hAnsi="Times New Roman"/>
          <w:i/>
          <w:kern w:val="2"/>
          <w:sz w:val="24"/>
          <w:lang w:eastAsia="zh-CN"/>
        </w:rPr>
        <w:t>M</w:t>
      </w:r>
      <w:r>
        <w:rPr>
          <w:rFonts w:ascii="Times New Roman" w:eastAsia="SimSun" w:hAnsi="Times New Roman"/>
          <w:kern w:val="2"/>
          <w:sz w:val="24"/>
          <w:lang w:eastAsia="zh-CN"/>
        </w:rPr>
        <w:t xml:space="preserve"> = </w:t>
      </w:r>
      <w:r w:rsidRPr="0041211D">
        <w:rPr>
          <w:rFonts w:ascii="Times New Roman" w:eastAsia="SimSun" w:hAnsi="Times New Roman"/>
          <w:kern w:val="2"/>
          <w:sz w:val="24"/>
          <w:lang w:eastAsia="zh-CN"/>
        </w:rPr>
        <w:t>(</w:t>
      </w:r>
      <w:r w:rsidRPr="0041211D">
        <w:rPr>
          <w:rFonts w:ascii="Times New Roman" w:eastAsia="SimSun" w:hAnsi="Times New Roman"/>
          <w:i/>
          <w:kern w:val="2"/>
          <w:sz w:val="24"/>
          <w:lang w:eastAsia="zh-CN"/>
        </w:rPr>
        <w:t>E</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1"/>
      </w:r>
      <w:r w:rsidRPr="0041211D">
        <w:rPr>
          <w:rFonts w:ascii="Times New Roman" w:eastAsia="SimSun" w:hAnsi="Times New Roman"/>
          <w:kern w:val="2"/>
          <w:sz w:val="24"/>
          <w:lang w:eastAsia="zh-CN"/>
        </w:rPr>
        <w:t xml:space="preserve">, </w:t>
      </w:r>
      <w:r w:rsidRPr="0041211D">
        <w:rPr>
          <w:rFonts w:ascii="Times New Roman" w:eastAsia="SimSun" w:hAnsi="Times New Roman"/>
          <w:i/>
          <w:kern w:val="2"/>
          <w:sz w:val="24"/>
          <w:lang w:eastAsia="zh-CN"/>
        </w:rPr>
        <w:t>N</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7"/>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2"/>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4"/>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3"/>
      </w:r>
      <w:r w:rsidRPr="0041211D">
        <w:rPr>
          <w:rFonts w:ascii="Times New Roman" w:eastAsia="SimSun" w:hAnsi="Times New Roman"/>
          <w:kern w:val="2"/>
          <w:sz w:val="24"/>
          <w:lang w:eastAsia="zh-CN"/>
        </w:rPr>
        <w:t>)</w:t>
      </w: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dimana</w:t>
      </w:r>
      <w:r w:rsidR="005B03F2"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n</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adalah himpunan berhingga wirausahawan</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1</w:t>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p</w:t>
      </w:r>
      <w:r w:rsidR="0041211D" w:rsidRPr="0041211D">
        <w:rPr>
          <w:rFonts w:ascii="Times New Roman" w:eastAsia="SimSun" w:hAnsi="Times New Roman"/>
          <w:kern w:val="2"/>
          <w:sz w:val="24"/>
          <w:lang w:eastAsia="zh-CN"/>
        </w:rPr>
        <w:t xml:space="preserve">} </w:t>
      </w:r>
      <w:r w:rsidR="0041211D">
        <w:rPr>
          <w:rFonts w:ascii="Times New Roman" w:hAnsi="Times New Roman"/>
          <w:color w:val="000000"/>
          <w:sz w:val="24"/>
          <w:szCs w:val="24"/>
        </w:rPr>
        <w:t xml:space="preserve">adalah himpunan berhingga fungsi pelabelan atribut dimana setiap </w:t>
      </w:r>
      <w:r w:rsidR="008902E2" w:rsidRPr="0041211D">
        <w:rPr>
          <w:rFonts w:ascii="Times New Roman" w:eastAsia="SimSun" w:hAnsi="Times New Roman"/>
          <w:kern w:val="2"/>
          <w:sz w:val="24"/>
          <w:lang w:eastAsia="zh-CN"/>
        </w:rPr>
        <w:sym w:font="Symbol" w:char="F061"/>
      </w:r>
      <w:r w:rsidR="008902E2">
        <w:rPr>
          <w:rFonts w:ascii="Times New Roman" w:eastAsia="SimSun" w:hAnsi="Times New Roman"/>
          <w:kern w:val="2"/>
          <w:sz w:val="24"/>
          <w:vertAlign w:val="subscript"/>
          <w:lang w:eastAsia="zh-CN"/>
        </w:rPr>
        <w:t>i</w:t>
      </w:r>
      <w:r w:rsidR="0041211D">
        <w:rPr>
          <w:rFonts w:ascii="Times New Roman" w:hAnsi="Times New Roman"/>
          <w:color w:val="000000"/>
          <w:sz w:val="24"/>
          <w:szCs w:val="24"/>
        </w:rPr>
        <w:t xml:space="preserve"> didefinsikan sebagai </w:t>
      </w:r>
      <w:r w:rsidR="008902E2" w:rsidRPr="008902E2">
        <w:rPr>
          <w:rFonts w:ascii="Times New Roman" w:eastAsia="SimSun" w:hAnsi="Times New Roman"/>
          <w:kern w:val="2"/>
          <w:sz w:val="24"/>
          <w:lang w:eastAsia="zh-CN"/>
        </w:rPr>
        <w:sym w:font="Symbol" w:char="F061"/>
      </w:r>
      <w:r w:rsidR="008902E2" w:rsidRPr="008902E2">
        <w:rPr>
          <w:rFonts w:ascii="Times New Roman" w:eastAsia="SimSun" w:hAnsi="Times New Roman"/>
          <w:kern w:val="2"/>
          <w:sz w:val="24"/>
          <w:vertAlign w:val="subscript"/>
          <w:lang w:eastAsia="zh-CN"/>
        </w:rPr>
        <w:t xml:space="preserve">i : </w:t>
      </w:r>
      <w:r w:rsidR="008902E2" w:rsidRPr="008902E2">
        <w:rPr>
          <w:rFonts w:ascii="Times New Roman" w:eastAsia="SimSun" w:hAnsi="Times New Roman"/>
          <w:i/>
          <w:kern w:val="2"/>
          <w:sz w:val="24"/>
          <w:lang w:eastAsia="zh-CN"/>
        </w:rPr>
        <w:t>E</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A</w:t>
      </w:r>
      <w:r w:rsidR="008902E2" w:rsidRPr="008902E2">
        <w:rPr>
          <w:rFonts w:ascii="Times New Roman" w:eastAsia="SimSun" w:hAnsi="Times New Roman"/>
          <w:kern w:val="2"/>
          <w:sz w:val="24"/>
          <w:vertAlign w:val="subscript"/>
          <w:lang w:eastAsia="zh-CN"/>
        </w:rPr>
        <w:t>i</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N</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k</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adalah himpunan berhingga fungsi ketetanggaan dimana setiap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didefinisikan sebagai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B4"/>
      </w:r>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AE"/>
      </w:r>
      <w:r w:rsidRPr="005B03F2">
        <w:rPr>
          <w:rFonts w:ascii="Times New Roman" w:hAnsi="Times New Roman"/>
          <w:color w:val="000000"/>
          <w:sz w:val="24"/>
          <w:szCs w:val="24"/>
        </w:rPr>
        <w:t xml:space="preserve"> </w:t>
      </w:r>
      <w:r w:rsidR="008902E2" w:rsidRPr="008902E2">
        <w:rPr>
          <w:rFonts w:ascii="Times New Roman" w:eastAsia="SimSun" w:hAnsi="Times New Roman"/>
          <w:kern w:val="2"/>
          <w:sz w:val="24"/>
          <w:lang w:eastAsia="zh-CN"/>
        </w:rPr>
        <w:sym w:font="Symbol" w:char="F0C2"/>
      </w:r>
      <w:r w:rsidRPr="005B03F2">
        <w:rPr>
          <w:rFonts w:ascii="Times New Roman" w:hAnsi="Times New Roman"/>
          <w:color w:val="000000"/>
          <w:sz w:val="24"/>
          <w:szCs w:val="24"/>
        </w:rPr>
        <w:t xml:space="preserve">, </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k</w:t>
      </w:r>
      <w:r w:rsidR="008902E2" w:rsidRPr="008902E2">
        <w:rPr>
          <w:rFonts w:ascii="Times New Roman" w:eastAsia="SimSun" w:hAnsi="Times New Roman"/>
          <w:kern w:val="2"/>
          <w:sz w:val="24"/>
          <w:lang w:eastAsia="zh-CN"/>
        </w:rPr>
        <w:t>}</w:t>
      </w:r>
      <w:r w:rsidR="008902E2">
        <w:rPr>
          <w:rFonts w:ascii="Times New Roman" w:eastAsia="SimSun" w:hAnsi="Times New Roman"/>
          <w:kern w:val="2"/>
          <w:sz w:val="24"/>
          <w:lang w:eastAsia="zh-CN"/>
        </w:rPr>
        <w:t xml:space="preserve"> adalah himpunan fungsi bobot ketetanggaan dimana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memetakan setiap fungsi ketetanggaan ke sebuah bilangan riil, </w:t>
      </w:r>
    </w:p>
    <w:p w:rsidR="008902E2" w:rsidRDefault="005B03F2" w:rsidP="008902E2">
      <w:pPr>
        <w:spacing w:after="160" w:line="259" w:lineRule="auto"/>
        <w:ind w:left="720" w:hanging="270"/>
        <w:rPr>
          <w:rFonts w:ascii="Times New Roman" w:eastAsia="SimSun" w:hAnsi="Times New Roman"/>
          <w:kern w:val="2"/>
          <w:sz w:val="24"/>
          <w:lang w:eastAsia="zh-CN"/>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p</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adalah himpunan fungsi indikator public dimana setiap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didefinisikan sebagai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 xml:space="preserve">i </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p</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p>
    <w:p w:rsidR="005B03F2" w:rsidRP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64"/>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adalah fungsi transisi state</w:t>
      </w:r>
      <w:r w:rsidRPr="005B03F2">
        <w:rPr>
          <w:rFonts w:ascii="Times New Roman" w:hAnsi="Times New Roman"/>
          <w:color w:val="000000"/>
          <w:sz w:val="24"/>
          <w:szCs w:val="24"/>
        </w:rPr>
        <w:t>, d</w:t>
      </w:r>
      <w:r w:rsidR="008902E2">
        <w:rPr>
          <w:rFonts w:ascii="Times New Roman" w:hAnsi="Times New Roman"/>
          <w:color w:val="000000"/>
          <w:sz w:val="24"/>
          <w:szCs w:val="24"/>
        </w:rPr>
        <w:t>an</w:t>
      </w:r>
    </w:p>
    <w:p w:rsid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3"/>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N</w:t>
      </w:r>
      <w:r w:rsidR="008902E2" w:rsidRPr="005B03F2">
        <w:rPr>
          <w:rFonts w:ascii="Times New Roman" w:hAnsi="Times New Roman"/>
          <w:color w:val="000000"/>
          <w:sz w:val="24"/>
          <w:szCs w:val="24"/>
        </w:rPr>
        <w:t xml:space="preserve"> </w:t>
      </w:r>
      <w:r w:rsidR="008902E2">
        <w:rPr>
          <w:rFonts w:ascii="Times New Roman" w:hAnsi="Times New Roman"/>
          <w:color w:val="000000"/>
          <w:sz w:val="24"/>
          <w:szCs w:val="24"/>
        </w:rPr>
        <w:t xml:space="preserve"> adalah sebuah fungsi transformasi ketetanggaan. </w:t>
      </w:r>
    </w:p>
    <w:p w:rsidR="008902E2" w:rsidRPr="005B03F2" w:rsidRDefault="008902E2" w:rsidP="005B03F2">
      <w:pPr>
        <w:spacing w:after="160" w:line="259" w:lineRule="auto"/>
        <w:rPr>
          <w:rFonts w:ascii="Times New Roman" w:hAnsi="Times New Roman"/>
          <w:color w:val="000000"/>
          <w:sz w:val="24"/>
          <w:szCs w:val="24"/>
        </w:rPr>
      </w:pPr>
    </w:p>
    <w:p w:rsidR="005B03F2" w:rsidRPr="005B03F2" w:rsidRDefault="005B03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lang w:val="id-ID"/>
        </w:rPr>
        <w:t xml:space="preserve">Definisi fungsi transisi dapat dijelaskan sbb. Berdasarkan model kewirausahaan dari GEM terdapat empat tingkatan wirausaha, yaitu </w:t>
      </w:r>
      <w:r w:rsidRPr="00DD4A2B">
        <w:rPr>
          <w:rFonts w:ascii="Times New Roman" w:hAnsi="Times New Roman"/>
          <w:i/>
          <w:color w:val="000000"/>
          <w:sz w:val="24"/>
          <w:szCs w:val="24"/>
          <w:lang w:val="id-ID"/>
        </w:rPr>
        <w:t>potential</w:t>
      </w:r>
      <w:r>
        <w:rPr>
          <w:rFonts w:ascii="Times New Roman" w:hAnsi="Times New Roman"/>
          <w:color w:val="000000"/>
          <w:sz w:val="24"/>
          <w:szCs w:val="24"/>
          <w:lang w:val="id-ID"/>
        </w:rPr>
        <w:t xml:space="preserve">, </w:t>
      </w:r>
      <w:r w:rsidRPr="00DD4A2B">
        <w:rPr>
          <w:rFonts w:ascii="Times New Roman" w:hAnsi="Times New Roman"/>
          <w:i/>
          <w:color w:val="000000"/>
          <w:sz w:val="24"/>
          <w:szCs w:val="24"/>
          <w:lang w:val="id-ID"/>
        </w:rPr>
        <w:t>nascent</w:t>
      </w:r>
      <w:r>
        <w:rPr>
          <w:rFonts w:ascii="Times New Roman" w:hAnsi="Times New Roman"/>
          <w:color w:val="000000"/>
          <w:sz w:val="24"/>
          <w:szCs w:val="24"/>
          <w:lang w:val="id-ID"/>
        </w:rPr>
        <w:t xml:space="preserve">, </w:t>
      </w:r>
      <w:r w:rsidRPr="00DD4A2B">
        <w:rPr>
          <w:rFonts w:ascii="Times New Roman" w:hAnsi="Times New Roman"/>
          <w:i/>
          <w:color w:val="000000"/>
          <w:sz w:val="24"/>
          <w:szCs w:val="24"/>
        </w:rPr>
        <w:t>new business manager</w:t>
      </w:r>
      <w:r>
        <w:rPr>
          <w:rFonts w:ascii="Times New Roman" w:hAnsi="Times New Roman"/>
          <w:color w:val="000000"/>
          <w:sz w:val="24"/>
          <w:szCs w:val="24"/>
          <w:lang w:val="id-ID"/>
        </w:rPr>
        <w:t xml:space="preserve">, dan </w:t>
      </w:r>
      <w:r w:rsidRPr="00DD4A2B">
        <w:rPr>
          <w:rFonts w:ascii="Times New Roman" w:hAnsi="Times New Roman"/>
          <w:i/>
          <w:color w:val="000000"/>
          <w:sz w:val="24"/>
          <w:szCs w:val="24"/>
        </w:rPr>
        <w:t>manager of established business</w:t>
      </w:r>
      <w:r w:rsidRPr="005B03F2">
        <w:rPr>
          <w:rFonts w:ascii="Times New Roman" w:hAnsi="Times New Roman"/>
          <w:color w:val="000000"/>
          <w:sz w:val="24"/>
          <w:szCs w:val="24"/>
        </w:rPr>
        <w:t xml:space="preserve">. </w:t>
      </w:r>
      <w:r>
        <w:rPr>
          <w:rFonts w:ascii="Times New Roman" w:hAnsi="Times New Roman"/>
          <w:color w:val="000000"/>
          <w:sz w:val="24"/>
          <w:szCs w:val="24"/>
          <w:lang w:val="id-ID"/>
        </w:rPr>
        <w:t xml:space="preserve">Didefinisikan sebuah level baru yaitu </w:t>
      </w:r>
      <w:r w:rsidRPr="00DD4A2B">
        <w:rPr>
          <w:rFonts w:ascii="Times New Roman" w:hAnsi="Times New Roman"/>
          <w:i/>
          <w:color w:val="000000"/>
          <w:sz w:val="24"/>
          <w:szCs w:val="24"/>
          <w:lang w:val="id-ID"/>
        </w:rPr>
        <w:t>retired</w:t>
      </w:r>
      <w:r>
        <w:rPr>
          <w:rFonts w:ascii="Times New Roman" w:hAnsi="Times New Roman"/>
          <w:color w:val="000000"/>
          <w:sz w:val="24"/>
          <w:szCs w:val="24"/>
          <w:lang w:val="id-ID"/>
        </w:rPr>
        <w:t xml:space="preserve"> untuk merepresentasikan individu yang berumus di atas 64 tahun. Transisi dari satu level ke level </w:t>
      </w:r>
      <w:r>
        <w:rPr>
          <w:rFonts w:ascii="Times New Roman" w:hAnsi="Times New Roman"/>
          <w:color w:val="000000"/>
          <w:sz w:val="24"/>
          <w:szCs w:val="24"/>
          <w:lang w:val="id-ID"/>
        </w:rPr>
        <w:lastRenderedPageBreak/>
        <w:t xml:space="preserve">yang lain ditunjukkan pada Gambar </w:t>
      </w:r>
      <w:r w:rsidR="0049445F">
        <w:rPr>
          <w:rFonts w:ascii="Times New Roman" w:hAnsi="Times New Roman"/>
          <w:color w:val="000000"/>
          <w:sz w:val="24"/>
          <w:szCs w:val="24"/>
        </w:rPr>
        <w:t>11</w:t>
      </w:r>
      <w:r>
        <w:rPr>
          <w:rFonts w:ascii="Times New Roman" w:hAnsi="Times New Roman"/>
          <w:color w:val="000000"/>
          <w:sz w:val="24"/>
          <w:szCs w:val="24"/>
          <w:lang w:val="id-ID"/>
        </w:rPr>
        <w:t xml:space="preserve">. Digunakan </w:t>
      </w:r>
      <w:r w:rsidRPr="00DD4A2B">
        <w:rPr>
          <w:rFonts w:ascii="Times New Roman" w:hAnsi="Times New Roman"/>
          <w:i/>
          <w:color w:val="000000"/>
          <w:sz w:val="24"/>
          <w:szCs w:val="24"/>
        </w:rPr>
        <w:t>new_bm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dan</w:t>
      </w:r>
      <w:r w:rsidRPr="005B03F2">
        <w:rPr>
          <w:rFonts w:ascii="Times New Roman" w:hAnsi="Times New Roman"/>
          <w:color w:val="000000"/>
          <w:sz w:val="24"/>
          <w:szCs w:val="24"/>
        </w:rPr>
        <w:t xml:space="preserve"> </w:t>
      </w:r>
      <w:r w:rsidRPr="00DD4A2B">
        <w:rPr>
          <w:rFonts w:ascii="Times New Roman" w:hAnsi="Times New Roman"/>
          <w:i/>
          <w:color w:val="000000"/>
          <w:sz w:val="24"/>
          <w:szCs w:val="24"/>
        </w:rPr>
        <w:t>est_bm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untuk melambangkan </w:t>
      </w:r>
      <w:r w:rsidR="00DD4A2B" w:rsidRPr="00DD4A2B">
        <w:rPr>
          <w:rFonts w:ascii="Times New Roman" w:hAnsi="Times New Roman"/>
          <w:i/>
          <w:color w:val="000000"/>
          <w:sz w:val="24"/>
          <w:szCs w:val="24"/>
        </w:rPr>
        <w:t>new</w:t>
      </w:r>
      <w:r w:rsidR="00DD4A2B">
        <w:rPr>
          <w:rFonts w:ascii="Times New Roman" w:hAnsi="Times New Roman"/>
          <w:color w:val="000000"/>
          <w:sz w:val="24"/>
          <w:szCs w:val="24"/>
        </w:rPr>
        <w:t xml:space="preserve"> </w:t>
      </w:r>
      <w:r w:rsidRPr="00DD4A2B">
        <w:rPr>
          <w:rFonts w:ascii="Times New Roman" w:hAnsi="Times New Roman"/>
          <w:i/>
          <w:color w:val="000000"/>
          <w:sz w:val="24"/>
          <w:szCs w:val="24"/>
        </w:rPr>
        <w:t>business manager</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dan </w:t>
      </w:r>
      <w:r w:rsidR="00DD4A2B">
        <w:rPr>
          <w:rFonts w:ascii="Times New Roman" w:hAnsi="Times New Roman"/>
          <w:i/>
          <w:color w:val="000000"/>
          <w:sz w:val="24"/>
          <w:szCs w:val="24"/>
        </w:rPr>
        <w:t>manager of e</w:t>
      </w:r>
      <w:r w:rsidRPr="00DD4A2B">
        <w:rPr>
          <w:rFonts w:ascii="Times New Roman" w:hAnsi="Times New Roman"/>
          <w:i/>
          <w:color w:val="000000"/>
          <w:sz w:val="24"/>
          <w:szCs w:val="24"/>
        </w:rPr>
        <w:t>stablished business</w:t>
      </w:r>
      <w:r w:rsidRPr="005B03F2">
        <w:rPr>
          <w:rFonts w:ascii="Times New Roman" w:hAnsi="Times New Roman"/>
          <w:color w:val="000000"/>
          <w:sz w:val="24"/>
          <w:szCs w:val="24"/>
        </w:rPr>
        <w:t xml:space="preserve">. </w:t>
      </w:r>
    </w:p>
    <w:p w:rsidR="005B03F2" w:rsidRPr="005B03F2" w:rsidRDefault="00133191" w:rsidP="00C20ED7">
      <w:pPr>
        <w:spacing w:after="160" w:line="360" w:lineRule="auto"/>
        <w:jc w:val="center"/>
        <w:rPr>
          <w:rFonts w:ascii="Times New Roman" w:hAnsi="Times New Roman"/>
          <w:color w:val="000000"/>
          <w:sz w:val="24"/>
          <w:szCs w:val="24"/>
        </w:rPr>
      </w:pPr>
      <w:r>
        <w:rPr>
          <w:noProof/>
        </w:rPr>
        <w:drawing>
          <wp:inline distT="0" distB="0" distL="0" distR="0" wp14:anchorId="783B3BC7" wp14:editId="78D98EAD">
            <wp:extent cx="381156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41" cy="2431986"/>
                    </a:xfrm>
                    <a:prstGeom prst="rect">
                      <a:avLst/>
                    </a:prstGeom>
                  </pic:spPr>
                </pic:pic>
              </a:graphicData>
            </a:graphic>
          </wp:inline>
        </w:drawing>
      </w:r>
    </w:p>
    <w:p w:rsidR="005B03F2" w:rsidRPr="005B03F2" w:rsidRDefault="00C20ED7" w:rsidP="00C20ED7">
      <w:pPr>
        <w:spacing w:after="160" w:line="360" w:lineRule="auto"/>
        <w:jc w:val="center"/>
        <w:rPr>
          <w:rFonts w:ascii="Times New Roman" w:hAnsi="Times New Roman"/>
          <w:color w:val="000000"/>
          <w:sz w:val="24"/>
          <w:szCs w:val="24"/>
        </w:rPr>
      </w:pPr>
      <w:r>
        <w:rPr>
          <w:rFonts w:ascii="Times New Roman" w:hAnsi="Times New Roman"/>
          <w:color w:val="000000"/>
          <w:sz w:val="24"/>
          <w:szCs w:val="24"/>
          <w:lang w:val="id-ID"/>
        </w:rPr>
        <w:t xml:space="preserve">Gambar </w:t>
      </w:r>
      <w:r w:rsidR="0049445F">
        <w:rPr>
          <w:rFonts w:ascii="Times New Roman" w:hAnsi="Times New Roman"/>
          <w:color w:val="000000"/>
          <w:sz w:val="24"/>
          <w:szCs w:val="24"/>
        </w:rPr>
        <w:t xml:space="preserve">11. </w:t>
      </w:r>
      <w:r>
        <w:rPr>
          <w:rFonts w:ascii="Times New Roman" w:hAnsi="Times New Roman"/>
          <w:color w:val="000000"/>
          <w:sz w:val="24"/>
          <w:szCs w:val="24"/>
          <w:lang w:val="id-ID"/>
        </w:rPr>
        <w:t>Diagram Transisi Level Wirausaha</w:t>
      </w:r>
      <w:r w:rsidR="005B03F2" w:rsidRPr="005B03F2">
        <w:rPr>
          <w:rFonts w:ascii="Times New Roman" w:hAnsi="Times New Roman"/>
          <w:color w:val="000000"/>
          <w:sz w:val="24"/>
          <w:szCs w:val="24"/>
        </w:rPr>
        <w:t>.</w:t>
      </w:r>
    </w:p>
    <w:p w:rsidR="00E8723E" w:rsidRDefault="00E8723E" w:rsidP="00E8723E">
      <w:pPr>
        <w:spacing w:after="160" w:line="360" w:lineRule="auto"/>
        <w:ind w:firstLine="720"/>
        <w:jc w:val="both"/>
        <w:rPr>
          <w:rFonts w:ascii="Times New Roman" w:hAnsi="Times New Roman"/>
          <w:color w:val="000000"/>
          <w:sz w:val="24"/>
          <w:szCs w:val="24"/>
        </w:rPr>
      </w:pPr>
    </w:p>
    <w:p w:rsidR="00135DEC" w:rsidRDefault="00E8723E" w:rsidP="00E8723E">
      <w:pPr>
        <w:spacing w:after="160"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rPr>
        <w:t>P</w:t>
      </w:r>
      <w:r w:rsidR="00C20ED7">
        <w:rPr>
          <w:rFonts w:ascii="Times New Roman" w:hAnsi="Times New Roman"/>
          <w:color w:val="000000"/>
          <w:sz w:val="24"/>
          <w:szCs w:val="24"/>
          <w:lang w:val="id-ID"/>
        </w:rPr>
        <w:t>erubahan dari satu level ke level yang lain berdasarkan pada sebuah nilai yang disebut C</w:t>
      </w:r>
      <w:r w:rsidR="005B03F2" w:rsidRPr="005B03F2">
        <w:rPr>
          <w:rFonts w:ascii="Times New Roman" w:hAnsi="Times New Roman"/>
          <w:color w:val="000000"/>
          <w:sz w:val="24"/>
          <w:szCs w:val="24"/>
        </w:rPr>
        <w:t xml:space="preserve">ontinuity </w:t>
      </w:r>
      <w:r w:rsidR="00C20ED7">
        <w:rPr>
          <w:rFonts w:ascii="Times New Roman" w:hAnsi="Times New Roman"/>
          <w:color w:val="000000"/>
          <w:sz w:val="24"/>
          <w:szCs w:val="24"/>
          <w:lang w:val="id-ID"/>
        </w:rPr>
        <w:t>I</w:t>
      </w:r>
      <w:r w:rsidR="005B03F2" w:rsidRPr="005B03F2">
        <w:rPr>
          <w:rFonts w:ascii="Times New Roman" w:hAnsi="Times New Roman"/>
          <w:color w:val="000000"/>
          <w:sz w:val="24"/>
          <w:szCs w:val="24"/>
        </w:rPr>
        <w:t xml:space="preserve">ndex, </w:t>
      </w:r>
      <w:r w:rsidR="00C20ED7">
        <w:rPr>
          <w:rFonts w:ascii="Times New Roman" w:hAnsi="Times New Roman"/>
          <w:color w:val="000000"/>
          <w:sz w:val="24"/>
          <w:szCs w:val="24"/>
          <w:lang w:val="id-ID"/>
        </w:rPr>
        <w:t>selain usia individu dan usia usaha.</w:t>
      </w:r>
      <w:r w:rsidR="005B03F2" w:rsidRPr="005B03F2">
        <w:rPr>
          <w:rFonts w:ascii="Times New Roman" w:hAnsi="Times New Roman"/>
          <w:color w:val="000000"/>
          <w:sz w:val="24"/>
          <w:szCs w:val="24"/>
        </w:rPr>
        <w:t xml:space="preserve"> </w:t>
      </w:r>
      <w:r w:rsidR="00C20ED7">
        <w:rPr>
          <w:rFonts w:ascii="Times New Roman" w:hAnsi="Times New Roman"/>
          <w:color w:val="000000"/>
          <w:sz w:val="24"/>
          <w:szCs w:val="24"/>
          <w:lang w:val="id-ID"/>
        </w:rPr>
        <w:t xml:space="preserve">Lebih lanjut,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menjelaskan aturan dari transisi level tersebut.</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Pada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 xml:space="preserve">digunakan lambang-lambang </w:t>
      </w:r>
      <w:r w:rsidR="005B03F2" w:rsidRPr="00135DEC">
        <w:rPr>
          <w:rFonts w:ascii="Times New Roman" w:hAnsi="Times New Roman"/>
          <w:i/>
          <w:color w:val="000000"/>
          <w:sz w:val="24"/>
          <w:szCs w:val="24"/>
        </w:rPr>
        <w:t>CIdx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bl</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a</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w:t>
      </w:r>
      <w:r w:rsidR="00135DEC" w:rsidRPr="00135DEC">
        <w:rPr>
          <w:rFonts w:ascii="Times New Roman" w:hAnsi="Times New Roman"/>
          <w:i/>
          <w:color w:val="000000"/>
          <w:sz w:val="24"/>
          <w:szCs w:val="24"/>
          <w:lang w:val="id-ID"/>
        </w:rPr>
        <w:t>b</w:t>
      </w:r>
      <w:r w:rsidR="00135DEC">
        <w:rPr>
          <w:rFonts w:ascii="Times New Roman" w:hAnsi="Times New Roman"/>
          <w:color w:val="000000"/>
          <w:sz w:val="24"/>
          <w:szCs w:val="24"/>
          <w:lang w:val="id-ID"/>
        </w:rPr>
        <w:t xml:space="preserve"> untuk menyatakan </w:t>
      </w:r>
      <w:r w:rsidR="005B03F2" w:rsidRPr="00135DE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level</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usia individu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usia usaha, sementara </w:t>
      </w:r>
      <w:r w:rsidR="00135DEC">
        <w:rPr>
          <w:rFonts w:ascii="Times New Roman" w:hAnsi="Times New Roman"/>
          <w:i/>
          <w:color w:val="000000"/>
          <w:sz w:val="24"/>
          <w:szCs w:val="24"/>
          <w:lang w:val="id-ID"/>
        </w:rPr>
        <w:t>th</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merepresentasikan sebuah nilai ambang tertentu.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Nilai ambang ini digunakan untuk memodelkan syarat minimal yang harus dipenuhi oleh seorang wirausahawan untuk dapat melanjutkan usahanya. Sebagai satu waktu digunakan bulan. </w:t>
      </w:r>
    </w:p>
    <w:p w:rsidR="008C49A4" w:rsidRDefault="008C49A4" w:rsidP="00135DEC">
      <w:pPr>
        <w:widowControl w:val="0"/>
        <w:spacing w:after="0" w:line="240" w:lineRule="auto"/>
        <w:jc w:val="center"/>
        <w:rPr>
          <w:rFonts w:ascii="Times New Roman" w:eastAsia="SimSun" w:hAnsi="Times New Roman"/>
          <w:kern w:val="2"/>
          <w:lang w:eastAsia="zh-CN"/>
        </w:rPr>
      </w:pPr>
    </w:p>
    <w:p w:rsidR="00135DEC" w:rsidRPr="00135DEC" w:rsidRDefault="00135DEC" w:rsidP="00135DEC">
      <w:pPr>
        <w:widowControl w:val="0"/>
        <w:spacing w:after="0" w:line="240" w:lineRule="auto"/>
        <w:jc w:val="center"/>
        <w:rPr>
          <w:rFonts w:ascii="Times New Roman" w:eastAsia="SimSun" w:hAnsi="Times New Roman"/>
          <w:kern w:val="2"/>
          <w:lang w:eastAsia="zh-CN"/>
        </w:rPr>
      </w:pPr>
      <w:r>
        <w:rPr>
          <w:rFonts w:ascii="Times New Roman" w:eastAsia="SimSun" w:hAnsi="Times New Roman"/>
          <w:kern w:val="2"/>
          <w:lang w:eastAsia="zh-CN"/>
        </w:rPr>
        <w:t>Tab</w:t>
      </w:r>
      <w:r w:rsidRPr="00135DEC">
        <w:rPr>
          <w:rFonts w:ascii="Times New Roman" w:eastAsia="SimSun" w:hAnsi="Times New Roman"/>
          <w:kern w:val="2"/>
          <w:lang w:eastAsia="zh-CN"/>
        </w:rPr>
        <w:t>e</w:t>
      </w:r>
      <w:r>
        <w:rPr>
          <w:rFonts w:ascii="Times New Roman" w:eastAsia="SimSun" w:hAnsi="Times New Roman"/>
          <w:kern w:val="2"/>
          <w:lang w:val="id-ID" w:eastAsia="zh-CN"/>
        </w:rPr>
        <w:t>l</w:t>
      </w:r>
      <w:r w:rsidR="0049445F">
        <w:rPr>
          <w:rFonts w:ascii="Times New Roman" w:eastAsia="SimSun" w:hAnsi="Times New Roman"/>
          <w:kern w:val="2"/>
          <w:lang w:eastAsia="zh-CN"/>
        </w:rPr>
        <w:t xml:space="preserve"> 4</w:t>
      </w:r>
      <w:r w:rsidRPr="00135DEC">
        <w:rPr>
          <w:rFonts w:ascii="Times New Roman" w:eastAsia="SimSun" w:hAnsi="Times New Roman"/>
          <w:kern w:val="2"/>
          <w:lang w:eastAsia="zh-CN"/>
        </w:rPr>
        <w:t xml:space="preserve">. </w:t>
      </w:r>
      <w:r>
        <w:rPr>
          <w:rFonts w:ascii="Times New Roman" w:eastAsia="SimSun" w:hAnsi="Times New Roman"/>
          <w:kern w:val="2"/>
          <w:lang w:val="id-ID" w:eastAsia="zh-CN"/>
        </w:rPr>
        <w:t>Transisi Level Wirausaha</w:t>
      </w:r>
      <w:r w:rsidRPr="00135DEC">
        <w:rPr>
          <w:rFonts w:ascii="Times New Roman" w:eastAsia="SimSun" w:hAnsi="Times New Roman"/>
          <w:kern w:val="2"/>
          <w:lang w:eastAsia="zh-CN"/>
        </w:rPr>
        <w:t>.</w:t>
      </w:r>
    </w:p>
    <w:p w:rsidR="00135DEC" w:rsidRPr="00135DEC" w:rsidRDefault="00135DEC" w:rsidP="00135DEC">
      <w:pPr>
        <w:widowControl w:val="0"/>
        <w:overflowPunct w:val="0"/>
        <w:autoSpaceDE w:val="0"/>
        <w:autoSpaceDN w:val="0"/>
        <w:adjustRightInd w:val="0"/>
        <w:spacing w:after="0" w:line="240" w:lineRule="auto"/>
        <w:jc w:val="both"/>
        <w:rPr>
          <w:rFonts w:ascii="Times New Roman" w:eastAsia="SimSun" w:hAnsi="Times New Roman"/>
          <w:kern w:val="2"/>
          <w:lang w:eastAsia="zh-CN"/>
        </w:rPr>
      </w:pPr>
    </w:p>
    <w:tbl>
      <w:tblPr>
        <w:tblStyle w:val="TableGrid1"/>
        <w:tblW w:w="0" w:type="auto"/>
        <w:jc w:val="center"/>
        <w:tblLook w:val="04A0" w:firstRow="1" w:lastRow="0" w:firstColumn="1" w:lastColumn="0" w:noHBand="0" w:noVBand="1"/>
      </w:tblPr>
      <w:tblGrid>
        <w:gridCol w:w="4283"/>
        <w:gridCol w:w="2099"/>
      </w:tblGrid>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sekarang</w:t>
            </w:r>
          </w:p>
        </w:tc>
        <w:tc>
          <w:tcPr>
            <w:tcW w:w="2099"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berikutnya</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 xml:space="preserve">CIdx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3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th,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42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 xml:space="preserve">a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lastRenderedPageBreak/>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bl>
    <w:p w:rsidR="00135DEC" w:rsidRPr="00135DEC" w:rsidRDefault="00135DEC" w:rsidP="00135DEC">
      <w:pPr>
        <w:widowControl w:val="0"/>
        <w:spacing w:after="0" w:line="240" w:lineRule="auto"/>
        <w:jc w:val="both"/>
        <w:rPr>
          <w:rFonts w:ascii="Times New Roman" w:eastAsia="SimSun" w:hAnsi="Times New Roman"/>
          <w:b/>
          <w:bCs/>
          <w:color w:val="000000"/>
          <w:lang w:eastAsia="zh-CN"/>
        </w:rPr>
      </w:pPr>
    </w:p>
    <w:p w:rsidR="00B62C3D" w:rsidRPr="00B62C3D" w:rsidRDefault="002108F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Untuk memberikan gambaran bagaimana penggunaan model untuk memantau pertumbuhan kewirausahaan, dilakukan beberapa simulasi dengan menggunakan data yang tidak nyata. </w:t>
      </w:r>
      <w:r w:rsidR="006F33C1">
        <w:rPr>
          <w:rFonts w:ascii="Times New Roman" w:hAnsi="Times New Roman"/>
          <w:color w:val="000000"/>
          <w:sz w:val="24"/>
          <w:szCs w:val="24"/>
        </w:rPr>
        <w:t>Sebuah populasi yang terdiri atas 1000 wirausahawan di-</w:t>
      </w:r>
      <w:r w:rsidR="006F33C1" w:rsidRPr="006F33C1">
        <w:rPr>
          <w:rFonts w:ascii="Times New Roman" w:hAnsi="Times New Roman"/>
          <w:i/>
          <w:color w:val="000000"/>
          <w:sz w:val="24"/>
          <w:szCs w:val="24"/>
        </w:rPr>
        <w:t>generate</w:t>
      </w:r>
      <w:r w:rsidR="006F33C1">
        <w:rPr>
          <w:rFonts w:ascii="Times New Roman" w:hAnsi="Times New Roman"/>
          <w:color w:val="000000"/>
          <w:sz w:val="24"/>
          <w:szCs w:val="24"/>
        </w:rPr>
        <w:t xml:space="preserve"> secara otomatis. Komposisi jenis kelamin </w:t>
      </w:r>
      <w:r w:rsidR="00B62C3D" w:rsidRPr="00B62C3D">
        <w:rPr>
          <w:rFonts w:ascii="Times New Roman" w:hAnsi="Times New Roman"/>
          <w:color w:val="000000"/>
          <w:sz w:val="24"/>
          <w:szCs w:val="24"/>
        </w:rPr>
        <w:t xml:space="preserve">60%:40% </w:t>
      </w:r>
      <w:r w:rsidR="006F33C1">
        <w:rPr>
          <w:rFonts w:ascii="Times New Roman" w:hAnsi="Times New Roman"/>
          <w:color w:val="000000"/>
          <w:sz w:val="24"/>
          <w:szCs w:val="24"/>
        </w:rPr>
        <w:t xml:space="preserve">untuk wanita dan pria. Komposisi kelompok usia adalah </w:t>
      </w:r>
      <w:r w:rsidR="00B62C3D" w:rsidRPr="00B62C3D">
        <w:rPr>
          <w:rFonts w:ascii="Times New Roman" w:hAnsi="Times New Roman"/>
          <w:color w:val="000000"/>
          <w:sz w:val="24"/>
          <w:szCs w:val="24"/>
        </w:rPr>
        <w:t xml:space="preserve">20% : 20% : 20% : 20% : 15% : 5% </w:t>
      </w:r>
      <w:r w:rsidR="006F33C1">
        <w:rPr>
          <w:rFonts w:ascii="Times New Roman" w:hAnsi="Times New Roman"/>
          <w:color w:val="000000"/>
          <w:sz w:val="24"/>
          <w:szCs w:val="24"/>
        </w:rPr>
        <w:t xml:space="preserve">untuk </w:t>
      </w:r>
      <w:r w:rsidR="00B62C3D" w:rsidRPr="00B62C3D">
        <w:rPr>
          <w:rFonts w:ascii="Times New Roman" w:hAnsi="Times New Roman"/>
          <w:color w:val="000000"/>
          <w:sz w:val="24"/>
          <w:szCs w:val="24"/>
        </w:rPr>
        <w:t xml:space="preserve"> 18-24, 25-34, 35-44, 45-54, 55-64, </w:t>
      </w:r>
      <w:r w:rsidR="006F33C1">
        <w:rPr>
          <w:rFonts w:ascii="Times New Roman" w:hAnsi="Times New Roman"/>
          <w:color w:val="000000"/>
          <w:sz w:val="24"/>
          <w:szCs w:val="24"/>
        </w:rPr>
        <w:t xml:space="preserve">dan di atas 64 tahun. Selanjutnya, setiap individu ditetapkan level wirausahanya secara acak. Distribusi level wirausaha berdasarkan kelompok usia mengikuti komposisi yang diberikan pada Tabel </w:t>
      </w:r>
      <w:r w:rsidR="0049445F">
        <w:rPr>
          <w:rFonts w:ascii="Times New Roman" w:hAnsi="Times New Roman"/>
          <w:color w:val="000000"/>
          <w:sz w:val="24"/>
          <w:szCs w:val="24"/>
        </w:rPr>
        <w:t xml:space="preserve">5. </w:t>
      </w:r>
      <w:r w:rsidR="006F33C1">
        <w:rPr>
          <w:rFonts w:ascii="Times New Roman" w:hAnsi="Times New Roman"/>
          <w:color w:val="000000"/>
          <w:sz w:val="24"/>
          <w:szCs w:val="24"/>
        </w:rPr>
        <w:t xml:space="preserve"> Atribut yang lain (pendidikan, lokasi geografis usaha, dsb.) dibangkitkan secara acak.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Tab</w:t>
      </w:r>
      <w:r w:rsidR="00B62C3D" w:rsidRPr="00B62C3D">
        <w:rPr>
          <w:rFonts w:ascii="Times New Roman" w:hAnsi="Times New Roman"/>
          <w:color w:val="000000"/>
          <w:sz w:val="24"/>
          <w:szCs w:val="24"/>
        </w:rPr>
        <w:t>e</w:t>
      </w:r>
      <w:r>
        <w:rPr>
          <w:rFonts w:ascii="Times New Roman" w:hAnsi="Times New Roman"/>
          <w:color w:val="000000"/>
          <w:sz w:val="24"/>
          <w:szCs w:val="24"/>
        </w:rPr>
        <w:t>l</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5</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Komposisi </w:t>
      </w:r>
      <w:r w:rsidR="00B62C3D" w:rsidRPr="00B62C3D">
        <w:rPr>
          <w:rFonts w:ascii="Times New Roman" w:hAnsi="Times New Roman"/>
          <w:color w:val="000000"/>
          <w:sz w:val="24"/>
          <w:szCs w:val="24"/>
        </w:rPr>
        <w:t xml:space="preserve">Level </w:t>
      </w:r>
      <w:r>
        <w:rPr>
          <w:rFonts w:ascii="Times New Roman" w:hAnsi="Times New Roman"/>
          <w:color w:val="000000"/>
          <w:sz w:val="24"/>
          <w:szCs w:val="24"/>
        </w:rPr>
        <w:t>Wirausaha</w:t>
      </w:r>
    </w:p>
    <w:tbl>
      <w:tblPr>
        <w:tblStyle w:val="TableGrid2"/>
        <w:tblW w:w="0" w:type="auto"/>
        <w:jc w:val="center"/>
        <w:tblLook w:val="04A0" w:firstRow="1" w:lastRow="0" w:firstColumn="1" w:lastColumn="0" w:noHBand="0" w:noVBand="1"/>
      </w:tblPr>
      <w:tblGrid>
        <w:gridCol w:w="1182"/>
        <w:gridCol w:w="1123"/>
        <w:gridCol w:w="990"/>
        <w:gridCol w:w="1083"/>
        <w:gridCol w:w="950"/>
        <w:gridCol w:w="914"/>
      </w:tblGrid>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age</w:t>
            </w:r>
          </w:p>
        </w:tc>
        <w:tc>
          <w:tcPr>
            <w:tcW w:w="112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potential</w:t>
            </w:r>
          </w:p>
        </w:tc>
        <w:tc>
          <w:tcPr>
            <w:tcW w:w="99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nascent</w:t>
            </w:r>
          </w:p>
        </w:tc>
        <w:tc>
          <w:tcPr>
            <w:tcW w:w="108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new_bm</w:t>
            </w:r>
          </w:p>
        </w:tc>
        <w:tc>
          <w:tcPr>
            <w:tcW w:w="95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est_bm</w:t>
            </w:r>
          </w:p>
        </w:tc>
        <w:tc>
          <w:tcPr>
            <w:tcW w:w="914"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retired</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18-24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70%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25-34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35-44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45-54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55-64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65-…</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Misal </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and </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internal dan kondisi ketetanggaan dari sebuah individu </w:t>
      </w:r>
      <w:r>
        <w:rPr>
          <w:rFonts w:ascii="Times New Roman" w:hAnsi="Times New Roman"/>
          <w:i/>
          <w:color w:val="000000"/>
          <w:sz w:val="24"/>
          <w:szCs w:val="24"/>
        </w:rPr>
        <w:t xml:space="preserve">i </w:t>
      </w:r>
      <w:r>
        <w:rPr>
          <w:rFonts w:ascii="Times New Roman" w:hAnsi="Times New Roman"/>
          <w:color w:val="000000"/>
          <w:sz w:val="24"/>
          <w:szCs w:val="24"/>
        </w:rPr>
        <w:t xml:space="preserve">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public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nilai </w:t>
      </w:r>
      <w:r w:rsidR="00B62C3D" w:rsidRPr="006F33C1">
        <w:rPr>
          <w:rFonts w:ascii="Times New Roman" w:hAnsi="Times New Roman"/>
          <w:i/>
          <w:color w:val="000000"/>
          <w:sz w:val="24"/>
          <w:szCs w:val="24"/>
        </w:rPr>
        <w:t>CIdx</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dari </w:t>
      </w:r>
      <w:r w:rsidR="00B62C3D" w:rsidRPr="00B62C3D">
        <w:rPr>
          <w:rFonts w:ascii="Times New Roman" w:hAnsi="Times New Roman"/>
          <w:color w:val="000000"/>
          <w:sz w:val="24"/>
          <w:szCs w:val="24"/>
        </w:rPr>
        <w:t xml:space="preserve">individ </w:t>
      </w:r>
      <w:r w:rsidR="00B62C3D" w:rsidRPr="006F33C1">
        <w:rPr>
          <w:rFonts w:ascii="Times New Roman" w:hAnsi="Times New Roman"/>
          <w:i/>
          <w:color w:val="000000"/>
          <w:sz w:val="24"/>
          <w:szCs w:val="24"/>
        </w:rPr>
        <w:t>i</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saat </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dinyatakan dengan rumus berikut: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                  </w:t>
      </w:r>
      <w:r w:rsidR="00B62C3D" w:rsidRPr="00B62C3D">
        <w:rPr>
          <w:rFonts w:ascii="Times New Roman" w:hAnsi="Times New Roman"/>
          <w:color w:val="000000"/>
          <w:sz w:val="24"/>
          <w:szCs w:val="24"/>
        </w:rPr>
        <w:t xml:space="preserve"> (1)</w:t>
      </w:r>
    </w:p>
    <w:p w:rsidR="00B62C3D" w:rsidRPr="00B62C3D" w:rsidRDefault="006F33C1"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dimana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Pr>
          <w:rFonts w:ascii="Times New Roman" w:hAnsi="Times New Roman"/>
          <w:color w:val="000000"/>
          <w:sz w:val="24"/>
          <w:szCs w:val="24"/>
        </w:rPr>
        <w:t xml:space="preserve"> adalah bilangan riil sedemikian sehingga </w:t>
      </w:r>
      <w:r w:rsidR="00B62C3D" w:rsidRPr="00B62C3D">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 1.0.</w:t>
      </w: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Kondisi internal individu tersusun atas atribut individu </w:t>
      </w:r>
      <w:r w:rsidR="00B62C3D" w:rsidRPr="00B62C3D">
        <w:rPr>
          <w:rFonts w:ascii="Times New Roman" w:hAnsi="Times New Roman"/>
          <w:color w:val="000000"/>
          <w:sz w:val="24"/>
          <w:szCs w:val="24"/>
        </w:rPr>
        <w:t>(PO, PC, EI, and FF</w:t>
      </w:r>
      <w:r>
        <w:rPr>
          <w:rFonts w:ascii="Times New Roman" w:hAnsi="Times New Roman"/>
          <w:color w:val="000000"/>
          <w:sz w:val="24"/>
          <w:szCs w:val="24"/>
        </w:rPr>
        <w:t xml:space="preserve">). Nilai dari kondisi internal individu dihitung dengan menggunakan nilai atribut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Pada simulasi ini digunakan tiga buah kriteria ketetanggaan, yaitu</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level wirausaha, bidang usaha, dan lokasi usaha. Diasumsikan bahwa setiap ketetanggaan mempunyai bobot yang sama. Kami juga mengacu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untuk perhitungan kondisi publik. Terdapat 12 </w:t>
      </w:r>
      <w:r>
        <w:rPr>
          <w:rFonts w:ascii="Times New Roman" w:hAnsi="Times New Roman"/>
          <w:color w:val="000000"/>
          <w:sz w:val="24"/>
          <w:szCs w:val="24"/>
        </w:rPr>
        <w:lastRenderedPageBreak/>
        <w:t xml:space="preserve">faktor yang digunakan. Faktor publik dan nilainya diberikan pada Tabel </w:t>
      </w:r>
      <w:r w:rsidR="0049445F">
        <w:rPr>
          <w:rFonts w:ascii="Times New Roman" w:hAnsi="Times New Roman"/>
          <w:color w:val="000000"/>
          <w:sz w:val="24"/>
          <w:szCs w:val="24"/>
        </w:rPr>
        <w:t>6</w:t>
      </w:r>
      <w:r>
        <w:rPr>
          <w:rFonts w:ascii="Times New Roman" w:hAnsi="Times New Roman"/>
          <w:color w:val="000000"/>
          <w:sz w:val="24"/>
          <w:szCs w:val="24"/>
        </w:rPr>
        <w:t xml:space="preserve">. Diasumsikan bahwa setiap faktor mempunyai pengaruh yang sama. </w:t>
      </w:r>
    </w:p>
    <w:p w:rsidR="00E8723E" w:rsidRDefault="00E8723E" w:rsidP="0002050E">
      <w:pPr>
        <w:spacing w:after="160" w:line="360" w:lineRule="auto"/>
        <w:jc w:val="center"/>
        <w:rPr>
          <w:rFonts w:ascii="Times New Roman" w:hAnsi="Times New Roman"/>
          <w:color w:val="000000"/>
          <w:sz w:val="24"/>
          <w:szCs w:val="24"/>
        </w:rPr>
      </w:pPr>
    </w:p>
    <w:p w:rsidR="00B62C3D" w:rsidRPr="00B62C3D" w:rsidRDefault="00B62C3D" w:rsidP="0002050E">
      <w:pPr>
        <w:spacing w:after="160" w:line="360" w:lineRule="auto"/>
        <w:jc w:val="center"/>
        <w:rPr>
          <w:rFonts w:ascii="Times New Roman" w:hAnsi="Times New Roman"/>
          <w:color w:val="000000"/>
          <w:sz w:val="24"/>
          <w:szCs w:val="24"/>
        </w:rPr>
      </w:pPr>
      <w:r w:rsidRPr="00B62C3D">
        <w:rPr>
          <w:rFonts w:ascii="Times New Roman" w:hAnsi="Times New Roman"/>
          <w:color w:val="000000"/>
          <w:sz w:val="24"/>
          <w:szCs w:val="24"/>
        </w:rPr>
        <w:t>Tabe</w:t>
      </w:r>
      <w:r w:rsidR="0002050E">
        <w:rPr>
          <w:rFonts w:ascii="Times New Roman" w:hAnsi="Times New Roman"/>
          <w:color w:val="000000"/>
          <w:sz w:val="24"/>
          <w:szCs w:val="24"/>
        </w:rPr>
        <w:t>l</w:t>
      </w:r>
      <w:r w:rsidRPr="00B62C3D">
        <w:rPr>
          <w:rFonts w:ascii="Times New Roman" w:hAnsi="Times New Roman"/>
          <w:color w:val="000000"/>
          <w:sz w:val="24"/>
          <w:szCs w:val="24"/>
        </w:rPr>
        <w:t xml:space="preserve"> </w:t>
      </w:r>
      <w:r w:rsidR="0049445F">
        <w:rPr>
          <w:rFonts w:ascii="Times New Roman" w:hAnsi="Times New Roman"/>
          <w:color w:val="000000"/>
          <w:sz w:val="24"/>
          <w:szCs w:val="24"/>
        </w:rPr>
        <w:t>6</w:t>
      </w:r>
      <w:r w:rsidRPr="00B62C3D">
        <w:rPr>
          <w:rFonts w:ascii="Times New Roman" w:hAnsi="Times New Roman"/>
          <w:color w:val="000000"/>
          <w:sz w:val="24"/>
          <w:szCs w:val="24"/>
        </w:rPr>
        <w:t xml:space="preserve">. </w:t>
      </w:r>
      <w:r w:rsidR="0002050E">
        <w:rPr>
          <w:rFonts w:ascii="Times New Roman" w:hAnsi="Times New Roman"/>
          <w:color w:val="000000"/>
          <w:sz w:val="24"/>
          <w:szCs w:val="24"/>
        </w:rPr>
        <w:t>Faktor Publik</w:t>
      </w:r>
    </w:p>
    <w:tbl>
      <w:tblPr>
        <w:tblStyle w:val="TableGrid3"/>
        <w:tblW w:w="0" w:type="auto"/>
        <w:jc w:val="center"/>
        <w:tblLook w:val="04A0" w:firstRow="1" w:lastRow="0" w:firstColumn="1" w:lastColumn="0" w:noHBand="0" w:noVBand="1"/>
      </w:tblPr>
      <w:tblGrid>
        <w:gridCol w:w="7133"/>
        <w:gridCol w:w="746"/>
      </w:tblGrid>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Faktor</w:t>
            </w:r>
          </w:p>
        </w:tc>
        <w:tc>
          <w:tcPr>
            <w:tcW w:w="746"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Nilai</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Financial environment related with entrepreneurship</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3.06</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concrete policies, priority and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2.69</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policies bureaucracy, taxes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2.22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programs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 Primary and Secondary</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2.54</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w:t>
            </w:r>
            <w:r>
              <w:rPr>
                <w:rFonts w:ascii="Times New Roman" w:eastAsia="SimSun" w:hAnsi="Times New Roman"/>
                <w:kern w:val="2"/>
                <w:sz w:val="22"/>
                <w:lang w:val="en" w:eastAsia="zh-CN"/>
              </w:rPr>
              <w:t xml:space="preserve"> </w:t>
            </w:r>
            <w:r w:rsidRPr="0002050E">
              <w:rPr>
                <w:rFonts w:ascii="Times New Roman" w:eastAsia="SimSun" w:hAnsi="Times New Roman"/>
                <w:kern w:val="2"/>
                <w:sz w:val="22"/>
                <w:lang w:val="en" w:eastAsia="zh-CN"/>
              </w:rPr>
              <w:t>Vocational, Professional,etc.</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R&amp;D transfer</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2.31</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Professional and commercial  infrastructure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dynamics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3.92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burdens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2.82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Physical infrastructures and services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3.45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Cultural, social norms and society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3.29</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02050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Tujuan dari simulasi adalah untuk menunjukkan pengaruh dari komposisi </w:t>
      </w:r>
      <w:r w:rsidR="00B62C3D" w:rsidRPr="0002050E">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02050E">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02050E">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rumus </w:t>
      </w:r>
      <w:r w:rsidR="00B62C3D" w:rsidRPr="00B62C3D">
        <w:rPr>
          <w:rFonts w:ascii="Times New Roman" w:hAnsi="Times New Roman"/>
          <w:color w:val="000000"/>
          <w:sz w:val="24"/>
          <w:szCs w:val="24"/>
        </w:rPr>
        <w:t xml:space="preserve">(1) </w:t>
      </w:r>
      <w:r>
        <w:rPr>
          <w:rFonts w:ascii="Times New Roman" w:hAnsi="Times New Roman"/>
          <w:color w:val="000000"/>
          <w:sz w:val="24"/>
          <w:szCs w:val="24"/>
        </w:rPr>
        <w:t xml:space="preserve">dan pengaruh dari nilai ambang. Dilakukan simulasi sebanyak enam kali dengan parameter seperti diberikan pada Tabel </w:t>
      </w:r>
      <w:r w:rsidR="0049445F">
        <w:rPr>
          <w:rFonts w:ascii="Times New Roman" w:hAnsi="Times New Roman"/>
          <w:color w:val="000000"/>
          <w:sz w:val="24"/>
          <w:szCs w:val="24"/>
        </w:rPr>
        <w:t>7</w:t>
      </w:r>
      <w:r>
        <w:rPr>
          <w:rFonts w:ascii="Times New Roman" w:hAnsi="Times New Roman"/>
          <w:color w:val="000000"/>
          <w:sz w:val="24"/>
          <w:szCs w:val="24"/>
        </w:rPr>
        <w:t xml:space="preserve">. Masing-masing simulasi terdiri atas 600 iterasi yang merepresentasikan 600 bulan atau 50 tahun. Hasil simulasi diberikan pada Gambar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 (f). </w:t>
      </w:r>
    </w:p>
    <w:p w:rsidR="0002050E" w:rsidRPr="0002050E" w:rsidRDefault="0002050E" w:rsidP="0002050E">
      <w:pPr>
        <w:widowControl w:val="0"/>
        <w:spacing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Tabe</w:t>
      </w:r>
      <w:r>
        <w:rPr>
          <w:rFonts w:ascii="Times New Roman" w:eastAsia="SimSun" w:hAnsi="Times New Roman"/>
          <w:kern w:val="2"/>
          <w:sz w:val="24"/>
          <w:lang w:val="en" w:eastAsia="zh-CN"/>
        </w:rPr>
        <w:t>l</w:t>
      </w:r>
      <w:r w:rsidRPr="0002050E">
        <w:rPr>
          <w:rFonts w:ascii="Times New Roman" w:eastAsia="SimSun" w:hAnsi="Times New Roman"/>
          <w:kern w:val="2"/>
          <w:sz w:val="24"/>
          <w:lang w:val="en" w:eastAsia="zh-CN"/>
        </w:rPr>
        <w:t xml:space="preserve"> </w:t>
      </w:r>
      <w:r w:rsidR="0049445F">
        <w:rPr>
          <w:rFonts w:ascii="Times New Roman" w:eastAsia="SimSun" w:hAnsi="Times New Roman"/>
          <w:kern w:val="2"/>
          <w:sz w:val="24"/>
          <w:lang w:val="en" w:eastAsia="zh-CN"/>
        </w:rPr>
        <w:t>7</w:t>
      </w:r>
      <w:r w:rsidRPr="0002050E">
        <w:rPr>
          <w:rFonts w:ascii="Times New Roman" w:eastAsia="SimSun" w:hAnsi="Times New Roman"/>
          <w:kern w:val="2"/>
          <w:sz w:val="24"/>
          <w:lang w:val="en" w:eastAsia="zh-CN"/>
        </w:rPr>
        <w:t xml:space="preserve">. </w:t>
      </w:r>
      <w:r w:rsidRPr="0049445F">
        <w:rPr>
          <w:rFonts w:ascii="Times New Roman" w:eastAsia="SimSun" w:hAnsi="Times New Roman"/>
          <w:i/>
          <w:kern w:val="2"/>
          <w:sz w:val="24"/>
          <w:lang w:val="en" w:eastAsia="zh-CN"/>
        </w:rPr>
        <w:t>Parameter settings</w:t>
      </w:r>
    </w:p>
    <w:tbl>
      <w:tblPr>
        <w:tblStyle w:val="TableGrid4"/>
        <w:tblW w:w="0" w:type="auto"/>
        <w:jc w:val="center"/>
        <w:tblLook w:val="04A0" w:firstRow="1" w:lastRow="0" w:firstColumn="1" w:lastColumn="0" w:noHBand="0" w:noVBand="1"/>
      </w:tblPr>
      <w:tblGrid>
        <w:gridCol w:w="1337"/>
        <w:gridCol w:w="784"/>
        <w:gridCol w:w="720"/>
        <w:gridCol w:w="720"/>
        <w:gridCol w:w="1150"/>
      </w:tblGrid>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b/>
                <w:kern w:val="2"/>
                <w:sz w:val="24"/>
                <w:lang w:val="en" w:eastAsia="zh-CN"/>
              </w:rPr>
            </w:pPr>
            <w:r>
              <w:rPr>
                <w:rFonts w:ascii="Times New Roman" w:eastAsia="SimSun" w:hAnsi="Times New Roman"/>
                <w:b/>
                <w:kern w:val="2"/>
                <w:sz w:val="24"/>
                <w:lang w:val="en" w:eastAsia="zh-CN"/>
              </w:rPr>
              <w:t>Simulasi</w:t>
            </w:r>
          </w:p>
        </w:tc>
        <w:tc>
          <w:tcPr>
            <w:tcW w:w="784"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a</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b</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c</w:t>
            </w:r>
          </w:p>
        </w:tc>
        <w:tc>
          <w:tcPr>
            <w:tcW w:w="115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threshold</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0.7</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0.6</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3</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0.4</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4</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5</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15</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6</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E8723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Gambar</w:t>
      </w:r>
      <w:r w:rsidR="0040395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(b),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2(c) </w:t>
      </w:r>
      <w:r w:rsidR="0040395D">
        <w:rPr>
          <w:rFonts w:ascii="Times New Roman" w:hAnsi="Times New Roman"/>
          <w:color w:val="000000"/>
          <w:sz w:val="24"/>
          <w:szCs w:val="24"/>
        </w:rPr>
        <w:t xml:space="preserve">bersama-sama menunjukkan bahwa semakin besar pengaruh tetangga, semakin lambat pertumbuhan kewirausahaan. Terutama, semakin sedikit </w:t>
      </w:r>
      <w:r w:rsidR="0040395D" w:rsidRPr="0040395D">
        <w:rPr>
          <w:rFonts w:ascii="Times New Roman" w:hAnsi="Times New Roman"/>
          <w:i/>
          <w:color w:val="000000"/>
          <w:sz w:val="24"/>
          <w:szCs w:val="24"/>
        </w:rPr>
        <w:t>potential</w:t>
      </w:r>
      <w:r w:rsidR="0040395D">
        <w:rPr>
          <w:rFonts w:ascii="Times New Roman" w:hAnsi="Times New Roman"/>
          <w:color w:val="000000"/>
          <w:sz w:val="24"/>
          <w:szCs w:val="24"/>
        </w:rPr>
        <w:t xml:space="preserve"> dan </w:t>
      </w:r>
      <w:r w:rsidR="0040395D" w:rsidRPr="0040395D">
        <w:rPr>
          <w:rFonts w:ascii="Times New Roman" w:hAnsi="Times New Roman"/>
          <w:i/>
          <w:color w:val="000000"/>
          <w:sz w:val="24"/>
          <w:szCs w:val="24"/>
        </w:rPr>
        <w:t>nascent</w:t>
      </w:r>
      <w:r w:rsidR="0040395D">
        <w:rPr>
          <w:rFonts w:ascii="Times New Roman" w:hAnsi="Times New Roman"/>
          <w:color w:val="000000"/>
          <w:sz w:val="24"/>
          <w:szCs w:val="24"/>
        </w:rPr>
        <w:t xml:space="preserve"> yang berhasil menjadi </w:t>
      </w:r>
      <w:r w:rsidR="00B62C3D" w:rsidRPr="0040395D">
        <w:rPr>
          <w:rFonts w:ascii="Times New Roman" w:hAnsi="Times New Roman"/>
          <w:i/>
          <w:color w:val="000000"/>
          <w:sz w:val="24"/>
          <w:szCs w:val="24"/>
        </w:rPr>
        <w:t>established business managers</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Gambar</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2(d),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2(e),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2(f) </w:t>
      </w:r>
      <w:r w:rsidR="0040395D">
        <w:rPr>
          <w:rFonts w:ascii="Times New Roman" w:hAnsi="Times New Roman"/>
          <w:color w:val="000000"/>
          <w:sz w:val="24"/>
          <w:szCs w:val="24"/>
        </w:rPr>
        <w:t xml:space="preserve">menunjukkan bahwa pertumbuhan </w:t>
      </w:r>
      <w:r w:rsidR="00B62C3D" w:rsidRPr="0040395D">
        <w:rPr>
          <w:rFonts w:ascii="Times New Roman" w:hAnsi="Times New Roman"/>
          <w:i/>
          <w:color w:val="000000"/>
          <w:sz w:val="24"/>
          <w:szCs w:val="24"/>
        </w:rPr>
        <w:t xml:space="preserve">established business </w:t>
      </w:r>
      <w:r w:rsidR="00B62C3D" w:rsidRPr="0040395D">
        <w:rPr>
          <w:rFonts w:ascii="Times New Roman" w:hAnsi="Times New Roman"/>
          <w:i/>
          <w:color w:val="000000"/>
          <w:sz w:val="24"/>
          <w:szCs w:val="24"/>
        </w:rPr>
        <w:lastRenderedPageBreak/>
        <w:t>manager</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 xml:space="preserve">berbanding terbalik dengan nilai ambang. Pada akhir setiap simulasi, semua individu berusia di atas 64 tahun sehingga menjadi </w:t>
      </w:r>
      <w:r w:rsidR="0040395D" w:rsidRPr="0040395D">
        <w:rPr>
          <w:rFonts w:ascii="Times New Roman" w:hAnsi="Times New Roman"/>
          <w:i/>
          <w:color w:val="000000"/>
          <w:sz w:val="24"/>
          <w:szCs w:val="24"/>
        </w:rPr>
        <w:t>retired</w:t>
      </w:r>
      <w:r w:rsidR="0040395D">
        <w:rPr>
          <w:rFonts w:ascii="Times New Roman" w:hAnsi="Times New Roman"/>
          <w:color w:val="000000"/>
          <w:sz w:val="24"/>
          <w:szCs w:val="24"/>
        </w:rPr>
        <w:t xml:space="preserve">. </w:t>
      </w:r>
    </w:p>
    <w:p w:rsidR="00E8723E" w:rsidRPr="00B62C3D" w:rsidRDefault="00E8723E" w:rsidP="00E8723E">
      <w:pPr>
        <w:spacing w:after="160" w:line="360" w:lineRule="auto"/>
        <w:ind w:firstLine="720"/>
        <w:jc w:val="both"/>
        <w:rPr>
          <w:rFonts w:ascii="Times New Roman" w:hAnsi="Times New Roman"/>
          <w:color w:val="000000"/>
          <w:sz w:val="24"/>
          <w:szCs w:val="24"/>
        </w:rPr>
      </w:pPr>
    </w:p>
    <w:p w:rsidR="0002050E" w:rsidRPr="0002050E" w:rsidRDefault="0002050E" w:rsidP="0002050E">
      <w:pPr>
        <w:widowControl w:val="0"/>
        <w:spacing w:after="0" w:line="240" w:lineRule="auto"/>
        <w:jc w:val="center"/>
        <w:rPr>
          <w:rFonts w:ascii="Times New Roman" w:eastAsia="SimSun" w:hAnsi="Times New Roman"/>
          <w:kern w:val="2"/>
          <w:lang w:eastAsia="zh-CN"/>
        </w:rPr>
      </w:pPr>
      <w:r w:rsidRPr="0002050E">
        <w:rPr>
          <w:rFonts w:ascii="Times New Roman" w:eastAsia="SimSun" w:hAnsi="Times New Roman"/>
          <w:noProof/>
          <w:kern w:val="2"/>
          <w:sz w:val="21"/>
          <w:szCs w:val="24"/>
        </w:rPr>
        <w:drawing>
          <wp:inline distT="0" distB="0" distL="0" distR="0" wp14:anchorId="1E19EAC8" wp14:editId="6350AD28">
            <wp:extent cx="1838325" cy="112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6780" cy="1172058"/>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90FC1B5" wp14:editId="5C86FEFD">
            <wp:extent cx="1813031" cy="1137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3236" cy="1200812"/>
                    </a:xfrm>
                    <a:prstGeom prst="rect">
                      <a:avLst/>
                    </a:prstGeom>
                  </pic:spPr>
                </pic:pic>
              </a:graphicData>
            </a:graphic>
          </wp:inline>
        </w:drawing>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41F11FA1" wp14:editId="5A5736A8">
            <wp:extent cx="1862705" cy="115125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562" cy="1201229"/>
                    </a:xfrm>
                    <a:prstGeom prst="rect">
                      <a:avLst/>
                    </a:prstGeom>
                  </pic:spPr>
                </pic:pic>
              </a:graphicData>
            </a:graphic>
          </wp:inline>
        </w:drawing>
      </w:r>
    </w:p>
    <w:p w:rsidR="0002050E" w:rsidRPr="0002050E" w:rsidRDefault="0002050E" w:rsidP="0002050E">
      <w:pPr>
        <w:widowControl w:val="0"/>
        <w:numPr>
          <w:ilvl w:val="0"/>
          <w:numId w:val="15"/>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1                                    (b) Simulation 2                            (c) Simulation 3</w:t>
      </w: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02050E" w:rsidRPr="0002050E" w:rsidRDefault="0002050E" w:rsidP="0002050E">
      <w:pPr>
        <w:widowControl w:val="0"/>
        <w:autoSpaceDE w:val="0"/>
        <w:autoSpaceDN w:val="0"/>
        <w:adjustRightInd w:val="0"/>
        <w:spacing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6C5209E" wp14:editId="73811AB9">
            <wp:extent cx="1767791" cy="1101306"/>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907" cy="115184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3AEB166E" wp14:editId="67C8511A">
            <wp:extent cx="1770985" cy="109342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6296" cy="113992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0ADC35CE" wp14:editId="3D08CDC4">
            <wp:extent cx="1762190" cy="1092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5875" cy="1125697"/>
                    </a:xfrm>
                    <a:prstGeom prst="rect">
                      <a:avLst/>
                    </a:prstGeom>
                  </pic:spPr>
                </pic:pic>
              </a:graphicData>
            </a:graphic>
          </wp:inline>
        </w:drawing>
      </w:r>
    </w:p>
    <w:p w:rsidR="0002050E" w:rsidRPr="0002050E" w:rsidRDefault="0002050E" w:rsidP="0002050E">
      <w:pPr>
        <w:widowControl w:val="0"/>
        <w:numPr>
          <w:ilvl w:val="0"/>
          <w:numId w:val="16"/>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4                                   (e) Simulation 5                            (f) Simulation 6</w:t>
      </w:r>
    </w:p>
    <w:p w:rsidR="0002050E" w:rsidRPr="0002050E" w:rsidRDefault="0002050E" w:rsidP="0002050E">
      <w:pPr>
        <w:widowControl w:val="0"/>
        <w:autoSpaceDE w:val="0"/>
        <w:autoSpaceDN w:val="0"/>
        <w:adjustRightInd w:val="0"/>
        <w:spacing w:before="240"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drawing>
          <wp:inline distT="0" distB="0" distL="0" distR="0" wp14:anchorId="187F2C33" wp14:editId="61CF4C6F">
            <wp:extent cx="4082810" cy="230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311" cy="262785"/>
                    </a:xfrm>
                    <a:prstGeom prst="rect">
                      <a:avLst/>
                    </a:prstGeom>
                  </pic:spPr>
                </pic:pic>
              </a:graphicData>
            </a:graphic>
          </wp:inline>
        </w:drawing>
      </w:r>
    </w:p>
    <w:p w:rsidR="008C49A4" w:rsidRDefault="008C49A4" w:rsidP="0002050E">
      <w:pPr>
        <w:spacing w:after="160" w:line="360" w:lineRule="auto"/>
        <w:jc w:val="center"/>
        <w:rPr>
          <w:rFonts w:ascii="Times New Roman" w:eastAsia="SimSun" w:hAnsi="Times New Roman"/>
          <w:kern w:val="2"/>
          <w:sz w:val="24"/>
          <w:szCs w:val="20"/>
          <w:lang w:eastAsia="zh-CN"/>
        </w:rPr>
      </w:pPr>
    </w:p>
    <w:p w:rsidR="00B62C3D" w:rsidRPr="0002050E" w:rsidRDefault="0002050E" w:rsidP="0002050E">
      <w:pPr>
        <w:spacing w:after="160" w:line="360" w:lineRule="auto"/>
        <w:jc w:val="center"/>
        <w:rPr>
          <w:rFonts w:ascii="Times New Roman" w:hAnsi="Times New Roman"/>
          <w:color w:val="000000"/>
          <w:sz w:val="32"/>
          <w:szCs w:val="24"/>
        </w:rPr>
      </w:pPr>
      <w:r>
        <w:rPr>
          <w:rFonts w:ascii="Times New Roman" w:eastAsia="SimSun" w:hAnsi="Times New Roman"/>
          <w:kern w:val="2"/>
          <w:sz w:val="24"/>
          <w:szCs w:val="20"/>
          <w:lang w:eastAsia="zh-CN"/>
        </w:rPr>
        <w:t>Gambar</w:t>
      </w:r>
      <w:r w:rsidRPr="0002050E">
        <w:rPr>
          <w:rFonts w:ascii="Times New Roman" w:eastAsia="SimSun" w:hAnsi="Times New Roman"/>
          <w:kern w:val="2"/>
          <w:sz w:val="24"/>
          <w:szCs w:val="20"/>
          <w:lang w:eastAsia="zh-CN"/>
        </w:rPr>
        <w:t xml:space="preserve">. </w:t>
      </w:r>
      <w:r w:rsidR="0049445F">
        <w:rPr>
          <w:rFonts w:ascii="Times New Roman" w:eastAsia="SimSun" w:hAnsi="Times New Roman"/>
          <w:kern w:val="2"/>
          <w:sz w:val="24"/>
          <w:szCs w:val="20"/>
          <w:lang w:eastAsia="zh-CN"/>
        </w:rPr>
        <w:t>1</w:t>
      </w:r>
      <w:r w:rsidRPr="0002050E">
        <w:rPr>
          <w:rFonts w:ascii="Times New Roman" w:eastAsia="SimSun" w:hAnsi="Times New Roman"/>
          <w:kern w:val="2"/>
          <w:sz w:val="24"/>
          <w:szCs w:val="20"/>
          <w:lang w:eastAsia="zh-CN"/>
        </w:rPr>
        <w:t xml:space="preserve">2. </w:t>
      </w:r>
      <w:r w:rsidR="0049445F">
        <w:rPr>
          <w:rFonts w:ascii="Times New Roman" w:eastAsia="SimSun" w:hAnsi="Times New Roman"/>
          <w:kern w:val="2"/>
          <w:sz w:val="24"/>
          <w:szCs w:val="20"/>
          <w:lang w:eastAsia="zh-CN"/>
        </w:rPr>
        <w:t>Hasil Simulasi.</w:t>
      </w:r>
    </w:p>
    <w:p w:rsidR="002A3C9D" w:rsidRDefault="002A3C9D"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V</w:t>
      </w:r>
      <w:r>
        <w:rPr>
          <w:rFonts w:ascii="Times New Roman" w:hAnsi="Times New Roman"/>
          <w:b/>
          <w:bCs/>
          <w:color w:val="000000"/>
          <w:sz w:val="24"/>
          <w:szCs w:val="24"/>
          <w:lang w:val="id-ID"/>
        </w:rPr>
        <w:t>I</w:t>
      </w:r>
      <w:r w:rsidRPr="005A69C3">
        <w:rPr>
          <w:rFonts w:ascii="Times New Roman" w:hAnsi="Times New Roman"/>
          <w:b/>
          <w:bCs/>
          <w:color w:val="000000"/>
          <w:sz w:val="24"/>
          <w:szCs w:val="24"/>
          <w:lang w:val="id-ID"/>
        </w:rPr>
        <w:t xml:space="preserve">. </w:t>
      </w:r>
      <w:r>
        <w:rPr>
          <w:rFonts w:ascii="Times New Roman" w:hAnsi="Times New Roman"/>
          <w:b/>
          <w:bCs/>
          <w:color w:val="000000"/>
          <w:sz w:val="24"/>
          <w:szCs w:val="24"/>
          <w:lang w:val="id-ID"/>
        </w:rPr>
        <w:t>KESIMPULAN DAN SARAN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8512A9" w:rsidRPr="008512A9" w:rsidRDefault="008512A9" w:rsidP="0002050E">
      <w:pPr>
        <w:spacing w:after="160" w:line="360" w:lineRule="auto"/>
        <w:jc w:val="both"/>
        <w:rPr>
          <w:rFonts w:ascii="Times New Roman" w:hAnsi="Times New Roman"/>
          <w:b/>
          <w:color w:val="000000"/>
          <w:sz w:val="24"/>
          <w:szCs w:val="24"/>
        </w:rPr>
      </w:pPr>
      <w:r w:rsidRPr="008512A9">
        <w:rPr>
          <w:rFonts w:ascii="Times New Roman" w:hAnsi="Times New Roman"/>
          <w:b/>
          <w:color w:val="000000"/>
          <w:sz w:val="24"/>
          <w:szCs w:val="24"/>
        </w:rPr>
        <w:t xml:space="preserve">6.1 Kesimpulan </w:t>
      </w:r>
    </w:p>
    <w:p w:rsidR="0002050E" w:rsidRDefault="008512A9"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telah dihasilkan sebuah model matematika yang dapat digunakan untuk memantau pertumbuhan kewirausahaan. Model tersebut dikembangkan dengan menggunakan prinsip cellular automata dan disebut </w:t>
      </w:r>
      <w:r w:rsidR="0002050E" w:rsidRPr="00B62C3D">
        <w:rPr>
          <w:rFonts w:ascii="Times New Roman" w:hAnsi="Times New Roman"/>
          <w:color w:val="000000"/>
          <w:sz w:val="24"/>
          <w:szCs w:val="24"/>
        </w:rPr>
        <w:t xml:space="preserve">Entrepreneurial Cellular Automata (ECA). ECA </w:t>
      </w:r>
      <w:r>
        <w:rPr>
          <w:rFonts w:ascii="Times New Roman" w:hAnsi="Times New Roman"/>
          <w:color w:val="000000"/>
          <w:sz w:val="24"/>
          <w:szCs w:val="24"/>
        </w:rPr>
        <w:t xml:space="preserve">adalah pengembangan dari </w:t>
      </w:r>
      <w:r w:rsidR="0002050E" w:rsidRPr="00B62C3D">
        <w:rPr>
          <w:rFonts w:ascii="Times New Roman" w:hAnsi="Times New Roman"/>
          <w:color w:val="000000"/>
          <w:sz w:val="24"/>
          <w:szCs w:val="24"/>
        </w:rPr>
        <w:t xml:space="preserve">CA </w:t>
      </w:r>
      <w:r>
        <w:rPr>
          <w:rFonts w:ascii="Times New Roman" w:hAnsi="Times New Roman"/>
          <w:color w:val="000000"/>
          <w:sz w:val="24"/>
          <w:szCs w:val="24"/>
        </w:rPr>
        <w:t xml:space="preserve">standar yang diusulkan oleh </w:t>
      </w:r>
      <w:r w:rsidR="0002050E" w:rsidRPr="00B62C3D">
        <w:rPr>
          <w:rFonts w:ascii="Times New Roman" w:hAnsi="Times New Roman"/>
          <w:color w:val="000000"/>
          <w:sz w:val="24"/>
          <w:szCs w:val="24"/>
        </w:rPr>
        <w:t xml:space="preserve">Ulam </w:t>
      </w:r>
      <w:r>
        <w:rPr>
          <w:rFonts w:ascii="Times New Roman" w:hAnsi="Times New Roman"/>
          <w:color w:val="000000"/>
          <w:sz w:val="24"/>
          <w:szCs w:val="24"/>
        </w:rPr>
        <w:t xml:space="preserve">dan </w:t>
      </w:r>
      <w:r w:rsidR="0002050E" w:rsidRPr="00B62C3D">
        <w:rPr>
          <w:rFonts w:ascii="Times New Roman" w:hAnsi="Times New Roman"/>
          <w:color w:val="000000"/>
          <w:sz w:val="24"/>
          <w:szCs w:val="24"/>
        </w:rPr>
        <w:t xml:space="preserve">von Neumann. </w:t>
      </w:r>
      <w:r>
        <w:rPr>
          <w:rFonts w:ascii="Times New Roman" w:hAnsi="Times New Roman"/>
          <w:color w:val="000000"/>
          <w:sz w:val="24"/>
          <w:szCs w:val="24"/>
        </w:rPr>
        <w:t xml:space="preserve">Pengembangan </w:t>
      </w:r>
      <w:r w:rsidR="00A06AAA">
        <w:rPr>
          <w:rFonts w:ascii="Times New Roman" w:hAnsi="Times New Roman"/>
          <w:color w:val="000000"/>
          <w:sz w:val="24"/>
          <w:szCs w:val="24"/>
        </w:rPr>
        <w:t xml:space="preserve">meliputi ketetanggaan, fungsi transisi state, dan fungsi transformasi ketetanggaan. Model ini telah diimplementasikan dalam sebuah program komputer. Dengan menggunakan program ini dilakukan beberapa simulasi untuk menunjukkan bagaimana cara kerja dari model tersebut. </w:t>
      </w:r>
    </w:p>
    <w:p w:rsidR="00A06AAA" w:rsidRPr="00B62C3D" w:rsidRDefault="00A06AAA" w:rsidP="0002050E">
      <w:pPr>
        <w:spacing w:after="160" w:line="360" w:lineRule="auto"/>
        <w:jc w:val="both"/>
        <w:rPr>
          <w:rFonts w:ascii="Times New Roman" w:hAnsi="Times New Roman"/>
          <w:color w:val="000000"/>
          <w:sz w:val="24"/>
          <w:szCs w:val="24"/>
        </w:rPr>
      </w:pPr>
    </w:p>
    <w:p w:rsidR="008512A9" w:rsidRPr="00A06AAA" w:rsidRDefault="008512A9" w:rsidP="0002050E">
      <w:pPr>
        <w:autoSpaceDE w:val="0"/>
        <w:autoSpaceDN w:val="0"/>
        <w:adjustRightInd w:val="0"/>
        <w:spacing w:after="0" w:line="360" w:lineRule="auto"/>
        <w:jc w:val="both"/>
        <w:rPr>
          <w:rFonts w:ascii="Times New Roman" w:hAnsi="Times New Roman"/>
          <w:b/>
          <w:color w:val="000000"/>
          <w:sz w:val="24"/>
          <w:szCs w:val="24"/>
        </w:rPr>
      </w:pPr>
      <w:r w:rsidRPr="00A06AAA">
        <w:rPr>
          <w:rFonts w:ascii="Times New Roman" w:hAnsi="Times New Roman"/>
          <w:b/>
          <w:color w:val="000000"/>
          <w:sz w:val="24"/>
          <w:szCs w:val="24"/>
        </w:rPr>
        <w:t>6.2 Saran</w:t>
      </w:r>
    </w:p>
    <w:p w:rsidR="002A3C9D" w:rsidRDefault="00A06AAA" w:rsidP="00E8723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Beberapa parameter kewirausahaan yang didefinisikan oleh </w:t>
      </w:r>
      <w:r w:rsidR="0002050E" w:rsidRPr="00B62C3D">
        <w:rPr>
          <w:rFonts w:ascii="Times New Roman" w:hAnsi="Times New Roman"/>
          <w:color w:val="000000"/>
          <w:sz w:val="24"/>
          <w:szCs w:val="24"/>
        </w:rPr>
        <w:t>GEM</w:t>
      </w:r>
      <w:r>
        <w:rPr>
          <w:rFonts w:ascii="Times New Roman" w:hAnsi="Times New Roman"/>
          <w:color w:val="000000"/>
          <w:sz w:val="24"/>
          <w:szCs w:val="24"/>
        </w:rPr>
        <w:t xml:space="preserve"> belum semua digunakan pada penelitian ini. Untuk itu direncanakan untuk memasukkan lebih banyak parameter kewirausahaan kedalam model, seperti </w:t>
      </w:r>
      <w:r w:rsidR="0002050E" w:rsidRPr="00B62C3D">
        <w:rPr>
          <w:rFonts w:ascii="Times New Roman" w:hAnsi="Times New Roman"/>
          <w:color w:val="000000"/>
          <w:sz w:val="24"/>
          <w:szCs w:val="24"/>
        </w:rPr>
        <w:t xml:space="preserve">Entrepreneurial Intentions (EI). </w:t>
      </w:r>
      <w:r w:rsidR="008962AA">
        <w:rPr>
          <w:rFonts w:ascii="Times New Roman" w:hAnsi="Times New Roman"/>
          <w:color w:val="000000"/>
          <w:sz w:val="24"/>
          <w:szCs w:val="24"/>
        </w:rPr>
        <w:t xml:space="preserve">Pada penelitian ini juga belum diperhatikan masalah pertumbuhan penduduk. Di samping itu, simulasi pada data nyata juga perlu dilakukan untuk membuktikan kebenaran dari model yang dibuat. </w:t>
      </w:r>
    </w:p>
    <w:p w:rsidR="001420A3" w:rsidRPr="005A69C3" w:rsidRDefault="001420A3"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5A56CB" w:rsidRPr="005A69C3" w:rsidRDefault="005A56CB" w:rsidP="005A69C3">
      <w:pPr>
        <w:autoSpaceDE w:val="0"/>
        <w:autoSpaceDN w:val="0"/>
        <w:adjustRightInd w:val="0"/>
        <w:spacing w:after="0" w:line="360" w:lineRule="auto"/>
        <w:jc w:val="both"/>
        <w:rPr>
          <w:rFonts w:ascii="Times New Roman" w:hAnsi="Times New Roman"/>
          <w:color w:val="000000"/>
          <w:sz w:val="24"/>
          <w:szCs w:val="24"/>
          <w:lang w:val="id-ID"/>
        </w:rPr>
      </w:pPr>
      <w:r w:rsidRPr="005A69C3">
        <w:rPr>
          <w:rFonts w:ascii="Times New Roman" w:hAnsi="Times New Roman"/>
          <w:color w:val="000000"/>
          <w:sz w:val="24"/>
          <w:szCs w:val="24"/>
          <w:lang w:val="id-ID"/>
        </w:rPr>
        <w:t xml:space="preserve"> </w:t>
      </w:r>
    </w:p>
    <w:p w:rsidR="002A3C9D" w:rsidRDefault="002A3C9D">
      <w:pPr>
        <w:spacing w:after="160" w:line="259" w:lineRule="auto"/>
        <w:rPr>
          <w:rFonts w:ascii="Times New Roman" w:hAnsi="Times New Roman"/>
          <w:b/>
          <w:bCs/>
          <w:color w:val="000000"/>
          <w:sz w:val="24"/>
          <w:szCs w:val="24"/>
          <w:lang w:val="id-ID"/>
        </w:rPr>
      </w:pPr>
      <w:r>
        <w:rPr>
          <w:b/>
          <w:bCs/>
        </w:rPr>
        <w:br w:type="page"/>
      </w:r>
    </w:p>
    <w:p w:rsidR="005A56CB" w:rsidRPr="005A69C3" w:rsidRDefault="005A56CB" w:rsidP="00CC60A7">
      <w:pPr>
        <w:pStyle w:val="Default"/>
        <w:spacing w:line="360" w:lineRule="auto"/>
        <w:jc w:val="center"/>
        <w:rPr>
          <w:b/>
          <w:bCs/>
        </w:rPr>
      </w:pPr>
      <w:r w:rsidRPr="005A69C3">
        <w:rPr>
          <w:b/>
          <w:bCs/>
        </w:rPr>
        <w:lastRenderedPageBreak/>
        <w:t>DAFTAR PUSTAKA</w:t>
      </w:r>
    </w:p>
    <w:p w:rsidR="00CC60A7" w:rsidRDefault="00CC60A7" w:rsidP="005A69C3">
      <w:pPr>
        <w:pStyle w:val="Default"/>
        <w:spacing w:line="360" w:lineRule="auto"/>
        <w:jc w:val="both"/>
      </w:pPr>
    </w:p>
    <w:p w:rsidR="005C15AD" w:rsidRDefault="00CD794D" w:rsidP="00CD794D">
      <w:pPr>
        <w:spacing w:after="160" w:line="360" w:lineRule="auto"/>
        <w:ind w:left="1080" w:hanging="1080"/>
        <w:jc w:val="both"/>
        <w:rPr>
          <w:rFonts w:ascii="Times New Roman" w:hAnsi="Times New Roman"/>
          <w:color w:val="000000"/>
          <w:sz w:val="24"/>
          <w:szCs w:val="24"/>
        </w:rPr>
      </w:pPr>
      <w:r w:rsidRPr="00CD794D">
        <w:rPr>
          <w:rFonts w:ascii="Times New Roman" w:hAnsi="Times New Roman"/>
          <w:color w:val="000000"/>
          <w:sz w:val="24"/>
          <w:szCs w:val="24"/>
        </w:rPr>
        <w:t xml:space="preserve">[ALB-02] </w:t>
      </w:r>
      <w:r w:rsidR="00481E11" w:rsidRPr="00CD794D">
        <w:rPr>
          <w:rFonts w:ascii="Times New Roman" w:hAnsi="Times New Roman"/>
          <w:color w:val="000000"/>
          <w:sz w:val="24"/>
          <w:szCs w:val="24"/>
        </w:rPr>
        <w:t>Alber, M.S., et al. On Cellular Automaton Approaches to Modeling Biological Cells. In: Rosenthal, J. and Gilliam, D.S., Eds., IMA Mathematical Systems Theory in Biology, Communication and Finance, Springer-Verlag, Berlin.</w:t>
      </w:r>
      <w:r w:rsidR="00B93F0D">
        <w:rPr>
          <w:rFonts w:ascii="Times New Roman" w:hAnsi="Times New Roman"/>
          <w:color w:val="000000"/>
          <w:sz w:val="24"/>
          <w:szCs w:val="24"/>
        </w:rPr>
        <w:t xml:space="preserve"> 2002.</w:t>
      </w:r>
    </w:p>
    <w:p w:rsidR="003903E8" w:rsidRDefault="003903E8"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[NA-13]</w:t>
      </w:r>
      <w:r>
        <w:rPr>
          <w:rFonts w:ascii="Times New Roman" w:hAnsi="Times New Roman"/>
          <w:color w:val="000000"/>
          <w:sz w:val="24"/>
          <w:szCs w:val="24"/>
        </w:rPr>
        <w:tab/>
        <w:t xml:space="preserve">Nugraheni, C.E., Abednego, L. </w:t>
      </w:r>
      <w:r w:rsidRPr="003903E8">
        <w:rPr>
          <w:rFonts w:ascii="Times New Roman" w:hAnsi="Times New Roman"/>
          <w:color w:val="000000"/>
          <w:sz w:val="24"/>
          <w:szCs w:val="24"/>
        </w:rPr>
        <w:t>Modelling Sudoku Puzzles as Block-world Problems</w:t>
      </w:r>
      <w:r>
        <w:rPr>
          <w:rFonts w:ascii="Times New Roman" w:hAnsi="Times New Roman"/>
          <w:color w:val="000000"/>
          <w:sz w:val="24"/>
          <w:szCs w:val="24"/>
        </w:rPr>
        <w:t xml:space="preserve">. Int. Journal of Computer, Electrical, Automation, Control and Information Engineering, Vol. 7, no. 8, 2013. </w:t>
      </w:r>
    </w:p>
    <w:p w:rsidR="00B81197" w:rsidRDefault="00B81197"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[NA-15]</w:t>
      </w:r>
      <w:r>
        <w:rPr>
          <w:rFonts w:ascii="Times New Roman" w:hAnsi="Times New Roman"/>
          <w:color w:val="000000"/>
          <w:sz w:val="24"/>
          <w:szCs w:val="24"/>
        </w:rPr>
        <w:tab/>
        <w:t>Nugraheni, C.E., Abednego, L.</w:t>
      </w:r>
      <w:r w:rsidRPr="00B81197">
        <w:rPr>
          <w:rFonts w:ascii="Times New Roman" w:hAnsi="Times New Roman"/>
          <w:color w:val="000000"/>
          <w:sz w:val="24"/>
          <w:szCs w:val="24"/>
        </w:rPr>
        <w:t xml:space="preserve"> A </w:t>
      </w:r>
      <w:r>
        <w:rPr>
          <w:rFonts w:ascii="Times New Roman" w:hAnsi="Times New Roman"/>
          <w:color w:val="000000"/>
          <w:sz w:val="24"/>
          <w:szCs w:val="24"/>
        </w:rPr>
        <w:t xml:space="preserve">Study on Agent Scheduling Scenarios in Multi-Agent Systems. </w:t>
      </w:r>
      <w:r w:rsidRPr="00B81197">
        <w:rPr>
          <w:rFonts w:ascii="Times New Roman" w:hAnsi="Times New Roman"/>
          <w:color w:val="000000"/>
          <w:sz w:val="24"/>
          <w:szCs w:val="24"/>
        </w:rPr>
        <w:t>Journal of Theoretical and Applied Information Technology</w:t>
      </w:r>
      <w:r>
        <w:rPr>
          <w:rFonts w:ascii="Times New Roman" w:hAnsi="Times New Roman"/>
          <w:color w:val="000000"/>
          <w:sz w:val="24"/>
          <w:szCs w:val="24"/>
        </w:rPr>
        <w:t xml:space="preserve"> (JATIT), Vol. 76 No.2, 2015.</w:t>
      </w:r>
    </w:p>
    <w:p w:rsidR="00AD7AE8" w:rsidRDefault="00AD7AE8"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[NAW-13]</w:t>
      </w:r>
      <w:r>
        <w:rPr>
          <w:rFonts w:ascii="Times New Roman" w:hAnsi="Times New Roman"/>
          <w:color w:val="000000"/>
          <w:sz w:val="24"/>
          <w:szCs w:val="24"/>
        </w:rPr>
        <w:tab/>
        <w:t>Nawangpalupi, C.B., et.al. GEM 2013.</w:t>
      </w:r>
      <w:r w:rsidR="002F3629">
        <w:rPr>
          <w:rFonts w:ascii="Times New Roman" w:hAnsi="Times New Roman"/>
          <w:color w:val="000000"/>
          <w:sz w:val="24"/>
          <w:szCs w:val="24"/>
        </w:rPr>
        <w:t xml:space="preserve"> </w:t>
      </w:r>
      <w:r>
        <w:rPr>
          <w:rFonts w:ascii="Times New Roman" w:hAnsi="Times New Roman"/>
          <w:color w:val="000000"/>
          <w:sz w:val="24"/>
          <w:szCs w:val="24"/>
        </w:rPr>
        <w:t>Indonesian Report.</w:t>
      </w:r>
      <w:r w:rsidR="00B93F0D">
        <w:rPr>
          <w:rFonts w:ascii="Times New Roman" w:hAnsi="Times New Roman"/>
          <w:color w:val="000000"/>
          <w:sz w:val="24"/>
          <w:szCs w:val="24"/>
        </w:rPr>
        <w:t xml:space="preserve"> 2013.</w:t>
      </w:r>
    </w:p>
    <w:p w:rsidR="001420A3" w:rsidRDefault="005C15AD"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[EDK-14]</w:t>
      </w:r>
      <w:r>
        <w:rPr>
          <w:rFonts w:ascii="Times New Roman" w:hAnsi="Times New Roman"/>
          <w:color w:val="000000"/>
          <w:sz w:val="24"/>
          <w:szCs w:val="24"/>
        </w:rPr>
        <w:tab/>
        <w:t>Eosina, P., Djatna, T., Khusun, H. A Cellular Automata Modelling for Visualizing and Predicting Spreading Patterns of Dengur Fever. Telkomnika. Vol. xx, No. x, 2014. Pp. 125-132.</w:t>
      </w:r>
      <w:r w:rsidR="00481E11" w:rsidRPr="00CD794D">
        <w:rPr>
          <w:rFonts w:ascii="Times New Roman" w:hAnsi="Times New Roman"/>
          <w:color w:val="000000"/>
          <w:sz w:val="24"/>
          <w:szCs w:val="24"/>
        </w:rPr>
        <w:t xml:space="preserve"> </w:t>
      </w:r>
    </w:p>
    <w:p w:rsidR="00AE49EC" w:rsidRPr="00CD794D" w:rsidRDefault="00AE49EC"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[ENG-</w:t>
      </w:r>
      <w:r w:rsidR="00195704">
        <w:rPr>
          <w:rFonts w:ascii="Times New Roman" w:hAnsi="Times New Roman"/>
          <w:color w:val="000000"/>
          <w:sz w:val="24"/>
          <w:szCs w:val="24"/>
        </w:rPr>
        <w:t>06</w:t>
      </w:r>
      <w:r>
        <w:rPr>
          <w:rFonts w:ascii="Times New Roman" w:hAnsi="Times New Roman"/>
          <w:color w:val="000000"/>
          <w:sz w:val="24"/>
          <w:szCs w:val="24"/>
        </w:rPr>
        <w:t>]</w:t>
      </w:r>
      <w:r>
        <w:rPr>
          <w:rFonts w:ascii="Times New Roman" w:hAnsi="Times New Roman"/>
          <w:color w:val="000000"/>
          <w:sz w:val="24"/>
          <w:szCs w:val="24"/>
        </w:rPr>
        <w:tab/>
        <w:t xml:space="preserve">Engelen, Guy. Cellular Automata for Modelling Land Use Change as Driven by Socio-economic, Environmental and Policy Factors. </w:t>
      </w:r>
      <w:r w:rsidR="00B93F0D">
        <w:rPr>
          <w:rFonts w:ascii="Times New Roman" w:hAnsi="Times New Roman"/>
          <w:color w:val="000000"/>
          <w:sz w:val="24"/>
          <w:szCs w:val="24"/>
        </w:rPr>
        <w:t>2006.</w:t>
      </w:r>
    </w:p>
    <w:p w:rsidR="00AD45BB" w:rsidRDefault="00AD45BB" w:rsidP="00CD794D">
      <w:pPr>
        <w:spacing w:after="160" w:line="360" w:lineRule="auto"/>
        <w:ind w:left="1080" w:hanging="1080"/>
        <w:jc w:val="both"/>
        <w:rPr>
          <w:rFonts w:ascii="Times New Roman" w:hAnsi="Times New Roman"/>
          <w:sz w:val="24"/>
          <w:szCs w:val="24"/>
        </w:rPr>
      </w:pPr>
      <w:r w:rsidRPr="00CD794D">
        <w:rPr>
          <w:rFonts w:ascii="Times New Roman" w:hAnsi="Times New Roman"/>
          <w:sz w:val="24"/>
          <w:szCs w:val="24"/>
        </w:rPr>
        <w:t>[</w:t>
      </w:r>
      <w:r w:rsidR="00CD794D">
        <w:rPr>
          <w:rFonts w:ascii="Times New Roman" w:hAnsi="Times New Roman"/>
          <w:sz w:val="24"/>
          <w:szCs w:val="24"/>
        </w:rPr>
        <w:t>HOO-14</w:t>
      </w:r>
      <w:r w:rsidRPr="00CD794D">
        <w:rPr>
          <w:rFonts w:ascii="Times New Roman" w:hAnsi="Times New Roman"/>
          <w:sz w:val="24"/>
          <w:szCs w:val="24"/>
        </w:rPr>
        <w:t>]</w:t>
      </w:r>
      <w:r w:rsidR="00CD794D">
        <w:rPr>
          <w:rFonts w:ascii="Times New Roman" w:hAnsi="Times New Roman"/>
          <w:sz w:val="24"/>
          <w:szCs w:val="24"/>
        </w:rPr>
        <w:tab/>
      </w:r>
      <w:r w:rsidRPr="00CD794D">
        <w:rPr>
          <w:rFonts w:ascii="Times New Roman" w:hAnsi="Times New Roman"/>
          <w:sz w:val="24"/>
          <w:szCs w:val="24"/>
        </w:rPr>
        <w:t>Gerard 't Hooft, "The Cellular Automaton Interpretation of Quantum Mechanics. A View on the Quantum Nature of our Universe, Compulsory or Impossible?," arXiv:1405.1548v2</w:t>
      </w:r>
      <w:r w:rsidR="00AE49EC">
        <w:rPr>
          <w:rFonts w:ascii="Times New Roman" w:hAnsi="Times New Roman"/>
          <w:sz w:val="24"/>
          <w:szCs w:val="24"/>
        </w:rPr>
        <w:t>, Jun 2014.</w:t>
      </w:r>
    </w:p>
    <w:p w:rsidR="00F43B59" w:rsidRDefault="00F43B59"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 xml:space="preserve">[KUR-16] Kurnaz, I. Urban Traffic Modeling with Microscopic Approach Using Cellular Automata. </w:t>
      </w:r>
      <w:r w:rsidRPr="00F43B59">
        <w:rPr>
          <w:rFonts w:ascii="Times New Roman" w:hAnsi="Times New Roman"/>
          <w:sz w:val="24"/>
          <w:szCs w:val="24"/>
        </w:rPr>
        <w:t>Tehnički vjesnik 23, 6</w:t>
      </w:r>
      <w:r>
        <w:rPr>
          <w:rFonts w:ascii="Times New Roman" w:hAnsi="Times New Roman"/>
          <w:sz w:val="24"/>
          <w:szCs w:val="24"/>
        </w:rPr>
        <w:t xml:space="preserve">, pp. 1565-1570, </w:t>
      </w:r>
      <w:r w:rsidRPr="00F43B59">
        <w:rPr>
          <w:rFonts w:ascii="Times New Roman" w:hAnsi="Times New Roman"/>
          <w:sz w:val="24"/>
          <w:szCs w:val="24"/>
        </w:rPr>
        <w:t>2016</w:t>
      </w:r>
      <w:r>
        <w:rPr>
          <w:rFonts w:ascii="Times New Roman" w:hAnsi="Times New Roman"/>
          <w:sz w:val="24"/>
          <w:szCs w:val="24"/>
        </w:rPr>
        <w:t xml:space="preserve">. </w:t>
      </w:r>
    </w:p>
    <w:p w:rsidR="002C75C1" w:rsidRDefault="002C75C1"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[MED-11]</w:t>
      </w:r>
      <w:r>
        <w:rPr>
          <w:rFonts w:ascii="Times New Roman" w:hAnsi="Times New Roman"/>
          <w:sz w:val="24"/>
          <w:szCs w:val="24"/>
        </w:rPr>
        <w:tab/>
        <w:t>Medeiros, et.al. Modelling the Dynamic Transmission of Dengue Fever: Investigating Disease Persistence. PLoS Negl Trop Dis. 5(1):e942. Jan, 2011.</w:t>
      </w:r>
    </w:p>
    <w:p w:rsidR="00AE49EC" w:rsidRDefault="00AE49EC"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[PH-14]</w:t>
      </w:r>
      <w:r>
        <w:rPr>
          <w:rFonts w:ascii="Times New Roman" w:hAnsi="Times New Roman"/>
          <w:sz w:val="24"/>
          <w:szCs w:val="24"/>
        </w:rPr>
        <w:tab/>
        <w:t>Palgunadi, S., Herlambang, T. Simulasi Penyebaran Penyakit ISPA (</w:t>
      </w:r>
      <w:r w:rsidR="005C15AD">
        <w:rPr>
          <w:rFonts w:ascii="Times New Roman" w:hAnsi="Times New Roman"/>
          <w:sz w:val="24"/>
          <w:szCs w:val="24"/>
        </w:rPr>
        <w:t>Infeksi Saluran Pernapasan Akut) pada Balita di Kota Surakarta Menggunakan Game of Life. Prosiding SNST ke-5 tahun 2014.</w:t>
      </w:r>
    </w:p>
    <w:p w:rsidR="004E4A47" w:rsidRPr="004E4A47" w:rsidRDefault="004E4A47" w:rsidP="004E4A47">
      <w:pPr>
        <w:spacing w:after="160" w:line="360" w:lineRule="auto"/>
        <w:ind w:left="1080" w:hanging="1080"/>
        <w:jc w:val="both"/>
        <w:rPr>
          <w:rFonts w:ascii="Times New Roman" w:hAnsi="Times New Roman"/>
          <w:sz w:val="24"/>
          <w:szCs w:val="24"/>
        </w:rPr>
      </w:pPr>
      <w:r>
        <w:rPr>
          <w:rFonts w:ascii="Times New Roman" w:hAnsi="Times New Roman"/>
          <w:sz w:val="24"/>
          <w:szCs w:val="24"/>
        </w:rPr>
        <w:t>[ST-</w:t>
      </w:r>
      <w:r w:rsidR="002C50A4">
        <w:rPr>
          <w:rFonts w:ascii="Times New Roman" w:hAnsi="Times New Roman"/>
          <w:sz w:val="24"/>
          <w:szCs w:val="24"/>
        </w:rPr>
        <w:t>98</w:t>
      </w:r>
      <w:r>
        <w:rPr>
          <w:rFonts w:ascii="Times New Roman" w:hAnsi="Times New Roman"/>
          <w:sz w:val="24"/>
          <w:szCs w:val="24"/>
        </w:rPr>
        <w:t>]</w:t>
      </w:r>
      <w:r>
        <w:rPr>
          <w:rFonts w:ascii="Times New Roman" w:hAnsi="Times New Roman"/>
          <w:sz w:val="24"/>
          <w:szCs w:val="24"/>
        </w:rPr>
        <w:tab/>
      </w:r>
      <w:r w:rsidR="002C50A4" w:rsidRPr="002C50A4">
        <w:rPr>
          <w:rFonts w:ascii="Times New Roman" w:hAnsi="Times New Roman"/>
          <w:sz w:val="24"/>
          <w:szCs w:val="24"/>
        </w:rPr>
        <w:t>Sipper</w:t>
      </w:r>
      <w:r w:rsidR="002C50A4">
        <w:rPr>
          <w:rFonts w:ascii="Times New Roman" w:hAnsi="Times New Roman"/>
          <w:sz w:val="24"/>
          <w:szCs w:val="24"/>
        </w:rPr>
        <w:t>, M.</w:t>
      </w:r>
      <w:r w:rsidR="002C50A4" w:rsidRPr="002C50A4">
        <w:rPr>
          <w:rFonts w:ascii="Times New Roman" w:hAnsi="Times New Roman"/>
          <w:sz w:val="24"/>
          <w:szCs w:val="24"/>
        </w:rPr>
        <w:t xml:space="preserve"> and Tomassini,</w:t>
      </w:r>
      <w:r w:rsidR="002C50A4">
        <w:rPr>
          <w:rFonts w:ascii="Times New Roman" w:hAnsi="Times New Roman"/>
          <w:sz w:val="24"/>
          <w:szCs w:val="24"/>
        </w:rPr>
        <w:t xml:space="preserve"> M.</w:t>
      </w:r>
      <w:r w:rsidR="002C50A4" w:rsidRPr="002C50A4">
        <w:rPr>
          <w:rFonts w:ascii="Times New Roman" w:hAnsi="Times New Roman"/>
          <w:sz w:val="24"/>
          <w:szCs w:val="24"/>
        </w:rPr>
        <w:t xml:space="preserve"> An introduction to cellular automata, in Bio-Inspired Computing Machines: Toward Novel Computational Architectures, M. </w:t>
      </w:r>
      <w:r w:rsidR="002C50A4" w:rsidRPr="002C50A4">
        <w:rPr>
          <w:rFonts w:ascii="Times New Roman" w:hAnsi="Times New Roman"/>
          <w:sz w:val="24"/>
          <w:szCs w:val="24"/>
        </w:rPr>
        <w:lastRenderedPageBreak/>
        <w:t>Tomassini and D. Mange, Eds. pp. 49-58. Presses Polytechniques et Universitaires Romandes, Lausanne, Switzerland, 1998.</w:t>
      </w:r>
    </w:p>
    <w:p w:rsidR="002E0E3F" w:rsidRDefault="00CD794D" w:rsidP="00AE49EC">
      <w:pPr>
        <w:spacing w:after="0" w:line="360" w:lineRule="auto"/>
        <w:ind w:left="1080" w:hanging="1080"/>
        <w:jc w:val="both"/>
        <w:rPr>
          <w:rFonts w:ascii="Times New Roman" w:eastAsia="Times New Roman" w:hAnsi="Times New Roman"/>
          <w:sz w:val="24"/>
          <w:szCs w:val="24"/>
          <w:lang w:val="en-GB"/>
        </w:rPr>
      </w:pPr>
      <w:r>
        <w:rPr>
          <w:rFonts w:ascii="Times New Roman" w:eastAsia="Times New Roman" w:hAnsi="Times New Roman"/>
          <w:sz w:val="24"/>
          <w:szCs w:val="24"/>
          <w:lang w:val="en-GB"/>
        </w:rPr>
        <w:t>[TET-95]</w:t>
      </w:r>
      <w:r>
        <w:rPr>
          <w:rFonts w:ascii="Times New Roman" w:eastAsia="Times New Roman" w:hAnsi="Times New Roman"/>
          <w:sz w:val="24"/>
          <w:szCs w:val="24"/>
          <w:lang w:val="en-GB"/>
        </w:rPr>
        <w:tab/>
      </w:r>
      <w:r w:rsidR="002E0E3F" w:rsidRPr="00CD794D">
        <w:rPr>
          <w:rFonts w:ascii="Times New Roman" w:eastAsia="Times New Roman" w:hAnsi="Times New Roman"/>
          <w:sz w:val="24"/>
          <w:szCs w:val="24"/>
          <w:lang w:val="en-GB"/>
        </w:rPr>
        <w:t>Takai, Y., Ecchu, K. &amp; Takai, N.K. The Visual Computer (1995) 11: 240. doi:10.1007/BF01901042</w:t>
      </w:r>
    </w:p>
    <w:p w:rsidR="00195704" w:rsidRDefault="007A1EDE" w:rsidP="00B81197">
      <w:pPr>
        <w:spacing w:before="120" w:after="0" w:line="360" w:lineRule="auto"/>
        <w:ind w:left="1080" w:hanging="1080"/>
        <w:jc w:val="both"/>
        <w:rPr>
          <w:rFonts w:ascii="Times New Roman" w:hAnsi="Times New Roman"/>
          <w:b/>
          <w:bCs/>
          <w:sz w:val="24"/>
          <w:szCs w:val="24"/>
          <w:lang w:val="id-ID"/>
        </w:rPr>
      </w:pPr>
      <w:r>
        <w:rPr>
          <w:rFonts w:ascii="Times New Roman" w:eastAsia="Times New Roman" w:hAnsi="Times New Roman"/>
          <w:sz w:val="24"/>
          <w:szCs w:val="24"/>
          <w:lang w:val="en-GB"/>
        </w:rPr>
        <w:t xml:space="preserve">[QUA-10] Quartueri, J., et.al. </w:t>
      </w:r>
      <w:r w:rsidRPr="007A1EDE">
        <w:rPr>
          <w:rFonts w:ascii="Times New Roman" w:eastAsia="Times New Roman" w:hAnsi="Times New Roman"/>
          <w:sz w:val="24"/>
          <w:szCs w:val="24"/>
          <w:lang w:val="en-GB"/>
        </w:rPr>
        <w:t>A Cellular Automata Model for Fire Spreading Prediction</w:t>
      </w:r>
      <w:r>
        <w:rPr>
          <w:rFonts w:ascii="Times New Roman" w:eastAsia="Times New Roman" w:hAnsi="Times New Roman"/>
          <w:sz w:val="24"/>
          <w:szCs w:val="24"/>
          <w:lang w:val="en-GB"/>
        </w:rPr>
        <w:t>. Latest Trend on Urban Planning and Transportation. 2010.</w:t>
      </w:r>
      <w:r w:rsidRPr="007A1EDE">
        <w:rPr>
          <w:rFonts w:ascii="Times New Roman" w:eastAsia="Times New Roman" w:hAnsi="Times New Roman"/>
          <w:sz w:val="24"/>
          <w:szCs w:val="24"/>
          <w:lang w:val="en-GB"/>
        </w:rPr>
        <w:t xml:space="preserve"> </w:t>
      </w:r>
    </w:p>
    <w:p w:rsidR="002A3C9D" w:rsidRDefault="002A3C9D">
      <w:pPr>
        <w:spacing w:after="160" w:line="259" w:lineRule="auto"/>
        <w:rPr>
          <w:b/>
          <w:bCs/>
        </w:rPr>
      </w:pPr>
    </w:p>
    <w:sectPr w:rsidR="002A3C9D" w:rsidSect="002F3629">
      <w:footerReference w:type="defaul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1B" w:rsidRDefault="005B551B" w:rsidP="00ED55FE">
      <w:pPr>
        <w:spacing w:after="0" w:line="240" w:lineRule="auto"/>
      </w:pPr>
      <w:r>
        <w:separator/>
      </w:r>
    </w:p>
  </w:endnote>
  <w:endnote w:type="continuationSeparator" w:id="0">
    <w:p w:rsidR="005B551B" w:rsidRDefault="005B551B" w:rsidP="00E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Gothic-Demi">
    <w:altName w:val="MS Mincho"/>
    <w:panose1 w:val="00000000000000000000"/>
    <w:charset w:val="80"/>
    <w:family w:val="auto"/>
    <w:notTrueType/>
    <w:pitch w:val="default"/>
    <w:sig w:usb0="00000003" w:usb1="08070000" w:usb2="00000010" w:usb3="00000000" w:csb0="0002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27" w:type="pct"/>
      <w:tblInd w:w="-1332" w:type="dxa"/>
      <w:tblBorders>
        <w:top w:val="dashed" w:sz="4" w:space="0" w:color="auto"/>
      </w:tblBorders>
      <w:tblLook w:val="04A0" w:firstRow="1" w:lastRow="0" w:firstColumn="1" w:lastColumn="0" w:noHBand="0" w:noVBand="1"/>
    </w:tblPr>
    <w:tblGrid>
      <w:gridCol w:w="10621"/>
      <w:gridCol w:w="8285"/>
    </w:tblGrid>
    <w:tr w:rsidR="000864B3" w:rsidTr="002F3629">
      <w:tc>
        <w:tcPr>
          <w:tcW w:w="10620" w:type="dxa"/>
        </w:tcPr>
        <w:p w:rsidR="000864B3" w:rsidRPr="00CC1A6D" w:rsidRDefault="000864B3">
          <w:pPr>
            <w:pStyle w:val="Footer"/>
            <w:jc w:val="right"/>
            <w:rPr>
              <w:rFonts w:ascii="Agency FB" w:hAnsi="Agency FB"/>
              <w:b/>
              <w:bCs/>
              <w:color w:val="5B9BD5" w:themeColor="accent1"/>
              <w:sz w:val="20"/>
              <w:szCs w:val="20"/>
              <w14:numForm w14:val="oldStyle"/>
            </w:rPr>
          </w:pP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begin"/>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separate"/>
          </w:r>
          <w:r w:rsidR="009C2F6F" w:rsidRPr="009C2F6F">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t>21</w:t>
          </w:r>
          <w:r w:rsidRPr="00CC1A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fldChar w:fldCharType="end"/>
          </w:r>
        </w:p>
      </w:tc>
      <w:tc>
        <w:tcPr>
          <w:tcW w:w="8285" w:type="dxa"/>
        </w:tcPr>
        <w:p w:rsidR="000864B3" w:rsidRDefault="000864B3">
          <w:pPr>
            <w:pStyle w:val="Footer"/>
          </w:pPr>
        </w:p>
      </w:tc>
    </w:tr>
  </w:tbl>
  <w:p w:rsidR="000864B3" w:rsidRDefault="000864B3">
    <w:pPr>
      <w:pStyle w:val="Footer"/>
    </w:pPr>
  </w:p>
  <w:p w:rsidR="000864B3" w:rsidRDefault="000864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1B" w:rsidRDefault="005B551B" w:rsidP="00ED55FE">
      <w:pPr>
        <w:spacing w:after="0" w:line="240" w:lineRule="auto"/>
      </w:pPr>
      <w:r>
        <w:separator/>
      </w:r>
    </w:p>
  </w:footnote>
  <w:footnote w:type="continuationSeparator" w:id="0">
    <w:p w:rsidR="005B551B" w:rsidRDefault="005B551B" w:rsidP="00ED55FE">
      <w:pPr>
        <w:spacing w:after="0" w:line="240" w:lineRule="auto"/>
      </w:pPr>
      <w:r>
        <w:continuationSeparator/>
      </w:r>
    </w:p>
  </w:footnote>
  <w:footnote w:id="1">
    <w:p w:rsidR="000864B3" w:rsidRDefault="000864B3" w:rsidP="002510F3">
      <w:pPr>
        <w:pStyle w:val="FootnoteText"/>
        <w:ind w:left="180" w:hanging="180"/>
      </w:pPr>
      <w:r>
        <w:rPr>
          <w:rStyle w:val="FootnoteReference"/>
        </w:rPr>
        <w:footnoteRef/>
      </w:r>
      <w:r>
        <w:t xml:space="preserve"> </w:t>
      </w:r>
      <w:r>
        <w:tab/>
      </w:r>
      <w:hyperlink r:id="rId1" w:history="1">
        <w:r w:rsidRPr="00903C69">
          <w:rPr>
            <w:rStyle w:val="Hyperlink"/>
          </w:rPr>
          <w:t>http://www.slideshare.net/nasrul_islam/workshop-kopma-koperasi-mahasiswa</w:t>
        </w:r>
      </w:hyperlink>
    </w:p>
  </w:footnote>
  <w:footnote w:id="2">
    <w:p w:rsidR="000864B3" w:rsidRDefault="000864B3" w:rsidP="002510F3">
      <w:pPr>
        <w:pStyle w:val="FootnoteText"/>
        <w:ind w:left="180" w:hanging="180"/>
      </w:pPr>
      <w:r>
        <w:rPr>
          <w:rStyle w:val="FootnoteReference"/>
        </w:rPr>
        <w:footnoteRef/>
      </w:r>
      <w:r>
        <w:t xml:space="preserve"> </w:t>
      </w:r>
      <w:r>
        <w:tab/>
      </w:r>
      <w:hyperlink r:id="rId2" w:history="1">
        <w:r w:rsidRPr="003262A0">
          <w:rPr>
            <w:rStyle w:val="Hyperlink"/>
          </w:rPr>
          <w:t>http://ekbis.sindonews.com/read/785269/34/jumlah-pengusaha-di-indonesia-hanya-1-25-1379602632</w:t>
        </w:r>
      </w:hyperlink>
      <w:r>
        <w:t xml:space="preserve">  </w:t>
      </w:r>
    </w:p>
  </w:footnote>
  <w:footnote w:id="3">
    <w:p w:rsidR="000864B3" w:rsidRDefault="000864B3" w:rsidP="002510F3">
      <w:pPr>
        <w:pStyle w:val="FootnoteText"/>
        <w:ind w:left="180" w:hanging="180"/>
      </w:pPr>
      <w:r>
        <w:rPr>
          <w:rStyle w:val="FootnoteReference"/>
        </w:rPr>
        <w:footnoteRef/>
      </w:r>
      <w:r>
        <w:t xml:space="preserve"> </w:t>
      </w:r>
      <w:r>
        <w:tab/>
      </w:r>
      <w:hyperlink r:id="rId3" w:history="1">
        <w:r w:rsidRPr="003262A0">
          <w:rPr>
            <w:rStyle w:val="Hyperlink"/>
          </w:rPr>
          <w:t>http://www.pikiran-rakyat.com/ekonomi/2014/01/25/267426/jumlah-pengusaha-masih-18-persen-dari-populasi</w:t>
        </w:r>
      </w:hyperlink>
      <w:r>
        <w:t xml:space="preserve"> </w:t>
      </w:r>
    </w:p>
  </w:footnote>
  <w:footnote w:id="4">
    <w:p w:rsidR="000864B3" w:rsidRDefault="000864B3" w:rsidP="002510F3">
      <w:pPr>
        <w:pStyle w:val="FootnoteText"/>
        <w:ind w:left="180" w:hanging="180"/>
      </w:pPr>
      <w:r>
        <w:rPr>
          <w:rStyle w:val="FootnoteReference"/>
        </w:rPr>
        <w:footnoteRef/>
      </w:r>
      <w:r>
        <w:t xml:space="preserve"> </w:t>
      </w:r>
      <w:r>
        <w:tab/>
      </w:r>
      <w:hyperlink r:id="rId4" w:history="1">
        <w:r w:rsidRPr="003262A0">
          <w:rPr>
            <w:rStyle w:val="Hyperlink"/>
          </w:rPr>
          <w:t>http://nasional.republika.co.id/berita/nasional/umum/15/03/12/nl3i58-jumlah-pengusaha-indonesia-hanya-165-persen</w:t>
        </w:r>
      </w:hyperlink>
      <w:r>
        <w:t xml:space="preserve"> </w:t>
      </w:r>
    </w:p>
  </w:footnote>
  <w:footnote w:id="5">
    <w:p w:rsidR="000864B3" w:rsidRDefault="000864B3" w:rsidP="002510F3">
      <w:pPr>
        <w:pStyle w:val="FootnoteText"/>
        <w:ind w:left="180" w:hanging="180"/>
      </w:pPr>
      <w:r>
        <w:rPr>
          <w:rStyle w:val="FootnoteReference"/>
        </w:rPr>
        <w:footnoteRef/>
      </w:r>
      <w:r>
        <w:t xml:space="preserve"> </w:t>
      </w:r>
      <w:r>
        <w:tab/>
      </w:r>
      <w:hyperlink r:id="rId5" w:history="1">
        <w:r w:rsidRPr="003262A0">
          <w:rPr>
            <w:rStyle w:val="Hyperlink"/>
          </w:rPr>
          <w:t>http://www.suara.com/bisnis/2016/05/09/133306/jumlah-pengusaha-di-indonesia-baru-15-persen-dari-total-penduduk</w:t>
        </w:r>
      </w:hyperlink>
      <w:r>
        <w:t xml:space="preserve"> </w:t>
      </w:r>
    </w:p>
  </w:footnote>
  <w:footnote w:id="6">
    <w:p w:rsidR="000864B3" w:rsidRDefault="000864B3">
      <w:pPr>
        <w:pStyle w:val="FootnoteText"/>
      </w:pPr>
      <w:r>
        <w:rPr>
          <w:rStyle w:val="FootnoteReference"/>
        </w:rPr>
        <w:footnoteRef/>
      </w:r>
      <w:r>
        <w:t xml:space="preserve"> </w:t>
      </w:r>
      <w:hyperlink r:id="rId6" w:history="1">
        <w:r w:rsidRPr="003262A0">
          <w:rPr>
            <w:rStyle w:val="Hyperlink"/>
          </w:rPr>
          <w:t>http://www.republika.co.id/berita/ekonomi/makro/16/05/23/o7m7c6383-jokowi-kemukakan-alasan-jumlah-pengusaha-di-indonesia-masih-sedikit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F30"/>
    <w:multiLevelType w:val="hybridMultilevel"/>
    <w:tmpl w:val="1AC08E3C"/>
    <w:lvl w:ilvl="0" w:tplc="1BA4D402">
      <w:start w:val="1"/>
      <w:numFmt w:val="decimal"/>
      <w:lvlText w:val="%1."/>
      <w:lvlJc w:val="left"/>
      <w:pPr>
        <w:tabs>
          <w:tab w:val="num" w:pos="720"/>
        </w:tabs>
        <w:ind w:left="720" w:hanging="360"/>
      </w:pPr>
    </w:lvl>
    <w:lvl w:ilvl="1" w:tplc="D876D540" w:tentative="1">
      <w:start w:val="1"/>
      <w:numFmt w:val="decimal"/>
      <w:lvlText w:val="%2."/>
      <w:lvlJc w:val="left"/>
      <w:pPr>
        <w:tabs>
          <w:tab w:val="num" w:pos="1440"/>
        </w:tabs>
        <w:ind w:left="1440" w:hanging="360"/>
      </w:pPr>
    </w:lvl>
    <w:lvl w:ilvl="2" w:tplc="A9A0EEAE" w:tentative="1">
      <w:start w:val="1"/>
      <w:numFmt w:val="decimal"/>
      <w:lvlText w:val="%3."/>
      <w:lvlJc w:val="left"/>
      <w:pPr>
        <w:tabs>
          <w:tab w:val="num" w:pos="2160"/>
        </w:tabs>
        <w:ind w:left="2160" w:hanging="360"/>
      </w:pPr>
    </w:lvl>
    <w:lvl w:ilvl="3" w:tplc="2872F810" w:tentative="1">
      <w:start w:val="1"/>
      <w:numFmt w:val="decimal"/>
      <w:lvlText w:val="%4."/>
      <w:lvlJc w:val="left"/>
      <w:pPr>
        <w:tabs>
          <w:tab w:val="num" w:pos="2880"/>
        </w:tabs>
        <w:ind w:left="2880" w:hanging="360"/>
      </w:pPr>
    </w:lvl>
    <w:lvl w:ilvl="4" w:tplc="062866FA" w:tentative="1">
      <w:start w:val="1"/>
      <w:numFmt w:val="decimal"/>
      <w:lvlText w:val="%5."/>
      <w:lvlJc w:val="left"/>
      <w:pPr>
        <w:tabs>
          <w:tab w:val="num" w:pos="3600"/>
        </w:tabs>
        <w:ind w:left="3600" w:hanging="360"/>
      </w:pPr>
    </w:lvl>
    <w:lvl w:ilvl="5" w:tplc="0E644EB4" w:tentative="1">
      <w:start w:val="1"/>
      <w:numFmt w:val="decimal"/>
      <w:lvlText w:val="%6."/>
      <w:lvlJc w:val="left"/>
      <w:pPr>
        <w:tabs>
          <w:tab w:val="num" w:pos="4320"/>
        </w:tabs>
        <w:ind w:left="4320" w:hanging="360"/>
      </w:pPr>
    </w:lvl>
    <w:lvl w:ilvl="6" w:tplc="B78E3CC4" w:tentative="1">
      <w:start w:val="1"/>
      <w:numFmt w:val="decimal"/>
      <w:lvlText w:val="%7."/>
      <w:lvlJc w:val="left"/>
      <w:pPr>
        <w:tabs>
          <w:tab w:val="num" w:pos="5040"/>
        </w:tabs>
        <w:ind w:left="5040" w:hanging="360"/>
      </w:pPr>
    </w:lvl>
    <w:lvl w:ilvl="7" w:tplc="80408478" w:tentative="1">
      <w:start w:val="1"/>
      <w:numFmt w:val="decimal"/>
      <w:lvlText w:val="%8."/>
      <w:lvlJc w:val="left"/>
      <w:pPr>
        <w:tabs>
          <w:tab w:val="num" w:pos="5760"/>
        </w:tabs>
        <w:ind w:left="5760" w:hanging="360"/>
      </w:pPr>
    </w:lvl>
    <w:lvl w:ilvl="8" w:tplc="6EFE84A4" w:tentative="1">
      <w:start w:val="1"/>
      <w:numFmt w:val="decimal"/>
      <w:lvlText w:val="%9."/>
      <w:lvlJc w:val="left"/>
      <w:pPr>
        <w:tabs>
          <w:tab w:val="num" w:pos="6480"/>
        </w:tabs>
        <w:ind w:left="6480" w:hanging="360"/>
      </w:pPr>
    </w:lvl>
  </w:abstractNum>
  <w:abstractNum w:abstractNumId="1">
    <w:nsid w:val="144E29C0"/>
    <w:multiLevelType w:val="hybridMultilevel"/>
    <w:tmpl w:val="DCBA650E"/>
    <w:lvl w:ilvl="0" w:tplc="27D68C86">
      <w:start w:val="1"/>
      <w:numFmt w:val="decimal"/>
      <w:lvlText w:val="%1."/>
      <w:lvlJc w:val="left"/>
      <w:pPr>
        <w:tabs>
          <w:tab w:val="num" w:pos="720"/>
        </w:tabs>
        <w:ind w:left="720" w:hanging="360"/>
      </w:pPr>
    </w:lvl>
    <w:lvl w:ilvl="1" w:tplc="7BD8B4EC">
      <w:start w:val="1"/>
      <w:numFmt w:val="lowerLetter"/>
      <w:lvlText w:val="%2."/>
      <w:lvlJc w:val="left"/>
      <w:pPr>
        <w:tabs>
          <w:tab w:val="num" w:pos="1440"/>
        </w:tabs>
        <w:ind w:left="1440" w:hanging="360"/>
      </w:pPr>
    </w:lvl>
    <w:lvl w:ilvl="2" w:tplc="78666DD2" w:tentative="1">
      <w:start w:val="1"/>
      <w:numFmt w:val="decimal"/>
      <w:lvlText w:val="%3."/>
      <w:lvlJc w:val="left"/>
      <w:pPr>
        <w:tabs>
          <w:tab w:val="num" w:pos="2160"/>
        </w:tabs>
        <w:ind w:left="2160" w:hanging="360"/>
      </w:pPr>
    </w:lvl>
    <w:lvl w:ilvl="3" w:tplc="7BE43D40" w:tentative="1">
      <w:start w:val="1"/>
      <w:numFmt w:val="decimal"/>
      <w:lvlText w:val="%4."/>
      <w:lvlJc w:val="left"/>
      <w:pPr>
        <w:tabs>
          <w:tab w:val="num" w:pos="2880"/>
        </w:tabs>
        <w:ind w:left="2880" w:hanging="360"/>
      </w:pPr>
    </w:lvl>
    <w:lvl w:ilvl="4" w:tplc="28965422" w:tentative="1">
      <w:start w:val="1"/>
      <w:numFmt w:val="decimal"/>
      <w:lvlText w:val="%5."/>
      <w:lvlJc w:val="left"/>
      <w:pPr>
        <w:tabs>
          <w:tab w:val="num" w:pos="3600"/>
        </w:tabs>
        <w:ind w:left="3600" w:hanging="360"/>
      </w:pPr>
    </w:lvl>
    <w:lvl w:ilvl="5" w:tplc="ECCCD1D2" w:tentative="1">
      <w:start w:val="1"/>
      <w:numFmt w:val="decimal"/>
      <w:lvlText w:val="%6."/>
      <w:lvlJc w:val="left"/>
      <w:pPr>
        <w:tabs>
          <w:tab w:val="num" w:pos="4320"/>
        </w:tabs>
        <w:ind w:left="4320" w:hanging="360"/>
      </w:pPr>
    </w:lvl>
    <w:lvl w:ilvl="6" w:tplc="ECC280DA" w:tentative="1">
      <w:start w:val="1"/>
      <w:numFmt w:val="decimal"/>
      <w:lvlText w:val="%7."/>
      <w:lvlJc w:val="left"/>
      <w:pPr>
        <w:tabs>
          <w:tab w:val="num" w:pos="5040"/>
        </w:tabs>
        <w:ind w:left="5040" w:hanging="360"/>
      </w:pPr>
    </w:lvl>
    <w:lvl w:ilvl="7" w:tplc="8D7C444E" w:tentative="1">
      <w:start w:val="1"/>
      <w:numFmt w:val="decimal"/>
      <w:lvlText w:val="%8."/>
      <w:lvlJc w:val="left"/>
      <w:pPr>
        <w:tabs>
          <w:tab w:val="num" w:pos="5760"/>
        </w:tabs>
        <w:ind w:left="5760" w:hanging="360"/>
      </w:pPr>
    </w:lvl>
    <w:lvl w:ilvl="8" w:tplc="CF6012D2" w:tentative="1">
      <w:start w:val="1"/>
      <w:numFmt w:val="decimal"/>
      <w:lvlText w:val="%9."/>
      <w:lvlJc w:val="left"/>
      <w:pPr>
        <w:tabs>
          <w:tab w:val="num" w:pos="6480"/>
        </w:tabs>
        <w:ind w:left="6480" w:hanging="360"/>
      </w:pPr>
    </w:lvl>
  </w:abstractNum>
  <w:abstractNum w:abstractNumId="2">
    <w:nsid w:val="292538CA"/>
    <w:multiLevelType w:val="hybridMultilevel"/>
    <w:tmpl w:val="599E6330"/>
    <w:lvl w:ilvl="0" w:tplc="4F7012A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0B066D"/>
    <w:multiLevelType w:val="hybridMultilevel"/>
    <w:tmpl w:val="4E06AB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5D54F0EE">
      <w:start w:val="6"/>
      <w:numFmt w:val="upp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622B08"/>
    <w:multiLevelType w:val="hybridMultilevel"/>
    <w:tmpl w:val="79C282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645802"/>
    <w:multiLevelType w:val="hybridMultilevel"/>
    <w:tmpl w:val="377030D6"/>
    <w:lvl w:ilvl="0" w:tplc="04090019">
      <w:start w:val="1"/>
      <w:numFmt w:val="lowerLetter"/>
      <w:lvlText w:val="%1."/>
      <w:lvlJc w:val="left"/>
      <w:pPr>
        <w:ind w:left="987" w:hanging="360"/>
      </w:pPr>
    </w:lvl>
    <w:lvl w:ilvl="1" w:tplc="CD803C00">
      <w:start w:val="1"/>
      <w:numFmt w:val="lowerLetter"/>
      <w:lvlText w:val="%2."/>
      <w:lvlJc w:val="left"/>
      <w:pPr>
        <w:ind w:left="1707" w:hanging="360"/>
      </w:pPr>
      <w:rPr>
        <w:rFonts w:hint="default"/>
      </w:r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6">
    <w:nsid w:val="38EC72F7"/>
    <w:multiLevelType w:val="hybridMultilevel"/>
    <w:tmpl w:val="978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55181A"/>
    <w:multiLevelType w:val="hybridMultilevel"/>
    <w:tmpl w:val="6EBA395C"/>
    <w:lvl w:ilvl="0" w:tplc="91D65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367F0"/>
    <w:multiLevelType w:val="hybridMultilevel"/>
    <w:tmpl w:val="4978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40B8C"/>
    <w:multiLevelType w:val="hybridMultilevel"/>
    <w:tmpl w:val="7924D6C2"/>
    <w:lvl w:ilvl="0" w:tplc="CD780860">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FE5A0B"/>
    <w:multiLevelType w:val="hybridMultilevel"/>
    <w:tmpl w:val="50E0F716"/>
    <w:lvl w:ilvl="0" w:tplc="B994F3CC">
      <w:start w:val="1"/>
      <w:numFmt w:val="decimal"/>
      <w:lvlText w:val="%1."/>
      <w:lvlJc w:val="left"/>
      <w:pPr>
        <w:tabs>
          <w:tab w:val="num" w:pos="720"/>
        </w:tabs>
        <w:ind w:left="720" w:hanging="360"/>
      </w:pPr>
    </w:lvl>
    <w:lvl w:ilvl="1" w:tplc="A37E9546" w:tentative="1">
      <w:start w:val="1"/>
      <w:numFmt w:val="decimal"/>
      <w:lvlText w:val="%2."/>
      <w:lvlJc w:val="left"/>
      <w:pPr>
        <w:tabs>
          <w:tab w:val="num" w:pos="1440"/>
        </w:tabs>
        <w:ind w:left="1440" w:hanging="360"/>
      </w:pPr>
    </w:lvl>
    <w:lvl w:ilvl="2" w:tplc="0F1E42F0" w:tentative="1">
      <w:start w:val="1"/>
      <w:numFmt w:val="decimal"/>
      <w:lvlText w:val="%3."/>
      <w:lvlJc w:val="left"/>
      <w:pPr>
        <w:tabs>
          <w:tab w:val="num" w:pos="2160"/>
        </w:tabs>
        <w:ind w:left="2160" w:hanging="360"/>
      </w:pPr>
    </w:lvl>
    <w:lvl w:ilvl="3" w:tplc="45703286" w:tentative="1">
      <w:start w:val="1"/>
      <w:numFmt w:val="decimal"/>
      <w:lvlText w:val="%4."/>
      <w:lvlJc w:val="left"/>
      <w:pPr>
        <w:tabs>
          <w:tab w:val="num" w:pos="2880"/>
        </w:tabs>
        <w:ind w:left="2880" w:hanging="360"/>
      </w:pPr>
    </w:lvl>
    <w:lvl w:ilvl="4" w:tplc="A2147486" w:tentative="1">
      <w:start w:val="1"/>
      <w:numFmt w:val="decimal"/>
      <w:lvlText w:val="%5."/>
      <w:lvlJc w:val="left"/>
      <w:pPr>
        <w:tabs>
          <w:tab w:val="num" w:pos="3600"/>
        </w:tabs>
        <w:ind w:left="3600" w:hanging="360"/>
      </w:pPr>
    </w:lvl>
    <w:lvl w:ilvl="5" w:tplc="C6568A34" w:tentative="1">
      <w:start w:val="1"/>
      <w:numFmt w:val="decimal"/>
      <w:lvlText w:val="%6."/>
      <w:lvlJc w:val="left"/>
      <w:pPr>
        <w:tabs>
          <w:tab w:val="num" w:pos="4320"/>
        </w:tabs>
        <w:ind w:left="4320" w:hanging="360"/>
      </w:pPr>
    </w:lvl>
    <w:lvl w:ilvl="6" w:tplc="87D699A0" w:tentative="1">
      <w:start w:val="1"/>
      <w:numFmt w:val="decimal"/>
      <w:lvlText w:val="%7."/>
      <w:lvlJc w:val="left"/>
      <w:pPr>
        <w:tabs>
          <w:tab w:val="num" w:pos="5040"/>
        </w:tabs>
        <w:ind w:left="5040" w:hanging="360"/>
      </w:pPr>
    </w:lvl>
    <w:lvl w:ilvl="7" w:tplc="382653DA" w:tentative="1">
      <w:start w:val="1"/>
      <w:numFmt w:val="decimal"/>
      <w:lvlText w:val="%8."/>
      <w:lvlJc w:val="left"/>
      <w:pPr>
        <w:tabs>
          <w:tab w:val="num" w:pos="5760"/>
        </w:tabs>
        <w:ind w:left="5760" w:hanging="360"/>
      </w:pPr>
    </w:lvl>
    <w:lvl w:ilvl="8" w:tplc="605E5F50" w:tentative="1">
      <w:start w:val="1"/>
      <w:numFmt w:val="decimal"/>
      <w:lvlText w:val="%9."/>
      <w:lvlJc w:val="left"/>
      <w:pPr>
        <w:tabs>
          <w:tab w:val="num" w:pos="6480"/>
        </w:tabs>
        <w:ind w:left="6480" w:hanging="360"/>
      </w:pPr>
    </w:lvl>
  </w:abstractNum>
  <w:abstractNum w:abstractNumId="11">
    <w:nsid w:val="6969386D"/>
    <w:multiLevelType w:val="hybridMultilevel"/>
    <w:tmpl w:val="838E558A"/>
    <w:lvl w:ilvl="0" w:tplc="0F904250">
      <w:start w:val="1"/>
      <w:numFmt w:val="lowerLetter"/>
      <w:lvlText w:val="(%1)"/>
      <w:lvlJc w:val="left"/>
      <w:pPr>
        <w:ind w:left="2350" w:hanging="360"/>
      </w:pPr>
      <w:rPr>
        <w:rFonts w:hint="default"/>
      </w:r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nsid w:val="6E230E43"/>
    <w:multiLevelType w:val="hybridMultilevel"/>
    <w:tmpl w:val="C3366D30"/>
    <w:lvl w:ilvl="0" w:tplc="B44E9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556EA"/>
    <w:multiLevelType w:val="hybridMultilevel"/>
    <w:tmpl w:val="BCE0964C"/>
    <w:lvl w:ilvl="0" w:tplc="6964A154">
      <w:start w:val="4"/>
      <w:numFmt w:val="lowerLetter"/>
      <w:lvlText w:val="(%1)"/>
      <w:lvlJc w:val="left"/>
      <w:pPr>
        <w:ind w:left="2395" w:hanging="360"/>
      </w:pPr>
      <w:rPr>
        <w:rFonts w:hint="default"/>
      </w:rPr>
    </w:lvl>
    <w:lvl w:ilvl="1" w:tplc="04090019" w:tentative="1">
      <w:start w:val="1"/>
      <w:numFmt w:val="lowerLetter"/>
      <w:lvlText w:val="%2."/>
      <w:lvlJc w:val="left"/>
      <w:pPr>
        <w:ind w:left="3115" w:hanging="360"/>
      </w:pPr>
    </w:lvl>
    <w:lvl w:ilvl="2" w:tplc="0409001B" w:tentative="1">
      <w:start w:val="1"/>
      <w:numFmt w:val="lowerRoman"/>
      <w:lvlText w:val="%3."/>
      <w:lvlJc w:val="right"/>
      <w:pPr>
        <w:ind w:left="3835" w:hanging="180"/>
      </w:pPr>
    </w:lvl>
    <w:lvl w:ilvl="3" w:tplc="0409000F" w:tentative="1">
      <w:start w:val="1"/>
      <w:numFmt w:val="decimal"/>
      <w:lvlText w:val="%4."/>
      <w:lvlJc w:val="left"/>
      <w:pPr>
        <w:ind w:left="4555" w:hanging="360"/>
      </w:pPr>
    </w:lvl>
    <w:lvl w:ilvl="4" w:tplc="04090019" w:tentative="1">
      <w:start w:val="1"/>
      <w:numFmt w:val="lowerLetter"/>
      <w:lvlText w:val="%5."/>
      <w:lvlJc w:val="left"/>
      <w:pPr>
        <w:ind w:left="5275" w:hanging="360"/>
      </w:pPr>
    </w:lvl>
    <w:lvl w:ilvl="5" w:tplc="0409001B" w:tentative="1">
      <w:start w:val="1"/>
      <w:numFmt w:val="lowerRoman"/>
      <w:lvlText w:val="%6."/>
      <w:lvlJc w:val="right"/>
      <w:pPr>
        <w:ind w:left="5995" w:hanging="180"/>
      </w:pPr>
    </w:lvl>
    <w:lvl w:ilvl="6" w:tplc="0409000F" w:tentative="1">
      <w:start w:val="1"/>
      <w:numFmt w:val="decimal"/>
      <w:lvlText w:val="%7."/>
      <w:lvlJc w:val="left"/>
      <w:pPr>
        <w:ind w:left="6715" w:hanging="360"/>
      </w:pPr>
    </w:lvl>
    <w:lvl w:ilvl="7" w:tplc="04090019" w:tentative="1">
      <w:start w:val="1"/>
      <w:numFmt w:val="lowerLetter"/>
      <w:lvlText w:val="%8."/>
      <w:lvlJc w:val="left"/>
      <w:pPr>
        <w:ind w:left="7435" w:hanging="360"/>
      </w:pPr>
    </w:lvl>
    <w:lvl w:ilvl="8" w:tplc="0409001B" w:tentative="1">
      <w:start w:val="1"/>
      <w:numFmt w:val="lowerRoman"/>
      <w:lvlText w:val="%9."/>
      <w:lvlJc w:val="right"/>
      <w:pPr>
        <w:ind w:left="8155" w:hanging="180"/>
      </w:pPr>
    </w:lvl>
  </w:abstractNum>
  <w:abstractNum w:abstractNumId="14">
    <w:nsid w:val="6FE27262"/>
    <w:multiLevelType w:val="hybridMultilevel"/>
    <w:tmpl w:val="F238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E48FF"/>
    <w:multiLevelType w:val="hybridMultilevel"/>
    <w:tmpl w:val="26889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2"/>
  </w:num>
  <w:num w:numId="6">
    <w:abstractNumId w:val="5"/>
  </w:num>
  <w:num w:numId="7">
    <w:abstractNumId w:val="8"/>
  </w:num>
  <w:num w:numId="8">
    <w:abstractNumId w:val="12"/>
  </w:num>
  <w:num w:numId="9">
    <w:abstractNumId w:val="14"/>
  </w:num>
  <w:num w:numId="10">
    <w:abstractNumId w:val="15"/>
  </w:num>
  <w:num w:numId="11">
    <w:abstractNumId w:val="10"/>
  </w:num>
  <w:num w:numId="12">
    <w:abstractNumId w:val="0"/>
  </w:num>
  <w:num w:numId="13">
    <w:abstractNumId w:val="7"/>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CB"/>
    <w:rsid w:val="000010CB"/>
    <w:rsid w:val="00016BFB"/>
    <w:rsid w:val="0002050E"/>
    <w:rsid w:val="00042793"/>
    <w:rsid w:val="00064E8E"/>
    <w:rsid w:val="000650E0"/>
    <w:rsid w:val="00082C87"/>
    <w:rsid w:val="000864B3"/>
    <w:rsid w:val="000C2555"/>
    <w:rsid w:val="000C790D"/>
    <w:rsid w:val="000D7DAE"/>
    <w:rsid w:val="0010032B"/>
    <w:rsid w:val="001034F9"/>
    <w:rsid w:val="001132EE"/>
    <w:rsid w:val="00133191"/>
    <w:rsid w:val="00135DEC"/>
    <w:rsid w:val="001420A3"/>
    <w:rsid w:val="00163776"/>
    <w:rsid w:val="00177535"/>
    <w:rsid w:val="00195704"/>
    <w:rsid w:val="001D72C4"/>
    <w:rsid w:val="002108F1"/>
    <w:rsid w:val="00230087"/>
    <w:rsid w:val="00244F29"/>
    <w:rsid w:val="002510F3"/>
    <w:rsid w:val="0029118C"/>
    <w:rsid w:val="002A130F"/>
    <w:rsid w:val="002A3C9D"/>
    <w:rsid w:val="002C3378"/>
    <w:rsid w:val="002C3F93"/>
    <w:rsid w:val="002C50A4"/>
    <w:rsid w:val="002C75C1"/>
    <w:rsid w:val="002D7955"/>
    <w:rsid w:val="002E0E3F"/>
    <w:rsid w:val="002F3629"/>
    <w:rsid w:val="002F4675"/>
    <w:rsid w:val="0030736D"/>
    <w:rsid w:val="00311919"/>
    <w:rsid w:val="00312D00"/>
    <w:rsid w:val="00314014"/>
    <w:rsid w:val="00314409"/>
    <w:rsid w:val="00315821"/>
    <w:rsid w:val="003667A5"/>
    <w:rsid w:val="00367D3E"/>
    <w:rsid w:val="003903E8"/>
    <w:rsid w:val="003D757C"/>
    <w:rsid w:val="003E00CB"/>
    <w:rsid w:val="003F2A5C"/>
    <w:rsid w:val="003F6D39"/>
    <w:rsid w:val="0040395D"/>
    <w:rsid w:val="0041211D"/>
    <w:rsid w:val="0041521A"/>
    <w:rsid w:val="004234C4"/>
    <w:rsid w:val="0044411A"/>
    <w:rsid w:val="004628F9"/>
    <w:rsid w:val="00481E11"/>
    <w:rsid w:val="0049445F"/>
    <w:rsid w:val="004E4A47"/>
    <w:rsid w:val="004E5DFF"/>
    <w:rsid w:val="004E7597"/>
    <w:rsid w:val="00525E05"/>
    <w:rsid w:val="005454C4"/>
    <w:rsid w:val="00553FDD"/>
    <w:rsid w:val="00562A81"/>
    <w:rsid w:val="0056608F"/>
    <w:rsid w:val="005A457D"/>
    <w:rsid w:val="005A56CB"/>
    <w:rsid w:val="005A69C3"/>
    <w:rsid w:val="005A7FA3"/>
    <w:rsid w:val="005B03F2"/>
    <w:rsid w:val="005B1B2A"/>
    <w:rsid w:val="005B551B"/>
    <w:rsid w:val="005B70D1"/>
    <w:rsid w:val="005C15AD"/>
    <w:rsid w:val="006015A8"/>
    <w:rsid w:val="00661CD9"/>
    <w:rsid w:val="006B4583"/>
    <w:rsid w:val="006D787E"/>
    <w:rsid w:val="006E39D5"/>
    <w:rsid w:val="006F2984"/>
    <w:rsid w:val="006F33C1"/>
    <w:rsid w:val="00746DFC"/>
    <w:rsid w:val="007621D2"/>
    <w:rsid w:val="00766B16"/>
    <w:rsid w:val="00776217"/>
    <w:rsid w:val="0078093A"/>
    <w:rsid w:val="00783A7F"/>
    <w:rsid w:val="007A1EDE"/>
    <w:rsid w:val="007B62C4"/>
    <w:rsid w:val="007F75AE"/>
    <w:rsid w:val="00805896"/>
    <w:rsid w:val="00822415"/>
    <w:rsid w:val="008457B0"/>
    <w:rsid w:val="008478A8"/>
    <w:rsid w:val="008512A9"/>
    <w:rsid w:val="00875027"/>
    <w:rsid w:val="008902E2"/>
    <w:rsid w:val="008962AA"/>
    <w:rsid w:val="008962F5"/>
    <w:rsid w:val="008A0314"/>
    <w:rsid w:val="008B28DC"/>
    <w:rsid w:val="008B5255"/>
    <w:rsid w:val="008C49A4"/>
    <w:rsid w:val="008D42DF"/>
    <w:rsid w:val="008E1C02"/>
    <w:rsid w:val="008E499C"/>
    <w:rsid w:val="008F59B1"/>
    <w:rsid w:val="00941DC2"/>
    <w:rsid w:val="0094416D"/>
    <w:rsid w:val="00962047"/>
    <w:rsid w:val="009660B8"/>
    <w:rsid w:val="009C2F6F"/>
    <w:rsid w:val="00A06AAA"/>
    <w:rsid w:val="00A12636"/>
    <w:rsid w:val="00A12D4C"/>
    <w:rsid w:val="00A9055C"/>
    <w:rsid w:val="00AA5B72"/>
    <w:rsid w:val="00AD45BB"/>
    <w:rsid w:val="00AD7AE8"/>
    <w:rsid w:val="00AE49EC"/>
    <w:rsid w:val="00AF7224"/>
    <w:rsid w:val="00B20581"/>
    <w:rsid w:val="00B230FE"/>
    <w:rsid w:val="00B37D39"/>
    <w:rsid w:val="00B45383"/>
    <w:rsid w:val="00B5792C"/>
    <w:rsid w:val="00B62C3D"/>
    <w:rsid w:val="00B81197"/>
    <w:rsid w:val="00B84F02"/>
    <w:rsid w:val="00B93F0D"/>
    <w:rsid w:val="00C20ED7"/>
    <w:rsid w:val="00C23494"/>
    <w:rsid w:val="00C33182"/>
    <w:rsid w:val="00C37060"/>
    <w:rsid w:val="00C466C4"/>
    <w:rsid w:val="00C51A9E"/>
    <w:rsid w:val="00C65F8A"/>
    <w:rsid w:val="00C9744B"/>
    <w:rsid w:val="00CA3650"/>
    <w:rsid w:val="00CC1A6D"/>
    <w:rsid w:val="00CC60A7"/>
    <w:rsid w:val="00CD794D"/>
    <w:rsid w:val="00D04C98"/>
    <w:rsid w:val="00D06386"/>
    <w:rsid w:val="00D1487D"/>
    <w:rsid w:val="00D72EAB"/>
    <w:rsid w:val="00DC60A7"/>
    <w:rsid w:val="00DD1F6D"/>
    <w:rsid w:val="00DD4A2B"/>
    <w:rsid w:val="00DF5D7B"/>
    <w:rsid w:val="00E070A9"/>
    <w:rsid w:val="00E16125"/>
    <w:rsid w:val="00E62F0F"/>
    <w:rsid w:val="00E871B0"/>
    <w:rsid w:val="00E8723E"/>
    <w:rsid w:val="00EA18F2"/>
    <w:rsid w:val="00ED55FE"/>
    <w:rsid w:val="00F10F66"/>
    <w:rsid w:val="00F14B96"/>
    <w:rsid w:val="00F43B59"/>
    <w:rsid w:val="00F546D8"/>
    <w:rsid w:val="00F64BDF"/>
    <w:rsid w:val="00FF1455"/>
    <w:rsid w:val="00F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A744-1561-456D-B4E0-0D1CB971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6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6CB"/>
    <w:pPr>
      <w:ind w:left="720"/>
      <w:contextualSpacing/>
    </w:pPr>
  </w:style>
  <w:style w:type="paragraph" w:customStyle="1" w:styleId="Default">
    <w:name w:val="Default"/>
    <w:rsid w:val="005A56C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6E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D5"/>
    <w:rPr>
      <w:rFonts w:ascii="Tahoma" w:eastAsia="Calibri" w:hAnsi="Tahoma" w:cs="Tahoma"/>
      <w:sz w:val="16"/>
      <w:szCs w:val="16"/>
    </w:rPr>
  </w:style>
  <w:style w:type="table" w:styleId="TableGrid">
    <w:name w:val="Table Grid"/>
    <w:basedOn w:val="TableNormal"/>
    <w:rsid w:val="001D72C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D72C4"/>
    <w:rPr>
      <w:rFonts w:ascii="Calibri" w:eastAsia="Calibri" w:hAnsi="Calibri" w:cs="Times New Roman"/>
    </w:rPr>
  </w:style>
  <w:style w:type="table" w:styleId="LightShading-Accent6">
    <w:name w:val="Light Shading Accent 6"/>
    <w:basedOn w:val="TableNormal"/>
    <w:uiPriority w:val="60"/>
    <w:rsid w:val="00766B1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FootnoteText">
    <w:name w:val="footnote text"/>
    <w:basedOn w:val="Normal"/>
    <w:link w:val="FootnoteTextChar"/>
    <w:uiPriority w:val="99"/>
    <w:semiHidden/>
    <w:unhideWhenUsed/>
    <w:rsid w:val="00ED5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F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D55FE"/>
    <w:rPr>
      <w:vertAlign w:val="superscript"/>
    </w:rPr>
  </w:style>
  <w:style w:type="character" w:styleId="Hyperlink">
    <w:name w:val="Hyperlink"/>
    <w:basedOn w:val="DefaultParagraphFont"/>
    <w:uiPriority w:val="99"/>
    <w:unhideWhenUsed/>
    <w:rsid w:val="00ED55FE"/>
    <w:rPr>
      <w:color w:val="0563C1" w:themeColor="hyperlink"/>
      <w:u w:val="single"/>
    </w:rPr>
  </w:style>
  <w:style w:type="paragraph" w:styleId="Header">
    <w:name w:val="header"/>
    <w:basedOn w:val="Normal"/>
    <w:link w:val="HeaderChar"/>
    <w:uiPriority w:val="99"/>
    <w:unhideWhenUsed/>
    <w:rsid w:val="002F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9"/>
    <w:rPr>
      <w:rFonts w:ascii="Calibri" w:eastAsia="Calibri" w:hAnsi="Calibri" w:cs="Times New Roman"/>
    </w:rPr>
  </w:style>
  <w:style w:type="paragraph" w:styleId="Footer">
    <w:name w:val="footer"/>
    <w:basedOn w:val="Normal"/>
    <w:link w:val="FooterChar"/>
    <w:uiPriority w:val="99"/>
    <w:unhideWhenUsed/>
    <w:rsid w:val="002F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9"/>
    <w:rPr>
      <w:rFonts w:ascii="Calibri" w:eastAsia="Calibri" w:hAnsi="Calibri" w:cs="Times New Roman"/>
    </w:rPr>
  </w:style>
  <w:style w:type="character" w:styleId="HTMLCite">
    <w:name w:val="HTML Cite"/>
    <w:basedOn w:val="DefaultParagraphFont"/>
    <w:uiPriority w:val="99"/>
    <w:semiHidden/>
    <w:unhideWhenUsed/>
    <w:rsid w:val="006F2984"/>
    <w:rPr>
      <w:i/>
      <w:iCs/>
    </w:rPr>
  </w:style>
  <w:style w:type="table" w:styleId="LightGrid-Accent6">
    <w:name w:val="Light Grid Accent 6"/>
    <w:basedOn w:val="TableNormal"/>
    <w:uiPriority w:val="62"/>
    <w:rsid w:val="002A130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eGrid1">
    <w:name w:val="Table Grid1"/>
    <w:basedOn w:val="TableNormal"/>
    <w:next w:val="TableGrid"/>
    <w:rsid w:val="00135DE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locked/>
    <w:rsid w:val="006F33C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55089">
      <w:bodyDiv w:val="1"/>
      <w:marLeft w:val="0"/>
      <w:marRight w:val="0"/>
      <w:marTop w:val="0"/>
      <w:marBottom w:val="0"/>
      <w:divBdr>
        <w:top w:val="none" w:sz="0" w:space="0" w:color="auto"/>
        <w:left w:val="none" w:sz="0" w:space="0" w:color="auto"/>
        <w:bottom w:val="none" w:sz="0" w:space="0" w:color="auto"/>
        <w:right w:val="none" w:sz="0" w:space="0" w:color="auto"/>
      </w:divBdr>
      <w:divsChild>
        <w:div w:id="606157618">
          <w:marLeft w:val="720"/>
          <w:marRight w:val="0"/>
          <w:marTop w:val="0"/>
          <w:marBottom w:val="0"/>
          <w:divBdr>
            <w:top w:val="none" w:sz="0" w:space="0" w:color="auto"/>
            <w:left w:val="none" w:sz="0" w:space="0" w:color="auto"/>
            <w:bottom w:val="none" w:sz="0" w:space="0" w:color="auto"/>
            <w:right w:val="none" w:sz="0" w:space="0" w:color="auto"/>
          </w:divBdr>
        </w:div>
        <w:div w:id="1809860310">
          <w:marLeft w:val="1354"/>
          <w:marRight w:val="0"/>
          <w:marTop w:val="0"/>
          <w:marBottom w:val="0"/>
          <w:divBdr>
            <w:top w:val="none" w:sz="0" w:space="0" w:color="auto"/>
            <w:left w:val="none" w:sz="0" w:space="0" w:color="auto"/>
            <w:bottom w:val="none" w:sz="0" w:space="0" w:color="auto"/>
            <w:right w:val="none" w:sz="0" w:space="0" w:color="auto"/>
          </w:divBdr>
        </w:div>
        <w:div w:id="1229265923">
          <w:marLeft w:val="1354"/>
          <w:marRight w:val="0"/>
          <w:marTop w:val="0"/>
          <w:marBottom w:val="0"/>
          <w:divBdr>
            <w:top w:val="none" w:sz="0" w:space="0" w:color="auto"/>
            <w:left w:val="none" w:sz="0" w:space="0" w:color="auto"/>
            <w:bottom w:val="none" w:sz="0" w:space="0" w:color="auto"/>
            <w:right w:val="none" w:sz="0" w:space="0" w:color="auto"/>
          </w:divBdr>
        </w:div>
        <w:div w:id="1405253388">
          <w:marLeft w:val="1354"/>
          <w:marRight w:val="0"/>
          <w:marTop w:val="0"/>
          <w:marBottom w:val="0"/>
          <w:divBdr>
            <w:top w:val="none" w:sz="0" w:space="0" w:color="auto"/>
            <w:left w:val="none" w:sz="0" w:space="0" w:color="auto"/>
            <w:bottom w:val="none" w:sz="0" w:space="0" w:color="auto"/>
            <w:right w:val="none" w:sz="0" w:space="0" w:color="auto"/>
          </w:divBdr>
        </w:div>
        <w:div w:id="1622685778">
          <w:marLeft w:val="720"/>
          <w:marRight w:val="0"/>
          <w:marTop w:val="0"/>
          <w:marBottom w:val="0"/>
          <w:divBdr>
            <w:top w:val="none" w:sz="0" w:space="0" w:color="auto"/>
            <w:left w:val="none" w:sz="0" w:space="0" w:color="auto"/>
            <w:bottom w:val="none" w:sz="0" w:space="0" w:color="auto"/>
            <w:right w:val="none" w:sz="0" w:space="0" w:color="auto"/>
          </w:divBdr>
        </w:div>
        <w:div w:id="1378507543">
          <w:marLeft w:val="1354"/>
          <w:marRight w:val="0"/>
          <w:marTop w:val="0"/>
          <w:marBottom w:val="0"/>
          <w:divBdr>
            <w:top w:val="none" w:sz="0" w:space="0" w:color="auto"/>
            <w:left w:val="none" w:sz="0" w:space="0" w:color="auto"/>
            <w:bottom w:val="none" w:sz="0" w:space="0" w:color="auto"/>
            <w:right w:val="none" w:sz="0" w:space="0" w:color="auto"/>
          </w:divBdr>
        </w:div>
        <w:div w:id="1701778190">
          <w:marLeft w:val="1354"/>
          <w:marRight w:val="0"/>
          <w:marTop w:val="0"/>
          <w:marBottom w:val="0"/>
          <w:divBdr>
            <w:top w:val="none" w:sz="0" w:space="0" w:color="auto"/>
            <w:left w:val="none" w:sz="0" w:space="0" w:color="auto"/>
            <w:bottom w:val="none" w:sz="0" w:space="0" w:color="auto"/>
            <w:right w:val="none" w:sz="0" w:space="0" w:color="auto"/>
          </w:divBdr>
        </w:div>
        <w:div w:id="1624265033">
          <w:marLeft w:val="1354"/>
          <w:marRight w:val="0"/>
          <w:marTop w:val="0"/>
          <w:marBottom w:val="0"/>
          <w:divBdr>
            <w:top w:val="none" w:sz="0" w:space="0" w:color="auto"/>
            <w:left w:val="none" w:sz="0" w:space="0" w:color="auto"/>
            <w:bottom w:val="none" w:sz="0" w:space="0" w:color="auto"/>
            <w:right w:val="none" w:sz="0" w:space="0" w:color="auto"/>
          </w:divBdr>
        </w:div>
        <w:div w:id="1947035439">
          <w:marLeft w:val="1354"/>
          <w:marRight w:val="0"/>
          <w:marTop w:val="0"/>
          <w:marBottom w:val="0"/>
          <w:divBdr>
            <w:top w:val="none" w:sz="0" w:space="0" w:color="auto"/>
            <w:left w:val="none" w:sz="0" w:space="0" w:color="auto"/>
            <w:bottom w:val="none" w:sz="0" w:space="0" w:color="auto"/>
            <w:right w:val="none" w:sz="0" w:space="0" w:color="auto"/>
          </w:divBdr>
        </w:div>
        <w:div w:id="1782216472">
          <w:marLeft w:val="720"/>
          <w:marRight w:val="0"/>
          <w:marTop w:val="0"/>
          <w:marBottom w:val="0"/>
          <w:divBdr>
            <w:top w:val="none" w:sz="0" w:space="0" w:color="auto"/>
            <w:left w:val="none" w:sz="0" w:space="0" w:color="auto"/>
            <w:bottom w:val="none" w:sz="0" w:space="0" w:color="auto"/>
            <w:right w:val="none" w:sz="0" w:space="0" w:color="auto"/>
          </w:divBdr>
        </w:div>
        <w:div w:id="1476029543">
          <w:marLeft w:val="720"/>
          <w:marRight w:val="0"/>
          <w:marTop w:val="0"/>
          <w:marBottom w:val="0"/>
          <w:divBdr>
            <w:top w:val="none" w:sz="0" w:space="0" w:color="auto"/>
            <w:left w:val="none" w:sz="0" w:space="0" w:color="auto"/>
            <w:bottom w:val="none" w:sz="0" w:space="0" w:color="auto"/>
            <w:right w:val="none" w:sz="0" w:space="0" w:color="auto"/>
          </w:divBdr>
        </w:div>
        <w:div w:id="528565363">
          <w:marLeft w:val="720"/>
          <w:marRight w:val="0"/>
          <w:marTop w:val="0"/>
          <w:marBottom w:val="0"/>
          <w:divBdr>
            <w:top w:val="none" w:sz="0" w:space="0" w:color="auto"/>
            <w:left w:val="none" w:sz="0" w:space="0" w:color="auto"/>
            <w:bottom w:val="none" w:sz="0" w:space="0" w:color="auto"/>
            <w:right w:val="none" w:sz="0" w:space="0" w:color="auto"/>
          </w:divBdr>
        </w:div>
      </w:divsChild>
    </w:div>
    <w:div w:id="589433652">
      <w:bodyDiv w:val="1"/>
      <w:marLeft w:val="0"/>
      <w:marRight w:val="0"/>
      <w:marTop w:val="0"/>
      <w:marBottom w:val="0"/>
      <w:divBdr>
        <w:top w:val="none" w:sz="0" w:space="0" w:color="auto"/>
        <w:left w:val="none" w:sz="0" w:space="0" w:color="auto"/>
        <w:bottom w:val="none" w:sz="0" w:space="0" w:color="auto"/>
        <w:right w:val="none" w:sz="0" w:space="0" w:color="auto"/>
      </w:divBdr>
    </w:div>
    <w:div w:id="595990249">
      <w:bodyDiv w:val="1"/>
      <w:marLeft w:val="0"/>
      <w:marRight w:val="0"/>
      <w:marTop w:val="0"/>
      <w:marBottom w:val="0"/>
      <w:divBdr>
        <w:top w:val="none" w:sz="0" w:space="0" w:color="auto"/>
        <w:left w:val="none" w:sz="0" w:space="0" w:color="auto"/>
        <w:bottom w:val="none" w:sz="0" w:space="0" w:color="auto"/>
        <w:right w:val="none" w:sz="0" w:space="0" w:color="auto"/>
      </w:divBdr>
      <w:divsChild>
        <w:div w:id="23215172">
          <w:marLeft w:val="0"/>
          <w:marRight w:val="0"/>
          <w:marTop w:val="0"/>
          <w:marBottom w:val="0"/>
          <w:divBdr>
            <w:top w:val="none" w:sz="0" w:space="0" w:color="auto"/>
            <w:left w:val="none" w:sz="0" w:space="0" w:color="auto"/>
            <w:bottom w:val="none" w:sz="0" w:space="0" w:color="auto"/>
            <w:right w:val="none" w:sz="0" w:space="0" w:color="auto"/>
          </w:divBdr>
          <w:divsChild>
            <w:div w:id="394859551">
              <w:marLeft w:val="0"/>
              <w:marRight w:val="0"/>
              <w:marTop w:val="0"/>
              <w:marBottom w:val="0"/>
              <w:divBdr>
                <w:top w:val="none" w:sz="0" w:space="0" w:color="auto"/>
                <w:left w:val="none" w:sz="0" w:space="0" w:color="auto"/>
                <w:bottom w:val="none" w:sz="0" w:space="0" w:color="auto"/>
                <w:right w:val="none" w:sz="0" w:space="0" w:color="auto"/>
              </w:divBdr>
              <w:divsChild>
                <w:div w:id="1861779199">
                  <w:marLeft w:val="0"/>
                  <w:marRight w:val="0"/>
                  <w:marTop w:val="0"/>
                  <w:marBottom w:val="0"/>
                  <w:divBdr>
                    <w:top w:val="none" w:sz="0" w:space="0" w:color="auto"/>
                    <w:left w:val="none" w:sz="0" w:space="0" w:color="auto"/>
                    <w:bottom w:val="none" w:sz="0" w:space="0" w:color="auto"/>
                    <w:right w:val="none" w:sz="0" w:space="0" w:color="auto"/>
                  </w:divBdr>
                  <w:divsChild>
                    <w:div w:id="1145925509">
                      <w:marLeft w:val="0"/>
                      <w:marRight w:val="0"/>
                      <w:marTop w:val="0"/>
                      <w:marBottom w:val="0"/>
                      <w:divBdr>
                        <w:top w:val="none" w:sz="0" w:space="0" w:color="auto"/>
                        <w:left w:val="none" w:sz="0" w:space="0" w:color="auto"/>
                        <w:bottom w:val="none" w:sz="0" w:space="0" w:color="auto"/>
                        <w:right w:val="none" w:sz="0" w:space="0" w:color="auto"/>
                      </w:divBdr>
                      <w:divsChild>
                        <w:div w:id="1955363924">
                          <w:marLeft w:val="0"/>
                          <w:marRight w:val="0"/>
                          <w:marTop w:val="45"/>
                          <w:marBottom w:val="0"/>
                          <w:divBdr>
                            <w:top w:val="none" w:sz="0" w:space="0" w:color="auto"/>
                            <w:left w:val="none" w:sz="0" w:space="0" w:color="auto"/>
                            <w:bottom w:val="none" w:sz="0" w:space="0" w:color="auto"/>
                            <w:right w:val="none" w:sz="0" w:space="0" w:color="auto"/>
                          </w:divBdr>
                          <w:divsChild>
                            <w:div w:id="1414202248">
                              <w:marLeft w:val="0"/>
                              <w:marRight w:val="0"/>
                              <w:marTop w:val="0"/>
                              <w:marBottom w:val="0"/>
                              <w:divBdr>
                                <w:top w:val="none" w:sz="0" w:space="0" w:color="auto"/>
                                <w:left w:val="none" w:sz="0" w:space="0" w:color="auto"/>
                                <w:bottom w:val="none" w:sz="0" w:space="0" w:color="auto"/>
                                <w:right w:val="none" w:sz="0" w:space="0" w:color="auto"/>
                              </w:divBdr>
                              <w:divsChild>
                                <w:div w:id="943613231">
                                  <w:marLeft w:val="2070"/>
                                  <w:marRight w:val="3810"/>
                                  <w:marTop w:val="0"/>
                                  <w:marBottom w:val="0"/>
                                  <w:divBdr>
                                    <w:top w:val="none" w:sz="0" w:space="0" w:color="auto"/>
                                    <w:left w:val="none" w:sz="0" w:space="0" w:color="auto"/>
                                    <w:bottom w:val="none" w:sz="0" w:space="0" w:color="auto"/>
                                    <w:right w:val="none" w:sz="0" w:space="0" w:color="auto"/>
                                  </w:divBdr>
                                  <w:divsChild>
                                    <w:div w:id="1404374896">
                                      <w:marLeft w:val="0"/>
                                      <w:marRight w:val="0"/>
                                      <w:marTop w:val="0"/>
                                      <w:marBottom w:val="0"/>
                                      <w:divBdr>
                                        <w:top w:val="none" w:sz="0" w:space="0" w:color="auto"/>
                                        <w:left w:val="none" w:sz="0" w:space="0" w:color="auto"/>
                                        <w:bottom w:val="none" w:sz="0" w:space="0" w:color="auto"/>
                                        <w:right w:val="none" w:sz="0" w:space="0" w:color="auto"/>
                                      </w:divBdr>
                                      <w:divsChild>
                                        <w:div w:id="219482368">
                                          <w:marLeft w:val="0"/>
                                          <w:marRight w:val="0"/>
                                          <w:marTop w:val="0"/>
                                          <w:marBottom w:val="0"/>
                                          <w:divBdr>
                                            <w:top w:val="none" w:sz="0" w:space="0" w:color="auto"/>
                                            <w:left w:val="none" w:sz="0" w:space="0" w:color="auto"/>
                                            <w:bottom w:val="none" w:sz="0" w:space="0" w:color="auto"/>
                                            <w:right w:val="none" w:sz="0" w:space="0" w:color="auto"/>
                                          </w:divBdr>
                                          <w:divsChild>
                                            <w:div w:id="1945961633">
                                              <w:marLeft w:val="0"/>
                                              <w:marRight w:val="0"/>
                                              <w:marTop w:val="0"/>
                                              <w:marBottom w:val="0"/>
                                              <w:divBdr>
                                                <w:top w:val="none" w:sz="0" w:space="0" w:color="auto"/>
                                                <w:left w:val="none" w:sz="0" w:space="0" w:color="auto"/>
                                                <w:bottom w:val="none" w:sz="0" w:space="0" w:color="auto"/>
                                                <w:right w:val="none" w:sz="0" w:space="0" w:color="auto"/>
                                              </w:divBdr>
                                              <w:divsChild>
                                                <w:div w:id="150483027">
                                                  <w:marLeft w:val="0"/>
                                                  <w:marRight w:val="0"/>
                                                  <w:marTop w:val="90"/>
                                                  <w:marBottom w:val="0"/>
                                                  <w:divBdr>
                                                    <w:top w:val="none" w:sz="0" w:space="0" w:color="auto"/>
                                                    <w:left w:val="none" w:sz="0" w:space="0" w:color="auto"/>
                                                    <w:bottom w:val="none" w:sz="0" w:space="0" w:color="auto"/>
                                                    <w:right w:val="none" w:sz="0" w:space="0" w:color="auto"/>
                                                  </w:divBdr>
                                                  <w:divsChild>
                                                    <w:div w:id="56515347">
                                                      <w:marLeft w:val="0"/>
                                                      <w:marRight w:val="0"/>
                                                      <w:marTop w:val="0"/>
                                                      <w:marBottom w:val="0"/>
                                                      <w:divBdr>
                                                        <w:top w:val="none" w:sz="0" w:space="0" w:color="auto"/>
                                                        <w:left w:val="none" w:sz="0" w:space="0" w:color="auto"/>
                                                        <w:bottom w:val="none" w:sz="0" w:space="0" w:color="auto"/>
                                                        <w:right w:val="none" w:sz="0" w:space="0" w:color="auto"/>
                                                      </w:divBdr>
                                                      <w:divsChild>
                                                        <w:div w:id="607003977">
                                                          <w:marLeft w:val="0"/>
                                                          <w:marRight w:val="0"/>
                                                          <w:marTop w:val="0"/>
                                                          <w:marBottom w:val="0"/>
                                                          <w:divBdr>
                                                            <w:top w:val="none" w:sz="0" w:space="0" w:color="auto"/>
                                                            <w:left w:val="none" w:sz="0" w:space="0" w:color="auto"/>
                                                            <w:bottom w:val="none" w:sz="0" w:space="0" w:color="auto"/>
                                                            <w:right w:val="none" w:sz="0" w:space="0" w:color="auto"/>
                                                          </w:divBdr>
                                                          <w:divsChild>
                                                            <w:div w:id="1422028822">
                                                              <w:marLeft w:val="0"/>
                                                              <w:marRight w:val="0"/>
                                                              <w:marTop w:val="0"/>
                                                              <w:marBottom w:val="0"/>
                                                              <w:divBdr>
                                                                <w:top w:val="none" w:sz="0" w:space="0" w:color="auto"/>
                                                                <w:left w:val="none" w:sz="0" w:space="0" w:color="auto"/>
                                                                <w:bottom w:val="none" w:sz="0" w:space="0" w:color="auto"/>
                                                                <w:right w:val="none" w:sz="0" w:space="0" w:color="auto"/>
                                                              </w:divBdr>
                                                              <w:divsChild>
                                                                <w:div w:id="23871495">
                                                                  <w:marLeft w:val="0"/>
                                                                  <w:marRight w:val="0"/>
                                                                  <w:marTop w:val="0"/>
                                                                  <w:marBottom w:val="390"/>
                                                                  <w:divBdr>
                                                                    <w:top w:val="none" w:sz="0" w:space="0" w:color="auto"/>
                                                                    <w:left w:val="none" w:sz="0" w:space="0" w:color="auto"/>
                                                                    <w:bottom w:val="none" w:sz="0" w:space="0" w:color="auto"/>
                                                                    <w:right w:val="none" w:sz="0" w:space="0" w:color="auto"/>
                                                                  </w:divBdr>
                                                                  <w:divsChild>
                                                                    <w:div w:id="1957515383">
                                                                      <w:marLeft w:val="0"/>
                                                                      <w:marRight w:val="0"/>
                                                                      <w:marTop w:val="0"/>
                                                                      <w:marBottom w:val="0"/>
                                                                      <w:divBdr>
                                                                        <w:top w:val="none" w:sz="0" w:space="0" w:color="auto"/>
                                                                        <w:left w:val="none" w:sz="0" w:space="0" w:color="auto"/>
                                                                        <w:bottom w:val="none" w:sz="0" w:space="0" w:color="auto"/>
                                                                        <w:right w:val="none" w:sz="0" w:space="0" w:color="auto"/>
                                                                      </w:divBdr>
                                                                      <w:divsChild>
                                                                        <w:div w:id="1350448882">
                                                                          <w:marLeft w:val="0"/>
                                                                          <w:marRight w:val="0"/>
                                                                          <w:marTop w:val="0"/>
                                                                          <w:marBottom w:val="0"/>
                                                                          <w:divBdr>
                                                                            <w:top w:val="none" w:sz="0" w:space="0" w:color="auto"/>
                                                                            <w:left w:val="none" w:sz="0" w:space="0" w:color="auto"/>
                                                                            <w:bottom w:val="none" w:sz="0" w:space="0" w:color="auto"/>
                                                                            <w:right w:val="none" w:sz="0" w:space="0" w:color="auto"/>
                                                                          </w:divBdr>
                                                                          <w:divsChild>
                                                                            <w:div w:id="1949503655">
                                                                              <w:marLeft w:val="0"/>
                                                                              <w:marRight w:val="0"/>
                                                                              <w:marTop w:val="0"/>
                                                                              <w:marBottom w:val="0"/>
                                                                              <w:divBdr>
                                                                                <w:top w:val="none" w:sz="0" w:space="0" w:color="auto"/>
                                                                                <w:left w:val="none" w:sz="0" w:space="0" w:color="auto"/>
                                                                                <w:bottom w:val="none" w:sz="0" w:space="0" w:color="auto"/>
                                                                                <w:right w:val="none" w:sz="0" w:space="0" w:color="auto"/>
                                                                              </w:divBdr>
                                                                              <w:divsChild>
                                                                                <w:div w:id="1449884994">
                                                                                  <w:marLeft w:val="0"/>
                                                                                  <w:marRight w:val="0"/>
                                                                                  <w:marTop w:val="0"/>
                                                                                  <w:marBottom w:val="0"/>
                                                                                  <w:divBdr>
                                                                                    <w:top w:val="none" w:sz="0" w:space="0" w:color="auto"/>
                                                                                    <w:left w:val="none" w:sz="0" w:space="0" w:color="auto"/>
                                                                                    <w:bottom w:val="none" w:sz="0" w:space="0" w:color="auto"/>
                                                                                    <w:right w:val="none" w:sz="0" w:space="0" w:color="auto"/>
                                                                                  </w:divBdr>
                                                                                  <w:divsChild>
                                                                                    <w:div w:id="1912812099">
                                                                                      <w:marLeft w:val="0"/>
                                                                                      <w:marRight w:val="0"/>
                                                                                      <w:marTop w:val="0"/>
                                                                                      <w:marBottom w:val="0"/>
                                                                                      <w:divBdr>
                                                                                        <w:top w:val="none" w:sz="0" w:space="0" w:color="auto"/>
                                                                                        <w:left w:val="none" w:sz="0" w:space="0" w:color="auto"/>
                                                                                        <w:bottom w:val="none" w:sz="0" w:space="0" w:color="auto"/>
                                                                                        <w:right w:val="none" w:sz="0" w:space="0" w:color="auto"/>
                                                                                      </w:divBdr>
                                                                                      <w:divsChild>
                                                                                        <w:div w:id="1301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23522">
      <w:bodyDiv w:val="1"/>
      <w:marLeft w:val="0"/>
      <w:marRight w:val="0"/>
      <w:marTop w:val="0"/>
      <w:marBottom w:val="0"/>
      <w:divBdr>
        <w:top w:val="none" w:sz="0" w:space="0" w:color="auto"/>
        <w:left w:val="none" w:sz="0" w:space="0" w:color="auto"/>
        <w:bottom w:val="none" w:sz="0" w:space="0" w:color="auto"/>
        <w:right w:val="none" w:sz="0" w:space="0" w:color="auto"/>
      </w:divBdr>
      <w:divsChild>
        <w:div w:id="841168223">
          <w:marLeft w:val="461"/>
          <w:marRight w:val="0"/>
          <w:marTop w:val="0"/>
          <w:marBottom w:val="0"/>
          <w:divBdr>
            <w:top w:val="none" w:sz="0" w:space="0" w:color="auto"/>
            <w:left w:val="none" w:sz="0" w:space="0" w:color="auto"/>
            <w:bottom w:val="none" w:sz="0" w:space="0" w:color="auto"/>
            <w:right w:val="none" w:sz="0" w:space="0" w:color="auto"/>
          </w:divBdr>
        </w:div>
        <w:div w:id="1185291706">
          <w:marLeft w:val="461"/>
          <w:marRight w:val="0"/>
          <w:marTop w:val="0"/>
          <w:marBottom w:val="0"/>
          <w:divBdr>
            <w:top w:val="none" w:sz="0" w:space="0" w:color="auto"/>
            <w:left w:val="none" w:sz="0" w:space="0" w:color="auto"/>
            <w:bottom w:val="none" w:sz="0" w:space="0" w:color="auto"/>
            <w:right w:val="none" w:sz="0" w:space="0" w:color="auto"/>
          </w:divBdr>
        </w:div>
        <w:div w:id="145630358">
          <w:marLeft w:val="461"/>
          <w:marRight w:val="0"/>
          <w:marTop w:val="0"/>
          <w:marBottom w:val="0"/>
          <w:divBdr>
            <w:top w:val="none" w:sz="0" w:space="0" w:color="auto"/>
            <w:left w:val="none" w:sz="0" w:space="0" w:color="auto"/>
            <w:bottom w:val="none" w:sz="0" w:space="0" w:color="auto"/>
            <w:right w:val="none" w:sz="0" w:space="0" w:color="auto"/>
          </w:divBdr>
        </w:div>
      </w:divsChild>
    </w:div>
    <w:div w:id="1388340081">
      <w:bodyDiv w:val="1"/>
      <w:marLeft w:val="0"/>
      <w:marRight w:val="0"/>
      <w:marTop w:val="0"/>
      <w:marBottom w:val="0"/>
      <w:divBdr>
        <w:top w:val="none" w:sz="0" w:space="0" w:color="auto"/>
        <w:left w:val="none" w:sz="0" w:space="0" w:color="auto"/>
        <w:bottom w:val="none" w:sz="0" w:space="0" w:color="auto"/>
        <w:right w:val="none" w:sz="0" w:space="0" w:color="auto"/>
      </w:divBdr>
      <w:divsChild>
        <w:div w:id="1648700655">
          <w:marLeft w:val="0"/>
          <w:marRight w:val="0"/>
          <w:marTop w:val="0"/>
          <w:marBottom w:val="0"/>
          <w:divBdr>
            <w:top w:val="none" w:sz="0" w:space="0" w:color="auto"/>
            <w:left w:val="none" w:sz="0" w:space="0" w:color="auto"/>
            <w:bottom w:val="none" w:sz="0" w:space="0" w:color="auto"/>
            <w:right w:val="none" w:sz="0" w:space="0" w:color="auto"/>
          </w:divBdr>
          <w:divsChild>
            <w:div w:id="1429306346">
              <w:marLeft w:val="0"/>
              <w:marRight w:val="0"/>
              <w:marTop w:val="0"/>
              <w:marBottom w:val="0"/>
              <w:divBdr>
                <w:top w:val="none" w:sz="0" w:space="0" w:color="auto"/>
                <w:left w:val="none" w:sz="0" w:space="0" w:color="auto"/>
                <w:bottom w:val="none" w:sz="0" w:space="0" w:color="auto"/>
                <w:right w:val="none" w:sz="0" w:space="0" w:color="auto"/>
              </w:divBdr>
              <w:divsChild>
                <w:div w:id="1281764501">
                  <w:marLeft w:val="0"/>
                  <w:marRight w:val="0"/>
                  <w:marTop w:val="0"/>
                  <w:marBottom w:val="0"/>
                  <w:divBdr>
                    <w:top w:val="none" w:sz="0" w:space="0" w:color="auto"/>
                    <w:left w:val="none" w:sz="0" w:space="0" w:color="auto"/>
                    <w:bottom w:val="none" w:sz="0" w:space="0" w:color="auto"/>
                    <w:right w:val="none" w:sz="0" w:space="0" w:color="auto"/>
                  </w:divBdr>
                  <w:divsChild>
                    <w:div w:id="242690400">
                      <w:marLeft w:val="0"/>
                      <w:marRight w:val="0"/>
                      <w:marTop w:val="0"/>
                      <w:marBottom w:val="0"/>
                      <w:divBdr>
                        <w:top w:val="none" w:sz="0" w:space="0" w:color="auto"/>
                        <w:left w:val="none" w:sz="0" w:space="0" w:color="auto"/>
                        <w:bottom w:val="none" w:sz="0" w:space="0" w:color="auto"/>
                        <w:right w:val="none" w:sz="0" w:space="0" w:color="auto"/>
                      </w:divBdr>
                      <w:divsChild>
                        <w:div w:id="495073795">
                          <w:marLeft w:val="0"/>
                          <w:marRight w:val="0"/>
                          <w:marTop w:val="0"/>
                          <w:marBottom w:val="0"/>
                          <w:divBdr>
                            <w:top w:val="none" w:sz="0" w:space="0" w:color="auto"/>
                            <w:left w:val="none" w:sz="0" w:space="0" w:color="auto"/>
                            <w:bottom w:val="none" w:sz="0" w:space="0" w:color="auto"/>
                            <w:right w:val="none" w:sz="0" w:space="0" w:color="auto"/>
                          </w:divBdr>
                          <w:divsChild>
                            <w:div w:id="39981755">
                              <w:marLeft w:val="0"/>
                              <w:marRight w:val="0"/>
                              <w:marTop w:val="0"/>
                              <w:marBottom w:val="0"/>
                              <w:divBdr>
                                <w:top w:val="none" w:sz="0" w:space="0" w:color="auto"/>
                                <w:left w:val="none" w:sz="0" w:space="0" w:color="auto"/>
                                <w:bottom w:val="none" w:sz="0" w:space="0" w:color="auto"/>
                                <w:right w:val="none" w:sz="0" w:space="0" w:color="auto"/>
                              </w:divBdr>
                              <w:divsChild>
                                <w:div w:id="306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398">
      <w:bodyDiv w:val="1"/>
      <w:marLeft w:val="0"/>
      <w:marRight w:val="0"/>
      <w:marTop w:val="0"/>
      <w:marBottom w:val="0"/>
      <w:divBdr>
        <w:top w:val="none" w:sz="0" w:space="0" w:color="auto"/>
        <w:left w:val="none" w:sz="0" w:space="0" w:color="auto"/>
        <w:bottom w:val="none" w:sz="0" w:space="0" w:color="auto"/>
        <w:right w:val="none" w:sz="0" w:space="0" w:color="auto"/>
      </w:divBdr>
      <w:divsChild>
        <w:div w:id="1906256248">
          <w:marLeft w:val="547"/>
          <w:marRight w:val="0"/>
          <w:marTop w:val="0"/>
          <w:marBottom w:val="0"/>
          <w:divBdr>
            <w:top w:val="none" w:sz="0" w:space="0" w:color="auto"/>
            <w:left w:val="none" w:sz="0" w:space="0" w:color="auto"/>
            <w:bottom w:val="none" w:sz="0" w:space="0" w:color="auto"/>
            <w:right w:val="none" w:sz="0" w:space="0" w:color="auto"/>
          </w:divBdr>
        </w:div>
        <w:div w:id="509297031">
          <w:marLeft w:val="547"/>
          <w:marRight w:val="0"/>
          <w:marTop w:val="0"/>
          <w:marBottom w:val="0"/>
          <w:divBdr>
            <w:top w:val="none" w:sz="0" w:space="0" w:color="auto"/>
            <w:left w:val="none" w:sz="0" w:space="0" w:color="auto"/>
            <w:bottom w:val="none" w:sz="0" w:space="0" w:color="auto"/>
            <w:right w:val="none" w:sz="0" w:space="0" w:color="auto"/>
          </w:divBdr>
        </w:div>
        <w:div w:id="139344495">
          <w:marLeft w:val="547"/>
          <w:marRight w:val="0"/>
          <w:marTop w:val="0"/>
          <w:marBottom w:val="0"/>
          <w:divBdr>
            <w:top w:val="none" w:sz="0" w:space="0" w:color="auto"/>
            <w:left w:val="none" w:sz="0" w:space="0" w:color="auto"/>
            <w:bottom w:val="none" w:sz="0" w:space="0" w:color="auto"/>
            <w:right w:val="none" w:sz="0" w:space="0" w:color="auto"/>
          </w:divBdr>
        </w:div>
      </w:divsChild>
    </w:div>
    <w:div w:id="1770080557">
      <w:bodyDiv w:val="1"/>
      <w:marLeft w:val="0"/>
      <w:marRight w:val="0"/>
      <w:marTop w:val="0"/>
      <w:marBottom w:val="0"/>
      <w:divBdr>
        <w:top w:val="none" w:sz="0" w:space="0" w:color="auto"/>
        <w:left w:val="none" w:sz="0" w:space="0" w:color="auto"/>
        <w:bottom w:val="none" w:sz="0" w:space="0" w:color="auto"/>
        <w:right w:val="none" w:sz="0" w:space="0" w:color="auto"/>
      </w:divBdr>
    </w:div>
    <w:div w:id="21244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hyperlink" Target="http://www.gemconsortium.org" TargetMode="External"/><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pikiran-rakyat.com/ekonomi/2014/01/25/267426/jumlah-pengusaha-masih-18-persen-dari-populasi" TargetMode="External"/><Relationship Id="rId2" Type="http://schemas.openxmlformats.org/officeDocument/2006/relationships/hyperlink" Target="http://ekbis.sindonews.com/read/785269/34/jumlah-pengusaha-di-indonesia-hanya-1-25-1379602632" TargetMode="External"/><Relationship Id="rId1" Type="http://schemas.openxmlformats.org/officeDocument/2006/relationships/hyperlink" Target="http://www.slideshare.net/nasrul_islam/workshop-kopma-koperasi-mahasiswa" TargetMode="External"/><Relationship Id="rId6" Type="http://schemas.openxmlformats.org/officeDocument/2006/relationships/hyperlink" Target="http://www.republika.co.id/berita/ekonomi/makro/16/05/23/o7m7c6383-jokowi-kemukakan-alasan-jumlah-pengusaha-di-indonesia-masih-sedikit" TargetMode="External"/><Relationship Id="rId5" Type="http://schemas.openxmlformats.org/officeDocument/2006/relationships/hyperlink" Target="http://www.suara.com/bisnis/2016/05/09/133306/jumlah-pengusaha-di-indonesia-baru-15-persen-dari-total-penduduk" TargetMode="External"/><Relationship Id="rId4" Type="http://schemas.openxmlformats.org/officeDocument/2006/relationships/hyperlink" Target="http://nasional.republika.co.id/berita/nasional/umum/15/03/12/nl3i58-jumlah-pengusaha-indonesia-hanya-165-persen"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43EDE-1A45-40BE-9EAA-2A70B4E0FADE}" type="doc">
      <dgm:prSet loTypeId="urn:microsoft.com/office/officeart/2005/8/layout/process4" loCatId="process" qsTypeId="urn:microsoft.com/office/officeart/2005/8/quickstyle/simple4" qsCatId="simple" csTypeId="urn:microsoft.com/office/officeart/2005/8/colors/colorful5" csCatId="colorful" phldr="1"/>
      <dgm:spPr/>
      <dgm:t>
        <a:bodyPr/>
        <a:lstStyle/>
        <a:p>
          <a:endParaRPr lang="en-US"/>
        </a:p>
      </dgm:t>
    </dgm:pt>
    <dgm:pt modelId="{66BA292C-B6A2-4984-B147-FCCC821C5CD5}">
      <dgm:prSet phldrT="[Text]" custT="1"/>
      <dgm:spPr/>
      <dgm:t>
        <a:bodyPr/>
        <a:lstStyle/>
        <a:p>
          <a:pPr algn="ctr"/>
          <a:r>
            <a:rPr lang="en-US" sz="1200"/>
            <a:t>1. Pendalaman materi</a:t>
          </a:r>
        </a:p>
      </dgm:t>
    </dgm:pt>
    <dgm:pt modelId="{BAA2FC92-1782-435B-9E72-C5114C5B50C9}" type="parTrans" cxnId="{86FFE71E-6D78-4405-BFCE-E21964E41EBB}">
      <dgm:prSet/>
      <dgm:spPr/>
      <dgm:t>
        <a:bodyPr/>
        <a:lstStyle/>
        <a:p>
          <a:pPr algn="ctr"/>
          <a:endParaRPr lang="en-US" sz="2800"/>
        </a:p>
      </dgm:t>
    </dgm:pt>
    <dgm:pt modelId="{759AE19E-9E28-45E3-A864-7106892E577E}" type="sibTrans" cxnId="{86FFE71E-6D78-4405-BFCE-E21964E41EBB}">
      <dgm:prSet/>
      <dgm:spPr/>
      <dgm:t>
        <a:bodyPr/>
        <a:lstStyle/>
        <a:p>
          <a:pPr algn="ctr"/>
          <a:endParaRPr lang="en-US" sz="2800"/>
        </a:p>
      </dgm:t>
    </dgm:pt>
    <dgm:pt modelId="{60AB443D-825C-43E2-A498-6E3F43C3D956}">
      <dgm:prSet phldrT="[Text]" custT="1"/>
      <dgm:spPr/>
      <dgm:t>
        <a:bodyPr/>
        <a:lstStyle/>
        <a:p>
          <a:pPr algn="ctr"/>
          <a:r>
            <a:rPr lang="en-US" sz="1050"/>
            <a:t>a. Kewirausahaan.</a:t>
          </a:r>
        </a:p>
      </dgm:t>
    </dgm:pt>
    <dgm:pt modelId="{4B4C4490-D279-4566-8CC9-6AEF3BBDBE0D}" type="parTrans" cxnId="{6A1AC0F2-9F95-4790-93F9-1D8A6B184D14}">
      <dgm:prSet/>
      <dgm:spPr/>
      <dgm:t>
        <a:bodyPr/>
        <a:lstStyle/>
        <a:p>
          <a:pPr algn="ctr"/>
          <a:endParaRPr lang="en-US" sz="2800"/>
        </a:p>
      </dgm:t>
    </dgm:pt>
    <dgm:pt modelId="{57C9DCFB-0CEB-448F-ABC2-0640EB02AFF0}" type="sibTrans" cxnId="{6A1AC0F2-9F95-4790-93F9-1D8A6B184D14}">
      <dgm:prSet/>
      <dgm:spPr/>
      <dgm:t>
        <a:bodyPr/>
        <a:lstStyle/>
        <a:p>
          <a:pPr algn="ctr"/>
          <a:endParaRPr lang="en-US" sz="2800"/>
        </a:p>
      </dgm:t>
    </dgm:pt>
    <dgm:pt modelId="{EEF97483-7ABE-4386-BA46-B0306B406642}">
      <dgm:prSet phldrT="[Text]" custT="1"/>
      <dgm:spPr/>
      <dgm:t>
        <a:bodyPr/>
        <a:lstStyle/>
        <a:p>
          <a:pPr algn="ctr"/>
          <a:r>
            <a:rPr lang="en-US" sz="1050"/>
            <a:t>c.</a:t>
          </a:r>
          <a:r>
            <a:rPr lang="en-US" sz="1050" i="1"/>
            <a:t> GEM.</a:t>
          </a:r>
          <a:endParaRPr lang="en-US" sz="1050"/>
        </a:p>
      </dgm:t>
    </dgm:pt>
    <dgm:pt modelId="{94239B63-7312-4F2D-85D3-1C79C6604398}" type="parTrans" cxnId="{69F56E39-AC66-46D6-89AB-3A74DE022001}">
      <dgm:prSet/>
      <dgm:spPr/>
      <dgm:t>
        <a:bodyPr/>
        <a:lstStyle/>
        <a:p>
          <a:pPr algn="ctr"/>
          <a:endParaRPr lang="en-US" sz="2800"/>
        </a:p>
      </dgm:t>
    </dgm:pt>
    <dgm:pt modelId="{BB2A3E1E-2C1F-49E0-83D7-ECD38DBF3FD1}" type="sibTrans" cxnId="{69F56E39-AC66-46D6-89AB-3A74DE022001}">
      <dgm:prSet/>
      <dgm:spPr/>
      <dgm:t>
        <a:bodyPr/>
        <a:lstStyle/>
        <a:p>
          <a:pPr algn="ctr"/>
          <a:endParaRPr lang="en-US" sz="2800"/>
        </a:p>
      </dgm:t>
    </dgm:pt>
    <dgm:pt modelId="{F7041BB3-98B1-4259-93FC-4031A645610C}">
      <dgm:prSet phldrT="[Text]" custT="1"/>
      <dgm:spPr>
        <a:solidFill>
          <a:schemeClr val="accent4">
            <a:lumMod val="40000"/>
            <a:lumOff val="60000"/>
            <a:alpha val="90000"/>
          </a:schemeClr>
        </a:solidFill>
      </dgm:spPr>
      <dgm:t>
        <a:bodyPr/>
        <a:lstStyle/>
        <a:p>
          <a:pPr algn="ctr"/>
          <a:r>
            <a:rPr lang="en-US" sz="1050"/>
            <a:t>b. </a:t>
          </a:r>
          <a:r>
            <a:rPr lang="en-US" sz="1050" i="1"/>
            <a:t>Cellular Automata</a:t>
          </a:r>
          <a:r>
            <a:rPr lang="en-US" sz="1050"/>
            <a:t>.</a:t>
          </a:r>
        </a:p>
      </dgm:t>
    </dgm:pt>
    <dgm:pt modelId="{D18A8FBD-8889-445B-84DB-5FC1DB1DAE50}" type="parTrans" cxnId="{3BD30581-438C-4878-BC47-EF9A8D4BBA46}">
      <dgm:prSet/>
      <dgm:spPr/>
      <dgm:t>
        <a:bodyPr/>
        <a:lstStyle/>
        <a:p>
          <a:pPr algn="ctr"/>
          <a:endParaRPr lang="en-US"/>
        </a:p>
      </dgm:t>
    </dgm:pt>
    <dgm:pt modelId="{F3DD533C-C488-4B1C-8DDA-1B8BDD880CCC}" type="sibTrans" cxnId="{3BD30581-438C-4878-BC47-EF9A8D4BBA46}">
      <dgm:prSet/>
      <dgm:spPr/>
      <dgm:t>
        <a:bodyPr/>
        <a:lstStyle/>
        <a:p>
          <a:pPr algn="ctr"/>
          <a:endParaRPr lang="en-US"/>
        </a:p>
      </dgm:t>
    </dgm:pt>
    <dgm:pt modelId="{DC4CCE76-04C5-4F8E-8EAD-3FE03D932A59}">
      <dgm:prSet phldrT="[Text]" custT="1"/>
      <dgm:spPr/>
      <dgm:t>
        <a:bodyPr/>
        <a:lstStyle/>
        <a:p>
          <a:pPr algn="ctr"/>
          <a:r>
            <a:rPr lang="en-US" sz="1050"/>
            <a:t>2. Pengembangan Model</a:t>
          </a:r>
        </a:p>
      </dgm:t>
    </dgm:pt>
    <dgm:pt modelId="{A5459F71-8211-4D58-811A-48B4019EA56C}" type="parTrans" cxnId="{69942FCA-E04F-41E0-A870-A86D3CB7097E}">
      <dgm:prSet/>
      <dgm:spPr/>
      <dgm:t>
        <a:bodyPr/>
        <a:lstStyle/>
        <a:p>
          <a:pPr algn="ctr"/>
          <a:endParaRPr lang="en-US"/>
        </a:p>
      </dgm:t>
    </dgm:pt>
    <dgm:pt modelId="{C02DE3C1-78F0-4C4B-8562-A15BA3145E59}" type="sibTrans" cxnId="{69942FCA-E04F-41E0-A870-A86D3CB7097E}">
      <dgm:prSet/>
      <dgm:spPr/>
      <dgm:t>
        <a:bodyPr/>
        <a:lstStyle/>
        <a:p>
          <a:pPr algn="ctr"/>
          <a:endParaRPr lang="en-US"/>
        </a:p>
      </dgm:t>
    </dgm:pt>
    <dgm:pt modelId="{AF502DBE-563C-424A-8186-87E323408FFB}">
      <dgm:prSet phldrT="[Text]" custT="1"/>
      <dgm:spPr/>
      <dgm:t>
        <a:bodyPr/>
        <a:lstStyle/>
        <a:p>
          <a:pPr algn="ctr"/>
          <a:r>
            <a:rPr lang="en-US" sz="1050"/>
            <a:t>a. Struktur CA</a:t>
          </a:r>
        </a:p>
      </dgm:t>
    </dgm:pt>
    <dgm:pt modelId="{ECEBFEC4-3517-4934-BD4C-B62F8E88222C}" type="parTrans" cxnId="{5D6638A8-3881-41AD-8E7B-37753C7F61C2}">
      <dgm:prSet/>
      <dgm:spPr/>
      <dgm:t>
        <a:bodyPr/>
        <a:lstStyle/>
        <a:p>
          <a:pPr algn="ctr"/>
          <a:endParaRPr lang="en-US"/>
        </a:p>
      </dgm:t>
    </dgm:pt>
    <dgm:pt modelId="{09C8E63F-E1D0-493E-8400-0627481F5702}" type="sibTrans" cxnId="{5D6638A8-3881-41AD-8E7B-37753C7F61C2}">
      <dgm:prSet/>
      <dgm:spPr/>
      <dgm:t>
        <a:bodyPr/>
        <a:lstStyle/>
        <a:p>
          <a:pPr algn="ctr"/>
          <a:endParaRPr lang="en-US"/>
        </a:p>
      </dgm:t>
    </dgm:pt>
    <dgm:pt modelId="{C0D078F4-8552-4EF1-8466-7539C98E4097}">
      <dgm:prSet phldrT="[Text]" custT="1"/>
      <dgm:spPr>
        <a:solidFill>
          <a:schemeClr val="accent1">
            <a:lumMod val="60000"/>
            <a:lumOff val="40000"/>
            <a:alpha val="90000"/>
          </a:schemeClr>
        </a:solidFill>
      </dgm:spPr>
      <dgm:t>
        <a:bodyPr/>
        <a:lstStyle/>
        <a:p>
          <a:pPr algn="ctr"/>
          <a:r>
            <a:rPr lang="en-US" sz="1050"/>
            <a:t>b. Aturan CA</a:t>
          </a:r>
        </a:p>
      </dgm:t>
    </dgm:pt>
    <dgm:pt modelId="{AEB02736-7826-4CDB-9CC4-9DC7F9711CD8}" type="parTrans" cxnId="{473324A3-F00A-46C6-80F9-DF400DD86F12}">
      <dgm:prSet/>
      <dgm:spPr/>
      <dgm:t>
        <a:bodyPr/>
        <a:lstStyle/>
        <a:p>
          <a:pPr algn="ctr"/>
          <a:endParaRPr lang="en-US"/>
        </a:p>
      </dgm:t>
    </dgm:pt>
    <dgm:pt modelId="{E04EAFC2-B99D-4E34-B543-59656843EC5C}" type="sibTrans" cxnId="{473324A3-F00A-46C6-80F9-DF400DD86F12}">
      <dgm:prSet/>
      <dgm:spPr/>
      <dgm:t>
        <a:bodyPr/>
        <a:lstStyle/>
        <a:p>
          <a:pPr algn="ctr"/>
          <a:endParaRPr lang="en-US"/>
        </a:p>
      </dgm:t>
    </dgm:pt>
    <dgm:pt modelId="{09B250FB-1EFC-42F1-AE7E-BDB9F0E6E35A}">
      <dgm:prSet phldrT="[Text]" custT="1"/>
      <dgm:spPr/>
      <dgm:t>
        <a:bodyPr/>
        <a:lstStyle/>
        <a:p>
          <a:pPr algn="ctr"/>
          <a:r>
            <a:rPr lang="en-US" sz="1050"/>
            <a:t>c. Desain PL</a:t>
          </a:r>
        </a:p>
      </dgm:t>
    </dgm:pt>
    <dgm:pt modelId="{A739DEF9-3F5D-4272-9757-9F23DCD8FD95}" type="parTrans" cxnId="{85A83CC9-2393-449E-8E81-EEA1D26BF13E}">
      <dgm:prSet/>
      <dgm:spPr/>
      <dgm:t>
        <a:bodyPr/>
        <a:lstStyle/>
        <a:p>
          <a:pPr algn="ctr"/>
          <a:endParaRPr lang="en-US"/>
        </a:p>
      </dgm:t>
    </dgm:pt>
    <dgm:pt modelId="{F2E2561A-8C7C-42AA-A2B8-1442A48981B3}" type="sibTrans" cxnId="{85A83CC9-2393-449E-8E81-EEA1D26BF13E}">
      <dgm:prSet/>
      <dgm:spPr/>
      <dgm:t>
        <a:bodyPr/>
        <a:lstStyle/>
        <a:p>
          <a:pPr algn="ctr"/>
          <a:endParaRPr lang="en-US"/>
        </a:p>
      </dgm:t>
    </dgm:pt>
    <dgm:pt modelId="{8E577BFD-2332-4371-B62D-C5801CDF2D09}">
      <dgm:prSet phldrT="[Text]" custT="1"/>
      <dgm:spPr>
        <a:solidFill>
          <a:schemeClr val="accent1">
            <a:lumMod val="60000"/>
            <a:lumOff val="40000"/>
            <a:alpha val="90000"/>
          </a:schemeClr>
        </a:solidFill>
      </dgm:spPr>
      <dgm:t>
        <a:bodyPr/>
        <a:lstStyle/>
        <a:p>
          <a:pPr algn="ctr"/>
          <a:r>
            <a:rPr lang="en-US" sz="1050"/>
            <a:t>d. Implementasi PL</a:t>
          </a:r>
        </a:p>
      </dgm:t>
    </dgm:pt>
    <dgm:pt modelId="{3D9E0127-7903-4E77-A1D1-3BBCCC634B08}" type="parTrans" cxnId="{51B21F78-57E2-4682-AC26-18624EEC15B3}">
      <dgm:prSet/>
      <dgm:spPr/>
      <dgm:t>
        <a:bodyPr/>
        <a:lstStyle/>
        <a:p>
          <a:pPr algn="ctr"/>
          <a:endParaRPr lang="en-US"/>
        </a:p>
      </dgm:t>
    </dgm:pt>
    <dgm:pt modelId="{C7C3B4DD-6101-4A43-AB1F-41F255C3B195}" type="sibTrans" cxnId="{51B21F78-57E2-4682-AC26-18624EEC15B3}">
      <dgm:prSet/>
      <dgm:spPr/>
      <dgm:t>
        <a:bodyPr/>
        <a:lstStyle/>
        <a:p>
          <a:pPr algn="ctr"/>
          <a:endParaRPr lang="en-US"/>
        </a:p>
      </dgm:t>
    </dgm:pt>
    <dgm:pt modelId="{D5A7D7AE-248C-4D8B-B8C3-D2D9AFD835CA}">
      <dgm:prSet phldrT="[Text]" custT="1"/>
      <dgm:spPr/>
      <dgm:t>
        <a:bodyPr/>
        <a:lstStyle/>
        <a:p>
          <a:pPr algn="ctr"/>
          <a:r>
            <a:rPr lang="en-US" sz="1050"/>
            <a:t>3. Pengujian</a:t>
          </a:r>
        </a:p>
      </dgm:t>
    </dgm:pt>
    <dgm:pt modelId="{3A9BFA31-1574-4DDC-8512-D0C486AC9C2D}" type="parTrans" cxnId="{DCDE12F2-C384-4B6A-8C46-596BA70A8AEA}">
      <dgm:prSet/>
      <dgm:spPr/>
      <dgm:t>
        <a:bodyPr/>
        <a:lstStyle/>
        <a:p>
          <a:pPr algn="ctr"/>
          <a:endParaRPr lang="en-US"/>
        </a:p>
      </dgm:t>
    </dgm:pt>
    <dgm:pt modelId="{C8BA9424-44D1-4CFA-BD78-9493EE822AAC}" type="sibTrans" cxnId="{DCDE12F2-C384-4B6A-8C46-596BA70A8AEA}">
      <dgm:prSet/>
      <dgm:spPr/>
      <dgm:t>
        <a:bodyPr/>
        <a:lstStyle/>
        <a:p>
          <a:pPr algn="ctr"/>
          <a:endParaRPr lang="en-US"/>
        </a:p>
      </dgm:t>
    </dgm:pt>
    <dgm:pt modelId="{B4368434-CA08-4EDF-97C8-57A133835A6E}">
      <dgm:prSet phldrT="[Text]" custT="1"/>
      <dgm:spPr/>
      <dgm:t>
        <a:bodyPr/>
        <a:lstStyle/>
        <a:p>
          <a:pPr algn="ctr"/>
          <a:r>
            <a:rPr lang="en-US" sz="1050"/>
            <a:t>Simulasi</a:t>
          </a:r>
        </a:p>
      </dgm:t>
    </dgm:pt>
    <dgm:pt modelId="{A5FEBE9C-FA79-4F18-BBAC-7AE5A3F825D2}" type="parTrans" cxnId="{556FB792-3D95-409C-A528-38860834226F}">
      <dgm:prSet/>
      <dgm:spPr/>
      <dgm:t>
        <a:bodyPr/>
        <a:lstStyle/>
        <a:p>
          <a:pPr algn="ctr"/>
          <a:endParaRPr lang="en-US"/>
        </a:p>
      </dgm:t>
    </dgm:pt>
    <dgm:pt modelId="{062DE5A4-C6CE-4054-9812-BD5F2644A6DE}" type="sibTrans" cxnId="{556FB792-3D95-409C-A528-38860834226F}">
      <dgm:prSet/>
      <dgm:spPr/>
      <dgm:t>
        <a:bodyPr/>
        <a:lstStyle/>
        <a:p>
          <a:pPr algn="ctr"/>
          <a:endParaRPr lang="en-US"/>
        </a:p>
      </dgm:t>
    </dgm:pt>
    <dgm:pt modelId="{CA7C2B05-04FB-45CD-B12D-BBB69FAD52C7}">
      <dgm:prSet phldrT="[Text]" custT="1"/>
      <dgm:spPr/>
      <dgm:t>
        <a:bodyPr/>
        <a:lstStyle/>
        <a:p>
          <a:pPr algn="ctr"/>
          <a:r>
            <a:rPr lang="en-US" sz="1050"/>
            <a:t>Penarikan kesimpulan akhir</a:t>
          </a:r>
        </a:p>
      </dgm:t>
    </dgm:pt>
    <dgm:pt modelId="{D86882B7-4B90-44C2-BD45-9D825B331BBF}" type="parTrans" cxnId="{770B27C0-0C36-4891-8905-BA62C862F07D}">
      <dgm:prSet/>
      <dgm:spPr/>
      <dgm:t>
        <a:bodyPr/>
        <a:lstStyle/>
        <a:p>
          <a:pPr algn="ctr"/>
          <a:endParaRPr lang="en-US"/>
        </a:p>
      </dgm:t>
    </dgm:pt>
    <dgm:pt modelId="{4F6B92A2-98CC-4F20-A68B-1FE0DE70EE87}" type="sibTrans" cxnId="{770B27C0-0C36-4891-8905-BA62C862F07D}">
      <dgm:prSet/>
      <dgm:spPr/>
      <dgm:t>
        <a:bodyPr/>
        <a:lstStyle/>
        <a:p>
          <a:pPr algn="ctr"/>
          <a:endParaRPr lang="en-US"/>
        </a:p>
      </dgm:t>
    </dgm:pt>
    <dgm:pt modelId="{409ABA01-1F31-4EA7-934C-779430417F6C}">
      <dgm:prSet phldrT="[Text]" custT="1"/>
      <dgm:spPr/>
      <dgm:t>
        <a:bodyPr/>
        <a:lstStyle/>
        <a:p>
          <a:pPr algn="ctr"/>
          <a:r>
            <a:rPr lang="en-US" sz="1050"/>
            <a:t>Penarikan kesimpulan akhir dan saran pengembangan</a:t>
          </a:r>
        </a:p>
      </dgm:t>
    </dgm:pt>
    <dgm:pt modelId="{F1EFAB1F-2D7D-43B8-AFDA-40A91A5669C6}" type="parTrans" cxnId="{D35B3C19-231D-4FA9-97AA-B7B793637500}">
      <dgm:prSet/>
      <dgm:spPr/>
      <dgm:t>
        <a:bodyPr/>
        <a:lstStyle/>
        <a:p>
          <a:pPr algn="ctr"/>
          <a:endParaRPr lang="en-US"/>
        </a:p>
      </dgm:t>
    </dgm:pt>
    <dgm:pt modelId="{643F2093-C1A3-432A-965C-E5E1B1CD0835}" type="sibTrans" cxnId="{D35B3C19-231D-4FA9-97AA-B7B793637500}">
      <dgm:prSet/>
      <dgm:spPr/>
      <dgm:t>
        <a:bodyPr/>
        <a:lstStyle/>
        <a:p>
          <a:pPr algn="ctr"/>
          <a:endParaRPr lang="en-US"/>
        </a:p>
      </dgm:t>
    </dgm:pt>
    <dgm:pt modelId="{EF69A126-E9FA-48D7-919A-149EBB5A0A75}" type="pres">
      <dgm:prSet presAssocID="{5E343EDE-1A45-40BE-9EAA-2A70B4E0FADE}" presName="Name0" presStyleCnt="0">
        <dgm:presLayoutVars>
          <dgm:dir/>
          <dgm:animLvl val="lvl"/>
          <dgm:resizeHandles val="exact"/>
        </dgm:presLayoutVars>
      </dgm:prSet>
      <dgm:spPr/>
      <dgm:t>
        <a:bodyPr/>
        <a:lstStyle/>
        <a:p>
          <a:endParaRPr lang="en-US"/>
        </a:p>
      </dgm:t>
    </dgm:pt>
    <dgm:pt modelId="{18B80A50-B9F2-4C6C-9794-66682660BB84}" type="pres">
      <dgm:prSet presAssocID="{CA7C2B05-04FB-45CD-B12D-BBB69FAD52C7}" presName="boxAndChildren" presStyleCnt="0"/>
      <dgm:spPr/>
    </dgm:pt>
    <dgm:pt modelId="{B1702C4B-3C19-44DF-BD49-7B573F8DF153}" type="pres">
      <dgm:prSet presAssocID="{CA7C2B05-04FB-45CD-B12D-BBB69FAD52C7}" presName="parentTextBox" presStyleLbl="node1" presStyleIdx="0" presStyleCnt="4"/>
      <dgm:spPr/>
      <dgm:t>
        <a:bodyPr/>
        <a:lstStyle/>
        <a:p>
          <a:endParaRPr lang="en-US"/>
        </a:p>
      </dgm:t>
    </dgm:pt>
    <dgm:pt modelId="{2F1A4B7F-E048-4C7D-968E-DE6CFFB7C6B5}" type="pres">
      <dgm:prSet presAssocID="{CA7C2B05-04FB-45CD-B12D-BBB69FAD52C7}" presName="entireBox" presStyleLbl="node1" presStyleIdx="0" presStyleCnt="4"/>
      <dgm:spPr/>
      <dgm:t>
        <a:bodyPr/>
        <a:lstStyle/>
        <a:p>
          <a:endParaRPr lang="en-US"/>
        </a:p>
      </dgm:t>
    </dgm:pt>
    <dgm:pt modelId="{CD10569D-A485-4EED-A7E4-8846A79F2342}" type="pres">
      <dgm:prSet presAssocID="{CA7C2B05-04FB-45CD-B12D-BBB69FAD52C7}" presName="descendantBox" presStyleCnt="0"/>
      <dgm:spPr/>
    </dgm:pt>
    <dgm:pt modelId="{CCEB75BC-0F65-418D-BFB1-5E4355CF120C}" type="pres">
      <dgm:prSet presAssocID="{409ABA01-1F31-4EA7-934C-779430417F6C}" presName="childTextBox" presStyleLbl="fgAccFollowNode1" presStyleIdx="0" presStyleCnt="9">
        <dgm:presLayoutVars>
          <dgm:bulletEnabled val="1"/>
        </dgm:presLayoutVars>
      </dgm:prSet>
      <dgm:spPr/>
      <dgm:t>
        <a:bodyPr/>
        <a:lstStyle/>
        <a:p>
          <a:endParaRPr lang="en-US"/>
        </a:p>
      </dgm:t>
    </dgm:pt>
    <dgm:pt modelId="{091BFC08-218E-4DB2-BFA9-669BF91781F3}" type="pres">
      <dgm:prSet presAssocID="{C8BA9424-44D1-4CFA-BD78-9493EE822AAC}" presName="sp" presStyleCnt="0"/>
      <dgm:spPr/>
    </dgm:pt>
    <dgm:pt modelId="{BEA09D0F-7F7E-40B7-973D-CCB17A994D43}" type="pres">
      <dgm:prSet presAssocID="{D5A7D7AE-248C-4D8B-B8C3-D2D9AFD835CA}" presName="arrowAndChildren" presStyleCnt="0"/>
      <dgm:spPr/>
    </dgm:pt>
    <dgm:pt modelId="{2C84A5A7-D7E2-4E9A-9C94-6441BD85CA71}" type="pres">
      <dgm:prSet presAssocID="{D5A7D7AE-248C-4D8B-B8C3-D2D9AFD835CA}" presName="parentTextArrow" presStyleLbl="node1" presStyleIdx="0" presStyleCnt="4"/>
      <dgm:spPr/>
      <dgm:t>
        <a:bodyPr/>
        <a:lstStyle/>
        <a:p>
          <a:endParaRPr lang="en-US"/>
        </a:p>
      </dgm:t>
    </dgm:pt>
    <dgm:pt modelId="{A760EE1D-0753-4A4E-8EE3-9CE3A651BD3F}" type="pres">
      <dgm:prSet presAssocID="{D5A7D7AE-248C-4D8B-B8C3-D2D9AFD835CA}" presName="arrow" presStyleLbl="node1" presStyleIdx="1" presStyleCnt="4"/>
      <dgm:spPr/>
      <dgm:t>
        <a:bodyPr/>
        <a:lstStyle/>
        <a:p>
          <a:endParaRPr lang="en-US"/>
        </a:p>
      </dgm:t>
    </dgm:pt>
    <dgm:pt modelId="{595F76FA-080A-4459-A044-69FC78B6CAC5}" type="pres">
      <dgm:prSet presAssocID="{D5A7D7AE-248C-4D8B-B8C3-D2D9AFD835CA}" presName="descendantArrow" presStyleCnt="0"/>
      <dgm:spPr/>
    </dgm:pt>
    <dgm:pt modelId="{F4804002-C50D-421B-9D39-0BC8023F7A90}" type="pres">
      <dgm:prSet presAssocID="{B4368434-CA08-4EDF-97C8-57A133835A6E}" presName="childTextArrow" presStyleLbl="fgAccFollowNode1" presStyleIdx="1" presStyleCnt="9">
        <dgm:presLayoutVars>
          <dgm:bulletEnabled val="1"/>
        </dgm:presLayoutVars>
      </dgm:prSet>
      <dgm:spPr/>
      <dgm:t>
        <a:bodyPr/>
        <a:lstStyle/>
        <a:p>
          <a:endParaRPr lang="en-US"/>
        </a:p>
      </dgm:t>
    </dgm:pt>
    <dgm:pt modelId="{83A7BA5F-1752-4C26-8DDB-894F5D341897}" type="pres">
      <dgm:prSet presAssocID="{C02DE3C1-78F0-4C4B-8562-A15BA3145E59}" presName="sp" presStyleCnt="0"/>
      <dgm:spPr/>
    </dgm:pt>
    <dgm:pt modelId="{91AF4E1D-A74D-49C7-A2A2-DA51E95A6125}" type="pres">
      <dgm:prSet presAssocID="{DC4CCE76-04C5-4F8E-8EAD-3FE03D932A59}" presName="arrowAndChildren" presStyleCnt="0"/>
      <dgm:spPr/>
    </dgm:pt>
    <dgm:pt modelId="{0AF42C51-D68F-4872-A3B4-E3B51029BB28}" type="pres">
      <dgm:prSet presAssocID="{DC4CCE76-04C5-4F8E-8EAD-3FE03D932A59}" presName="parentTextArrow" presStyleLbl="node1" presStyleIdx="1" presStyleCnt="4"/>
      <dgm:spPr/>
      <dgm:t>
        <a:bodyPr/>
        <a:lstStyle/>
        <a:p>
          <a:endParaRPr lang="en-US"/>
        </a:p>
      </dgm:t>
    </dgm:pt>
    <dgm:pt modelId="{900F1A9B-AAC9-4B1D-B944-99BB0295C868}" type="pres">
      <dgm:prSet presAssocID="{DC4CCE76-04C5-4F8E-8EAD-3FE03D932A59}" presName="arrow" presStyleLbl="node1" presStyleIdx="2" presStyleCnt="4"/>
      <dgm:spPr/>
      <dgm:t>
        <a:bodyPr/>
        <a:lstStyle/>
        <a:p>
          <a:endParaRPr lang="en-US"/>
        </a:p>
      </dgm:t>
    </dgm:pt>
    <dgm:pt modelId="{4817AC5D-9574-4F27-BF34-41B37BFF685D}" type="pres">
      <dgm:prSet presAssocID="{DC4CCE76-04C5-4F8E-8EAD-3FE03D932A59}" presName="descendantArrow" presStyleCnt="0"/>
      <dgm:spPr/>
    </dgm:pt>
    <dgm:pt modelId="{7F70AE34-DD54-4FF2-B74F-8FFF1E309C1B}" type="pres">
      <dgm:prSet presAssocID="{AF502DBE-563C-424A-8186-87E323408FFB}" presName="childTextArrow" presStyleLbl="fgAccFollowNode1" presStyleIdx="2" presStyleCnt="9">
        <dgm:presLayoutVars>
          <dgm:bulletEnabled val="1"/>
        </dgm:presLayoutVars>
      </dgm:prSet>
      <dgm:spPr/>
      <dgm:t>
        <a:bodyPr/>
        <a:lstStyle/>
        <a:p>
          <a:endParaRPr lang="en-US"/>
        </a:p>
      </dgm:t>
    </dgm:pt>
    <dgm:pt modelId="{FEFDF2CC-EC8F-4D27-8FD9-56E3FA062E03}" type="pres">
      <dgm:prSet presAssocID="{C0D078F4-8552-4EF1-8466-7539C98E4097}" presName="childTextArrow" presStyleLbl="fgAccFollowNode1" presStyleIdx="3" presStyleCnt="9">
        <dgm:presLayoutVars>
          <dgm:bulletEnabled val="1"/>
        </dgm:presLayoutVars>
      </dgm:prSet>
      <dgm:spPr/>
      <dgm:t>
        <a:bodyPr/>
        <a:lstStyle/>
        <a:p>
          <a:endParaRPr lang="en-US"/>
        </a:p>
      </dgm:t>
    </dgm:pt>
    <dgm:pt modelId="{D6AF3F88-3F12-45F2-B87C-E145821ADAB3}" type="pres">
      <dgm:prSet presAssocID="{09B250FB-1EFC-42F1-AE7E-BDB9F0E6E35A}" presName="childTextArrow" presStyleLbl="fgAccFollowNode1" presStyleIdx="4" presStyleCnt="9">
        <dgm:presLayoutVars>
          <dgm:bulletEnabled val="1"/>
        </dgm:presLayoutVars>
      </dgm:prSet>
      <dgm:spPr/>
      <dgm:t>
        <a:bodyPr/>
        <a:lstStyle/>
        <a:p>
          <a:endParaRPr lang="en-US"/>
        </a:p>
      </dgm:t>
    </dgm:pt>
    <dgm:pt modelId="{7651CE6A-52B3-406D-8F88-34E55F32D1C0}" type="pres">
      <dgm:prSet presAssocID="{8E577BFD-2332-4371-B62D-C5801CDF2D09}" presName="childTextArrow" presStyleLbl="fgAccFollowNode1" presStyleIdx="5" presStyleCnt="9">
        <dgm:presLayoutVars>
          <dgm:bulletEnabled val="1"/>
        </dgm:presLayoutVars>
      </dgm:prSet>
      <dgm:spPr/>
      <dgm:t>
        <a:bodyPr/>
        <a:lstStyle/>
        <a:p>
          <a:endParaRPr lang="en-US"/>
        </a:p>
      </dgm:t>
    </dgm:pt>
    <dgm:pt modelId="{F1F898EF-960A-4700-9B9F-09E1C39CCC01}" type="pres">
      <dgm:prSet presAssocID="{759AE19E-9E28-45E3-A864-7106892E577E}" presName="sp" presStyleCnt="0"/>
      <dgm:spPr/>
    </dgm:pt>
    <dgm:pt modelId="{88EA77A7-254D-4432-9827-99490F64B075}" type="pres">
      <dgm:prSet presAssocID="{66BA292C-B6A2-4984-B147-FCCC821C5CD5}" presName="arrowAndChildren" presStyleCnt="0"/>
      <dgm:spPr/>
    </dgm:pt>
    <dgm:pt modelId="{051906E1-FD5D-4298-B3F0-D95A1B680A52}" type="pres">
      <dgm:prSet presAssocID="{66BA292C-B6A2-4984-B147-FCCC821C5CD5}" presName="parentTextArrow" presStyleLbl="node1" presStyleIdx="2" presStyleCnt="4"/>
      <dgm:spPr/>
      <dgm:t>
        <a:bodyPr/>
        <a:lstStyle/>
        <a:p>
          <a:endParaRPr lang="en-US"/>
        </a:p>
      </dgm:t>
    </dgm:pt>
    <dgm:pt modelId="{CCB661EB-AFE1-44F6-A4F2-319A75168331}" type="pres">
      <dgm:prSet presAssocID="{66BA292C-B6A2-4984-B147-FCCC821C5CD5}" presName="arrow" presStyleLbl="node1" presStyleIdx="3" presStyleCnt="4" custScaleY="79765"/>
      <dgm:spPr/>
      <dgm:t>
        <a:bodyPr/>
        <a:lstStyle/>
        <a:p>
          <a:endParaRPr lang="en-US"/>
        </a:p>
      </dgm:t>
    </dgm:pt>
    <dgm:pt modelId="{C11A0459-36F4-4866-9E40-4116C881FF7B}" type="pres">
      <dgm:prSet presAssocID="{66BA292C-B6A2-4984-B147-FCCC821C5CD5}" presName="descendantArrow" presStyleCnt="0"/>
      <dgm:spPr/>
    </dgm:pt>
    <dgm:pt modelId="{CC4EF816-B4CF-41C2-BE21-793CF87F0FFB}" type="pres">
      <dgm:prSet presAssocID="{60AB443D-825C-43E2-A498-6E3F43C3D956}" presName="childTextArrow" presStyleLbl="fgAccFollowNode1" presStyleIdx="6" presStyleCnt="9">
        <dgm:presLayoutVars>
          <dgm:bulletEnabled val="1"/>
        </dgm:presLayoutVars>
      </dgm:prSet>
      <dgm:spPr/>
      <dgm:t>
        <a:bodyPr/>
        <a:lstStyle/>
        <a:p>
          <a:endParaRPr lang="en-US"/>
        </a:p>
      </dgm:t>
    </dgm:pt>
    <dgm:pt modelId="{BC19873B-BBED-4FC7-AE70-71EAD60AE790}" type="pres">
      <dgm:prSet presAssocID="{F7041BB3-98B1-4259-93FC-4031A645610C}" presName="childTextArrow" presStyleLbl="fgAccFollowNode1" presStyleIdx="7" presStyleCnt="9">
        <dgm:presLayoutVars>
          <dgm:bulletEnabled val="1"/>
        </dgm:presLayoutVars>
      </dgm:prSet>
      <dgm:spPr/>
      <dgm:t>
        <a:bodyPr/>
        <a:lstStyle/>
        <a:p>
          <a:endParaRPr lang="en-US"/>
        </a:p>
      </dgm:t>
    </dgm:pt>
    <dgm:pt modelId="{7D50C313-12D2-440E-988A-5F6FDE39675B}" type="pres">
      <dgm:prSet presAssocID="{EEF97483-7ABE-4386-BA46-B0306B406642}" presName="childTextArrow" presStyleLbl="fgAccFollowNode1" presStyleIdx="8" presStyleCnt="9">
        <dgm:presLayoutVars>
          <dgm:bulletEnabled val="1"/>
        </dgm:presLayoutVars>
      </dgm:prSet>
      <dgm:spPr/>
      <dgm:t>
        <a:bodyPr/>
        <a:lstStyle/>
        <a:p>
          <a:endParaRPr lang="en-US"/>
        </a:p>
      </dgm:t>
    </dgm:pt>
  </dgm:ptLst>
  <dgm:cxnLst>
    <dgm:cxn modelId="{770B27C0-0C36-4891-8905-BA62C862F07D}" srcId="{5E343EDE-1A45-40BE-9EAA-2A70B4E0FADE}" destId="{CA7C2B05-04FB-45CD-B12D-BBB69FAD52C7}" srcOrd="3" destOrd="0" parTransId="{D86882B7-4B90-44C2-BD45-9D825B331BBF}" sibTransId="{4F6B92A2-98CC-4F20-A68B-1FE0DE70EE87}"/>
    <dgm:cxn modelId="{556FB792-3D95-409C-A528-38860834226F}" srcId="{D5A7D7AE-248C-4D8B-B8C3-D2D9AFD835CA}" destId="{B4368434-CA08-4EDF-97C8-57A133835A6E}" srcOrd="0" destOrd="0" parTransId="{A5FEBE9C-FA79-4F18-BBAC-7AE5A3F825D2}" sibTransId="{062DE5A4-C6CE-4054-9812-BD5F2644A6DE}"/>
    <dgm:cxn modelId="{EAB0DAAB-D60F-4B5C-9753-1BB739345E4E}" type="presOf" srcId="{D5A7D7AE-248C-4D8B-B8C3-D2D9AFD835CA}" destId="{2C84A5A7-D7E2-4E9A-9C94-6441BD85CA71}" srcOrd="0" destOrd="0" presId="urn:microsoft.com/office/officeart/2005/8/layout/process4"/>
    <dgm:cxn modelId="{6B5EDE9D-59C8-4554-A517-AF59EDD93317}" type="presOf" srcId="{66BA292C-B6A2-4984-B147-FCCC821C5CD5}" destId="{051906E1-FD5D-4298-B3F0-D95A1B680A52}" srcOrd="0" destOrd="0" presId="urn:microsoft.com/office/officeart/2005/8/layout/process4"/>
    <dgm:cxn modelId="{9D29781E-EC7C-4FCB-92C8-26EB231A5997}" type="presOf" srcId="{EEF97483-7ABE-4386-BA46-B0306B406642}" destId="{7D50C313-12D2-440E-988A-5F6FDE39675B}" srcOrd="0" destOrd="0" presId="urn:microsoft.com/office/officeart/2005/8/layout/process4"/>
    <dgm:cxn modelId="{51B21F78-57E2-4682-AC26-18624EEC15B3}" srcId="{DC4CCE76-04C5-4F8E-8EAD-3FE03D932A59}" destId="{8E577BFD-2332-4371-B62D-C5801CDF2D09}" srcOrd="3" destOrd="0" parTransId="{3D9E0127-7903-4E77-A1D1-3BBCCC634B08}" sibTransId="{C7C3B4DD-6101-4A43-AB1F-41F255C3B195}"/>
    <dgm:cxn modelId="{1788BF01-7820-4653-A871-0F8EECC102F8}" type="presOf" srcId="{AF502DBE-563C-424A-8186-87E323408FFB}" destId="{7F70AE34-DD54-4FF2-B74F-8FFF1E309C1B}" srcOrd="0" destOrd="0" presId="urn:microsoft.com/office/officeart/2005/8/layout/process4"/>
    <dgm:cxn modelId="{576E745A-B554-4378-A10C-2C82955194DC}" type="presOf" srcId="{8E577BFD-2332-4371-B62D-C5801CDF2D09}" destId="{7651CE6A-52B3-406D-8F88-34E55F32D1C0}" srcOrd="0" destOrd="0" presId="urn:microsoft.com/office/officeart/2005/8/layout/process4"/>
    <dgm:cxn modelId="{473324A3-F00A-46C6-80F9-DF400DD86F12}" srcId="{DC4CCE76-04C5-4F8E-8EAD-3FE03D932A59}" destId="{C0D078F4-8552-4EF1-8466-7539C98E4097}" srcOrd="1" destOrd="0" parTransId="{AEB02736-7826-4CDB-9CC4-9DC7F9711CD8}" sibTransId="{E04EAFC2-B99D-4E34-B543-59656843EC5C}"/>
    <dgm:cxn modelId="{F2E25219-D499-4F43-BBA2-8A7F322A681F}" type="presOf" srcId="{409ABA01-1F31-4EA7-934C-779430417F6C}" destId="{CCEB75BC-0F65-418D-BFB1-5E4355CF120C}" srcOrd="0" destOrd="0" presId="urn:microsoft.com/office/officeart/2005/8/layout/process4"/>
    <dgm:cxn modelId="{0B209607-D44D-4152-99B8-A1C129551665}" type="presOf" srcId="{DC4CCE76-04C5-4F8E-8EAD-3FE03D932A59}" destId="{0AF42C51-D68F-4872-A3B4-E3B51029BB28}" srcOrd="0" destOrd="0" presId="urn:microsoft.com/office/officeart/2005/8/layout/process4"/>
    <dgm:cxn modelId="{9DFFD178-A683-451D-B56F-F306AADDA5C9}" type="presOf" srcId="{5E343EDE-1A45-40BE-9EAA-2A70B4E0FADE}" destId="{EF69A126-E9FA-48D7-919A-149EBB5A0A75}" srcOrd="0" destOrd="0" presId="urn:microsoft.com/office/officeart/2005/8/layout/process4"/>
    <dgm:cxn modelId="{69942FCA-E04F-41E0-A870-A86D3CB7097E}" srcId="{5E343EDE-1A45-40BE-9EAA-2A70B4E0FADE}" destId="{DC4CCE76-04C5-4F8E-8EAD-3FE03D932A59}" srcOrd="1" destOrd="0" parTransId="{A5459F71-8211-4D58-811A-48B4019EA56C}" sibTransId="{C02DE3C1-78F0-4C4B-8562-A15BA3145E59}"/>
    <dgm:cxn modelId="{D0A4D75D-62D7-4A43-B892-5BE825A059BA}" type="presOf" srcId="{CA7C2B05-04FB-45CD-B12D-BBB69FAD52C7}" destId="{2F1A4B7F-E048-4C7D-968E-DE6CFFB7C6B5}" srcOrd="1" destOrd="0" presId="urn:microsoft.com/office/officeart/2005/8/layout/process4"/>
    <dgm:cxn modelId="{6A1AC0F2-9F95-4790-93F9-1D8A6B184D14}" srcId="{66BA292C-B6A2-4984-B147-FCCC821C5CD5}" destId="{60AB443D-825C-43E2-A498-6E3F43C3D956}" srcOrd="0" destOrd="0" parTransId="{4B4C4490-D279-4566-8CC9-6AEF3BBDBE0D}" sibTransId="{57C9DCFB-0CEB-448F-ABC2-0640EB02AFF0}"/>
    <dgm:cxn modelId="{D4F403DB-277D-4181-9CE0-6E834A1335FC}" type="presOf" srcId="{B4368434-CA08-4EDF-97C8-57A133835A6E}" destId="{F4804002-C50D-421B-9D39-0BC8023F7A90}" srcOrd="0" destOrd="0" presId="urn:microsoft.com/office/officeart/2005/8/layout/process4"/>
    <dgm:cxn modelId="{DCDE12F2-C384-4B6A-8C46-596BA70A8AEA}" srcId="{5E343EDE-1A45-40BE-9EAA-2A70B4E0FADE}" destId="{D5A7D7AE-248C-4D8B-B8C3-D2D9AFD835CA}" srcOrd="2" destOrd="0" parTransId="{3A9BFA31-1574-4DDC-8512-D0C486AC9C2D}" sibTransId="{C8BA9424-44D1-4CFA-BD78-9493EE822AAC}"/>
    <dgm:cxn modelId="{46567349-F826-4786-A21C-D68A2DACE816}" type="presOf" srcId="{CA7C2B05-04FB-45CD-B12D-BBB69FAD52C7}" destId="{B1702C4B-3C19-44DF-BD49-7B573F8DF153}" srcOrd="0" destOrd="0" presId="urn:microsoft.com/office/officeart/2005/8/layout/process4"/>
    <dgm:cxn modelId="{5D2699E7-4AF8-47DF-A4A4-930F71277886}" type="presOf" srcId="{09B250FB-1EFC-42F1-AE7E-BDB9F0E6E35A}" destId="{D6AF3F88-3F12-45F2-B87C-E145821ADAB3}" srcOrd="0" destOrd="0" presId="urn:microsoft.com/office/officeart/2005/8/layout/process4"/>
    <dgm:cxn modelId="{809B0AEC-A1D3-485B-925D-446BE236E471}" type="presOf" srcId="{DC4CCE76-04C5-4F8E-8EAD-3FE03D932A59}" destId="{900F1A9B-AAC9-4B1D-B944-99BB0295C868}" srcOrd="1" destOrd="0" presId="urn:microsoft.com/office/officeart/2005/8/layout/process4"/>
    <dgm:cxn modelId="{69F56E39-AC66-46D6-89AB-3A74DE022001}" srcId="{66BA292C-B6A2-4984-B147-FCCC821C5CD5}" destId="{EEF97483-7ABE-4386-BA46-B0306B406642}" srcOrd="2" destOrd="0" parTransId="{94239B63-7312-4F2D-85D3-1C79C6604398}" sibTransId="{BB2A3E1E-2C1F-49E0-83D7-ECD38DBF3FD1}"/>
    <dgm:cxn modelId="{5D6638A8-3881-41AD-8E7B-37753C7F61C2}" srcId="{DC4CCE76-04C5-4F8E-8EAD-3FE03D932A59}" destId="{AF502DBE-563C-424A-8186-87E323408FFB}" srcOrd="0" destOrd="0" parTransId="{ECEBFEC4-3517-4934-BD4C-B62F8E88222C}" sibTransId="{09C8E63F-E1D0-493E-8400-0627481F5702}"/>
    <dgm:cxn modelId="{E3D169C0-6649-4D38-AAB8-4673DAE5761C}" type="presOf" srcId="{F7041BB3-98B1-4259-93FC-4031A645610C}" destId="{BC19873B-BBED-4FC7-AE70-71EAD60AE790}" srcOrd="0" destOrd="0" presId="urn:microsoft.com/office/officeart/2005/8/layout/process4"/>
    <dgm:cxn modelId="{86FFE71E-6D78-4405-BFCE-E21964E41EBB}" srcId="{5E343EDE-1A45-40BE-9EAA-2A70B4E0FADE}" destId="{66BA292C-B6A2-4984-B147-FCCC821C5CD5}" srcOrd="0" destOrd="0" parTransId="{BAA2FC92-1782-435B-9E72-C5114C5B50C9}" sibTransId="{759AE19E-9E28-45E3-A864-7106892E577E}"/>
    <dgm:cxn modelId="{8CFB77FE-E736-4092-A339-2502F6879E67}" type="presOf" srcId="{66BA292C-B6A2-4984-B147-FCCC821C5CD5}" destId="{CCB661EB-AFE1-44F6-A4F2-319A75168331}" srcOrd="1" destOrd="0" presId="urn:microsoft.com/office/officeart/2005/8/layout/process4"/>
    <dgm:cxn modelId="{90B5D328-8183-4AC0-8131-18F99494B7EF}" type="presOf" srcId="{C0D078F4-8552-4EF1-8466-7539C98E4097}" destId="{FEFDF2CC-EC8F-4D27-8FD9-56E3FA062E03}" srcOrd="0" destOrd="0" presId="urn:microsoft.com/office/officeart/2005/8/layout/process4"/>
    <dgm:cxn modelId="{81A28A01-5C8A-4EF9-B2AE-D274C8813D6C}" type="presOf" srcId="{60AB443D-825C-43E2-A498-6E3F43C3D956}" destId="{CC4EF816-B4CF-41C2-BE21-793CF87F0FFB}" srcOrd="0" destOrd="0" presId="urn:microsoft.com/office/officeart/2005/8/layout/process4"/>
    <dgm:cxn modelId="{790C858A-2913-474D-AABF-31ED6F866C6C}" type="presOf" srcId="{D5A7D7AE-248C-4D8B-B8C3-D2D9AFD835CA}" destId="{A760EE1D-0753-4A4E-8EE3-9CE3A651BD3F}" srcOrd="1" destOrd="0" presId="urn:microsoft.com/office/officeart/2005/8/layout/process4"/>
    <dgm:cxn modelId="{D35B3C19-231D-4FA9-97AA-B7B793637500}" srcId="{CA7C2B05-04FB-45CD-B12D-BBB69FAD52C7}" destId="{409ABA01-1F31-4EA7-934C-779430417F6C}" srcOrd="0" destOrd="0" parTransId="{F1EFAB1F-2D7D-43B8-AFDA-40A91A5669C6}" sibTransId="{643F2093-C1A3-432A-965C-E5E1B1CD0835}"/>
    <dgm:cxn modelId="{85A83CC9-2393-449E-8E81-EEA1D26BF13E}" srcId="{DC4CCE76-04C5-4F8E-8EAD-3FE03D932A59}" destId="{09B250FB-1EFC-42F1-AE7E-BDB9F0E6E35A}" srcOrd="2" destOrd="0" parTransId="{A739DEF9-3F5D-4272-9757-9F23DCD8FD95}" sibTransId="{F2E2561A-8C7C-42AA-A2B8-1442A48981B3}"/>
    <dgm:cxn modelId="{3BD30581-438C-4878-BC47-EF9A8D4BBA46}" srcId="{66BA292C-B6A2-4984-B147-FCCC821C5CD5}" destId="{F7041BB3-98B1-4259-93FC-4031A645610C}" srcOrd="1" destOrd="0" parTransId="{D18A8FBD-8889-445B-84DB-5FC1DB1DAE50}" sibTransId="{F3DD533C-C488-4B1C-8DDA-1B8BDD880CCC}"/>
    <dgm:cxn modelId="{13AFA418-1F71-40B5-B90F-A9E16DF2C4E5}" type="presParOf" srcId="{EF69A126-E9FA-48D7-919A-149EBB5A0A75}" destId="{18B80A50-B9F2-4C6C-9794-66682660BB84}" srcOrd="0" destOrd="0" presId="urn:microsoft.com/office/officeart/2005/8/layout/process4"/>
    <dgm:cxn modelId="{2D24DA78-6CB8-4C7A-80CB-E36F9969E2DB}" type="presParOf" srcId="{18B80A50-B9F2-4C6C-9794-66682660BB84}" destId="{B1702C4B-3C19-44DF-BD49-7B573F8DF153}" srcOrd="0" destOrd="0" presId="urn:microsoft.com/office/officeart/2005/8/layout/process4"/>
    <dgm:cxn modelId="{89C83A4D-FB4F-489A-B01A-7CF353EA6685}" type="presParOf" srcId="{18B80A50-B9F2-4C6C-9794-66682660BB84}" destId="{2F1A4B7F-E048-4C7D-968E-DE6CFFB7C6B5}" srcOrd="1" destOrd="0" presId="urn:microsoft.com/office/officeart/2005/8/layout/process4"/>
    <dgm:cxn modelId="{E745D069-4DE3-4EA6-94EE-E3944B336027}" type="presParOf" srcId="{18B80A50-B9F2-4C6C-9794-66682660BB84}" destId="{CD10569D-A485-4EED-A7E4-8846A79F2342}" srcOrd="2" destOrd="0" presId="urn:microsoft.com/office/officeart/2005/8/layout/process4"/>
    <dgm:cxn modelId="{3C5FB8A7-BA5B-4DA1-9018-8BBD9BDEB394}" type="presParOf" srcId="{CD10569D-A485-4EED-A7E4-8846A79F2342}" destId="{CCEB75BC-0F65-418D-BFB1-5E4355CF120C}" srcOrd="0" destOrd="0" presId="urn:microsoft.com/office/officeart/2005/8/layout/process4"/>
    <dgm:cxn modelId="{353C711B-9951-40E5-B3F8-A3AE67E38877}" type="presParOf" srcId="{EF69A126-E9FA-48D7-919A-149EBB5A0A75}" destId="{091BFC08-218E-4DB2-BFA9-669BF91781F3}" srcOrd="1" destOrd="0" presId="urn:microsoft.com/office/officeart/2005/8/layout/process4"/>
    <dgm:cxn modelId="{5DE43AD8-4884-405F-AC86-4DB79FD7DCEE}" type="presParOf" srcId="{EF69A126-E9FA-48D7-919A-149EBB5A0A75}" destId="{BEA09D0F-7F7E-40B7-973D-CCB17A994D43}" srcOrd="2" destOrd="0" presId="urn:microsoft.com/office/officeart/2005/8/layout/process4"/>
    <dgm:cxn modelId="{1C63FEB3-914F-4C0B-98B0-0A3731A21A00}" type="presParOf" srcId="{BEA09D0F-7F7E-40B7-973D-CCB17A994D43}" destId="{2C84A5A7-D7E2-4E9A-9C94-6441BD85CA71}" srcOrd="0" destOrd="0" presId="urn:microsoft.com/office/officeart/2005/8/layout/process4"/>
    <dgm:cxn modelId="{94418682-0C8E-4069-A4A9-CF9603C8EBBE}" type="presParOf" srcId="{BEA09D0F-7F7E-40B7-973D-CCB17A994D43}" destId="{A760EE1D-0753-4A4E-8EE3-9CE3A651BD3F}" srcOrd="1" destOrd="0" presId="urn:microsoft.com/office/officeart/2005/8/layout/process4"/>
    <dgm:cxn modelId="{D06A64C1-6788-4D58-AE2D-AD6EB8D7FFFE}" type="presParOf" srcId="{BEA09D0F-7F7E-40B7-973D-CCB17A994D43}" destId="{595F76FA-080A-4459-A044-69FC78B6CAC5}" srcOrd="2" destOrd="0" presId="urn:microsoft.com/office/officeart/2005/8/layout/process4"/>
    <dgm:cxn modelId="{F3997BB2-85A8-4B76-9D79-FCBF11797A41}" type="presParOf" srcId="{595F76FA-080A-4459-A044-69FC78B6CAC5}" destId="{F4804002-C50D-421B-9D39-0BC8023F7A90}" srcOrd="0" destOrd="0" presId="urn:microsoft.com/office/officeart/2005/8/layout/process4"/>
    <dgm:cxn modelId="{C2B69E87-E42B-48B9-845B-BC1E84AB61B0}" type="presParOf" srcId="{EF69A126-E9FA-48D7-919A-149EBB5A0A75}" destId="{83A7BA5F-1752-4C26-8DDB-894F5D341897}" srcOrd="3" destOrd="0" presId="urn:microsoft.com/office/officeart/2005/8/layout/process4"/>
    <dgm:cxn modelId="{4BD9BD3C-4CBA-4598-8194-FA673E7E42EE}" type="presParOf" srcId="{EF69A126-E9FA-48D7-919A-149EBB5A0A75}" destId="{91AF4E1D-A74D-49C7-A2A2-DA51E95A6125}" srcOrd="4" destOrd="0" presId="urn:microsoft.com/office/officeart/2005/8/layout/process4"/>
    <dgm:cxn modelId="{1ED3C35B-6BCA-43F6-8271-C6E7A601990B}" type="presParOf" srcId="{91AF4E1D-A74D-49C7-A2A2-DA51E95A6125}" destId="{0AF42C51-D68F-4872-A3B4-E3B51029BB28}" srcOrd="0" destOrd="0" presId="urn:microsoft.com/office/officeart/2005/8/layout/process4"/>
    <dgm:cxn modelId="{92296119-1FC8-47AC-B6AA-BCBEB8AAAF24}" type="presParOf" srcId="{91AF4E1D-A74D-49C7-A2A2-DA51E95A6125}" destId="{900F1A9B-AAC9-4B1D-B944-99BB0295C868}" srcOrd="1" destOrd="0" presId="urn:microsoft.com/office/officeart/2005/8/layout/process4"/>
    <dgm:cxn modelId="{F10ACA33-9F59-47A5-B84E-01250514D6B3}" type="presParOf" srcId="{91AF4E1D-A74D-49C7-A2A2-DA51E95A6125}" destId="{4817AC5D-9574-4F27-BF34-41B37BFF685D}" srcOrd="2" destOrd="0" presId="urn:microsoft.com/office/officeart/2005/8/layout/process4"/>
    <dgm:cxn modelId="{910F8818-4E88-40B2-803B-73946A256150}" type="presParOf" srcId="{4817AC5D-9574-4F27-BF34-41B37BFF685D}" destId="{7F70AE34-DD54-4FF2-B74F-8FFF1E309C1B}" srcOrd="0" destOrd="0" presId="urn:microsoft.com/office/officeart/2005/8/layout/process4"/>
    <dgm:cxn modelId="{1A70970F-0580-4D5C-8CB3-EA6D11E155FD}" type="presParOf" srcId="{4817AC5D-9574-4F27-BF34-41B37BFF685D}" destId="{FEFDF2CC-EC8F-4D27-8FD9-56E3FA062E03}" srcOrd="1" destOrd="0" presId="urn:microsoft.com/office/officeart/2005/8/layout/process4"/>
    <dgm:cxn modelId="{674B1445-0754-4ED3-88E9-838CFEF0288D}" type="presParOf" srcId="{4817AC5D-9574-4F27-BF34-41B37BFF685D}" destId="{D6AF3F88-3F12-45F2-B87C-E145821ADAB3}" srcOrd="2" destOrd="0" presId="urn:microsoft.com/office/officeart/2005/8/layout/process4"/>
    <dgm:cxn modelId="{4AE6E22D-0A99-488B-83E5-E464B32FB7F9}" type="presParOf" srcId="{4817AC5D-9574-4F27-BF34-41B37BFF685D}" destId="{7651CE6A-52B3-406D-8F88-34E55F32D1C0}" srcOrd="3" destOrd="0" presId="urn:microsoft.com/office/officeart/2005/8/layout/process4"/>
    <dgm:cxn modelId="{B22D6436-5A7C-49A5-A385-D0F8B9D123F9}" type="presParOf" srcId="{EF69A126-E9FA-48D7-919A-149EBB5A0A75}" destId="{F1F898EF-960A-4700-9B9F-09E1C39CCC01}" srcOrd="5" destOrd="0" presId="urn:microsoft.com/office/officeart/2005/8/layout/process4"/>
    <dgm:cxn modelId="{C4F608F8-78AA-4521-BBF3-E4F1646037C1}" type="presParOf" srcId="{EF69A126-E9FA-48D7-919A-149EBB5A0A75}" destId="{88EA77A7-254D-4432-9827-99490F64B075}" srcOrd="6" destOrd="0" presId="urn:microsoft.com/office/officeart/2005/8/layout/process4"/>
    <dgm:cxn modelId="{B558BF1E-1AEE-4759-BD1A-E24C5F5D0234}" type="presParOf" srcId="{88EA77A7-254D-4432-9827-99490F64B075}" destId="{051906E1-FD5D-4298-B3F0-D95A1B680A52}" srcOrd="0" destOrd="0" presId="urn:microsoft.com/office/officeart/2005/8/layout/process4"/>
    <dgm:cxn modelId="{36AB606C-BD13-4589-86C1-C00687BD3036}" type="presParOf" srcId="{88EA77A7-254D-4432-9827-99490F64B075}" destId="{CCB661EB-AFE1-44F6-A4F2-319A75168331}" srcOrd="1" destOrd="0" presId="urn:microsoft.com/office/officeart/2005/8/layout/process4"/>
    <dgm:cxn modelId="{E7DEEA98-4728-4B6A-94E8-17D1E71308DB}" type="presParOf" srcId="{88EA77A7-254D-4432-9827-99490F64B075}" destId="{C11A0459-36F4-4866-9E40-4116C881FF7B}" srcOrd="2" destOrd="0" presId="urn:microsoft.com/office/officeart/2005/8/layout/process4"/>
    <dgm:cxn modelId="{CE8C8899-BAE6-4080-8339-DE222AFD3C8B}" type="presParOf" srcId="{C11A0459-36F4-4866-9E40-4116C881FF7B}" destId="{CC4EF816-B4CF-41C2-BE21-793CF87F0FFB}" srcOrd="0" destOrd="0" presId="urn:microsoft.com/office/officeart/2005/8/layout/process4"/>
    <dgm:cxn modelId="{717A1A0B-223E-4CC5-94CF-57BF8017947D}" type="presParOf" srcId="{C11A0459-36F4-4866-9E40-4116C881FF7B}" destId="{BC19873B-BBED-4FC7-AE70-71EAD60AE790}" srcOrd="1" destOrd="0" presId="urn:microsoft.com/office/officeart/2005/8/layout/process4"/>
    <dgm:cxn modelId="{CEB20BD1-C71E-4579-B1D9-C0B6828260C3}" type="presParOf" srcId="{C11A0459-36F4-4866-9E40-4116C881FF7B}" destId="{7D50C313-12D2-440E-988A-5F6FDE39675B}"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A4B7F-E048-4C7D-968E-DE6CFFB7C6B5}">
      <dsp:nvSpPr>
        <dsp:cNvPr id="0" name=""/>
        <dsp:cNvSpPr/>
      </dsp:nvSpPr>
      <dsp:spPr>
        <a:xfrm>
          <a:off x="0" y="2152001"/>
          <a:ext cx="5238750" cy="50541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Penarikan kesimpulan akhir</a:t>
          </a:r>
        </a:p>
      </dsp:txBody>
      <dsp:txXfrm>
        <a:off x="0" y="2152001"/>
        <a:ext cx="5238750" cy="272923"/>
      </dsp:txXfrm>
    </dsp:sp>
    <dsp:sp modelId="{CCEB75BC-0F65-418D-BFB1-5E4355CF120C}">
      <dsp:nvSpPr>
        <dsp:cNvPr id="0" name=""/>
        <dsp:cNvSpPr/>
      </dsp:nvSpPr>
      <dsp:spPr>
        <a:xfrm>
          <a:off x="0" y="2414816"/>
          <a:ext cx="5238750" cy="23249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Penarikan kesimpulan akhir dan saran pengembangan</a:t>
          </a:r>
        </a:p>
      </dsp:txBody>
      <dsp:txXfrm>
        <a:off x="0" y="2414816"/>
        <a:ext cx="5238750" cy="232490"/>
      </dsp:txXfrm>
    </dsp:sp>
    <dsp:sp modelId="{A760EE1D-0753-4A4E-8EE3-9CE3A651BD3F}">
      <dsp:nvSpPr>
        <dsp:cNvPr id="0" name=""/>
        <dsp:cNvSpPr/>
      </dsp:nvSpPr>
      <dsp:spPr>
        <a:xfrm rot="10800000">
          <a:off x="0" y="1382257"/>
          <a:ext cx="5238750" cy="777325"/>
        </a:xfrm>
        <a:prstGeom prst="upArrowCallou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3. Pengujian</a:t>
          </a:r>
        </a:p>
      </dsp:txBody>
      <dsp:txXfrm rot="-10800000">
        <a:off x="0" y="1382257"/>
        <a:ext cx="5238750" cy="272841"/>
      </dsp:txXfrm>
    </dsp:sp>
    <dsp:sp modelId="{F4804002-C50D-421B-9D39-0BC8023F7A90}">
      <dsp:nvSpPr>
        <dsp:cNvPr id="0" name=""/>
        <dsp:cNvSpPr/>
      </dsp:nvSpPr>
      <dsp:spPr>
        <a:xfrm>
          <a:off x="0" y="1655098"/>
          <a:ext cx="5238750" cy="232420"/>
        </a:xfrm>
        <a:prstGeom prst="rect">
          <a:avLst/>
        </a:prstGeom>
        <a:solidFill>
          <a:schemeClr val="accent5">
            <a:tint val="40000"/>
            <a:alpha val="90000"/>
            <a:hueOff val="-923969"/>
            <a:satOff val="-1602"/>
            <a:lumOff val="-161"/>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Simulasi</a:t>
          </a:r>
        </a:p>
      </dsp:txBody>
      <dsp:txXfrm>
        <a:off x="0" y="1655098"/>
        <a:ext cx="5238750" cy="232420"/>
      </dsp:txXfrm>
    </dsp:sp>
    <dsp:sp modelId="{900F1A9B-AAC9-4B1D-B944-99BB0295C868}">
      <dsp:nvSpPr>
        <dsp:cNvPr id="0" name=""/>
        <dsp:cNvSpPr/>
      </dsp:nvSpPr>
      <dsp:spPr>
        <a:xfrm rot="10800000">
          <a:off x="0" y="612512"/>
          <a:ext cx="5238750" cy="777325"/>
        </a:xfrm>
        <a:prstGeom prst="upArrowCallou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2. Pengembangan Model</a:t>
          </a:r>
        </a:p>
      </dsp:txBody>
      <dsp:txXfrm rot="-10800000">
        <a:off x="0" y="612512"/>
        <a:ext cx="5238750" cy="272841"/>
      </dsp:txXfrm>
    </dsp:sp>
    <dsp:sp modelId="{7F70AE34-DD54-4FF2-B74F-8FFF1E309C1B}">
      <dsp:nvSpPr>
        <dsp:cNvPr id="0" name=""/>
        <dsp:cNvSpPr/>
      </dsp:nvSpPr>
      <dsp:spPr>
        <a:xfrm>
          <a:off x="0" y="885353"/>
          <a:ext cx="1309687" cy="232420"/>
        </a:xfrm>
        <a:prstGeom prst="rect">
          <a:avLst/>
        </a:prstGeom>
        <a:solidFill>
          <a:schemeClr val="accent5">
            <a:tint val="40000"/>
            <a:alpha val="90000"/>
            <a:hueOff val="-1847939"/>
            <a:satOff val="-3204"/>
            <a:lumOff val="-322"/>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Struktur CA</a:t>
          </a:r>
        </a:p>
      </dsp:txBody>
      <dsp:txXfrm>
        <a:off x="0" y="885353"/>
        <a:ext cx="1309687" cy="232420"/>
      </dsp:txXfrm>
    </dsp:sp>
    <dsp:sp modelId="{FEFDF2CC-EC8F-4D27-8FD9-56E3FA062E03}">
      <dsp:nvSpPr>
        <dsp:cNvPr id="0" name=""/>
        <dsp:cNvSpPr/>
      </dsp:nvSpPr>
      <dsp:spPr>
        <a:xfrm>
          <a:off x="1309687"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Aturan CA</a:t>
          </a:r>
        </a:p>
      </dsp:txBody>
      <dsp:txXfrm>
        <a:off x="1309687" y="885353"/>
        <a:ext cx="1309687" cy="232420"/>
      </dsp:txXfrm>
    </dsp:sp>
    <dsp:sp modelId="{D6AF3F88-3F12-45F2-B87C-E145821ADAB3}">
      <dsp:nvSpPr>
        <dsp:cNvPr id="0" name=""/>
        <dsp:cNvSpPr/>
      </dsp:nvSpPr>
      <dsp:spPr>
        <a:xfrm>
          <a:off x="2619375" y="885353"/>
          <a:ext cx="1309687" cy="23242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 Desain PL</a:t>
          </a:r>
        </a:p>
      </dsp:txBody>
      <dsp:txXfrm>
        <a:off x="2619375" y="885353"/>
        <a:ext cx="1309687" cy="232420"/>
      </dsp:txXfrm>
    </dsp:sp>
    <dsp:sp modelId="{7651CE6A-52B3-406D-8F88-34E55F32D1C0}">
      <dsp:nvSpPr>
        <dsp:cNvPr id="0" name=""/>
        <dsp:cNvSpPr/>
      </dsp:nvSpPr>
      <dsp:spPr>
        <a:xfrm>
          <a:off x="3929062"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d. Implementasi PL</a:t>
          </a:r>
        </a:p>
      </dsp:txBody>
      <dsp:txXfrm>
        <a:off x="3929062" y="885353"/>
        <a:ext cx="1309687" cy="232420"/>
      </dsp:txXfrm>
    </dsp:sp>
    <dsp:sp modelId="{CCB661EB-AFE1-44F6-A4F2-319A75168331}">
      <dsp:nvSpPr>
        <dsp:cNvPr id="0" name=""/>
        <dsp:cNvSpPr/>
      </dsp:nvSpPr>
      <dsp:spPr>
        <a:xfrm rot="10800000">
          <a:off x="0" y="59"/>
          <a:ext cx="5238750" cy="620033"/>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1. Pendalaman materi</a:t>
          </a:r>
        </a:p>
      </dsp:txBody>
      <dsp:txXfrm rot="-10800000">
        <a:off x="0" y="59"/>
        <a:ext cx="5238750" cy="217631"/>
      </dsp:txXfrm>
    </dsp:sp>
    <dsp:sp modelId="{CC4EF816-B4CF-41C2-BE21-793CF87F0FFB}">
      <dsp:nvSpPr>
        <dsp:cNvPr id="0" name=""/>
        <dsp:cNvSpPr/>
      </dsp:nvSpPr>
      <dsp:spPr>
        <a:xfrm>
          <a:off x="2557" y="194255"/>
          <a:ext cx="1744544" cy="232420"/>
        </a:xfrm>
        <a:prstGeom prst="rect">
          <a:avLst/>
        </a:prstGeom>
        <a:solidFill>
          <a:schemeClr val="accent5">
            <a:tint val="40000"/>
            <a:alpha val="90000"/>
            <a:hueOff val="-5543816"/>
            <a:satOff val="-9612"/>
            <a:lumOff val="-967"/>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Kewirausahaan.</a:t>
          </a:r>
        </a:p>
      </dsp:txBody>
      <dsp:txXfrm>
        <a:off x="2557" y="194255"/>
        <a:ext cx="1744544" cy="232420"/>
      </dsp:txXfrm>
    </dsp:sp>
    <dsp:sp modelId="{BC19873B-BBED-4FC7-AE70-71EAD60AE790}">
      <dsp:nvSpPr>
        <dsp:cNvPr id="0" name=""/>
        <dsp:cNvSpPr/>
      </dsp:nvSpPr>
      <dsp:spPr>
        <a:xfrm>
          <a:off x="1747102" y="194255"/>
          <a:ext cx="1744544" cy="232420"/>
        </a:xfrm>
        <a:prstGeom prst="rect">
          <a:avLst/>
        </a:prstGeom>
        <a:solidFill>
          <a:schemeClr val="accent4">
            <a:lumMod val="40000"/>
            <a:lumOff val="6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
          </a:r>
          <a:r>
            <a:rPr lang="en-US" sz="1050" i="1" kern="1200"/>
            <a:t>Cellular Automata</a:t>
          </a:r>
          <a:r>
            <a:rPr lang="en-US" sz="1050" kern="1200"/>
            <a:t>.</a:t>
          </a:r>
        </a:p>
      </dsp:txBody>
      <dsp:txXfrm>
        <a:off x="1747102" y="194255"/>
        <a:ext cx="1744544" cy="232420"/>
      </dsp:txXfrm>
    </dsp:sp>
    <dsp:sp modelId="{7D50C313-12D2-440E-988A-5F6FDE39675B}">
      <dsp:nvSpPr>
        <dsp:cNvPr id="0" name=""/>
        <dsp:cNvSpPr/>
      </dsp:nvSpPr>
      <dsp:spPr>
        <a:xfrm>
          <a:off x="3491647" y="194255"/>
          <a:ext cx="1744544" cy="23242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a:t>
          </a:r>
          <a:r>
            <a:rPr lang="en-US" sz="1050" i="1" kern="1200"/>
            <a:t> GEM.</a:t>
          </a:r>
          <a:endParaRPr lang="en-US" sz="1050" kern="1200"/>
        </a:p>
      </dsp:txBody>
      <dsp:txXfrm>
        <a:off x="3491647" y="194255"/>
        <a:ext cx="1744544" cy="232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81BD8-F87B-4DD3-9A35-DC792B2B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5482</Words>
  <Characters>31250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Esti Nugraheni</dc:creator>
  <cp:lastModifiedBy>Vanessa</cp:lastModifiedBy>
  <cp:revision>11</cp:revision>
  <cp:lastPrinted>2016-12-15T00:39:00Z</cp:lastPrinted>
  <dcterms:created xsi:type="dcterms:W3CDTF">2017-11-19T03:29:00Z</dcterms:created>
  <dcterms:modified xsi:type="dcterms:W3CDTF">2018-03-16T10:01:00Z</dcterms:modified>
</cp:coreProperties>
</file>