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ANDRES ANTONIO PACHECO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$170.00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$170.00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