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CESAR ARGUETA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00000000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2025-07-24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VEMICL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Ventilador mini con aspa de plastico 10" cl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$18.00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$18.00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$18.00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DIECIOCHO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