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MELISSA MARIA ORELLANA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lourdes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410wspvey448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