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PATRICIAS CUBIAS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