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LUIS BERNARDO MURCIA LINARES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792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21 con valor de cuota de $30.16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$30.16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$30.16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$30.16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 CON DIECISéIS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