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bottom w:color="000000" w:space="1" w:sz="4" w:val="single"/>
        </w:pBdr>
        <w:spacing w:line="240" w:lineRule="auto"/>
        <w:jc w:val="both"/>
        <w:rPr>
          <w:rFonts w:ascii="Times New Roman" w:cs="Times New Roman" w:eastAsia="Times New Roman" w:hAnsi="Times New Roman"/>
          <w:sz w:val="18"/>
          <w:szCs w:val="18"/>
        </w:rPr>
      </w:pPr>
      <w:commentRangeStart w:id="0"/>
      <w:r w:rsidDel="00000000" w:rsidR="00000000" w:rsidRPr="00000000">
        <w:rPr>
          <w:rFonts w:ascii="Times New Roman" w:cs="Times New Roman" w:eastAsia="Times New Roman" w:hAnsi="Times New Roman"/>
          <w:b w:val="1"/>
          <w:sz w:val="18"/>
          <w:szCs w:val="18"/>
          <w:rtl w:val="0"/>
        </w:rPr>
        <w:t xml:space="preserve">Módulo II</w:t>
      </w:r>
      <w:r w:rsidDel="00000000" w:rsidR="00000000" w:rsidRPr="00000000">
        <w:rPr>
          <w:rtl w:val="0"/>
        </w:rPr>
      </w:r>
    </w:p>
    <w:p w:rsidR="00000000" w:rsidDel="00000000" w:rsidP="00000000" w:rsidRDefault="00000000" w:rsidRPr="00000000" w14:paraId="00000002">
      <w:pPr>
        <w:pBdr>
          <w:bottom w:color="000000" w:space="1" w:sz="4" w:val="single"/>
        </w:pBdr>
        <w:spacing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Aula 06 Arranjos Finais de Estoque no SIGA/SGBM</w:t>
      </w:r>
      <w:r w:rsidDel="00000000" w:rsidR="00000000" w:rsidRPr="00000000">
        <w:rPr>
          <w:rtl w:val="0"/>
        </w:rPr>
      </w:r>
    </w:p>
    <w:p w:rsidR="00000000" w:rsidDel="00000000" w:rsidP="00000000" w:rsidRDefault="00000000" w:rsidRPr="00000000" w14:paraId="00000003">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Curso: Gestão de Suprimentos (Material de Consumo)</w:t>
      </w:r>
      <w:r w:rsidDel="00000000" w:rsidR="00000000" w:rsidRPr="00000000">
        <w:rPr>
          <w:rtl w:val="0"/>
        </w:rPr>
      </w:r>
    </w:p>
    <w:p w:rsidR="00000000" w:rsidDel="00000000" w:rsidP="00000000" w:rsidRDefault="00000000" w:rsidRPr="00000000" w14:paraId="0000000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Autoria: Ricardo Henrique Pinto Rodrigues</w:t>
      </w:r>
      <w:r w:rsidDel="00000000" w:rsidR="00000000" w:rsidRPr="00000000">
        <w:rPr>
          <w:rtl w:val="0"/>
        </w:rPr>
      </w:r>
    </w:p>
    <w:p w:rsidR="00000000" w:rsidDel="00000000" w:rsidP="00000000" w:rsidRDefault="00000000" w:rsidRPr="00000000" w14:paraId="00000006">
      <w:pPr>
        <w:pBdr>
          <w:bottom w:color="000000" w:space="1" w:sz="4" w:val="single"/>
        </w:pBd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Aula 06</w:t>
      </w:r>
      <w:r w:rsidDel="00000000" w:rsidR="00000000" w:rsidRPr="00000000">
        <w:rPr>
          <w:rtl w:val="0"/>
        </w:rPr>
      </w:r>
    </w:p>
    <w:p w:rsidR="00000000" w:rsidDel="00000000" w:rsidP="00000000" w:rsidRDefault="00000000" w:rsidRPr="00000000" w14:paraId="0000000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pBdr>
          <w:bottom w:color="000000" w:space="1" w:sz="24" w:val="single"/>
        </w:pBd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mallCaps w:val="1"/>
          <w:sz w:val="24"/>
          <w:szCs w:val="24"/>
          <w:rtl w:val="0"/>
        </w:rPr>
        <w:t xml:space="preserve">6) ARRANJOS FINAIS DE ESTOQUE NO SIGA/SGBM:</w:t>
      </w:r>
      <w:r w:rsidDel="00000000" w:rsidR="00000000" w:rsidRPr="00000000">
        <w:rPr>
          <w:rtl w:val="0"/>
        </w:rPr>
      </w:r>
    </w:p>
    <w:p w:rsidR="00000000" w:rsidDel="00000000" w:rsidP="00000000" w:rsidRDefault="00000000" w:rsidRPr="00000000" w14:paraId="00000009">
      <w:pPr>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Objetivo: Compreender as funcionalidades que demonstram a organização final do controle de estoque no que se refere à consulta de movimentos de estoque, emissão de relatórios, fechamento dos períodos mensais e a realização de inventário.</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A">
      <w:pPr>
        <w:spacing w:after="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6.1) CONSULTAR OPERAÇÕES E MOVIMENTAÇÕES DE ESTOQUE:</w:t>
      </w:r>
      <w:r w:rsidDel="00000000" w:rsidR="00000000" w:rsidRPr="00000000">
        <w:rPr>
          <w:rtl w:val="0"/>
        </w:rPr>
      </w:r>
    </w:p>
    <w:p w:rsidR="00000000" w:rsidDel="00000000" w:rsidP="00000000" w:rsidRDefault="00000000" w:rsidRPr="00000000" w14:paraId="0000000B">
      <w:pPr>
        <w:spacing w:after="120" w:line="360" w:lineRule="auto"/>
        <w:rPr>
          <w:rFonts w:ascii="Times New Roman" w:cs="Times New Roman" w:eastAsia="Times New Roman" w:hAnsi="Times New Roman"/>
          <w:sz w:val="24"/>
          <w:szCs w:val="24"/>
        </w:rPr>
      </w:pPr>
      <w:commentRangeStart w:id="1"/>
      <w:r w:rsidDel="00000000" w:rsidR="00000000" w:rsidRPr="00000000">
        <w:rPr>
          <w:rFonts w:ascii="Times New Roman" w:cs="Times New Roman" w:eastAsia="Times New Roman" w:hAnsi="Times New Roman"/>
          <w:sz w:val="24"/>
          <w:szCs w:val="24"/>
          <w:rtl w:val="0"/>
        </w:rPr>
        <w:t xml:space="preserve">Para consultar algumas operações e movimentações de materiais de consumo, no SIGA/SGBM, o perfil "Almoxarife" deverá acionar na barra de menu o comando: </w:t>
      </w:r>
      <w:r w:rsidDel="00000000" w:rsidR="00000000" w:rsidRPr="00000000">
        <w:rPr>
          <w:rFonts w:ascii="Times New Roman" w:cs="Times New Roman" w:eastAsia="Times New Roman" w:hAnsi="Times New Roman"/>
          <w:b w:val="1"/>
          <w:sz w:val="24"/>
          <w:szCs w:val="24"/>
          <w:rtl w:val="0"/>
        </w:rPr>
        <w:t xml:space="preserve">CONSULTAS&gt;&gt;ALMOXARIFADO</w:t>
      </w:r>
      <w:r w:rsidDel="00000000" w:rsidR="00000000" w:rsidRPr="00000000">
        <w:rPr>
          <w:rFonts w:ascii="Times New Roman" w:cs="Times New Roman" w:eastAsia="Times New Roman" w:hAnsi="Times New Roman"/>
          <w:sz w:val="24"/>
          <w:szCs w:val="24"/>
          <w:rtl w:val="0"/>
        </w:rPr>
        <w:t xml:space="preserve">. As movimentações são as seguintes:</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0C">
      <w:pPr>
        <w:spacing w:after="120" w:line="360" w:lineRule="auto"/>
        <w:rPr>
          <w:rFonts w:ascii="Times New Roman" w:cs="Times New Roman" w:eastAsia="Times New Roman" w:hAnsi="Times New Roman"/>
          <w:sz w:val="24"/>
          <w:szCs w:val="24"/>
        </w:rPr>
      </w:pPr>
      <w:commentRangeStart w:id="2"/>
      <w:r w:rsidDel="00000000" w:rsidR="00000000" w:rsidRPr="00000000">
        <w:rPr>
          <w:rFonts w:ascii="Times New Roman" w:cs="Times New Roman" w:eastAsia="Times New Roman" w:hAnsi="Times New Roman"/>
          <w:sz w:val="24"/>
          <w:szCs w:val="24"/>
        </w:rPr>
        <w:drawing>
          <wp:inline distB="0" distT="0" distL="114300" distR="114300">
            <wp:extent cx="5731200" cy="2133600"/>
            <wp:effectExtent b="0" l="0" r="0" t="0"/>
            <wp:docPr id="72" name="image62.jpg"/>
            <a:graphic>
              <a:graphicData uri="http://schemas.openxmlformats.org/drawingml/2006/picture">
                <pic:pic>
                  <pic:nvPicPr>
                    <pic:cNvPr id="0" name="image62.jpg"/>
                    <pic:cNvPicPr preferRelativeResize="0"/>
                  </pic:nvPicPr>
                  <pic:blipFill>
                    <a:blip r:embed="rId7"/>
                    <a:srcRect b="0" l="0" r="0" t="0"/>
                    <a:stretch>
                      <a:fillRect/>
                    </a:stretch>
                  </pic:blipFill>
                  <pic:spPr>
                    <a:xfrm>
                      <a:off x="0" y="0"/>
                      <a:ext cx="5731200" cy="2133600"/>
                    </a:xfrm>
                    <a:prstGeom prst="rect"/>
                    <a:ln/>
                  </pic:spPr>
                </pic:pic>
              </a:graphicData>
            </a:graphic>
          </wp:inline>
        </w:drawing>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0D">
      <w:pPr>
        <w:spacing w:before="240" w:line="360" w:lineRule="auto"/>
        <w:ind w:left="1559" w:hanging="425"/>
        <w:jc w:val="both"/>
        <w:rPr>
          <w:rFonts w:ascii="Times New Roman" w:cs="Times New Roman" w:eastAsia="Times New Roman" w:hAnsi="Times New Roman"/>
          <w:sz w:val="24"/>
          <w:szCs w:val="24"/>
        </w:rPr>
      </w:pPr>
      <w:commentRangeStart w:id="3"/>
      <w:r w:rsidDel="00000000" w:rsidR="00000000" w:rsidRPr="00000000">
        <w:rPr>
          <w:rFonts w:ascii="Times New Roman" w:cs="Times New Roman" w:eastAsia="Times New Roman" w:hAnsi="Times New Roman"/>
          <w:b w:val="1"/>
          <w:sz w:val="24"/>
          <w:szCs w:val="24"/>
          <w:rtl w:val="0"/>
        </w:rPr>
        <w:t xml:space="preserve">A) CONSULTAR BAIXAS:</w:t>
      </w:r>
      <w:r w:rsidDel="00000000" w:rsidR="00000000" w:rsidRPr="00000000">
        <w:rPr>
          <w:rtl w:val="0"/>
        </w:rPr>
      </w:r>
    </w:p>
    <w:p w:rsidR="00000000" w:rsidDel="00000000" w:rsidP="00000000" w:rsidRDefault="00000000" w:rsidRPr="00000000" w14:paraId="0000000E">
      <w:pPr>
        <w:spacing w:after="120" w:line="360" w:lineRule="auto"/>
        <w:ind w:left="1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consultar as baixas, devem ser acionados, na barra de menu do SIGA/SGBM, os comandos: </w:t>
      </w:r>
      <w:r w:rsidDel="00000000" w:rsidR="00000000" w:rsidRPr="00000000">
        <w:rPr>
          <w:rFonts w:ascii="Times New Roman" w:cs="Times New Roman" w:eastAsia="Times New Roman" w:hAnsi="Times New Roman"/>
          <w:b w:val="1"/>
          <w:sz w:val="24"/>
          <w:szCs w:val="24"/>
          <w:rtl w:val="0"/>
        </w:rPr>
        <w:t xml:space="preserve">CONSULTAS</w:t>
      </w:r>
      <w:commentRangeEnd w:id="3"/>
      <w:r w:rsidDel="00000000" w:rsidR="00000000" w:rsidRPr="00000000">
        <w:commentReference w:id="3"/>
      </w:r>
      <w:commentRangeStart w:id="4"/>
      <w:r w:rsidDel="00000000" w:rsidR="00000000" w:rsidRPr="00000000">
        <w:rPr>
          <w:rFonts w:ascii="Times New Roman" w:cs="Times New Roman" w:eastAsia="Times New Roman" w:hAnsi="Times New Roman"/>
          <w:b w:val="1"/>
          <w:sz w:val="24"/>
          <w:szCs w:val="24"/>
          <w:rtl w:val="0"/>
        </w:rPr>
        <w:t xml:space="preserve">&gt;&gt;</w:t>
      </w:r>
      <w:commentRangeEnd w:id="4"/>
      <w:r w:rsidDel="00000000" w:rsidR="00000000" w:rsidRPr="00000000">
        <w:commentReference w:id="4"/>
      </w:r>
      <w:commentRangeStart w:id="5"/>
      <w:r w:rsidDel="00000000" w:rsidR="00000000" w:rsidRPr="00000000">
        <w:rPr>
          <w:rFonts w:ascii="Times New Roman" w:cs="Times New Roman" w:eastAsia="Times New Roman" w:hAnsi="Times New Roman"/>
          <w:b w:val="1"/>
          <w:sz w:val="24"/>
          <w:szCs w:val="24"/>
          <w:rtl w:val="0"/>
        </w:rPr>
        <w:t xml:space="preserve">ALMOXARIFADO E BAIXAS</w:t>
      </w:r>
      <w:commentRangeEnd w:id="5"/>
      <w:r w:rsidDel="00000000" w:rsidR="00000000" w:rsidRPr="00000000">
        <w:commentReference w:id="5"/>
      </w:r>
      <w:r w:rsidDel="00000000" w:rsidR="00000000" w:rsidRPr="00000000">
        <w:rPr>
          <w:rFonts w:ascii="Times New Roman" w:cs="Times New Roman" w:eastAsia="Times New Roman" w:hAnsi="Times New Roman"/>
          <w:b w:val="1"/>
          <w:sz w:val="24"/>
          <w:szCs w:val="24"/>
          <w:rtl w:val="0"/>
        </w:rPr>
        <w:t xml:space="preserve">:</w:t>
      </w:r>
      <w:commentRangeStart w:id="6"/>
      <w:r w:rsidDel="00000000" w:rsidR="00000000" w:rsidRPr="00000000">
        <w:rPr>
          <w:rtl w:val="0"/>
        </w:rPr>
      </w:r>
    </w:p>
    <w:p w:rsidR="00000000" w:rsidDel="00000000" w:rsidP="00000000" w:rsidRDefault="00000000" w:rsidRPr="00000000" w14:paraId="0000000F">
      <w:pPr>
        <w:spacing w:after="120" w:line="360" w:lineRule="auto"/>
        <w:jc w:val="both"/>
        <w:rPr>
          <w:rFonts w:ascii="Times New Roman" w:cs="Times New Roman" w:eastAsia="Times New Roman" w:hAnsi="Times New Roman"/>
          <w:sz w:val="24"/>
          <w:szCs w:val="24"/>
        </w:rPr>
      </w:pPr>
      <w:commentRangeStart w:id="7"/>
      <w:r w:rsidDel="00000000" w:rsidR="00000000" w:rsidRPr="00000000">
        <w:rPr>
          <w:rFonts w:ascii="Times New Roman" w:cs="Times New Roman" w:eastAsia="Times New Roman" w:hAnsi="Times New Roman"/>
          <w:sz w:val="24"/>
          <w:szCs w:val="24"/>
        </w:rPr>
        <w:drawing>
          <wp:inline distB="0" distT="0" distL="114300" distR="114300">
            <wp:extent cx="5686425" cy="2526030"/>
            <wp:effectExtent b="0" l="0" r="0" t="0"/>
            <wp:docPr id="132" name="image130.jpg"/>
            <a:graphic>
              <a:graphicData uri="http://schemas.openxmlformats.org/drawingml/2006/picture">
                <pic:pic>
                  <pic:nvPicPr>
                    <pic:cNvPr id="0" name="image130.jpg"/>
                    <pic:cNvPicPr preferRelativeResize="0"/>
                  </pic:nvPicPr>
                  <pic:blipFill>
                    <a:blip r:embed="rId8"/>
                    <a:srcRect b="0" l="0" r="0" t="0"/>
                    <a:stretch>
                      <a:fillRect/>
                    </a:stretch>
                  </pic:blipFill>
                  <pic:spPr>
                    <a:xfrm>
                      <a:off x="0" y="0"/>
                      <a:ext cx="5686425" cy="2526030"/>
                    </a:xfrm>
                    <a:prstGeom prst="rect"/>
                    <a:ln/>
                  </pic:spPr>
                </pic:pic>
              </a:graphicData>
            </a:graphic>
          </wp:inline>
        </w:drawing>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10">
      <w:pPr>
        <w:spacing w:after="120" w:line="360" w:lineRule="auto"/>
        <w:ind w:left="1559" w:hanging="4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01</w:t>
      </w:r>
      <w:r w:rsidDel="00000000" w:rsidR="00000000" w:rsidRPr="00000000">
        <w:rPr>
          <w:rFonts w:ascii="Times New Roman" w:cs="Times New Roman" w:eastAsia="Times New Roman" w:hAnsi="Times New Roman"/>
          <w:sz w:val="24"/>
          <w:szCs w:val="24"/>
          <w:rtl w:val="0"/>
        </w:rPr>
        <w:t xml:space="preserve"> - Ao acionar a barra de menu, o SIGA/SGBM apresentará a janela de consultas de baixas. No campo </w:t>
      </w:r>
      <w:r w:rsidDel="00000000" w:rsidR="00000000" w:rsidRPr="00000000">
        <w:rPr>
          <w:rFonts w:ascii="Times New Roman" w:cs="Times New Roman" w:eastAsia="Times New Roman" w:hAnsi="Times New Roman"/>
          <w:sz w:val="24"/>
          <w:szCs w:val="24"/>
          <w:rtl w:val="0"/>
        </w:rPr>
        <w:t xml:space="preserve">"Período de Movimentação"</w:t>
      </w:r>
      <w:r w:rsidDel="00000000" w:rsidR="00000000" w:rsidRPr="00000000">
        <w:rPr>
          <w:rFonts w:ascii="Times New Roman" w:cs="Times New Roman" w:eastAsia="Times New Roman" w:hAnsi="Times New Roman"/>
          <w:sz w:val="24"/>
          <w:szCs w:val="24"/>
          <w:rtl w:val="0"/>
        </w:rPr>
        <w:t xml:space="preserve">, informe a data inicial do período a que se refere a consulta.</w:t>
      </w:r>
    </w:p>
    <w:p w:rsidR="00000000" w:rsidDel="00000000" w:rsidP="00000000" w:rsidRDefault="00000000" w:rsidRPr="00000000" w14:paraId="00000011">
      <w:pPr>
        <w:spacing w:after="120" w:line="360" w:lineRule="auto"/>
        <w:ind w:left="1559" w:hanging="4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02</w:t>
      </w:r>
      <w:r w:rsidDel="00000000" w:rsidR="00000000" w:rsidRPr="00000000">
        <w:rPr>
          <w:rFonts w:ascii="Times New Roman" w:cs="Times New Roman" w:eastAsia="Times New Roman" w:hAnsi="Times New Roman"/>
          <w:sz w:val="24"/>
          <w:szCs w:val="24"/>
          <w:rtl w:val="0"/>
        </w:rPr>
        <w:t xml:space="preserve"> - Também no campo </w:t>
      </w:r>
      <w:r w:rsidDel="00000000" w:rsidR="00000000" w:rsidRPr="00000000">
        <w:rPr>
          <w:rFonts w:ascii="Times New Roman" w:cs="Times New Roman" w:eastAsia="Times New Roman" w:hAnsi="Times New Roman"/>
          <w:sz w:val="24"/>
          <w:szCs w:val="24"/>
          <w:rtl w:val="0"/>
        </w:rPr>
        <w:t xml:space="preserve">"Período de Movimentação"</w:t>
      </w:r>
      <w:r w:rsidDel="00000000" w:rsidR="00000000" w:rsidRPr="00000000">
        <w:rPr>
          <w:rFonts w:ascii="Times New Roman" w:cs="Times New Roman" w:eastAsia="Times New Roman" w:hAnsi="Times New Roman"/>
          <w:sz w:val="24"/>
          <w:szCs w:val="24"/>
          <w:rtl w:val="0"/>
        </w:rPr>
        <w:t xml:space="preserve">, informe a data final do período a que se refere a consulta.</w:t>
      </w:r>
    </w:p>
    <w:p w:rsidR="00000000" w:rsidDel="00000000" w:rsidP="00000000" w:rsidRDefault="00000000" w:rsidRPr="00000000" w14:paraId="00000012">
      <w:pPr>
        <w:spacing w:after="120" w:line="360" w:lineRule="auto"/>
        <w:ind w:left="1559" w:hanging="4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03</w:t>
      </w:r>
      <w:r w:rsidDel="00000000" w:rsidR="00000000" w:rsidRPr="00000000">
        <w:rPr>
          <w:rFonts w:ascii="Times New Roman" w:cs="Times New Roman" w:eastAsia="Times New Roman" w:hAnsi="Times New Roman"/>
          <w:sz w:val="24"/>
          <w:szCs w:val="24"/>
          <w:rtl w:val="0"/>
        </w:rPr>
        <w:t xml:space="preserve"> - Acione o botão </w:t>
      </w:r>
      <w:r w:rsidDel="00000000" w:rsidR="00000000" w:rsidRPr="00000000">
        <w:rPr>
          <w:rFonts w:ascii="Times New Roman" w:cs="Times New Roman" w:eastAsia="Times New Roman" w:hAnsi="Times New Roman"/>
          <w:sz w:val="24"/>
          <w:szCs w:val="24"/>
          <w:rtl w:val="0"/>
        </w:rPr>
        <w:t xml:space="preserve">"Pesquisar"</w:t>
      </w:r>
      <w:r w:rsidDel="00000000" w:rsidR="00000000" w:rsidRPr="00000000">
        <w:rPr>
          <w:rFonts w:ascii="Times New Roman" w:cs="Times New Roman" w:eastAsia="Times New Roman" w:hAnsi="Times New Roman"/>
          <w:sz w:val="24"/>
          <w:szCs w:val="24"/>
          <w:rtl w:val="0"/>
        </w:rPr>
        <w:t xml:space="preserve"> para que a consulta seja apresentada.</w:t>
      </w:r>
    </w:p>
    <w:p w:rsidR="00000000" w:rsidDel="00000000" w:rsidP="00000000" w:rsidRDefault="00000000" w:rsidRPr="00000000" w14:paraId="00000013">
      <w:pPr>
        <w:spacing w:after="120" w:line="360" w:lineRule="auto"/>
        <w:jc w:val="center"/>
        <w:rPr>
          <w:rFonts w:ascii="Times New Roman" w:cs="Times New Roman" w:eastAsia="Times New Roman" w:hAnsi="Times New Roman"/>
          <w:sz w:val="24"/>
          <w:szCs w:val="24"/>
        </w:rPr>
      </w:pPr>
      <w:commentRangeStart w:id="8"/>
      <w:r w:rsidDel="00000000" w:rsidR="00000000" w:rsidRPr="00000000">
        <w:rPr>
          <w:rFonts w:ascii="Times New Roman" w:cs="Times New Roman" w:eastAsia="Times New Roman" w:hAnsi="Times New Roman"/>
          <w:sz w:val="24"/>
          <w:szCs w:val="24"/>
        </w:rPr>
        <w:drawing>
          <wp:inline distB="0" distT="0" distL="114300" distR="114300">
            <wp:extent cx="5731200" cy="1460500"/>
            <wp:effectExtent b="0" l="0" r="0" t="0"/>
            <wp:docPr id="22" name="image28.jpg"/>
            <a:graphic>
              <a:graphicData uri="http://schemas.openxmlformats.org/drawingml/2006/picture">
                <pic:pic>
                  <pic:nvPicPr>
                    <pic:cNvPr id="0" name="image28.jpg"/>
                    <pic:cNvPicPr preferRelativeResize="0"/>
                  </pic:nvPicPr>
                  <pic:blipFill>
                    <a:blip r:embed="rId9"/>
                    <a:srcRect b="0" l="0" r="0" t="0"/>
                    <a:stretch>
                      <a:fillRect/>
                    </a:stretch>
                  </pic:blipFill>
                  <pic:spPr>
                    <a:xfrm>
                      <a:off x="0" y="0"/>
                      <a:ext cx="5731200" cy="1460500"/>
                    </a:xfrm>
                    <a:prstGeom prst="rect"/>
                    <a:ln/>
                  </pic:spPr>
                </pic:pic>
              </a:graphicData>
            </a:graphic>
          </wp:inline>
        </w:drawing>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14">
      <w:pPr>
        <w:spacing w:after="120" w:line="360" w:lineRule="auto"/>
        <w:ind w:left="1559" w:hanging="4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04</w:t>
      </w:r>
      <w:r w:rsidDel="00000000" w:rsidR="00000000" w:rsidRPr="00000000">
        <w:rPr>
          <w:rFonts w:ascii="Times New Roman" w:cs="Times New Roman" w:eastAsia="Times New Roman" w:hAnsi="Times New Roman"/>
          <w:sz w:val="24"/>
          <w:szCs w:val="24"/>
          <w:rtl w:val="0"/>
        </w:rPr>
        <w:t xml:space="preserve"> - Acionado o botão </w:t>
      </w:r>
      <w:r w:rsidDel="00000000" w:rsidR="00000000" w:rsidRPr="00000000">
        <w:rPr>
          <w:rFonts w:ascii="Times New Roman" w:cs="Times New Roman" w:eastAsia="Times New Roman" w:hAnsi="Times New Roman"/>
          <w:sz w:val="24"/>
          <w:szCs w:val="24"/>
          <w:rtl w:val="0"/>
        </w:rPr>
        <w:t xml:space="preserve">"Pesquisar"</w:t>
      </w:r>
      <w:r w:rsidDel="00000000" w:rsidR="00000000" w:rsidRPr="00000000">
        <w:rPr>
          <w:rFonts w:ascii="Times New Roman" w:cs="Times New Roman" w:eastAsia="Times New Roman" w:hAnsi="Times New Roman"/>
          <w:sz w:val="24"/>
          <w:szCs w:val="24"/>
          <w:rtl w:val="0"/>
        </w:rPr>
        <w:t xml:space="preserve">, o SIGA/SGBM apresenta uma grade com os seguintes dados: Data da Baixa, Justificativa da Baixa e Ação. Na coluna </w:t>
      </w:r>
      <w:r w:rsidDel="00000000" w:rsidR="00000000" w:rsidRPr="00000000">
        <w:rPr>
          <w:rFonts w:ascii="Times New Roman" w:cs="Times New Roman" w:eastAsia="Times New Roman" w:hAnsi="Times New Roman"/>
          <w:sz w:val="24"/>
          <w:szCs w:val="24"/>
          <w:rtl w:val="0"/>
        </w:rPr>
        <w:t xml:space="preserve">"Ação"</w:t>
      </w:r>
      <w:r w:rsidDel="00000000" w:rsidR="00000000" w:rsidRPr="00000000">
        <w:rPr>
          <w:rFonts w:ascii="Times New Roman" w:cs="Times New Roman" w:eastAsia="Times New Roman" w:hAnsi="Times New Roman"/>
          <w:sz w:val="24"/>
          <w:szCs w:val="24"/>
          <w:rtl w:val="0"/>
        </w:rPr>
        <w:t xml:space="preserve">, é apresentado dois ícones: o primeiro em formato de "Lupa", permite visualizar detalhes da Baixa.</w:t>
      </w:r>
    </w:p>
    <w:p w:rsidR="00000000" w:rsidDel="00000000" w:rsidP="00000000" w:rsidRDefault="00000000" w:rsidRPr="00000000" w14:paraId="00000015">
      <w:pPr>
        <w:spacing w:after="120" w:line="360" w:lineRule="auto"/>
        <w:ind w:left="1559" w:hanging="4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05</w:t>
      </w:r>
      <w:r w:rsidDel="00000000" w:rsidR="00000000" w:rsidRPr="00000000">
        <w:rPr>
          <w:rFonts w:ascii="Times New Roman" w:cs="Times New Roman" w:eastAsia="Times New Roman" w:hAnsi="Times New Roman"/>
          <w:sz w:val="24"/>
          <w:szCs w:val="24"/>
          <w:rtl w:val="0"/>
        </w:rPr>
        <w:t xml:space="preserve"> - No segundo ícone da coluna </w:t>
      </w:r>
      <w:r w:rsidDel="00000000" w:rsidR="00000000" w:rsidRPr="00000000">
        <w:rPr>
          <w:rFonts w:ascii="Times New Roman" w:cs="Times New Roman" w:eastAsia="Times New Roman" w:hAnsi="Times New Roman"/>
          <w:sz w:val="24"/>
          <w:szCs w:val="24"/>
          <w:rtl w:val="0"/>
        </w:rPr>
        <w:t xml:space="preserve">"Ação"</w:t>
      </w:r>
      <w:r w:rsidDel="00000000" w:rsidR="00000000" w:rsidRPr="00000000">
        <w:rPr>
          <w:rFonts w:ascii="Times New Roman" w:cs="Times New Roman" w:eastAsia="Times New Roman" w:hAnsi="Times New Roman"/>
          <w:sz w:val="24"/>
          <w:szCs w:val="24"/>
          <w:rtl w:val="0"/>
        </w:rPr>
        <w:t xml:space="preserve"> em formato de </w:t>
      </w:r>
      <w:r w:rsidDel="00000000" w:rsidR="00000000" w:rsidRPr="00000000">
        <w:rPr>
          <w:rFonts w:ascii="Times New Roman" w:cs="Times New Roman" w:eastAsia="Times New Roman" w:hAnsi="Times New Roman"/>
          <w:sz w:val="24"/>
          <w:szCs w:val="24"/>
          <w:rtl w:val="0"/>
        </w:rPr>
        <w:t xml:space="preserve">“Folha”</w:t>
      </w:r>
      <w:r w:rsidDel="00000000" w:rsidR="00000000" w:rsidRPr="00000000">
        <w:rPr>
          <w:rFonts w:ascii="Times New Roman" w:cs="Times New Roman" w:eastAsia="Times New Roman" w:hAnsi="Times New Roman"/>
          <w:sz w:val="24"/>
          <w:szCs w:val="24"/>
          <w:rtl w:val="0"/>
        </w:rPr>
        <w:t xml:space="preserve">, demonstra o relatório com detalhamento do material que foi baixado.</w:t>
      </w:r>
    </w:p>
    <w:p w:rsidR="00000000" w:rsidDel="00000000" w:rsidP="00000000" w:rsidRDefault="00000000" w:rsidRPr="00000000" w14:paraId="00000016">
      <w:pPr>
        <w:spacing w:after="120" w:line="360" w:lineRule="auto"/>
        <w:ind w:firstLine="1"/>
        <w:jc w:val="center"/>
        <w:rPr>
          <w:rFonts w:ascii="Times New Roman" w:cs="Times New Roman" w:eastAsia="Times New Roman" w:hAnsi="Times New Roman"/>
          <w:sz w:val="24"/>
          <w:szCs w:val="24"/>
        </w:rPr>
      </w:pPr>
      <w:commentRangeStart w:id="9"/>
      <w:r w:rsidDel="00000000" w:rsidR="00000000" w:rsidRPr="00000000">
        <w:rPr>
          <w:rFonts w:ascii="Times New Roman" w:cs="Times New Roman" w:eastAsia="Times New Roman" w:hAnsi="Times New Roman"/>
          <w:sz w:val="24"/>
          <w:szCs w:val="24"/>
        </w:rPr>
        <w:drawing>
          <wp:inline distB="0" distT="0" distL="114300" distR="114300">
            <wp:extent cx="5731200" cy="2095500"/>
            <wp:effectExtent b="0" l="0" r="0" t="0"/>
            <wp:docPr id="40" name="image44.jpg"/>
            <a:graphic>
              <a:graphicData uri="http://schemas.openxmlformats.org/drawingml/2006/picture">
                <pic:pic>
                  <pic:nvPicPr>
                    <pic:cNvPr id="0" name="image44.jpg"/>
                    <pic:cNvPicPr preferRelativeResize="0"/>
                  </pic:nvPicPr>
                  <pic:blipFill>
                    <a:blip r:embed="rId10"/>
                    <a:srcRect b="0" l="0" r="0" t="0"/>
                    <a:stretch>
                      <a:fillRect/>
                    </a:stretch>
                  </pic:blipFill>
                  <pic:spPr>
                    <a:xfrm>
                      <a:off x="0" y="0"/>
                      <a:ext cx="5731200" cy="2095500"/>
                    </a:xfrm>
                    <a:prstGeom prst="rect"/>
                    <a:ln/>
                  </pic:spPr>
                </pic:pic>
              </a:graphicData>
            </a:graphic>
          </wp:inline>
        </w:drawing>
      </w:r>
      <w:commentRangeEnd w:id="6"/>
      <w:r w:rsidDel="00000000" w:rsidR="00000000" w:rsidRPr="00000000">
        <w:commentReference w:id="6"/>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17">
      <w:pPr>
        <w:spacing w:after="120" w:line="360" w:lineRule="auto"/>
        <w:ind w:firstLine="1"/>
        <w:jc w:val="center"/>
        <w:rPr>
          <w:rFonts w:ascii="Times New Roman" w:cs="Times New Roman" w:eastAsia="Times New Roman" w:hAnsi="Times New Roman"/>
          <w:sz w:val="24"/>
          <w:szCs w:val="24"/>
        </w:rPr>
      </w:pPr>
      <w:commentRangeStart w:id="10"/>
      <w:r w:rsidDel="00000000" w:rsidR="00000000" w:rsidRPr="00000000">
        <w:rPr>
          <w:rtl w:val="0"/>
        </w:rPr>
      </w:r>
    </w:p>
    <w:p w:rsidR="00000000" w:rsidDel="00000000" w:rsidP="00000000" w:rsidRDefault="00000000" w:rsidRPr="00000000" w14:paraId="00000018">
      <w:pPr>
        <w:spacing w:before="240" w:line="240" w:lineRule="auto"/>
        <w:rPr>
          <w:rFonts w:ascii="Times New Roman" w:cs="Times New Roman" w:eastAsia="Times New Roman" w:hAnsi="Times New Roman"/>
          <w:sz w:val="24"/>
          <w:szCs w:val="24"/>
        </w:rPr>
      </w:pPr>
      <w:commentRangeStart w:id="11"/>
      <w:r w:rsidDel="00000000" w:rsidR="00000000" w:rsidRPr="00000000">
        <w:rPr>
          <w:rFonts w:ascii="Times New Roman" w:cs="Times New Roman" w:eastAsia="Times New Roman" w:hAnsi="Times New Roman"/>
          <w:sz w:val="24"/>
          <w:szCs w:val="24"/>
          <w:rtl w:val="0"/>
        </w:rPr>
        <w:t xml:space="preserve">Detalhe do material baixado.</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19">
      <w:pPr>
        <w:spacing w:after="12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114300" distR="114300">
            <wp:extent cx="5731200" cy="1511300"/>
            <wp:effectExtent b="0" l="0" r="0" t="0"/>
            <wp:docPr id="125" name="image119.jpg"/>
            <a:graphic>
              <a:graphicData uri="http://schemas.openxmlformats.org/drawingml/2006/picture">
                <pic:pic>
                  <pic:nvPicPr>
                    <pic:cNvPr id="0" name="image119.jpg"/>
                    <pic:cNvPicPr preferRelativeResize="0"/>
                  </pic:nvPicPr>
                  <pic:blipFill>
                    <a:blip r:embed="rId11"/>
                    <a:srcRect b="0" l="0" r="0" t="0"/>
                    <a:stretch>
                      <a:fillRect/>
                    </a:stretch>
                  </pic:blipFill>
                  <pic:spPr>
                    <a:xfrm>
                      <a:off x="0" y="0"/>
                      <a:ext cx="57312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12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spacing w:before="120" w:line="240" w:lineRule="auto"/>
        <w:jc w:val="both"/>
        <w:rPr>
          <w:rFonts w:ascii="Times New Roman" w:cs="Times New Roman" w:eastAsia="Times New Roman" w:hAnsi="Times New Roman"/>
          <w:sz w:val="24"/>
          <w:szCs w:val="24"/>
        </w:rPr>
      </w:pPr>
      <w:commentRangeStart w:id="12"/>
      <w:r w:rsidDel="00000000" w:rsidR="00000000" w:rsidRPr="00000000">
        <w:rPr>
          <w:rFonts w:ascii="Times New Roman" w:cs="Times New Roman" w:eastAsia="Times New Roman" w:hAnsi="Times New Roman"/>
          <w:sz w:val="24"/>
          <w:szCs w:val="24"/>
          <w:rtl w:val="0"/>
        </w:rPr>
        <w:t xml:space="preserve">Relatório de baixa.</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1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5731200" cy="3238500"/>
            <wp:effectExtent b="0" l="0" r="0" t="0"/>
            <wp:docPr id="15" name="image5.jpg"/>
            <a:graphic>
              <a:graphicData uri="http://schemas.openxmlformats.org/drawingml/2006/picture">
                <pic:pic>
                  <pic:nvPicPr>
                    <pic:cNvPr id="0" name="image5.jpg"/>
                    <pic:cNvPicPr preferRelativeResize="0"/>
                  </pic:nvPicPr>
                  <pic:blipFill>
                    <a:blip r:embed="rId12"/>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120" w:before="120" w:line="360" w:lineRule="auto"/>
        <w:ind w:left="1560" w:hanging="425.99999999999994"/>
        <w:jc w:val="both"/>
        <w:rPr>
          <w:rFonts w:ascii="Times New Roman" w:cs="Times New Roman" w:eastAsia="Times New Roman" w:hAnsi="Times New Roman"/>
          <w:sz w:val="24"/>
          <w:szCs w:val="24"/>
        </w:rPr>
      </w:pP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1E">
      <w:pPr>
        <w:spacing w:before="240" w:line="360" w:lineRule="auto"/>
        <w:ind w:left="1559" w:hanging="425"/>
        <w:jc w:val="both"/>
        <w:rPr>
          <w:rFonts w:ascii="Times New Roman" w:cs="Times New Roman" w:eastAsia="Times New Roman" w:hAnsi="Times New Roman"/>
          <w:sz w:val="24"/>
          <w:szCs w:val="24"/>
        </w:rPr>
      </w:pPr>
      <w:commentRangeStart w:id="13"/>
      <w:r w:rsidDel="00000000" w:rsidR="00000000" w:rsidRPr="00000000">
        <w:rPr>
          <w:rFonts w:ascii="Times New Roman" w:cs="Times New Roman" w:eastAsia="Times New Roman" w:hAnsi="Times New Roman"/>
          <w:b w:val="1"/>
          <w:sz w:val="24"/>
          <w:szCs w:val="24"/>
          <w:rtl w:val="0"/>
        </w:rPr>
        <w:t xml:space="preserve">B) CONSULTAR DEVOLUÇÕES:</w:t>
      </w:r>
      <w:r w:rsidDel="00000000" w:rsidR="00000000" w:rsidRPr="00000000">
        <w:rPr>
          <w:rtl w:val="0"/>
        </w:rPr>
      </w:r>
    </w:p>
    <w:p w:rsidR="00000000" w:rsidDel="00000000" w:rsidP="00000000" w:rsidRDefault="00000000" w:rsidRPr="00000000" w14:paraId="0000001F">
      <w:pPr>
        <w:spacing w:after="120" w:line="360" w:lineRule="auto"/>
        <w:ind w:left="1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consultar as baixas, devem ser acionados, na barra de menu do SIGA/SGBM, os comandos: </w:t>
      </w:r>
      <w:r w:rsidDel="00000000" w:rsidR="00000000" w:rsidRPr="00000000">
        <w:rPr>
          <w:rFonts w:ascii="Times New Roman" w:cs="Times New Roman" w:eastAsia="Times New Roman" w:hAnsi="Times New Roman"/>
          <w:b w:val="1"/>
          <w:sz w:val="24"/>
          <w:szCs w:val="24"/>
          <w:rtl w:val="0"/>
        </w:rPr>
        <w:t xml:space="preserve">CONSULTAS</w:t>
      </w:r>
      <w:commentRangeEnd w:id="13"/>
      <w:r w:rsidDel="00000000" w:rsidR="00000000" w:rsidRPr="00000000">
        <w:commentReference w:id="13"/>
      </w:r>
      <w:commentRangeStart w:id="14"/>
      <w:r w:rsidDel="00000000" w:rsidR="00000000" w:rsidRPr="00000000">
        <w:rPr>
          <w:rFonts w:ascii="Times New Roman" w:cs="Times New Roman" w:eastAsia="Times New Roman" w:hAnsi="Times New Roman"/>
          <w:b w:val="1"/>
          <w:sz w:val="24"/>
          <w:szCs w:val="24"/>
          <w:rtl w:val="0"/>
        </w:rPr>
        <w:t xml:space="preserve">&gt;&gt;</w:t>
      </w:r>
      <w:commentRangeEnd w:id="14"/>
      <w:r w:rsidDel="00000000" w:rsidR="00000000" w:rsidRPr="00000000">
        <w:commentReference w:id="14"/>
      </w:r>
      <w:commentRangeStart w:id="15"/>
      <w:r w:rsidDel="00000000" w:rsidR="00000000" w:rsidRPr="00000000">
        <w:rPr>
          <w:rFonts w:ascii="Times New Roman" w:cs="Times New Roman" w:eastAsia="Times New Roman" w:hAnsi="Times New Roman"/>
          <w:b w:val="1"/>
          <w:sz w:val="24"/>
          <w:szCs w:val="24"/>
          <w:rtl w:val="0"/>
        </w:rPr>
        <w:t xml:space="preserve">ALMOXARIFADO E DEVOLUÇÕES</w:t>
      </w:r>
      <w:commentRangeEnd w:id="15"/>
      <w:r w:rsidDel="00000000" w:rsidR="00000000" w:rsidRPr="00000000">
        <w:commentReference w:id="15"/>
      </w:r>
      <w:r w:rsidDel="00000000" w:rsidR="00000000" w:rsidRPr="00000000">
        <w:rPr>
          <w:rFonts w:ascii="Times New Roman" w:cs="Times New Roman" w:eastAsia="Times New Roman" w:hAnsi="Times New Roman"/>
          <w:sz w:val="24"/>
          <w:szCs w:val="24"/>
          <w:rtl w:val="0"/>
        </w:rPr>
        <w:t xml:space="preserve">:</w:t>
      </w:r>
      <w:commentRangeStart w:id="16"/>
      <w:r w:rsidDel="00000000" w:rsidR="00000000" w:rsidRPr="00000000">
        <w:rPr>
          <w:rtl w:val="0"/>
        </w:rPr>
      </w:r>
    </w:p>
    <w:p w:rsidR="00000000" w:rsidDel="00000000" w:rsidP="00000000" w:rsidRDefault="00000000" w:rsidRPr="00000000" w14:paraId="00000020">
      <w:pPr>
        <w:spacing w:after="120" w:before="120" w:line="360" w:lineRule="auto"/>
        <w:rPr>
          <w:rFonts w:ascii="Times New Roman" w:cs="Times New Roman" w:eastAsia="Times New Roman" w:hAnsi="Times New Roman"/>
          <w:sz w:val="24"/>
          <w:szCs w:val="24"/>
        </w:rPr>
      </w:pPr>
      <w:commentRangeStart w:id="17"/>
      <w:r w:rsidDel="00000000" w:rsidR="00000000" w:rsidRPr="00000000">
        <w:rPr>
          <w:rFonts w:ascii="Times New Roman" w:cs="Times New Roman" w:eastAsia="Times New Roman" w:hAnsi="Times New Roman"/>
          <w:sz w:val="24"/>
          <w:szCs w:val="24"/>
        </w:rPr>
        <w:drawing>
          <wp:inline distB="0" distT="0" distL="114300" distR="114300">
            <wp:extent cx="5731200" cy="2908300"/>
            <wp:effectExtent b="0" l="0" r="0" t="0"/>
            <wp:docPr id="81" name="image83.jpg"/>
            <a:graphic>
              <a:graphicData uri="http://schemas.openxmlformats.org/drawingml/2006/picture">
                <pic:pic>
                  <pic:nvPicPr>
                    <pic:cNvPr id="0" name="image83.jpg"/>
                    <pic:cNvPicPr preferRelativeResize="0"/>
                  </pic:nvPicPr>
                  <pic:blipFill>
                    <a:blip r:embed="rId13"/>
                    <a:srcRect b="0" l="0" r="0" t="0"/>
                    <a:stretch>
                      <a:fillRect/>
                    </a:stretch>
                  </pic:blipFill>
                  <pic:spPr>
                    <a:xfrm>
                      <a:off x="0" y="0"/>
                      <a:ext cx="5731200" cy="2908300"/>
                    </a:xfrm>
                    <a:prstGeom prst="rect"/>
                    <a:ln/>
                  </pic:spPr>
                </pic:pic>
              </a:graphicData>
            </a:graphic>
          </wp:inline>
        </w:drawing>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021">
      <w:pPr>
        <w:spacing w:after="120" w:before="120" w:line="360" w:lineRule="auto"/>
        <w:ind w:left="1560" w:hanging="425.999999999999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01</w:t>
      </w:r>
      <w:r w:rsidDel="00000000" w:rsidR="00000000" w:rsidRPr="00000000">
        <w:rPr>
          <w:rFonts w:ascii="Times New Roman" w:cs="Times New Roman" w:eastAsia="Times New Roman" w:hAnsi="Times New Roman"/>
          <w:sz w:val="24"/>
          <w:szCs w:val="24"/>
          <w:rtl w:val="0"/>
        </w:rPr>
        <w:t xml:space="preserve"> - Ao acionar a barra de menu, o SIGA/SGBM apresentará a janela de consultas de devoluções. No campo </w:t>
      </w:r>
      <w:r w:rsidDel="00000000" w:rsidR="00000000" w:rsidRPr="00000000">
        <w:rPr>
          <w:rFonts w:ascii="Times New Roman" w:cs="Times New Roman" w:eastAsia="Times New Roman" w:hAnsi="Times New Roman"/>
          <w:sz w:val="24"/>
          <w:szCs w:val="24"/>
          <w:rtl w:val="0"/>
        </w:rPr>
        <w:t xml:space="preserve">"Período de Movimentação"</w:t>
      </w:r>
      <w:r w:rsidDel="00000000" w:rsidR="00000000" w:rsidRPr="00000000">
        <w:rPr>
          <w:rFonts w:ascii="Times New Roman" w:cs="Times New Roman" w:eastAsia="Times New Roman" w:hAnsi="Times New Roman"/>
          <w:sz w:val="24"/>
          <w:szCs w:val="24"/>
          <w:rtl w:val="0"/>
        </w:rPr>
        <w:t xml:space="preserve">, informe a data inicial do período a que se refere a consulta.</w:t>
      </w:r>
    </w:p>
    <w:p w:rsidR="00000000" w:rsidDel="00000000" w:rsidP="00000000" w:rsidRDefault="00000000" w:rsidRPr="00000000" w14:paraId="00000022">
      <w:pPr>
        <w:spacing w:after="120" w:before="120" w:line="360" w:lineRule="auto"/>
        <w:ind w:left="1560" w:hanging="425.999999999999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02</w:t>
      </w:r>
      <w:r w:rsidDel="00000000" w:rsidR="00000000" w:rsidRPr="00000000">
        <w:rPr>
          <w:rFonts w:ascii="Times New Roman" w:cs="Times New Roman" w:eastAsia="Times New Roman" w:hAnsi="Times New Roman"/>
          <w:sz w:val="24"/>
          <w:szCs w:val="24"/>
          <w:rtl w:val="0"/>
        </w:rPr>
        <w:t xml:space="preserve"> - Também no campo </w:t>
      </w:r>
      <w:r w:rsidDel="00000000" w:rsidR="00000000" w:rsidRPr="00000000">
        <w:rPr>
          <w:rFonts w:ascii="Times New Roman" w:cs="Times New Roman" w:eastAsia="Times New Roman" w:hAnsi="Times New Roman"/>
          <w:sz w:val="24"/>
          <w:szCs w:val="24"/>
          <w:rtl w:val="0"/>
        </w:rPr>
        <w:t xml:space="preserve">"Período de Movimentação"</w:t>
      </w:r>
      <w:r w:rsidDel="00000000" w:rsidR="00000000" w:rsidRPr="00000000">
        <w:rPr>
          <w:rFonts w:ascii="Times New Roman" w:cs="Times New Roman" w:eastAsia="Times New Roman" w:hAnsi="Times New Roman"/>
          <w:sz w:val="24"/>
          <w:szCs w:val="24"/>
          <w:rtl w:val="0"/>
        </w:rPr>
        <w:t xml:space="preserve">, informe a data final do período a que se refere a consulta.</w:t>
      </w:r>
    </w:p>
    <w:p w:rsidR="00000000" w:rsidDel="00000000" w:rsidP="00000000" w:rsidRDefault="00000000" w:rsidRPr="00000000" w14:paraId="00000023">
      <w:pPr>
        <w:spacing w:after="120" w:before="120" w:line="360" w:lineRule="auto"/>
        <w:ind w:left="1560" w:hanging="425.999999999999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03</w:t>
      </w:r>
      <w:r w:rsidDel="00000000" w:rsidR="00000000" w:rsidRPr="00000000">
        <w:rPr>
          <w:rFonts w:ascii="Times New Roman" w:cs="Times New Roman" w:eastAsia="Times New Roman" w:hAnsi="Times New Roman"/>
          <w:sz w:val="24"/>
          <w:szCs w:val="24"/>
          <w:rtl w:val="0"/>
        </w:rPr>
        <w:t xml:space="preserve"> - No campo </w:t>
      </w:r>
      <w:r w:rsidDel="00000000" w:rsidR="00000000" w:rsidRPr="00000000">
        <w:rPr>
          <w:rFonts w:ascii="Times New Roman" w:cs="Times New Roman" w:eastAsia="Times New Roman" w:hAnsi="Times New Roman"/>
          <w:sz w:val="24"/>
          <w:szCs w:val="24"/>
          <w:rtl w:val="0"/>
        </w:rPr>
        <w:t xml:space="preserve">"Setor"</w:t>
      </w:r>
      <w:r w:rsidDel="00000000" w:rsidR="00000000" w:rsidRPr="00000000">
        <w:rPr>
          <w:rFonts w:ascii="Times New Roman" w:cs="Times New Roman" w:eastAsia="Times New Roman" w:hAnsi="Times New Roman"/>
          <w:sz w:val="24"/>
          <w:szCs w:val="24"/>
          <w:rtl w:val="0"/>
        </w:rPr>
        <w:t xml:space="preserve">, selecione qual o setor que se deseja consultar as devoluções.</w:t>
      </w:r>
    </w:p>
    <w:p w:rsidR="00000000" w:rsidDel="00000000" w:rsidP="00000000" w:rsidRDefault="00000000" w:rsidRPr="00000000" w14:paraId="00000024">
      <w:pPr>
        <w:spacing w:after="120" w:before="120" w:line="360" w:lineRule="auto"/>
        <w:ind w:left="1560" w:hanging="425.999999999999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04</w:t>
      </w:r>
      <w:r w:rsidDel="00000000" w:rsidR="00000000" w:rsidRPr="00000000">
        <w:rPr>
          <w:rFonts w:ascii="Times New Roman" w:cs="Times New Roman" w:eastAsia="Times New Roman" w:hAnsi="Times New Roman"/>
          <w:sz w:val="24"/>
          <w:szCs w:val="24"/>
          <w:rtl w:val="0"/>
        </w:rPr>
        <w:t xml:space="preserve"> - Acione o botão </w:t>
      </w:r>
      <w:r w:rsidDel="00000000" w:rsidR="00000000" w:rsidRPr="00000000">
        <w:rPr>
          <w:rFonts w:ascii="Times New Roman" w:cs="Times New Roman" w:eastAsia="Times New Roman" w:hAnsi="Times New Roman"/>
          <w:sz w:val="24"/>
          <w:szCs w:val="24"/>
          <w:rtl w:val="0"/>
        </w:rPr>
        <w:t xml:space="preserve">"Pesquisar"</w:t>
      </w:r>
      <w:r w:rsidDel="00000000" w:rsidR="00000000" w:rsidRPr="00000000">
        <w:rPr>
          <w:rFonts w:ascii="Times New Roman" w:cs="Times New Roman" w:eastAsia="Times New Roman" w:hAnsi="Times New Roman"/>
          <w:sz w:val="24"/>
          <w:szCs w:val="24"/>
          <w:rtl w:val="0"/>
        </w:rPr>
        <w:t xml:space="preserve"> para que a consulta seja apresentada.</w:t>
      </w:r>
    </w:p>
    <w:p w:rsidR="00000000" w:rsidDel="00000000" w:rsidP="00000000" w:rsidRDefault="00000000" w:rsidRPr="00000000" w14:paraId="00000025">
      <w:pPr>
        <w:spacing w:after="120" w:before="120" w:line="360" w:lineRule="auto"/>
        <w:ind w:left="1560" w:hanging="425.9999999999999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after="120" w:before="120" w:line="360" w:lineRule="auto"/>
        <w:rPr>
          <w:rFonts w:ascii="Times New Roman" w:cs="Times New Roman" w:eastAsia="Times New Roman" w:hAnsi="Times New Roman"/>
          <w:sz w:val="24"/>
          <w:szCs w:val="24"/>
        </w:rPr>
      </w:pPr>
      <w:commentRangeStart w:id="18"/>
      <w:r w:rsidDel="00000000" w:rsidR="00000000" w:rsidRPr="00000000">
        <w:rPr>
          <w:rFonts w:ascii="Times New Roman" w:cs="Times New Roman" w:eastAsia="Times New Roman" w:hAnsi="Times New Roman"/>
          <w:sz w:val="24"/>
          <w:szCs w:val="24"/>
        </w:rPr>
        <w:drawing>
          <wp:inline distB="0" distT="0" distL="114300" distR="114300">
            <wp:extent cx="5731200" cy="1447800"/>
            <wp:effectExtent b="0" l="0" r="0" t="0"/>
            <wp:docPr id="108" name="image104.jpg"/>
            <a:graphic>
              <a:graphicData uri="http://schemas.openxmlformats.org/drawingml/2006/picture">
                <pic:pic>
                  <pic:nvPicPr>
                    <pic:cNvPr id="0" name="image104.jpg"/>
                    <pic:cNvPicPr preferRelativeResize="0"/>
                  </pic:nvPicPr>
                  <pic:blipFill>
                    <a:blip r:embed="rId14"/>
                    <a:srcRect b="0" l="0" r="0" t="0"/>
                    <a:stretch>
                      <a:fillRect/>
                    </a:stretch>
                  </pic:blipFill>
                  <pic:spPr>
                    <a:xfrm>
                      <a:off x="0" y="0"/>
                      <a:ext cx="5731200" cy="1447800"/>
                    </a:xfrm>
                    <a:prstGeom prst="rect"/>
                    <a:ln/>
                  </pic:spPr>
                </pic:pic>
              </a:graphicData>
            </a:graphic>
          </wp:inline>
        </w:drawing>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027">
      <w:pPr>
        <w:spacing w:after="120" w:before="12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after="120" w:before="120" w:line="360" w:lineRule="auto"/>
        <w:ind w:left="1134" w:firstLine="0"/>
        <w:jc w:val="both"/>
        <w:rPr>
          <w:rFonts w:ascii="Times New Roman" w:cs="Times New Roman" w:eastAsia="Times New Roman" w:hAnsi="Times New Roman"/>
          <w:sz w:val="24"/>
          <w:szCs w:val="24"/>
        </w:rPr>
      </w:pPr>
      <w:commentRangeStart w:id="19"/>
      <w:r w:rsidDel="00000000" w:rsidR="00000000" w:rsidRPr="00000000">
        <w:rPr>
          <w:rFonts w:ascii="Times New Roman" w:cs="Times New Roman" w:eastAsia="Times New Roman" w:hAnsi="Times New Roman"/>
          <w:sz w:val="24"/>
          <w:szCs w:val="24"/>
          <w:rtl w:val="0"/>
        </w:rPr>
        <w:t xml:space="preserve">Acionado o botão </w:t>
      </w:r>
      <w:r w:rsidDel="00000000" w:rsidR="00000000" w:rsidRPr="00000000">
        <w:rPr>
          <w:rFonts w:ascii="Times New Roman" w:cs="Times New Roman" w:eastAsia="Times New Roman" w:hAnsi="Times New Roman"/>
          <w:sz w:val="24"/>
          <w:szCs w:val="24"/>
          <w:rtl w:val="0"/>
        </w:rPr>
        <w:t xml:space="preserve">"Pesquisar"</w:t>
      </w:r>
      <w:r w:rsidDel="00000000" w:rsidR="00000000" w:rsidRPr="00000000">
        <w:rPr>
          <w:rFonts w:ascii="Times New Roman" w:cs="Times New Roman" w:eastAsia="Times New Roman" w:hAnsi="Times New Roman"/>
          <w:sz w:val="24"/>
          <w:szCs w:val="24"/>
          <w:rtl w:val="0"/>
        </w:rPr>
        <w:t xml:space="preserve">, o SIGA/SGBM apresenta uma grade com os seguintes dados: Nº da Devolução, Data da Devolução, Setor de Origem e Ação. </w:t>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029">
      <w:pPr>
        <w:spacing w:after="120" w:before="120" w:line="360" w:lineRule="auto"/>
        <w:ind w:left="1560" w:hanging="425.999999999999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05</w:t>
      </w:r>
      <w:r w:rsidDel="00000000" w:rsidR="00000000" w:rsidRPr="00000000">
        <w:rPr>
          <w:rFonts w:ascii="Times New Roman" w:cs="Times New Roman" w:eastAsia="Times New Roman" w:hAnsi="Times New Roman"/>
          <w:sz w:val="24"/>
          <w:szCs w:val="24"/>
          <w:rtl w:val="0"/>
        </w:rPr>
        <w:t xml:space="preserve"> - Na coluna </w:t>
      </w:r>
      <w:r w:rsidDel="00000000" w:rsidR="00000000" w:rsidRPr="00000000">
        <w:rPr>
          <w:rFonts w:ascii="Times New Roman" w:cs="Times New Roman" w:eastAsia="Times New Roman" w:hAnsi="Times New Roman"/>
          <w:sz w:val="24"/>
          <w:szCs w:val="24"/>
          <w:rtl w:val="0"/>
        </w:rPr>
        <w:t xml:space="preserve">"Ação"</w:t>
      </w:r>
      <w:r w:rsidDel="00000000" w:rsidR="00000000" w:rsidRPr="00000000">
        <w:rPr>
          <w:rFonts w:ascii="Times New Roman" w:cs="Times New Roman" w:eastAsia="Times New Roman" w:hAnsi="Times New Roman"/>
          <w:sz w:val="24"/>
          <w:szCs w:val="24"/>
          <w:rtl w:val="0"/>
        </w:rPr>
        <w:t xml:space="preserve">, é apresentado dois ícones: o primeiro em formato de "Lupa", permite visualizar detalhes da devolução.</w:t>
      </w:r>
    </w:p>
    <w:p w:rsidR="00000000" w:rsidDel="00000000" w:rsidP="00000000" w:rsidRDefault="00000000" w:rsidRPr="00000000" w14:paraId="0000002A">
      <w:pPr>
        <w:spacing w:after="120" w:before="120" w:line="360" w:lineRule="auto"/>
        <w:ind w:left="1560" w:hanging="425.999999999999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06</w:t>
      </w:r>
      <w:r w:rsidDel="00000000" w:rsidR="00000000" w:rsidRPr="00000000">
        <w:rPr>
          <w:rFonts w:ascii="Times New Roman" w:cs="Times New Roman" w:eastAsia="Times New Roman" w:hAnsi="Times New Roman"/>
          <w:sz w:val="24"/>
          <w:szCs w:val="24"/>
          <w:rtl w:val="0"/>
        </w:rPr>
        <w:t xml:space="preserve"> - No segundo ícone da coluna </w:t>
      </w:r>
      <w:r w:rsidDel="00000000" w:rsidR="00000000" w:rsidRPr="00000000">
        <w:rPr>
          <w:rFonts w:ascii="Times New Roman" w:cs="Times New Roman" w:eastAsia="Times New Roman" w:hAnsi="Times New Roman"/>
          <w:sz w:val="24"/>
          <w:szCs w:val="24"/>
          <w:rtl w:val="0"/>
        </w:rPr>
        <w:t xml:space="preserve">"Ação"</w:t>
      </w:r>
      <w:r w:rsidDel="00000000" w:rsidR="00000000" w:rsidRPr="00000000">
        <w:rPr>
          <w:rFonts w:ascii="Times New Roman" w:cs="Times New Roman" w:eastAsia="Times New Roman" w:hAnsi="Times New Roman"/>
          <w:sz w:val="24"/>
          <w:szCs w:val="24"/>
          <w:rtl w:val="0"/>
        </w:rPr>
        <w:t xml:space="preserve"> em formato de </w:t>
      </w:r>
      <w:r w:rsidDel="00000000" w:rsidR="00000000" w:rsidRPr="00000000">
        <w:rPr>
          <w:rFonts w:ascii="Times New Roman" w:cs="Times New Roman" w:eastAsia="Times New Roman" w:hAnsi="Times New Roman"/>
          <w:sz w:val="24"/>
          <w:szCs w:val="24"/>
          <w:rtl w:val="0"/>
        </w:rPr>
        <w:t xml:space="preserve">“Folha”</w:t>
      </w:r>
      <w:r w:rsidDel="00000000" w:rsidR="00000000" w:rsidRPr="00000000">
        <w:rPr>
          <w:rFonts w:ascii="Times New Roman" w:cs="Times New Roman" w:eastAsia="Times New Roman" w:hAnsi="Times New Roman"/>
          <w:sz w:val="24"/>
          <w:szCs w:val="24"/>
          <w:rtl w:val="0"/>
        </w:rPr>
        <w:t xml:space="preserve">, demonstra o relatório com detalhamento do material que foi devolvido.</w:t>
      </w:r>
    </w:p>
    <w:p w:rsidR="00000000" w:rsidDel="00000000" w:rsidP="00000000" w:rsidRDefault="00000000" w:rsidRPr="00000000" w14:paraId="0000002B">
      <w:pPr>
        <w:spacing w:after="120" w:before="120" w:line="360" w:lineRule="auto"/>
        <w:ind w:left="1560" w:hanging="425.9999999999999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after="120" w:before="120" w:line="360" w:lineRule="auto"/>
        <w:jc w:val="both"/>
        <w:rPr>
          <w:rFonts w:ascii="Times New Roman" w:cs="Times New Roman" w:eastAsia="Times New Roman" w:hAnsi="Times New Roman"/>
          <w:sz w:val="24"/>
          <w:szCs w:val="24"/>
        </w:rPr>
      </w:pPr>
      <w:commentRangeStart w:id="20"/>
      <w:r w:rsidDel="00000000" w:rsidR="00000000" w:rsidRPr="00000000">
        <w:rPr>
          <w:rFonts w:ascii="Times New Roman" w:cs="Times New Roman" w:eastAsia="Times New Roman" w:hAnsi="Times New Roman"/>
          <w:sz w:val="24"/>
          <w:szCs w:val="24"/>
        </w:rPr>
        <w:drawing>
          <wp:inline distB="0" distT="0" distL="114300" distR="114300">
            <wp:extent cx="5731200" cy="2362200"/>
            <wp:effectExtent b="0" l="0" r="0" t="0"/>
            <wp:docPr id="109" name="image112.jpg"/>
            <a:graphic>
              <a:graphicData uri="http://schemas.openxmlformats.org/drawingml/2006/picture">
                <pic:pic>
                  <pic:nvPicPr>
                    <pic:cNvPr id="0" name="image112.jpg"/>
                    <pic:cNvPicPr preferRelativeResize="0"/>
                  </pic:nvPicPr>
                  <pic:blipFill>
                    <a:blip r:embed="rId15"/>
                    <a:srcRect b="0" l="0" r="0" t="0"/>
                    <a:stretch>
                      <a:fillRect/>
                    </a:stretch>
                  </pic:blipFill>
                  <pic:spPr>
                    <a:xfrm>
                      <a:off x="0" y="0"/>
                      <a:ext cx="5731200" cy="2362200"/>
                    </a:xfrm>
                    <a:prstGeom prst="rect"/>
                    <a:ln/>
                  </pic:spPr>
                </pic:pic>
              </a:graphicData>
            </a:graphic>
          </wp:inline>
        </w:drawing>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02D">
      <w:pPr>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before="120" w:line="240" w:lineRule="auto"/>
        <w:rPr>
          <w:rFonts w:ascii="Times New Roman" w:cs="Times New Roman" w:eastAsia="Times New Roman" w:hAnsi="Times New Roman"/>
          <w:sz w:val="24"/>
          <w:szCs w:val="24"/>
        </w:rPr>
      </w:pPr>
      <w:commentRangeStart w:id="21"/>
      <w:r w:rsidDel="00000000" w:rsidR="00000000" w:rsidRPr="00000000">
        <w:rPr>
          <w:rFonts w:ascii="Times New Roman" w:cs="Times New Roman" w:eastAsia="Times New Roman" w:hAnsi="Times New Roman"/>
          <w:sz w:val="24"/>
          <w:szCs w:val="24"/>
          <w:rtl w:val="0"/>
        </w:rPr>
        <w:t xml:space="preserve">Detalhe do material devolvido.</w:t>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02F">
      <w:pPr>
        <w:spacing w:after="120" w:line="360" w:lineRule="auto"/>
        <w:rPr>
          <w:rFonts w:ascii="Times New Roman" w:cs="Times New Roman" w:eastAsia="Times New Roman" w:hAnsi="Times New Roman"/>
          <w:sz w:val="24"/>
          <w:szCs w:val="24"/>
        </w:rPr>
      </w:pPr>
      <w:commentRangeStart w:id="22"/>
      <w:r w:rsidDel="00000000" w:rsidR="00000000" w:rsidRPr="00000000">
        <w:rPr>
          <w:rFonts w:ascii="Times New Roman" w:cs="Times New Roman" w:eastAsia="Times New Roman" w:hAnsi="Times New Roman"/>
          <w:sz w:val="24"/>
          <w:szCs w:val="24"/>
        </w:rPr>
        <w:drawing>
          <wp:inline distB="0" distT="0" distL="114300" distR="114300">
            <wp:extent cx="5731200" cy="1435100"/>
            <wp:effectExtent b="0" l="0" r="0" t="0"/>
            <wp:docPr id="64" name="image66.jpg"/>
            <a:graphic>
              <a:graphicData uri="http://schemas.openxmlformats.org/drawingml/2006/picture">
                <pic:pic>
                  <pic:nvPicPr>
                    <pic:cNvPr id="0" name="image66.jpg"/>
                    <pic:cNvPicPr preferRelativeResize="0"/>
                  </pic:nvPicPr>
                  <pic:blipFill>
                    <a:blip r:embed="rId16"/>
                    <a:srcRect b="0" l="0" r="0" t="0"/>
                    <a:stretch>
                      <a:fillRect/>
                    </a:stretch>
                  </pic:blipFill>
                  <pic:spPr>
                    <a:xfrm>
                      <a:off x="0" y="0"/>
                      <a:ext cx="5731200" cy="1435100"/>
                    </a:xfrm>
                    <a:prstGeom prst="rect"/>
                    <a:ln/>
                  </pic:spPr>
                </pic:pic>
              </a:graphicData>
            </a:graphic>
          </wp:inline>
        </w:drawing>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030">
      <w:pPr>
        <w:spacing w:before="120" w:line="240" w:lineRule="auto"/>
        <w:rPr>
          <w:rFonts w:ascii="Times New Roman" w:cs="Times New Roman" w:eastAsia="Times New Roman" w:hAnsi="Times New Roman"/>
          <w:sz w:val="24"/>
          <w:szCs w:val="24"/>
        </w:rPr>
      </w:pPr>
      <w:commentRangeStart w:id="23"/>
      <w:r w:rsidDel="00000000" w:rsidR="00000000" w:rsidRPr="00000000">
        <w:rPr>
          <w:rFonts w:ascii="Times New Roman" w:cs="Times New Roman" w:eastAsia="Times New Roman" w:hAnsi="Times New Roman"/>
          <w:sz w:val="24"/>
          <w:szCs w:val="24"/>
          <w:rtl w:val="0"/>
        </w:rPr>
        <w:t xml:space="preserve">Relatório de devoluções.</w:t>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031">
      <w:pPr>
        <w:spacing w:after="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5731200" cy="2844800"/>
            <wp:effectExtent b="0" l="0" r="0" t="0"/>
            <wp:docPr id="4" name="image11.jpg"/>
            <a:graphic>
              <a:graphicData uri="http://schemas.openxmlformats.org/drawingml/2006/picture">
                <pic:pic>
                  <pic:nvPicPr>
                    <pic:cNvPr id="0" name="image11.jpg"/>
                    <pic:cNvPicPr preferRelativeResize="0"/>
                  </pic:nvPicPr>
                  <pic:blipFill>
                    <a:blip r:embed="rId17"/>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120" w:before="120" w:line="360" w:lineRule="auto"/>
        <w:ind w:left="1560" w:hanging="425.99999999999994"/>
        <w:jc w:val="both"/>
        <w:rPr>
          <w:rFonts w:ascii="Times New Roman" w:cs="Times New Roman" w:eastAsia="Times New Roman" w:hAnsi="Times New Roman"/>
          <w:sz w:val="24"/>
          <w:szCs w:val="24"/>
        </w:rPr>
      </w:pP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33">
      <w:pPr>
        <w:spacing w:before="240" w:line="360" w:lineRule="auto"/>
        <w:ind w:left="1559" w:hanging="425"/>
        <w:jc w:val="both"/>
        <w:rPr>
          <w:rFonts w:ascii="Times New Roman" w:cs="Times New Roman" w:eastAsia="Times New Roman" w:hAnsi="Times New Roman"/>
          <w:sz w:val="24"/>
          <w:szCs w:val="24"/>
        </w:rPr>
      </w:pPr>
      <w:commentRangeStart w:id="24"/>
      <w:r w:rsidDel="00000000" w:rsidR="00000000" w:rsidRPr="00000000">
        <w:rPr>
          <w:rFonts w:ascii="Times New Roman" w:cs="Times New Roman" w:eastAsia="Times New Roman" w:hAnsi="Times New Roman"/>
          <w:b w:val="1"/>
          <w:sz w:val="24"/>
          <w:szCs w:val="24"/>
          <w:rtl w:val="0"/>
        </w:rPr>
        <w:t xml:space="preserve">C) CONSULTAR DOAÇÕES:</w:t>
      </w:r>
      <w:r w:rsidDel="00000000" w:rsidR="00000000" w:rsidRPr="00000000">
        <w:rPr>
          <w:rtl w:val="0"/>
        </w:rPr>
      </w:r>
    </w:p>
    <w:p w:rsidR="00000000" w:rsidDel="00000000" w:rsidP="00000000" w:rsidRDefault="00000000" w:rsidRPr="00000000" w14:paraId="00000034">
      <w:pPr>
        <w:spacing w:after="120" w:before="120" w:line="360" w:lineRule="auto"/>
        <w:ind w:left="1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consultar as doações, acione, na barra de menu, os comandos: </w:t>
      </w:r>
      <w:r w:rsidDel="00000000" w:rsidR="00000000" w:rsidRPr="00000000">
        <w:rPr>
          <w:rFonts w:ascii="Times New Roman" w:cs="Times New Roman" w:eastAsia="Times New Roman" w:hAnsi="Times New Roman"/>
          <w:b w:val="1"/>
          <w:sz w:val="24"/>
          <w:szCs w:val="24"/>
          <w:rtl w:val="0"/>
        </w:rPr>
        <w:t xml:space="preserve">CONSULTAS</w:t>
      </w:r>
      <w:commentRangeEnd w:id="24"/>
      <w:r w:rsidDel="00000000" w:rsidR="00000000" w:rsidRPr="00000000">
        <w:commentReference w:id="24"/>
      </w:r>
      <w:commentRangeStart w:id="25"/>
      <w:r w:rsidDel="00000000" w:rsidR="00000000" w:rsidRPr="00000000">
        <w:rPr>
          <w:rFonts w:ascii="Times New Roman" w:cs="Times New Roman" w:eastAsia="Times New Roman" w:hAnsi="Times New Roman"/>
          <w:b w:val="1"/>
          <w:sz w:val="24"/>
          <w:szCs w:val="24"/>
          <w:rtl w:val="0"/>
        </w:rPr>
        <w:t xml:space="preserve">&gt;&gt;</w:t>
      </w:r>
      <w:commentRangeEnd w:id="25"/>
      <w:r w:rsidDel="00000000" w:rsidR="00000000" w:rsidRPr="00000000">
        <w:commentReference w:id="25"/>
      </w:r>
      <w:commentRangeStart w:id="26"/>
      <w:r w:rsidDel="00000000" w:rsidR="00000000" w:rsidRPr="00000000">
        <w:rPr>
          <w:rFonts w:ascii="Times New Roman" w:cs="Times New Roman" w:eastAsia="Times New Roman" w:hAnsi="Times New Roman"/>
          <w:b w:val="1"/>
          <w:sz w:val="24"/>
          <w:szCs w:val="24"/>
          <w:rtl w:val="0"/>
        </w:rPr>
        <w:t xml:space="preserve">ALMOXARIFADO E DOAÇÕES</w:t>
      </w:r>
      <w:commentRangeEnd w:id="26"/>
      <w:r w:rsidDel="00000000" w:rsidR="00000000" w:rsidRPr="00000000">
        <w:commentReference w:id="26"/>
      </w:r>
      <w:r w:rsidDel="00000000" w:rsidR="00000000" w:rsidRPr="00000000">
        <w:rPr>
          <w:rFonts w:ascii="Times New Roman" w:cs="Times New Roman" w:eastAsia="Times New Roman" w:hAnsi="Times New Roman"/>
          <w:sz w:val="24"/>
          <w:szCs w:val="24"/>
          <w:rtl w:val="0"/>
        </w:rPr>
        <w:t xml:space="preserve">:</w:t>
      </w:r>
      <w:commentRangeStart w:id="27"/>
      <w:r w:rsidDel="00000000" w:rsidR="00000000" w:rsidRPr="00000000">
        <w:rPr>
          <w:rtl w:val="0"/>
        </w:rPr>
      </w:r>
    </w:p>
    <w:p w:rsidR="00000000" w:rsidDel="00000000" w:rsidP="00000000" w:rsidRDefault="00000000" w:rsidRPr="00000000" w14:paraId="00000035">
      <w:pPr>
        <w:spacing w:after="120" w:before="120" w:line="360" w:lineRule="auto"/>
        <w:jc w:val="both"/>
        <w:rPr>
          <w:rFonts w:ascii="Times New Roman" w:cs="Times New Roman" w:eastAsia="Times New Roman" w:hAnsi="Times New Roman"/>
          <w:sz w:val="24"/>
          <w:szCs w:val="24"/>
        </w:rPr>
      </w:pPr>
      <w:commentRangeStart w:id="28"/>
      <w:r w:rsidDel="00000000" w:rsidR="00000000" w:rsidRPr="00000000">
        <w:rPr>
          <w:rFonts w:ascii="Times New Roman" w:cs="Times New Roman" w:eastAsia="Times New Roman" w:hAnsi="Times New Roman"/>
          <w:sz w:val="24"/>
          <w:szCs w:val="24"/>
        </w:rPr>
        <w:drawing>
          <wp:inline distB="0" distT="0" distL="114300" distR="114300">
            <wp:extent cx="5731200" cy="2349500"/>
            <wp:effectExtent b="0" l="0" r="0" t="0"/>
            <wp:docPr id="79" name="image75.jpg"/>
            <a:graphic>
              <a:graphicData uri="http://schemas.openxmlformats.org/drawingml/2006/picture">
                <pic:pic>
                  <pic:nvPicPr>
                    <pic:cNvPr id="0" name="image75.jpg"/>
                    <pic:cNvPicPr preferRelativeResize="0"/>
                  </pic:nvPicPr>
                  <pic:blipFill>
                    <a:blip r:embed="rId18"/>
                    <a:srcRect b="0" l="0" r="0" t="0"/>
                    <a:stretch>
                      <a:fillRect/>
                    </a:stretch>
                  </pic:blipFill>
                  <pic:spPr>
                    <a:xfrm>
                      <a:off x="0" y="0"/>
                      <a:ext cx="5731200" cy="2349500"/>
                    </a:xfrm>
                    <a:prstGeom prst="rect"/>
                    <a:ln/>
                  </pic:spPr>
                </pic:pic>
              </a:graphicData>
            </a:graphic>
          </wp:inline>
        </w:drawing>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036">
      <w:pPr>
        <w:spacing w:after="120" w:before="120" w:line="360" w:lineRule="auto"/>
        <w:ind w:left="1560" w:hanging="425.999999999999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01</w:t>
      </w:r>
      <w:r w:rsidDel="00000000" w:rsidR="00000000" w:rsidRPr="00000000">
        <w:rPr>
          <w:rFonts w:ascii="Times New Roman" w:cs="Times New Roman" w:eastAsia="Times New Roman" w:hAnsi="Times New Roman"/>
          <w:sz w:val="24"/>
          <w:szCs w:val="24"/>
          <w:rtl w:val="0"/>
        </w:rPr>
        <w:t xml:space="preserve"> - Ao acionar a barra de menu, o SIGA/SGBM apresentará a janela de consultas de doações. No campo </w:t>
      </w:r>
      <w:r w:rsidDel="00000000" w:rsidR="00000000" w:rsidRPr="00000000">
        <w:rPr>
          <w:rFonts w:ascii="Times New Roman" w:cs="Times New Roman" w:eastAsia="Times New Roman" w:hAnsi="Times New Roman"/>
          <w:sz w:val="24"/>
          <w:szCs w:val="24"/>
          <w:rtl w:val="0"/>
        </w:rPr>
        <w:t xml:space="preserve">"Período de Movimentação"</w:t>
      </w:r>
      <w:r w:rsidDel="00000000" w:rsidR="00000000" w:rsidRPr="00000000">
        <w:rPr>
          <w:rFonts w:ascii="Times New Roman" w:cs="Times New Roman" w:eastAsia="Times New Roman" w:hAnsi="Times New Roman"/>
          <w:sz w:val="24"/>
          <w:szCs w:val="24"/>
          <w:rtl w:val="0"/>
        </w:rPr>
        <w:t xml:space="preserve">, informe a data inicial do período a que se refere à consulta.</w:t>
      </w:r>
    </w:p>
    <w:p w:rsidR="00000000" w:rsidDel="00000000" w:rsidP="00000000" w:rsidRDefault="00000000" w:rsidRPr="00000000" w14:paraId="00000037">
      <w:pPr>
        <w:spacing w:after="120" w:before="120" w:line="360" w:lineRule="auto"/>
        <w:ind w:left="1560" w:hanging="425.999999999999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02</w:t>
      </w:r>
      <w:r w:rsidDel="00000000" w:rsidR="00000000" w:rsidRPr="00000000">
        <w:rPr>
          <w:rFonts w:ascii="Times New Roman" w:cs="Times New Roman" w:eastAsia="Times New Roman" w:hAnsi="Times New Roman"/>
          <w:sz w:val="24"/>
          <w:szCs w:val="24"/>
          <w:rtl w:val="0"/>
        </w:rPr>
        <w:t xml:space="preserve"> - Também no campo </w:t>
      </w:r>
      <w:r w:rsidDel="00000000" w:rsidR="00000000" w:rsidRPr="00000000">
        <w:rPr>
          <w:rFonts w:ascii="Times New Roman" w:cs="Times New Roman" w:eastAsia="Times New Roman" w:hAnsi="Times New Roman"/>
          <w:sz w:val="24"/>
          <w:szCs w:val="24"/>
          <w:rtl w:val="0"/>
        </w:rPr>
        <w:t xml:space="preserve">"Período de Movimentação"</w:t>
      </w:r>
      <w:r w:rsidDel="00000000" w:rsidR="00000000" w:rsidRPr="00000000">
        <w:rPr>
          <w:rFonts w:ascii="Times New Roman" w:cs="Times New Roman" w:eastAsia="Times New Roman" w:hAnsi="Times New Roman"/>
          <w:sz w:val="24"/>
          <w:szCs w:val="24"/>
          <w:rtl w:val="0"/>
        </w:rPr>
        <w:t xml:space="preserve">, informe a data final do período a que se refere à consulta.</w:t>
      </w:r>
    </w:p>
    <w:p w:rsidR="00000000" w:rsidDel="00000000" w:rsidP="00000000" w:rsidRDefault="00000000" w:rsidRPr="00000000" w14:paraId="00000038">
      <w:pPr>
        <w:spacing w:after="120" w:before="120" w:line="360" w:lineRule="auto"/>
        <w:ind w:left="1560" w:hanging="425.999999999999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03</w:t>
      </w:r>
      <w:r w:rsidDel="00000000" w:rsidR="00000000" w:rsidRPr="00000000">
        <w:rPr>
          <w:rFonts w:ascii="Times New Roman" w:cs="Times New Roman" w:eastAsia="Times New Roman" w:hAnsi="Times New Roman"/>
          <w:sz w:val="24"/>
          <w:szCs w:val="24"/>
          <w:rtl w:val="0"/>
        </w:rPr>
        <w:t xml:space="preserve"> - Acione o botão </w:t>
      </w:r>
      <w:r w:rsidDel="00000000" w:rsidR="00000000" w:rsidRPr="00000000">
        <w:rPr>
          <w:rFonts w:ascii="Times New Roman" w:cs="Times New Roman" w:eastAsia="Times New Roman" w:hAnsi="Times New Roman"/>
          <w:sz w:val="24"/>
          <w:szCs w:val="24"/>
          <w:rtl w:val="0"/>
        </w:rPr>
        <w:t xml:space="preserve">"Pesquisar"</w:t>
      </w:r>
      <w:r w:rsidDel="00000000" w:rsidR="00000000" w:rsidRPr="00000000">
        <w:rPr>
          <w:rFonts w:ascii="Times New Roman" w:cs="Times New Roman" w:eastAsia="Times New Roman" w:hAnsi="Times New Roman"/>
          <w:sz w:val="24"/>
          <w:szCs w:val="24"/>
          <w:rtl w:val="0"/>
        </w:rPr>
        <w:t xml:space="preserve"> para que a consulta seja apresentada.</w:t>
      </w:r>
    </w:p>
    <w:p w:rsidR="00000000" w:rsidDel="00000000" w:rsidP="00000000" w:rsidRDefault="00000000" w:rsidRPr="00000000" w14:paraId="00000039">
      <w:pPr>
        <w:spacing w:after="120" w:before="120" w:line="360" w:lineRule="auto"/>
        <w:rPr>
          <w:rFonts w:ascii="Times New Roman" w:cs="Times New Roman" w:eastAsia="Times New Roman" w:hAnsi="Times New Roman"/>
          <w:sz w:val="24"/>
          <w:szCs w:val="24"/>
        </w:rPr>
      </w:pPr>
      <w:commentRangeStart w:id="29"/>
      <w:r w:rsidDel="00000000" w:rsidR="00000000" w:rsidRPr="00000000">
        <w:rPr>
          <w:rFonts w:ascii="Times New Roman" w:cs="Times New Roman" w:eastAsia="Times New Roman" w:hAnsi="Times New Roman"/>
          <w:b w:val="1"/>
          <w:sz w:val="24"/>
          <w:szCs w:val="24"/>
        </w:rPr>
        <w:drawing>
          <wp:inline distB="0" distT="0" distL="114300" distR="114300">
            <wp:extent cx="5731200" cy="1371600"/>
            <wp:effectExtent b="0" l="0" r="0" t="0"/>
            <wp:docPr id="106" name="image103.jpg"/>
            <a:graphic>
              <a:graphicData uri="http://schemas.openxmlformats.org/drawingml/2006/picture">
                <pic:pic>
                  <pic:nvPicPr>
                    <pic:cNvPr id="0" name="image103.jpg"/>
                    <pic:cNvPicPr preferRelativeResize="0"/>
                  </pic:nvPicPr>
                  <pic:blipFill>
                    <a:blip r:embed="rId19"/>
                    <a:srcRect b="0" l="0" r="0" t="0"/>
                    <a:stretch>
                      <a:fillRect/>
                    </a:stretch>
                  </pic:blipFill>
                  <pic:spPr>
                    <a:xfrm>
                      <a:off x="0" y="0"/>
                      <a:ext cx="5731200" cy="1371600"/>
                    </a:xfrm>
                    <a:prstGeom prst="rect"/>
                    <a:ln/>
                  </pic:spPr>
                </pic:pic>
              </a:graphicData>
            </a:graphic>
          </wp:inline>
        </w:drawing>
      </w: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03A">
      <w:pPr>
        <w:spacing w:after="120" w:before="120" w:line="360" w:lineRule="auto"/>
        <w:ind w:left="1560" w:hanging="425.999999999999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04</w:t>
      </w:r>
      <w:r w:rsidDel="00000000" w:rsidR="00000000" w:rsidRPr="00000000">
        <w:rPr>
          <w:rFonts w:ascii="Times New Roman" w:cs="Times New Roman" w:eastAsia="Times New Roman" w:hAnsi="Times New Roman"/>
          <w:sz w:val="24"/>
          <w:szCs w:val="24"/>
          <w:rtl w:val="0"/>
        </w:rPr>
        <w:t xml:space="preserve"> - Acionado o botão </w:t>
      </w:r>
      <w:r w:rsidDel="00000000" w:rsidR="00000000" w:rsidRPr="00000000">
        <w:rPr>
          <w:rFonts w:ascii="Times New Roman" w:cs="Times New Roman" w:eastAsia="Times New Roman" w:hAnsi="Times New Roman"/>
          <w:sz w:val="24"/>
          <w:szCs w:val="24"/>
          <w:rtl w:val="0"/>
        </w:rPr>
        <w:t xml:space="preserve">"Pesquisar"</w:t>
      </w:r>
      <w:r w:rsidDel="00000000" w:rsidR="00000000" w:rsidRPr="00000000">
        <w:rPr>
          <w:rFonts w:ascii="Times New Roman" w:cs="Times New Roman" w:eastAsia="Times New Roman" w:hAnsi="Times New Roman"/>
          <w:sz w:val="24"/>
          <w:szCs w:val="24"/>
          <w:rtl w:val="0"/>
        </w:rPr>
        <w:t xml:space="preserve">, o SIGA/SGBM apresenta uma grade com os seguintes dados: Origem ou Destino da Doação, Data da Doação e Movimento, que caracteriza a doação e ação. Na coluna "Ação" da grade, é apresentado um ícone no formato de "Lupa" que, ao ser acionado, permite visualizar o detalhe da doação.</w:t>
      </w:r>
    </w:p>
    <w:p w:rsidR="00000000" w:rsidDel="00000000" w:rsidP="00000000" w:rsidRDefault="00000000" w:rsidRPr="00000000" w14:paraId="0000003B">
      <w:pPr>
        <w:spacing w:after="120" w:before="120" w:line="360" w:lineRule="auto"/>
        <w:ind w:left="1560" w:hanging="425.999999999999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05</w:t>
      </w:r>
      <w:r w:rsidDel="00000000" w:rsidR="00000000" w:rsidRPr="00000000">
        <w:rPr>
          <w:rFonts w:ascii="Times New Roman" w:cs="Times New Roman" w:eastAsia="Times New Roman" w:hAnsi="Times New Roman"/>
          <w:sz w:val="24"/>
          <w:szCs w:val="24"/>
          <w:rtl w:val="0"/>
        </w:rPr>
        <w:t xml:space="preserve"> - Também na última coluna da grade, é apresentado outro ícone no formato de </w:t>
      </w:r>
      <w:r w:rsidDel="00000000" w:rsidR="00000000" w:rsidRPr="00000000">
        <w:rPr>
          <w:rFonts w:ascii="Times New Roman" w:cs="Times New Roman" w:eastAsia="Times New Roman" w:hAnsi="Times New Roman"/>
          <w:sz w:val="24"/>
          <w:szCs w:val="24"/>
          <w:rtl w:val="0"/>
        </w:rPr>
        <w:t xml:space="preserve">"Página"</w:t>
      </w:r>
      <w:r w:rsidDel="00000000" w:rsidR="00000000" w:rsidRPr="00000000">
        <w:rPr>
          <w:rFonts w:ascii="Times New Roman" w:cs="Times New Roman" w:eastAsia="Times New Roman" w:hAnsi="Times New Roman"/>
          <w:sz w:val="24"/>
          <w:szCs w:val="24"/>
          <w:rtl w:val="0"/>
        </w:rPr>
        <w:t xml:space="preserve"> que, quando for acionado, gera um relatório de detalhamento da doação.</w:t>
      </w:r>
    </w:p>
    <w:p w:rsidR="00000000" w:rsidDel="00000000" w:rsidP="00000000" w:rsidRDefault="00000000" w:rsidRPr="00000000" w14:paraId="0000003C">
      <w:pPr>
        <w:spacing w:after="120" w:before="120" w:line="360" w:lineRule="auto"/>
        <w:ind w:left="1560" w:hanging="425.9999999999999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after="120" w:before="120" w:line="360" w:lineRule="auto"/>
        <w:rPr>
          <w:rFonts w:ascii="Times New Roman" w:cs="Times New Roman" w:eastAsia="Times New Roman" w:hAnsi="Times New Roman"/>
          <w:b w:val="1"/>
          <w:sz w:val="24"/>
          <w:szCs w:val="24"/>
        </w:rPr>
      </w:pPr>
      <w:commentRangeStart w:id="30"/>
      <w:r w:rsidDel="00000000" w:rsidR="00000000" w:rsidRPr="00000000">
        <w:rPr>
          <w:rFonts w:ascii="Times New Roman" w:cs="Times New Roman" w:eastAsia="Times New Roman" w:hAnsi="Times New Roman"/>
          <w:b w:val="1"/>
          <w:sz w:val="24"/>
          <w:szCs w:val="24"/>
        </w:rPr>
        <w:drawing>
          <wp:inline distB="0" distT="0" distL="114300" distR="114300">
            <wp:extent cx="5731200" cy="1905000"/>
            <wp:effectExtent b="0" l="0" r="0" t="0"/>
            <wp:docPr id="41" name="image40.jpg"/>
            <a:graphic>
              <a:graphicData uri="http://schemas.openxmlformats.org/drawingml/2006/picture">
                <pic:pic>
                  <pic:nvPicPr>
                    <pic:cNvPr id="0" name="image40.jpg"/>
                    <pic:cNvPicPr preferRelativeResize="0"/>
                  </pic:nvPicPr>
                  <pic:blipFill>
                    <a:blip r:embed="rId20"/>
                    <a:srcRect b="0" l="0" r="0" t="0"/>
                    <a:stretch>
                      <a:fillRect/>
                    </a:stretch>
                  </pic:blipFill>
                  <pic:spPr>
                    <a:xfrm>
                      <a:off x="0" y="0"/>
                      <a:ext cx="5731200" cy="1905000"/>
                    </a:xfrm>
                    <a:prstGeom prst="rect"/>
                    <a:ln/>
                  </pic:spPr>
                </pic:pic>
              </a:graphicData>
            </a:graphic>
          </wp:inline>
        </w:drawing>
      </w:r>
      <w:commentRangeEnd w:id="30"/>
      <w:r w:rsidDel="00000000" w:rsidR="00000000" w:rsidRPr="00000000">
        <w:commentReference w:id="30"/>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03E">
      <w:pPr>
        <w:spacing w:after="120" w:before="120" w:line="360" w:lineRule="auto"/>
        <w:rPr>
          <w:rFonts w:ascii="Times New Roman" w:cs="Times New Roman" w:eastAsia="Times New Roman" w:hAnsi="Times New Roman"/>
          <w:b w:val="1"/>
          <w:sz w:val="24"/>
          <w:szCs w:val="24"/>
        </w:rPr>
      </w:pPr>
      <w:commentRangeStart w:id="31"/>
      <w:r w:rsidDel="00000000" w:rsidR="00000000" w:rsidRPr="00000000">
        <w:rPr>
          <w:rtl w:val="0"/>
        </w:rPr>
      </w:r>
    </w:p>
    <w:p w:rsidR="00000000" w:rsidDel="00000000" w:rsidP="00000000" w:rsidRDefault="00000000" w:rsidRPr="00000000" w14:paraId="0000003F">
      <w:pPr>
        <w:spacing w:before="120" w:line="240" w:lineRule="auto"/>
        <w:rPr>
          <w:rFonts w:ascii="Times New Roman" w:cs="Times New Roman" w:eastAsia="Times New Roman" w:hAnsi="Times New Roman"/>
          <w:sz w:val="24"/>
          <w:szCs w:val="24"/>
        </w:rPr>
      </w:pPr>
      <w:commentRangeStart w:id="32"/>
      <w:r w:rsidDel="00000000" w:rsidR="00000000" w:rsidRPr="00000000">
        <w:rPr>
          <w:rFonts w:ascii="Times New Roman" w:cs="Times New Roman" w:eastAsia="Times New Roman" w:hAnsi="Times New Roman"/>
          <w:sz w:val="24"/>
          <w:szCs w:val="24"/>
          <w:rtl w:val="0"/>
        </w:rPr>
        <w:t xml:space="preserve">Detalhe do material doado.</w:t>
      </w: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040">
      <w:pPr>
        <w:spacing w:before="120" w:line="360" w:lineRule="auto"/>
        <w:rPr>
          <w:rFonts w:ascii="Times New Roman" w:cs="Times New Roman" w:eastAsia="Times New Roman" w:hAnsi="Times New Roman"/>
          <w:sz w:val="24"/>
          <w:szCs w:val="24"/>
        </w:rPr>
      </w:pPr>
      <w:commentRangeStart w:id="33"/>
      <w:r w:rsidDel="00000000" w:rsidR="00000000" w:rsidRPr="00000000">
        <w:rPr>
          <w:rFonts w:ascii="Times New Roman" w:cs="Times New Roman" w:eastAsia="Times New Roman" w:hAnsi="Times New Roman"/>
          <w:sz w:val="24"/>
          <w:szCs w:val="24"/>
        </w:rPr>
        <w:drawing>
          <wp:inline distB="0" distT="0" distL="114300" distR="114300">
            <wp:extent cx="5731200" cy="1701800"/>
            <wp:effectExtent b="0" l="0" r="0" t="0"/>
            <wp:docPr id="31" name="image34.jpg"/>
            <a:graphic>
              <a:graphicData uri="http://schemas.openxmlformats.org/drawingml/2006/picture">
                <pic:pic>
                  <pic:nvPicPr>
                    <pic:cNvPr id="0" name="image34.jpg"/>
                    <pic:cNvPicPr preferRelativeResize="0"/>
                  </pic:nvPicPr>
                  <pic:blipFill>
                    <a:blip r:embed="rId21"/>
                    <a:srcRect b="0" l="0" r="0" t="0"/>
                    <a:stretch>
                      <a:fillRect/>
                    </a:stretch>
                  </pic:blipFill>
                  <pic:spPr>
                    <a:xfrm>
                      <a:off x="0" y="0"/>
                      <a:ext cx="5731200" cy="1701800"/>
                    </a:xfrm>
                    <a:prstGeom prst="rect"/>
                    <a:ln/>
                  </pic:spPr>
                </pic:pic>
              </a:graphicData>
            </a:graphic>
          </wp:inline>
        </w:drawing>
      </w: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041">
      <w:pPr>
        <w:spacing w:before="120" w:line="240" w:lineRule="auto"/>
        <w:rPr>
          <w:rFonts w:ascii="Times New Roman" w:cs="Times New Roman" w:eastAsia="Times New Roman" w:hAnsi="Times New Roman"/>
          <w:sz w:val="24"/>
          <w:szCs w:val="24"/>
        </w:rPr>
      </w:pPr>
      <w:commentRangeStart w:id="34"/>
      <w:r w:rsidDel="00000000" w:rsidR="00000000" w:rsidRPr="00000000">
        <w:rPr>
          <w:rFonts w:ascii="Times New Roman" w:cs="Times New Roman" w:eastAsia="Times New Roman" w:hAnsi="Times New Roman"/>
          <w:sz w:val="24"/>
          <w:szCs w:val="24"/>
          <w:rtl w:val="0"/>
        </w:rPr>
        <w:t xml:space="preserve">Relatório de doações.</w:t>
      </w:r>
      <w:commentRangeEnd w:id="34"/>
      <w:r w:rsidDel="00000000" w:rsidR="00000000" w:rsidRPr="00000000">
        <w:commentReference w:id="34"/>
      </w:r>
      <w:r w:rsidDel="00000000" w:rsidR="00000000" w:rsidRPr="00000000">
        <w:rPr>
          <w:rtl w:val="0"/>
        </w:rPr>
      </w:r>
    </w:p>
    <w:p w:rsidR="00000000" w:rsidDel="00000000" w:rsidP="00000000" w:rsidRDefault="00000000" w:rsidRPr="00000000" w14:paraId="00000042">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0" distT="0" distL="114300" distR="114300">
            <wp:extent cx="5731200" cy="2768600"/>
            <wp:effectExtent b="0" l="0" r="0" t="0"/>
            <wp:docPr id="95" name="image89.jpg"/>
            <a:graphic>
              <a:graphicData uri="http://schemas.openxmlformats.org/drawingml/2006/picture">
                <pic:pic>
                  <pic:nvPicPr>
                    <pic:cNvPr id="0" name="image89.jpg"/>
                    <pic:cNvPicPr preferRelativeResize="0"/>
                  </pic:nvPicPr>
                  <pic:blipFill>
                    <a:blip r:embed="rId22"/>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120" w:before="120" w:line="360" w:lineRule="auto"/>
        <w:ind w:left="1134" w:firstLine="0"/>
        <w:jc w:val="both"/>
        <w:rPr>
          <w:rFonts w:ascii="Times New Roman" w:cs="Times New Roman" w:eastAsia="Times New Roman" w:hAnsi="Times New Roman"/>
          <w:sz w:val="24"/>
          <w:szCs w:val="24"/>
        </w:rPr>
      </w:pP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044">
      <w:pPr>
        <w:spacing w:before="120" w:line="360" w:lineRule="auto"/>
        <w:ind w:left="1559" w:hanging="425"/>
        <w:jc w:val="both"/>
        <w:rPr>
          <w:rFonts w:ascii="Times New Roman" w:cs="Times New Roman" w:eastAsia="Times New Roman" w:hAnsi="Times New Roman"/>
          <w:sz w:val="24"/>
          <w:szCs w:val="24"/>
        </w:rPr>
      </w:pPr>
      <w:commentRangeStart w:id="35"/>
      <w:r w:rsidDel="00000000" w:rsidR="00000000" w:rsidRPr="00000000">
        <w:rPr>
          <w:rFonts w:ascii="Times New Roman" w:cs="Times New Roman" w:eastAsia="Times New Roman" w:hAnsi="Times New Roman"/>
          <w:b w:val="1"/>
          <w:sz w:val="24"/>
          <w:szCs w:val="24"/>
          <w:rtl w:val="0"/>
        </w:rPr>
        <w:t xml:space="preserve">D) CONSULTAR ENTRADAS:</w:t>
      </w:r>
      <w:r w:rsidDel="00000000" w:rsidR="00000000" w:rsidRPr="00000000">
        <w:rPr>
          <w:rtl w:val="0"/>
        </w:rPr>
      </w:r>
    </w:p>
    <w:p w:rsidR="00000000" w:rsidDel="00000000" w:rsidP="00000000" w:rsidRDefault="00000000" w:rsidRPr="00000000" w14:paraId="00000045">
      <w:pPr>
        <w:spacing w:after="120" w:line="360" w:lineRule="auto"/>
        <w:ind w:left="1134" w:firstLine="0.999999999999943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consultar as entradas, acione, na barra de menu, os comandos: </w:t>
      </w:r>
      <w:r w:rsidDel="00000000" w:rsidR="00000000" w:rsidRPr="00000000">
        <w:rPr>
          <w:rFonts w:ascii="Times New Roman" w:cs="Times New Roman" w:eastAsia="Times New Roman" w:hAnsi="Times New Roman"/>
          <w:b w:val="1"/>
          <w:sz w:val="24"/>
          <w:szCs w:val="24"/>
          <w:rtl w:val="0"/>
        </w:rPr>
        <w:t xml:space="preserve">CONSULTAS</w:t>
      </w:r>
      <w:commentRangeEnd w:id="35"/>
      <w:r w:rsidDel="00000000" w:rsidR="00000000" w:rsidRPr="00000000">
        <w:commentReference w:id="35"/>
      </w:r>
      <w:commentRangeStart w:id="36"/>
      <w:r w:rsidDel="00000000" w:rsidR="00000000" w:rsidRPr="00000000">
        <w:rPr>
          <w:rFonts w:ascii="Times New Roman" w:cs="Times New Roman" w:eastAsia="Times New Roman" w:hAnsi="Times New Roman"/>
          <w:b w:val="1"/>
          <w:sz w:val="24"/>
          <w:szCs w:val="24"/>
          <w:rtl w:val="0"/>
        </w:rPr>
        <w:t xml:space="preserve">&gt;&gt;</w:t>
      </w:r>
      <w:commentRangeEnd w:id="36"/>
      <w:r w:rsidDel="00000000" w:rsidR="00000000" w:rsidRPr="00000000">
        <w:commentReference w:id="36"/>
      </w:r>
      <w:commentRangeStart w:id="37"/>
      <w:r w:rsidDel="00000000" w:rsidR="00000000" w:rsidRPr="00000000">
        <w:rPr>
          <w:rFonts w:ascii="Times New Roman" w:cs="Times New Roman" w:eastAsia="Times New Roman" w:hAnsi="Times New Roman"/>
          <w:b w:val="1"/>
          <w:sz w:val="24"/>
          <w:szCs w:val="24"/>
          <w:rtl w:val="0"/>
        </w:rPr>
        <w:t xml:space="preserve">ALMOXARIFADO E ENTRADAS</w:t>
      </w:r>
      <w:commentRangeEnd w:id="37"/>
      <w:r w:rsidDel="00000000" w:rsidR="00000000" w:rsidRPr="00000000">
        <w:commentReference w:id="37"/>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46">
      <w:pPr>
        <w:spacing w:after="120" w:before="120" w:line="360" w:lineRule="auto"/>
        <w:rPr>
          <w:rFonts w:ascii="Times New Roman" w:cs="Times New Roman" w:eastAsia="Times New Roman" w:hAnsi="Times New Roman"/>
          <w:sz w:val="24"/>
          <w:szCs w:val="24"/>
        </w:rPr>
      </w:pPr>
      <w:commentRangeStart w:id="38"/>
      <w:r w:rsidDel="00000000" w:rsidR="00000000" w:rsidRPr="00000000">
        <w:rPr>
          <w:rFonts w:ascii="Times New Roman" w:cs="Times New Roman" w:eastAsia="Times New Roman" w:hAnsi="Times New Roman"/>
          <w:b w:val="1"/>
          <w:sz w:val="24"/>
          <w:szCs w:val="24"/>
        </w:rPr>
        <w:drawing>
          <wp:inline distB="0" distT="0" distL="114300" distR="114300">
            <wp:extent cx="5731200" cy="2552700"/>
            <wp:effectExtent b="0" l="0" r="0" t="0"/>
            <wp:docPr id="110" name="image107.jpg"/>
            <a:graphic>
              <a:graphicData uri="http://schemas.openxmlformats.org/drawingml/2006/picture">
                <pic:pic>
                  <pic:nvPicPr>
                    <pic:cNvPr id="0" name="image107.jpg"/>
                    <pic:cNvPicPr preferRelativeResize="0"/>
                  </pic:nvPicPr>
                  <pic:blipFill>
                    <a:blip r:embed="rId23"/>
                    <a:srcRect b="0" l="0" r="0" t="0"/>
                    <a:stretch>
                      <a:fillRect/>
                    </a:stretch>
                  </pic:blipFill>
                  <pic:spPr>
                    <a:xfrm>
                      <a:off x="0" y="0"/>
                      <a:ext cx="5731200" cy="2552700"/>
                    </a:xfrm>
                    <a:prstGeom prst="rect"/>
                    <a:ln/>
                  </pic:spPr>
                </pic:pic>
              </a:graphicData>
            </a:graphic>
          </wp:inline>
        </w:drawing>
      </w:r>
      <w:commentRangeEnd w:id="38"/>
      <w:r w:rsidDel="00000000" w:rsidR="00000000" w:rsidRPr="00000000">
        <w:commentReference w:id="38"/>
      </w:r>
      <w:r w:rsidDel="00000000" w:rsidR="00000000" w:rsidRPr="00000000">
        <w:rPr>
          <w:rtl w:val="0"/>
        </w:rPr>
      </w:r>
    </w:p>
    <w:p w:rsidR="00000000" w:rsidDel="00000000" w:rsidP="00000000" w:rsidRDefault="00000000" w:rsidRPr="00000000" w14:paraId="00000047">
      <w:pPr>
        <w:spacing w:after="120" w:before="120" w:line="360" w:lineRule="auto"/>
        <w:ind w:left="1474" w:hanging="340"/>
        <w:jc w:val="both"/>
        <w:rPr>
          <w:rFonts w:ascii="Times New Roman" w:cs="Times New Roman" w:eastAsia="Times New Roman" w:hAnsi="Times New Roman"/>
          <w:sz w:val="24"/>
          <w:szCs w:val="24"/>
        </w:rPr>
      </w:pPr>
      <w:commentRangeStart w:id="39"/>
      <w:r w:rsidDel="00000000" w:rsidR="00000000" w:rsidRPr="00000000">
        <w:rPr>
          <w:rFonts w:ascii="Times New Roman" w:cs="Times New Roman" w:eastAsia="Times New Roman" w:hAnsi="Times New Roman"/>
          <w:b w:val="1"/>
          <w:sz w:val="24"/>
          <w:szCs w:val="24"/>
          <w:rtl w:val="0"/>
        </w:rPr>
        <w:t xml:space="preserve">01</w:t>
      </w:r>
      <w:r w:rsidDel="00000000" w:rsidR="00000000" w:rsidRPr="00000000">
        <w:rPr>
          <w:rFonts w:ascii="Times New Roman" w:cs="Times New Roman" w:eastAsia="Times New Roman" w:hAnsi="Times New Roman"/>
          <w:sz w:val="24"/>
          <w:szCs w:val="24"/>
          <w:rtl w:val="0"/>
        </w:rPr>
        <w:t xml:space="preserve"> - No campo </w:t>
      </w:r>
      <w:r w:rsidDel="00000000" w:rsidR="00000000" w:rsidRPr="00000000">
        <w:rPr>
          <w:rFonts w:ascii="Times New Roman" w:cs="Times New Roman" w:eastAsia="Times New Roman" w:hAnsi="Times New Roman"/>
          <w:sz w:val="24"/>
          <w:szCs w:val="24"/>
          <w:rtl w:val="0"/>
        </w:rPr>
        <w:t xml:space="preserve">"Período Movimentação"</w:t>
      </w:r>
      <w:r w:rsidDel="00000000" w:rsidR="00000000" w:rsidRPr="00000000">
        <w:rPr>
          <w:rFonts w:ascii="Times New Roman" w:cs="Times New Roman" w:eastAsia="Times New Roman" w:hAnsi="Times New Roman"/>
          <w:sz w:val="24"/>
          <w:szCs w:val="24"/>
          <w:rtl w:val="0"/>
        </w:rPr>
        <w:t xml:space="preserve">, informe a data inicial que delimita o período de tempo que será objeto da consulta.</w:t>
      </w:r>
    </w:p>
    <w:p w:rsidR="00000000" w:rsidDel="00000000" w:rsidP="00000000" w:rsidRDefault="00000000" w:rsidRPr="00000000" w14:paraId="00000048">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02</w:t>
      </w:r>
      <w:r w:rsidDel="00000000" w:rsidR="00000000" w:rsidRPr="00000000">
        <w:rPr>
          <w:rFonts w:ascii="Times New Roman" w:cs="Times New Roman" w:eastAsia="Times New Roman" w:hAnsi="Times New Roman"/>
          <w:sz w:val="24"/>
          <w:szCs w:val="24"/>
          <w:rtl w:val="0"/>
        </w:rPr>
        <w:t xml:space="preserve"> - Também no campo </w:t>
      </w:r>
      <w:r w:rsidDel="00000000" w:rsidR="00000000" w:rsidRPr="00000000">
        <w:rPr>
          <w:rFonts w:ascii="Times New Roman" w:cs="Times New Roman" w:eastAsia="Times New Roman" w:hAnsi="Times New Roman"/>
          <w:sz w:val="24"/>
          <w:szCs w:val="24"/>
          <w:rtl w:val="0"/>
        </w:rPr>
        <w:t xml:space="preserve">"Período Movimentação"</w:t>
      </w:r>
      <w:r w:rsidDel="00000000" w:rsidR="00000000" w:rsidRPr="00000000">
        <w:rPr>
          <w:rFonts w:ascii="Times New Roman" w:cs="Times New Roman" w:eastAsia="Times New Roman" w:hAnsi="Times New Roman"/>
          <w:sz w:val="24"/>
          <w:szCs w:val="24"/>
          <w:rtl w:val="0"/>
        </w:rPr>
        <w:t xml:space="preserve">, informe a data final que delimita o período de tempo que será objeto da consulta.</w:t>
      </w:r>
    </w:p>
    <w:p w:rsidR="00000000" w:rsidDel="00000000" w:rsidP="00000000" w:rsidRDefault="00000000" w:rsidRPr="00000000" w14:paraId="00000049">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03</w:t>
      </w:r>
      <w:r w:rsidDel="00000000" w:rsidR="00000000" w:rsidRPr="00000000">
        <w:rPr>
          <w:rFonts w:ascii="Times New Roman" w:cs="Times New Roman" w:eastAsia="Times New Roman" w:hAnsi="Times New Roman"/>
          <w:sz w:val="24"/>
          <w:szCs w:val="24"/>
          <w:rtl w:val="0"/>
        </w:rPr>
        <w:t xml:space="preserve"> - No campo </w:t>
      </w:r>
      <w:r w:rsidDel="00000000" w:rsidR="00000000" w:rsidRPr="00000000">
        <w:rPr>
          <w:rFonts w:ascii="Times New Roman" w:cs="Times New Roman" w:eastAsia="Times New Roman" w:hAnsi="Times New Roman"/>
          <w:sz w:val="24"/>
          <w:szCs w:val="24"/>
          <w:rtl w:val="0"/>
        </w:rPr>
        <w:t xml:space="preserve">"Status da Nota"</w:t>
      </w:r>
      <w:r w:rsidDel="00000000" w:rsidR="00000000" w:rsidRPr="00000000">
        <w:rPr>
          <w:rFonts w:ascii="Times New Roman" w:cs="Times New Roman" w:eastAsia="Times New Roman" w:hAnsi="Times New Roman"/>
          <w:sz w:val="24"/>
          <w:szCs w:val="24"/>
          <w:rtl w:val="0"/>
        </w:rPr>
        <w:t xml:space="preserve">, informe qual o status que se deseja consultar, se a nota está finalizada ou apenas salva.</w:t>
      </w:r>
    </w:p>
    <w:p w:rsidR="00000000" w:rsidDel="00000000" w:rsidP="00000000" w:rsidRDefault="00000000" w:rsidRPr="00000000" w14:paraId="0000004A">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04</w:t>
      </w:r>
      <w:r w:rsidDel="00000000" w:rsidR="00000000" w:rsidRPr="00000000">
        <w:rPr>
          <w:rFonts w:ascii="Times New Roman" w:cs="Times New Roman" w:eastAsia="Times New Roman" w:hAnsi="Times New Roman"/>
          <w:sz w:val="24"/>
          <w:szCs w:val="24"/>
          <w:rtl w:val="0"/>
        </w:rPr>
        <w:t xml:space="preserve"> - No campo </w:t>
      </w:r>
      <w:r w:rsidDel="00000000" w:rsidR="00000000" w:rsidRPr="00000000">
        <w:rPr>
          <w:rFonts w:ascii="Times New Roman" w:cs="Times New Roman" w:eastAsia="Times New Roman" w:hAnsi="Times New Roman"/>
          <w:sz w:val="24"/>
          <w:szCs w:val="24"/>
          <w:rtl w:val="0"/>
        </w:rPr>
        <w:t xml:space="preserve">"Nota Fiscal"</w:t>
      </w:r>
      <w:r w:rsidDel="00000000" w:rsidR="00000000" w:rsidRPr="00000000">
        <w:rPr>
          <w:rFonts w:ascii="Times New Roman" w:cs="Times New Roman" w:eastAsia="Times New Roman" w:hAnsi="Times New Roman"/>
          <w:sz w:val="24"/>
          <w:szCs w:val="24"/>
          <w:rtl w:val="0"/>
        </w:rPr>
        <w:t xml:space="preserve">, informe o número da Nota Fiscal, caso queira efetuar consulta de uma Nota Fiscal específica.</w:t>
      </w:r>
    </w:p>
    <w:p w:rsidR="00000000" w:rsidDel="00000000" w:rsidP="00000000" w:rsidRDefault="00000000" w:rsidRPr="00000000" w14:paraId="0000004B">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05</w:t>
      </w:r>
      <w:r w:rsidDel="00000000" w:rsidR="00000000" w:rsidRPr="00000000">
        <w:rPr>
          <w:rFonts w:ascii="Times New Roman" w:cs="Times New Roman" w:eastAsia="Times New Roman" w:hAnsi="Times New Roman"/>
          <w:sz w:val="24"/>
          <w:szCs w:val="24"/>
          <w:rtl w:val="0"/>
        </w:rPr>
        <w:t xml:space="preserve"> - No campo </w:t>
      </w:r>
      <w:r w:rsidDel="00000000" w:rsidR="00000000" w:rsidRPr="00000000">
        <w:rPr>
          <w:rFonts w:ascii="Times New Roman" w:cs="Times New Roman" w:eastAsia="Times New Roman" w:hAnsi="Times New Roman"/>
          <w:sz w:val="24"/>
          <w:szCs w:val="24"/>
          <w:rtl w:val="0"/>
        </w:rPr>
        <w:t xml:space="preserve">"Número de Série"</w:t>
      </w:r>
      <w:r w:rsidDel="00000000" w:rsidR="00000000" w:rsidRPr="00000000">
        <w:rPr>
          <w:rFonts w:ascii="Times New Roman" w:cs="Times New Roman" w:eastAsia="Times New Roman" w:hAnsi="Times New Roman"/>
          <w:sz w:val="24"/>
          <w:szCs w:val="24"/>
          <w:rtl w:val="0"/>
        </w:rPr>
        <w:t xml:space="preserve">, informe qual a série da Nota Fiscal que se deseja efetuar a consulta.</w:t>
      </w:r>
    </w:p>
    <w:p w:rsidR="00000000" w:rsidDel="00000000" w:rsidP="00000000" w:rsidRDefault="00000000" w:rsidRPr="00000000" w14:paraId="0000004C">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06</w:t>
      </w:r>
      <w:r w:rsidDel="00000000" w:rsidR="00000000" w:rsidRPr="00000000">
        <w:rPr>
          <w:rFonts w:ascii="Times New Roman" w:cs="Times New Roman" w:eastAsia="Times New Roman" w:hAnsi="Times New Roman"/>
          <w:sz w:val="24"/>
          <w:szCs w:val="24"/>
          <w:rtl w:val="0"/>
        </w:rPr>
        <w:t xml:space="preserve"> - Acione o botão </w:t>
      </w:r>
      <w:r w:rsidDel="00000000" w:rsidR="00000000" w:rsidRPr="00000000">
        <w:rPr>
          <w:rFonts w:ascii="Times New Roman" w:cs="Times New Roman" w:eastAsia="Times New Roman" w:hAnsi="Times New Roman"/>
          <w:sz w:val="24"/>
          <w:szCs w:val="24"/>
          <w:rtl w:val="0"/>
        </w:rPr>
        <w:t xml:space="preserve">"Pesquisar"</w:t>
      </w:r>
      <w:r w:rsidDel="00000000" w:rsidR="00000000" w:rsidRPr="00000000">
        <w:rPr>
          <w:rFonts w:ascii="Times New Roman" w:cs="Times New Roman" w:eastAsia="Times New Roman" w:hAnsi="Times New Roman"/>
          <w:sz w:val="24"/>
          <w:szCs w:val="24"/>
          <w:rtl w:val="0"/>
        </w:rPr>
        <w:t xml:space="preserve"> para finalizar a consulta.</w:t>
      </w:r>
    </w:p>
    <w:p w:rsidR="00000000" w:rsidDel="00000000" w:rsidP="00000000" w:rsidRDefault="00000000" w:rsidRPr="00000000" w14:paraId="0000004D">
      <w:pPr>
        <w:spacing w:after="120" w:before="120" w:line="360" w:lineRule="auto"/>
        <w:rPr>
          <w:rFonts w:ascii="Times New Roman" w:cs="Times New Roman" w:eastAsia="Times New Roman" w:hAnsi="Times New Roman"/>
          <w:sz w:val="24"/>
          <w:szCs w:val="24"/>
        </w:rPr>
      </w:pPr>
      <w:commentRangeStart w:id="40"/>
      <w:r w:rsidDel="00000000" w:rsidR="00000000" w:rsidRPr="00000000">
        <w:rPr>
          <w:rFonts w:ascii="Times New Roman" w:cs="Times New Roman" w:eastAsia="Times New Roman" w:hAnsi="Times New Roman"/>
          <w:b w:val="1"/>
          <w:sz w:val="24"/>
          <w:szCs w:val="24"/>
        </w:rPr>
        <w:drawing>
          <wp:inline distB="0" distT="0" distL="114300" distR="114300">
            <wp:extent cx="5731200" cy="2679700"/>
            <wp:effectExtent b="0" l="0" r="0" t="0"/>
            <wp:docPr id="59" name="image54.jpg"/>
            <a:graphic>
              <a:graphicData uri="http://schemas.openxmlformats.org/drawingml/2006/picture">
                <pic:pic>
                  <pic:nvPicPr>
                    <pic:cNvPr id="0" name="image54.jpg"/>
                    <pic:cNvPicPr preferRelativeResize="0"/>
                  </pic:nvPicPr>
                  <pic:blipFill>
                    <a:blip r:embed="rId24"/>
                    <a:srcRect b="0" l="0" r="0" t="0"/>
                    <a:stretch>
                      <a:fillRect/>
                    </a:stretch>
                  </pic:blipFill>
                  <pic:spPr>
                    <a:xfrm>
                      <a:off x="0" y="0"/>
                      <a:ext cx="5731200" cy="2679700"/>
                    </a:xfrm>
                    <a:prstGeom prst="rect"/>
                    <a:ln/>
                  </pic:spPr>
                </pic:pic>
              </a:graphicData>
            </a:graphic>
          </wp:inline>
        </w:drawing>
      </w:r>
      <w:commentRangeEnd w:id="40"/>
      <w:r w:rsidDel="00000000" w:rsidR="00000000" w:rsidRPr="00000000">
        <w:commentReference w:id="40"/>
      </w:r>
      <w:r w:rsidDel="00000000" w:rsidR="00000000" w:rsidRPr="00000000">
        <w:rPr>
          <w:rtl w:val="0"/>
        </w:rPr>
      </w:r>
    </w:p>
    <w:p w:rsidR="00000000" w:rsidDel="00000000" w:rsidP="00000000" w:rsidRDefault="00000000" w:rsidRPr="00000000" w14:paraId="0000004E">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07</w:t>
      </w:r>
      <w:r w:rsidDel="00000000" w:rsidR="00000000" w:rsidRPr="00000000">
        <w:rPr>
          <w:rFonts w:ascii="Times New Roman" w:cs="Times New Roman" w:eastAsia="Times New Roman" w:hAnsi="Times New Roman"/>
          <w:sz w:val="24"/>
          <w:szCs w:val="24"/>
          <w:rtl w:val="0"/>
        </w:rPr>
        <w:t xml:space="preserve"> - Uma vez acionado o botão </w:t>
      </w:r>
      <w:r w:rsidDel="00000000" w:rsidR="00000000" w:rsidRPr="00000000">
        <w:rPr>
          <w:rFonts w:ascii="Times New Roman" w:cs="Times New Roman" w:eastAsia="Times New Roman" w:hAnsi="Times New Roman"/>
          <w:sz w:val="24"/>
          <w:szCs w:val="24"/>
          <w:rtl w:val="0"/>
        </w:rPr>
        <w:t xml:space="preserve">"Pesquisar"</w:t>
      </w:r>
      <w:r w:rsidDel="00000000" w:rsidR="00000000" w:rsidRPr="00000000">
        <w:rPr>
          <w:rFonts w:ascii="Times New Roman" w:cs="Times New Roman" w:eastAsia="Times New Roman" w:hAnsi="Times New Roman"/>
          <w:sz w:val="24"/>
          <w:szCs w:val="24"/>
          <w:rtl w:val="0"/>
        </w:rPr>
        <w:t xml:space="preserve">, o SIGA/SGBM apresentará uma grade de consulta considerando o período e parâmetros informados, tal grade será composta pelos seguintes dados: Data da entrada, Razão Social do Fornecedor, Número da Nota Fiscal, Série da Nota fiscal, Status do Cancelamento e Ação. </w:t>
      </w:r>
    </w:p>
    <w:p w:rsidR="00000000" w:rsidDel="00000000" w:rsidP="00000000" w:rsidRDefault="00000000" w:rsidRPr="00000000" w14:paraId="0000004F">
      <w:pPr>
        <w:spacing w:after="120" w:before="120" w:line="360" w:lineRule="auto"/>
        <w:ind w:left="141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coluna correspondente </w:t>
      </w:r>
      <w:r w:rsidDel="00000000" w:rsidR="00000000" w:rsidRPr="00000000">
        <w:rPr>
          <w:rFonts w:ascii="Times New Roman" w:cs="Times New Roman" w:eastAsia="Times New Roman" w:hAnsi="Times New Roman"/>
          <w:sz w:val="24"/>
          <w:szCs w:val="24"/>
          <w:rtl w:val="0"/>
        </w:rPr>
        <w:t xml:space="preserve">"Ação"</w:t>
      </w:r>
      <w:r w:rsidDel="00000000" w:rsidR="00000000" w:rsidRPr="00000000">
        <w:rPr>
          <w:rFonts w:ascii="Times New Roman" w:cs="Times New Roman" w:eastAsia="Times New Roman" w:hAnsi="Times New Roman"/>
          <w:sz w:val="24"/>
          <w:szCs w:val="24"/>
          <w:rtl w:val="0"/>
        </w:rPr>
        <w:t xml:space="preserve">, se formará um ícone no formato de </w:t>
      </w:r>
      <w:r w:rsidDel="00000000" w:rsidR="00000000" w:rsidRPr="00000000">
        <w:rPr>
          <w:rFonts w:ascii="Times New Roman" w:cs="Times New Roman" w:eastAsia="Times New Roman" w:hAnsi="Times New Roman"/>
          <w:sz w:val="24"/>
          <w:szCs w:val="24"/>
          <w:rtl w:val="0"/>
        </w:rPr>
        <w:t xml:space="preserve">“Lupa”</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que, ao ser acionado, apresentará o detalhe da entrada.</w:t>
      </w:r>
    </w:p>
    <w:p w:rsidR="00000000" w:rsidDel="00000000" w:rsidP="00000000" w:rsidRDefault="00000000" w:rsidRPr="00000000" w14:paraId="00000050">
      <w:pPr>
        <w:spacing w:after="120" w:before="120" w:line="360" w:lineRule="auto"/>
        <w:rPr>
          <w:rFonts w:ascii="Times New Roman" w:cs="Times New Roman" w:eastAsia="Times New Roman" w:hAnsi="Times New Roman"/>
          <w:b w:val="1"/>
          <w:sz w:val="24"/>
          <w:szCs w:val="24"/>
        </w:rPr>
      </w:pPr>
      <w:commentRangeStart w:id="41"/>
      <w:r w:rsidDel="00000000" w:rsidR="00000000" w:rsidRPr="00000000">
        <w:rPr>
          <w:rFonts w:ascii="Times New Roman" w:cs="Times New Roman" w:eastAsia="Times New Roman" w:hAnsi="Times New Roman"/>
          <w:b w:val="1"/>
          <w:sz w:val="24"/>
          <w:szCs w:val="24"/>
        </w:rPr>
        <w:drawing>
          <wp:inline distB="0" distT="0" distL="114300" distR="114300">
            <wp:extent cx="5731200" cy="2933700"/>
            <wp:effectExtent b="0" l="0" r="0" t="0"/>
            <wp:docPr id="91" name="image86.jpg"/>
            <a:graphic>
              <a:graphicData uri="http://schemas.openxmlformats.org/drawingml/2006/picture">
                <pic:pic>
                  <pic:nvPicPr>
                    <pic:cNvPr id="0" name="image86.jpg"/>
                    <pic:cNvPicPr preferRelativeResize="0"/>
                  </pic:nvPicPr>
                  <pic:blipFill>
                    <a:blip r:embed="rId25"/>
                    <a:srcRect b="0" l="0" r="0" t="0"/>
                    <a:stretch>
                      <a:fillRect/>
                    </a:stretch>
                  </pic:blipFill>
                  <pic:spPr>
                    <a:xfrm>
                      <a:off x="0" y="0"/>
                      <a:ext cx="5731200" cy="2933700"/>
                    </a:xfrm>
                    <a:prstGeom prst="rect"/>
                    <a:ln/>
                  </pic:spPr>
                </pic:pic>
              </a:graphicData>
            </a:graphic>
          </wp:inline>
        </w:drawing>
      </w:r>
      <w:commentRangeEnd w:id="41"/>
      <w:r w:rsidDel="00000000" w:rsidR="00000000" w:rsidRPr="00000000">
        <w:commentReference w:id="41"/>
      </w:r>
      <w:r w:rsidDel="00000000" w:rsidR="00000000" w:rsidRPr="00000000">
        <w:rPr>
          <w:rtl w:val="0"/>
        </w:rPr>
      </w:r>
    </w:p>
    <w:p w:rsidR="00000000" w:rsidDel="00000000" w:rsidP="00000000" w:rsidRDefault="00000000" w:rsidRPr="00000000" w14:paraId="00000051">
      <w:pPr>
        <w:spacing w:after="120" w:before="12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spacing w:before="120" w:line="240" w:lineRule="auto"/>
        <w:rPr>
          <w:rFonts w:ascii="Times New Roman" w:cs="Times New Roman" w:eastAsia="Times New Roman" w:hAnsi="Times New Roman"/>
          <w:sz w:val="24"/>
          <w:szCs w:val="24"/>
        </w:rPr>
      </w:pPr>
      <w:commentRangeStart w:id="42"/>
      <w:r w:rsidDel="00000000" w:rsidR="00000000" w:rsidRPr="00000000">
        <w:rPr>
          <w:rFonts w:ascii="Times New Roman" w:cs="Times New Roman" w:eastAsia="Times New Roman" w:hAnsi="Times New Roman"/>
          <w:sz w:val="24"/>
          <w:szCs w:val="24"/>
          <w:rtl w:val="0"/>
        </w:rPr>
        <w:t xml:space="preserve">Detalhe da entrada:</w:t>
      </w:r>
      <w:commentRangeEnd w:id="42"/>
      <w:r w:rsidDel="00000000" w:rsidR="00000000" w:rsidRPr="00000000">
        <w:commentReference w:id="42"/>
      </w:r>
      <w:r w:rsidDel="00000000" w:rsidR="00000000" w:rsidRPr="00000000">
        <w:rPr>
          <w:rtl w:val="0"/>
        </w:rPr>
      </w:r>
    </w:p>
    <w:p w:rsidR="00000000" w:rsidDel="00000000" w:rsidP="00000000" w:rsidRDefault="00000000" w:rsidRPr="00000000" w14:paraId="00000053">
      <w:pPr>
        <w:spacing w:before="120" w:line="360" w:lineRule="auto"/>
        <w:rPr>
          <w:rFonts w:ascii="Times New Roman" w:cs="Times New Roman" w:eastAsia="Times New Roman" w:hAnsi="Times New Roman"/>
          <w:sz w:val="24"/>
          <w:szCs w:val="24"/>
        </w:rPr>
      </w:pPr>
      <w:commentRangeStart w:id="43"/>
      <w:r w:rsidDel="00000000" w:rsidR="00000000" w:rsidRPr="00000000">
        <w:rPr>
          <w:rFonts w:ascii="Times New Roman" w:cs="Times New Roman" w:eastAsia="Times New Roman" w:hAnsi="Times New Roman"/>
          <w:b w:val="1"/>
          <w:sz w:val="24"/>
          <w:szCs w:val="24"/>
        </w:rPr>
        <w:drawing>
          <wp:inline distB="0" distT="0" distL="114300" distR="114300">
            <wp:extent cx="5731200" cy="2476500"/>
            <wp:effectExtent b="0" l="0" r="0" t="0"/>
            <wp:docPr id="42" name="image42.jpg"/>
            <a:graphic>
              <a:graphicData uri="http://schemas.openxmlformats.org/drawingml/2006/picture">
                <pic:pic>
                  <pic:nvPicPr>
                    <pic:cNvPr id="0" name="image42.jpg"/>
                    <pic:cNvPicPr preferRelativeResize="0"/>
                  </pic:nvPicPr>
                  <pic:blipFill>
                    <a:blip r:embed="rId26"/>
                    <a:srcRect b="0" l="0" r="0" t="0"/>
                    <a:stretch>
                      <a:fillRect/>
                    </a:stretch>
                  </pic:blipFill>
                  <pic:spPr>
                    <a:xfrm>
                      <a:off x="0" y="0"/>
                      <a:ext cx="5731200" cy="2476500"/>
                    </a:xfrm>
                    <a:prstGeom prst="rect"/>
                    <a:ln/>
                  </pic:spPr>
                </pic:pic>
              </a:graphicData>
            </a:graphic>
          </wp:inline>
        </w:drawing>
      </w:r>
      <w:commentRangeEnd w:id="43"/>
      <w:r w:rsidDel="00000000" w:rsidR="00000000" w:rsidRPr="00000000">
        <w:commentReference w:id="43"/>
      </w:r>
      <w:commentRangeEnd w:id="39"/>
      <w:r w:rsidDel="00000000" w:rsidR="00000000" w:rsidRPr="00000000">
        <w:commentReference w:id="39"/>
      </w:r>
      <w:r w:rsidDel="00000000" w:rsidR="00000000" w:rsidRPr="00000000">
        <w:rPr>
          <w:rtl w:val="0"/>
        </w:rPr>
      </w:r>
    </w:p>
    <w:p w:rsidR="00000000" w:rsidDel="00000000" w:rsidP="00000000" w:rsidRDefault="00000000" w:rsidRPr="00000000" w14:paraId="00000054">
      <w:pPr>
        <w:spacing w:before="240" w:line="360" w:lineRule="auto"/>
        <w:ind w:left="1559" w:hanging="425"/>
        <w:jc w:val="both"/>
        <w:rPr>
          <w:rFonts w:ascii="Times New Roman" w:cs="Times New Roman" w:eastAsia="Times New Roman" w:hAnsi="Times New Roman"/>
          <w:sz w:val="24"/>
          <w:szCs w:val="24"/>
        </w:rPr>
      </w:pPr>
      <w:commentRangeStart w:id="44"/>
      <w:r w:rsidDel="00000000" w:rsidR="00000000" w:rsidRPr="00000000">
        <w:rPr>
          <w:rFonts w:ascii="Times New Roman" w:cs="Times New Roman" w:eastAsia="Times New Roman" w:hAnsi="Times New Roman"/>
          <w:b w:val="1"/>
          <w:sz w:val="24"/>
          <w:szCs w:val="24"/>
          <w:rtl w:val="0"/>
        </w:rPr>
        <w:t xml:space="preserve">E) CONSULTAR FORNECEDOR:</w:t>
      </w:r>
      <w:r w:rsidDel="00000000" w:rsidR="00000000" w:rsidRPr="00000000">
        <w:rPr>
          <w:rtl w:val="0"/>
        </w:rPr>
      </w:r>
    </w:p>
    <w:p w:rsidR="00000000" w:rsidDel="00000000" w:rsidP="00000000" w:rsidRDefault="00000000" w:rsidRPr="00000000" w14:paraId="00000055">
      <w:pPr>
        <w:spacing w:after="120" w:line="360" w:lineRule="auto"/>
        <w:ind w:left="1134" w:firstLine="0.999999999999943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consultar os fornecedores, acione, na barra de menu, o comando: </w:t>
      </w:r>
      <w:r w:rsidDel="00000000" w:rsidR="00000000" w:rsidRPr="00000000">
        <w:rPr>
          <w:rFonts w:ascii="Times New Roman" w:cs="Times New Roman" w:eastAsia="Times New Roman" w:hAnsi="Times New Roman"/>
          <w:b w:val="1"/>
          <w:sz w:val="24"/>
          <w:szCs w:val="24"/>
          <w:rtl w:val="0"/>
        </w:rPr>
        <w:t xml:space="preserve">CONSULTAS</w:t>
      </w:r>
      <w:commentRangeEnd w:id="44"/>
      <w:r w:rsidDel="00000000" w:rsidR="00000000" w:rsidRPr="00000000">
        <w:commentReference w:id="44"/>
      </w:r>
      <w:commentRangeStart w:id="45"/>
      <w:r w:rsidDel="00000000" w:rsidR="00000000" w:rsidRPr="00000000">
        <w:rPr>
          <w:rFonts w:ascii="Times New Roman" w:cs="Times New Roman" w:eastAsia="Times New Roman" w:hAnsi="Times New Roman"/>
          <w:b w:val="1"/>
          <w:sz w:val="24"/>
          <w:szCs w:val="24"/>
          <w:rtl w:val="0"/>
        </w:rPr>
        <w:t xml:space="preserve">&gt;&gt;</w:t>
      </w:r>
      <w:commentRangeEnd w:id="45"/>
      <w:r w:rsidDel="00000000" w:rsidR="00000000" w:rsidRPr="00000000">
        <w:commentReference w:id="45"/>
      </w:r>
      <w:commentRangeStart w:id="46"/>
      <w:r w:rsidDel="00000000" w:rsidR="00000000" w:rsidRPr="00000000">
        <w:rPr>
          <w:rFonts w:ascii="Times New Roman" w:cs="Times New Roman" w:eastAsia="Times New Roman" w:hAnsi="Times New Roman"/>
          <w:b w:val="1"/>
          <w:sz w:val="24"/>
          <w:szCs w:val="24"/>
          <w:rtl w:val="0"/>
        </w:rPr>
        <w:t xml:space="preserve">ALMOXARIFADO</w:t>
      </w:r>
      <w:commentRangeEnd w:id="46"/>
      <w:r w:rsidDel="00000000" w:rsidR="00000000" w:rsidRPr="00000000">
        <w:commentReference w:id="46"/>
      </w:r>
      <w:commentRangeStart w:id="47"/>
      <w:r w:rsidDel="00000000" w:rsidR="00000000" w:rsidRPr="00000000">
        <w:rPr>
          <w:rFonts w:ascii="Times New Roman" w:cs="Times New Roman" w:eastAsia="Times New Roman" w:hAnsi="Times New Roman"/>
          <w:b w:val="1"/>
          <w:sz w:val="24"/>
          <w:szCs w:val="24"/>
          <w:rtl w:val="0"/>
        </w:rPr>
        <w:t xml:space="preserve">&gt;&gt;</w:t>
      </w:r>
      <w:commentRangeEnd w:id="47"/>
      <w:r w:rsidDel="00000000" w:rsidR="00000000" w:rsidRPr="00000000">
        <w:commentReference w:id="47"/>
      </w:r>
      <w:commentRangeStart w:id="48"/>
      <w:r w:rsidDel="00000000" w:rsidR="00000000" w:rsidRPr="00000000">
        <w:rPr>
          <w:rFonts w:ascii="Times New Roman" w:cs="Times New Roman" w:eastAsia="Times New Roman" w:hAnsi="Times New Roman"/>
          <w:b w:val="1"/>
          <w:sz w:val="24"/>
          <w:szCs w:val="24"/>
          <w:rtl w:val="0"/>
        </w:rPr>
        <w:t xml:space="preserve">FORNECEDORES</w:t>
      </w:r>
      <w:commentRangeEnd w:id="48"/>
      <w:r w:rsidDel="00000000" w:rsidR="00000000" w:rsidRPr="00000000">
        <w:commentReference w:id="48"/>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56">
      <w:pPr>
        <w:spacing w:after="120" w:before="120" w:line="360" w:lineRule="auto"/>
        <w:rPr>
          <w:rFonts w:ascii="Times New Roman" w:cs="Times New Roman" w:eastAsia="Times New Roman" w:hAnsi="Times New Roman"/>
          <w:sz w:val="24"/>
          <w:szCs w:val="24"/>
        </w:rPr>
      </w:pPr>
      <w:commentRangeStart w:id="49"/>
      <w:r w:rsidDel="00000000" w:rsidR="00000000" w:rsidRPr="00000000">
        <w:rPr>
          <w:rFonts w:ascii="Times New Roman" w:cs="Times New Roman" w:eastAsia="Times New Roman" w:hAnsi="Times New Roman"/>
          <w:b w:val="1"/>
          <w:sz w:val="24"/>
          <w:szCs w:val="24"/>
        </w:rPr>
        <w:drawing>
          <wp:inline distB="0" distT="0" distL="114300" distR="114300">
            <wp:extent cx="5731200" cy="2501900"/>
            <wp:effectExtent b="0" l="0" r="0" t="0"/>
            <wp:docPr id="86" name="image96.jpg"/>
            <a:graphic>
              <a:graphicData uri="http://schemas.openxmlformats.org/drawingml/2006/picture">
                <pic:pic>
                  <pic:nvPicPr>
                    <pic:cNvPr id="0" name="image96.jpg"/>
                    <pic:cNvPicPr preferRelativeResize="0"/>
                  </pic:nvPicPr>
                  <pic:blipFill>
                    <a:blip r:embed="rId27"/>
                    <a:srcRect b="0" l="0" r="0" t="0"/>
                    <a:stretch>
                      <a:fillRect/>
                    </a:stretch>
                  </pic:blipFill>
                  <pic:spPr>
                    <a:xfrm>
                      <a:off x="0" y="0"/>
                      <a:ext cx="5731200" cy="2501900"/>
                    </a:xfrm>
                    <a:prstGeom prst="rect"/>
                    <a:ln/>
                  </pic:spPr>
                </pic:pic>
              </a:graphicData>
            </a:graphic>
          </wp:inline>
        </w:drawing>
      </w:r>
      <w:commentRangeEnd w:id="49"/>
      <w:r w:rsidDel="00000000" w:rsidR="00000000" w:rsidRPr="00000000">
        <w:commentReference w:id="49"/>
      </w:r>
      <w:r w:rsidDel="00000000" w:rsidR="00000000" w:rsidRPr="00000000">
        <w:rPr>
          <w:rtl w:val="0"/>
        </w:rPr>
      </w:r>
    </w:p>
    <w:p w:rsidR="00000000" w:rsidDel="00000000" w:rsidP="00000000" w:rsidRDefault="00000000" w:rsidRPr="00000000" w14:paraId="00000057">
      <w:pPr>
        <w:spacing w:after="120" w:before="120" w:line="360" w:lineRule="auto"/>
        <w:ind w:left="1474" w:hanging="340"/>
        <w:jc w:val="both"/>
        <w:rPr>
          <w:rFonts w:ascii="Times New Roman" w:cs="Times New Roman" w:eastAsia="Times New Roman" w:hAnsi="Times New Roman"/>
          <w:sz w:val="24"/>
          <w:szCs w:val="24"/>
        </w:rPr>
      </w:pPr>
      <w:commentRangeStart w:id="50"/>
      <w:r w:rsidDel="00000000" w:rsidR="00000000" w:rsidRPr="00000000">
        <w:rPr>
          <w:rFonts w:ascii="Times New Roman" w:cs="Times New Roman" w:eastAsia="Times New Roman" w:hAnsi="Times New Roman"/>
          <w:b w:val="1"/>
          <w:sz w:val="24"/>
          <w:szCs w:val="24"/>
          <w:rtl w:val="0"/>
        </w:rPr>
        <w:t xml:space="preserve">01</w:t>
      </w:r>
      <w:r w:rsidDel="00000000" w:rsidR="00000000" w:rsidRPr="00000000">
        <w:rPr>
          <w:rFonts w:ascii="Times New Roman" w:cs="Times New Roman" w:eastAsia="Times New Roman" w:hAnsi="Times New Roman"/>
          <w:sz w:val="24"/>
          <w:szCs w:val="24"/>
          <w:rtl w:val="0"/>
        </w:rPr>
        <w:t xml:space="preserve"> - No campo </w:t>
      </w:r>
      <w:r w:rsidDel="00000000" w:rsidR="00000000" w:rsidRPr="00000000">
        <w:rPr>
          <w:rFonts w:ascii="Times New Roman" w:cs="Times New Roman" w:eastAsia="Times New Roman" w:hAnsi="Times New Roman"/>
          <w:sz w:val="24"/>
          <w:szCs w:val="24"/>
          <w:rtl w:val="0"/>
        </w:rPr>
        <w:t xml:space="preserve">"Razão Social"</w:t>
      </w:r>
      <w:r w:rsidDel="00000000" w:rsidR="00000000" w:rsidRPr="00000000">
        <w:rPr>
          <w:rFonts w:ascii="Times New Roman" w:cs="Times New Roman" w:eastAsia="Times New Roman" w:hAnsi="Times New Roman"/>
          <w:sz w:val="24"/>
          <w:szCs w:val="24"/>
          <w:rtl w:val="0"/>
        </w:rPr>
        <w:t xml:space="preserve">, descreva a razão social do fornecedor caso não tenha o nº do CNPJ, ou opte pela consulta por intermédio do nome do fornecedor.</w:t>
      </w:r>
    </w:p>
    <w:p w:rsidR="00000000" w:rsidDel="00000000" w:rsidP="00000000" w:rsidRDefault="00000000" w:rsidRPr="00000000" w14:paraId="00000058">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02</w:t>
      </w:r>
      <w:r w:rsidDel="00000000" w:rsidR="00000000" w:rsidRPr="00000000">
        <w:rPr>
          <w:rFonts w:ascii="Times New Roman" w:cs="Times New Roman" w:eastAsia="Times New Roman" w:hAnsi="Times New Roman"/>
          <w:sz w:val="24"/>
          <w:szCs w:val="24"/>
          <w:rtl w:val="0"/>
        </w:rPr>
        <w:t xml:space="preserve"> - No campo </w:t>
      </w:r>
      <w:r w:rsidDel="00000000" w:rsidR="00000000" w:rsidRPr="00000000">
        <w:rPr>
          <w:rFonts w:ascii="Times New Roman" w:cs="Times New Roman" w:eastAsia="Times New Roman" w:hAnsi="Times New Roman"/>
          <w:sz w:val="24"/>
          <w:szCs w:val="24"/>
          <w:rtl w:val="0"/>
        </w:rPr>
        <w:t xml:space="preserve">"CNPJ"</w:t>
      </w:r>
      <w:r w:rsidDel="00000000" w:rsidR="00000000" w:rsidRPr="00000000">
        <w:rPr>
          <w:rFonts w:ascii="Times New Roman" w:cs="Times New Roman" w:eastAsia="Times New Roman" w:hAnsi="Times New Roman"/>
          <w:sz w:val="24"/>
          <w:szCs w:val="24"/>
          <w:rtl w:val="0"/>
        </w:rPr>
        <w:t xml:space="preserve">, informe  o número do CNPJ do fornecedor, nesse caso não é necessário preencher o campo "Razão Social".</w:t>
      </w:r>
    </w:p>
    <w:p w:rsidR="00000000" w:rsidDel="00000000" w:rsidP="00000000" w:rsidRDefault="00000000" w:rsidRPr="00000000" w14:paraId="00000059">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03</w:t>
      </w:r>
      <w:r w:rsidDel="00000000" w:rsidR="00000000" w:rsidRPr="00000000">
        <w:rPr>
          <w:rFonts w:ascii="Times New Roman" w:cs="Times New Roman" w:eastAsia="Times New Roman" w:hAnsi="Times New Roman"/>
          <w:sz w:val="24"/>
          <w:szCs w:val="24"/>
          <w:rtl w:val="0"/>
        </w:rPr>
        <w:t xml:space="preserve"> - Acione o botão </w:t>
      </w:r>
      <w:r w:rsidDel="00000000" w:rsidR="00000000" w:rsidRPr="00000000">
        <w:rPr>
          <w:rFonts w:ascii="Times New Roman" w:cs="Times New Roman" w:eastAsia="Times New Roman" w:hAnsi="Times New Roman"/>
          <w:sz w:val="24"/>
          <w:szCs w:val="24"/>
          <w:rtl w:val="0"/>
        </w:rPr>
        <w:t xml:space="preserve">"Pesquisar"</w:t>
      </w:r>
      <w:r w:rsidDel="00000000" w:rsidR="00000000" w:rsidRPr="00000000">
        <w:rPr>
          <w:rFonts w:ascii="Times New Roman" w:cs="Times New Roman" w:eastAsia="Times New Roman" w:hAnsi="Times New Roman"/>
          <w:sz w:val="24"/>
          <w:szCs w:val="24"/>
          <w:rtl w:val="0"/>
        </w:rPr>
        <w:t xml:space="preserve"> para finalizar a consulta.</w:t>
      </w:r>
    </w:p>
    <w:p w:rsidR="00000000" w:rsidDel="00000000" w:rsidP="00000000" w:rsidRDefault="00000000" w:rsidRPr="00000000" w14:paraId="0000005A">
      <w:pPr>
        <w:spacing w:before="120" w:line="360" w:lineRule="auto"/>
        <w:rPr>
          <w:rFonts w:ascii="Times New Roman" w:cs="Times New Roman" w:eastAsia="Times New Roman" w:hAnsi="Times New Roman"/>
          <w:sz w:val="24"/>
          <w:szCs w:val="24"/>
        </w:rPr>
      </w:pPr>
      <w:commentRangeStart w:id="51"/>
      <w:r w:rsidDel="00000000" w:rsidR="00000000" w:rsidRPr="00000000">
        <w:rPr>
          <w:rFonts w:ascii="Times New Roman" w:cs="Times New Roman" w:eastAsia="Times New Roman" w:hAnsi="Times New Roman"/>
          <w:b w:val="1"/>
          <w:sz w:val="24"/>
          <w:szCs w:val="24"/>
        </w:rPr>
        <w:drawing>
          <wp:inline distB="0" distT="0" distL="114300" distR="114300">
            <wp:extent cx="5731200" cy="1612900"/>
            <wp:effectExtent b="0" l="0" r="0" t="0"/>
            <wp:docPr id="111" name="image109.jpg"/>
            <a:graphic>
              <a:graphicData uri="http://schemas.openxmlformats.org/drawingml/2006/picture">
                <pic:pic>
                  <pic:nvPicPr>
                    <pic:cNvPr id="0" name="image109.jpg"/>
                    <pic:cNvPicPr preferRelativeResize="0"/>
                  </pic:nvPicPr>
                  <pic:blipFill>
                    <a:blip r:embed="rId28"/>
                    <a:srcRect b="0" l="0" r="0" t="0"/>
                    <a:stretch>
                      <a:fillRect/>
                    </a:stretch>
                  </pic:blipFill>
                  <pic:spPr>
                    <a:xfrm>
                      <a:off x="0" y="0"/>
                      <a:ext cx="5731200" cy="1612900"/>
                    </a:xfrm>
                    <a:prstGeom prst="rect"/>
                    <a:ln/>
                  </pic:spPr>
                </pic:pic>
              </a:graphicData>
            </a:graphic>
          </wp:inline>
        </w:drawing>
      </w:r>
      <w:commentRangeEnd w:id="51"/>
      <w:r w:rsidDel="00000000" w:rsidR="00000000" w:rsidRPr="00000000">
        <w:commentReference w:id="51"/>
      </w:r>
      <w:r w:rsidDel="00000000" w:rsidR="00000000" w:rsidRPr="00000000">
        <w:rPr>
          <w:rtl w:val="0"/>
        </w:rPr>
      </w:r>
    </w:p>
    <w:p w:rsidR="00000000" w:rsidDel="00000000" w:rsidP="00000000" w:rsidRDefault="00000000" w:rsidRPr="00000000" w14:paraId="0000005B">
      <w:pPr>
        <w:spacing w:after="120" w:before="120" w:line="360" w:lineRule="auto"/>
        <w:ind w:left="1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Ao ser acionado o botão </w:t>
      </w:r>
      <w:r w:rsidDel="00000000" w:rsidR="00000000" w:rsidRPr="00000000">
        <w:rPr>
          <w:rFonts w:ascii="Times New Roman" w:cs="Times New Roman" w:eastAsia="Times New Roman" w:hAnsi="Times New Roman"/>
          <w:sz w:val="24"/>
          <w:szCs w:val="24"/>
          <w:rtl w:val="0"/>
        </w:rPr>
        <w:t xml:space="preserve">"Pesquisar"</w:t>
      </w:r>
      <w:r w:rsidDel="00000000" w:rsidR="00000000" w:rsidRPr="00000000">
        <w:rPr>
          <w:rFonts w:ascii="Times New Roman" w:cs="Times New Roman" w:eastAsia="Times New Roman" w:hAnsi="Times New Roman"/>
          <w:sz w:val="24"/>
          <w:szCs w:val="24"/>
          <w:rtl w:val="0"/>
        </w:rPr>
        <w:t xml:space="preserve">, o SIGA/SGBM apresentará uma grade contendo os seguintes dados: CNPJ, Razão Social, Nome Fantasia e Ações.</w:t>
      </w:r>
    </w:p>
    <w:p w:rsidR="00000000" w:rsidDel="00000000" w:rsidP="00000000" w:rsidRDefault="00000000" w:rsidRPr="00000000" w14:paraId="0000005C">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04</w:t>
      </w:r>
      <w:r w:rsidDel="00000000" w:rsidR="00000000" w:rsidRPr="00000000">
        <w:rPr>
          <w:rFonts w:ascii="Times New Roman" w:cs="Times New Roman" w:eastAsia="Times New Roman" w:hAnsi="Times New Roman"/>
          <w:sz w:val="24"/>
          <w:szCs w:val="24"/>
          <w:rtl w:val="0"/>
        </w:rPr>
        <w:t xml:space="preserve"> - Na coluna </w:t>
      </w:r>
      <w:r w:rsidDel="00000000" w:rsidR="00000000" w:rsidRPr="00000000">
        <w:rPr>
          <w:rFonts w:ascii="Times New Roman" w:cs="Times New Roman" w:eastAsia="Times New Roman" w:hAnsi="Times New Roman"/>
          <w:sz w:val="24"/>
          <w:szCs w:val="24"/>
          <w:rtl w:val="0"/>
        </w:rPr>
        <w:t xml:space="preserve">"Ações"</w:t>
      </w:r>
      <w:r w:rsidDel="00000000" w:rsidR="00000000" w:rsidRPr="00000000">
        <w:rPr>
          <w:rFonts w:ascii="Times New Roman" w:cs="Times New Roman" w:eastAsia="Times New Roman" w:hAnsi="Times New Roman"/>
          <w:sz w:val="24"/>
          <w:szCs w:val="24"/>
          <w:rtl w:val="0"/>
        </w:rPr>
        <w:t xml:space="preserve">, será apresentado um ícone em formato de </w:t>
      </w:r>
      <w:r w:rsidDel="00000000" w:rsidR="00000000" w:rsidRPr="00000000">
        <w:rPr>
          <w:rFonts w:ascii="Times New Roman" w:cs="Times New Roman" w:eastAsia="Times New Roman" w:hAnsi="Times New Roman"/>
          <w:sz w:val="24"/>
          <w:szCs w:val="24"/>
          <w:rtl w:val="0"/>
        </w:rPr>
        <w:t xml:space="preserve">"Lupa"</w:t>
      </w:r>
      <w:r w:rsidDel="00000000" w:rsidR="00000000" w:rsidRPr="00000000">
        <w:rPr>
          <w:rFonts w:ascii="Times New Roman" w:cs="Times New Roman" w:eastAsia="Times New Roman" w:hAnsi="Times New Roman"/>
          <w:sz w:val="24"/>
          <w:szCs w:val="24"/>
          <w:rtl w:val="0"/>
        </w:rPr>
        <w:t xml:space="preserve"> que, ao ser acionado, apresentará o detalhamento dos dados do fornecedor.</w:t>
      </w:r>
    </w:p>
    <w:p w:rsidR="00000000" w:rsidDel="00000000" w:rsidP="00000000" w:rsidRDefault="00000000" w:rsidRPr="00000000" w14:paraId="0000005D">
      <w:pPr>
        <w:spacing w:before="120" w:line="360" w:lineRule="auto"/>
        <w:rPr>
          <w:rFonts w:ascii="Times New Roman" w:cs="Times New Roman" w:eastAsia="Times New Roman" w:hAnsi="Times New Roman"/>
          <w:sz w:val="24"/>
          <w:szCs w:val="24"/>
        </w:rPr>
      </w:pPr>
      <w:commentRangeStart w:id="52"/>
      <w:r w:rsidDel="00000000" w:rsidR="00000000" w:rsidRPr="00000000">
        <w:rPr>
          <w:rFonts w:ascii="Times New Roman" w:cs="Times New Roman" w:eastAsia="Times New Roman" w:hAnsi="Times New Roman"/>
          <w:b w:val="1"/>
          <w:sz w:val="24"/>
          <w:szCs w:val="24"/>
        </w:rPr>
        <w:drawing>
          <wp:inline distB="0" distT="0" distL="114300" distR="114300">
            <wp:extent cx="5731200" cy="1892300"/>
            <wp:effectExtent b="0" l="0" r="0" t="0"/>
            <wp:docPr id="93" name="image93.jpg"/>
            <a:graphic>
              <a:graphicData uri="http://schemas.openxmlformats.org/drawingml/2006/picture">
                <pic:pic>
                  <pic:nvPicPr>
                    <pic:cNvPr id="0" name="image93.jpg"/>
                    <pic:cNvPicPr preferRelativeResize="0"/>
                  </pic:nvPicPr>
                  <pic:blipFill>
                    <a:blip r:embed="rId29"/>
                    <a:srcRect b="0" l="0" r="0" t="0"/>
                    <a:stretch>
                      <a:fillRect/>
                    </a:stretch>
                  </pic:blipFill>
                  <pic:spPr>
                    <a:xfrm>
                      <a:off x="0" y="0"/>
                      <a:ext cx="5731200" cy="1892300"/>
                    </a:xfrm>
                    <a:prstGeom prst="rect"/>
                    <a:ln/>
                  </pic:spPr>
                </pic:pic>
              </a:graphicData>
            </a:graphic>
          </wp:inline>
        </w:drawing>
      </w:r>
      <w:commentRangeEnd w:id="52"/>
      <w:r w:rsidDel="00000000" w:rsidR="00000000" w:rsidRPr="00000000">
        <w:commentReference w:id="52"/>
      </w:r>
      <w:r w:rsidDel="00000000" w:rsidR="00000000" w:rsidRPr="00000000">
        <w:rPr>
          <w:rtl w:val="0"/>
        </w:rPr>
      </w:r>
    </w:p>
    <w:p w:rsidR="00000000" w:rsidDel="00000000" w:rsidP="00000000" w:rsidRDefault="00000000" w:rsidRPr="00000000" w14:paraId="0000005E">
      <w:pPr>
        <w:spacing w:before="120" w:line="240" w:lineRule="auto"/>
        <w:rPr>
          <w:rFonts w:ascii="Times New Roman" w:cs="Times New Roman" w:eastAsia="Times New Roman" w:hAnsi="Times New Roman"/>
          <w:sz w:val="24"/>
          <w:szCs w:val="24"/>
        </w:rPr>
      </w:pPr>
      <w:commentRangeStart w:id="53"/>
      <w:r w:rsidDel="00000000" w:rsidR="00000000" w:rsidRPr="00000000">
        <w:rPr>
          <w:rFonts w:ascii="Times New Roman" w:cs="Times New Roman" w:eastAsia="Times New Roman" w:hAnsi="Times New Roman"/>
          <w:sz w:val="24"/>
          <w:szCs w:val="24"/>
          <w:rtl w:val="0"/>
        </w:rPr>
        <w:t xml:space="preserve">Detalhamento dos dados do fornecedor:</w:t>
      </w:r>
      <w:commentRangeEnd w:id="53"/>
      <w:r w:rsidDel="00000000" w:rsidR="00000000" w:rsidRPr="00000000">
        <w:commentReference w:id="53"/>
      </w:r>
      <w:commentRangeEnd w:id="50"/>
      <w:r w:rsidDel="00000000" w:rsidR="00000000" w:rsidRPr="00000000">
        <w:commentReference w:id="50"/>
      </w:r>
      <w:r w:rsidDel="00000000" w:rsidR="00000000" w:rsidRPr="00000000">
        <w:rPr>
          <w:rtl w:val="0"/>
        </w:rPr>
      </w:r>
    </w:p>
    <w:p w:rsidR="00000000" w:rsidDel="00000000" w:rsidP="00000000" w:rsidRDefault="00000000" w:rsidRPr="00000000" w14:paraId="0000005F">
      <w:pPr>
        <w:spacing w:before="120" w:line="360" w:lineRule="auto"/>
        <w:rPr>
          <w:rFonts w:ascii="Times New Roman" w:cs="Times New Roman" w:eastAsia="Times New Roman" w:hAnsi="Times New Roman"/>
          <w:sz w:val="24"/>
          <w:szCs w:val="24"/>
        </w:rPr>
      </w:pPr>
      <w:commentRangeStart w:id="54"/>
      <w:r w:rsidDel="00000000" w:rsidR="00000000" w:rsidRPr="00000000">
        <w:rPr>
          <w:rFonts w:ascii="Times New Roman" w:cs="Times New Roman" w:eastAsia="Times New Roman" w:hAnsi="Times New Roman"/>
          <w:sz w:val="24"/>
          <w:szCs w:val="24"/>
        </w:rPr>
        <w:drawing>
          <wp:inline distB="0" distT="0" distL="114300" distR="114300">
            <wp:extent cx="5731200" cy="2794000"/>
            <wp:effectExtent b="0" l="0" r="0" t="0"/>
            <wp:docPr id="51" name="image43.jpg"/>
            <a:graphic>
              <a:graphicData uri="http://schemas.openxmlformats.org/drawingml/2006/picture">
                <pic:pic>
                  <pic:nvPicPr>
                    <pic:cNvPr id="0" name="image43.jpg"/>
                    <pic:cNvPicPr preferRelativeResize="0"/>
                  </pic:nvPicPr>
                  <pic:blipFill>
                    <a:blip r:embed="rId30"/>
                    <a:srcRect b="0" l="0" r="0" t="0"/>
                    <a:stretch>
                      <a:fillRect/>
                    </a:stretch>
                  </pic:blipFill>
                  <pic:spPr>
                    <a:xfrm>
                      <a:off x="0" y="0"/>
                      <a:ext cx="5731200" cy="2794000"/>
                    </a:xfrm>
                    <a:prstGeom prst="rect"/>
                    <a:ln/>
                  </pic:spPr>
                </pic:pic>
              </a:graphicData>
            </a:graphic>
          </wp:inline>
        </w:drawing>
      </w:r>
      <w:commentRangeEnd w:id="54"/>
      <w:r w:rsidDel="00000000" w:rsidR="00000000" w:rsidRPr="00000000">
        <w:commentReference w:id="54"/>
      </w:r>
      <w:r w:rsidDel="00000000" w:rsidR="00000000" w:rsidRPr="00000000">
        <w:rPr>
          <w:rtl w:val="0"/>
        </w:rPr>
      </w:r>
    </w:p>
    <w:p w:rsidR="00000000" w:rsidDel="00000000" w:rsidP="00000000" w:rsidRDefault="00000000" w:rsidRPr="00000000" w14:paraId="00000060">
      <w:pPr>
        <w:spacing w:before="240" w:line="360" w:lineRule="auto"/>
        <w:ind w:left="1559" w:hanging="425"/>
        <w:jc w:val="both"/>
        <w:rPr>
          <w:rFonts w:ascii="Times New Roman" w:cs="Times New Roman" w:eastAsia="Times New Roman" w:hAnsi="Times New Roman"/>
          <w:sz w:val="24"/>
          <w:szCs w:val="24"/>
        </w:rPr>
      </w:pPr>
      <w:commentRangeStart w:id="55"/>
      <w:r w:rsidDel="00000000" w:rsidR="00000000" w:rsidRPr="00000000">
        <w:rPr>
          <w:rFonts w:ascii="Times New Roman" w:cs="Times New Roman" w:eastAsia="Times New Roman" w:hAnsi="Times New Roman"/>
          <w:b w:val="1"/>
          <w:sz w:val="24"/>
          <w:szCs w:val="24"/>
          <w:rtl w:val="0"/>
        </w:rPr>
        <w:t xml:space="preserve">F) CONSULTAR MATERIAIS CADASTRADOS:</w:t>
      </w:r>
      <w:r w:rsidDel="00000000" w:rsidR="00000000" w:rsidRPr="00000000">
        <w:rPr>
          <w:rtl w:val="0"/>
        </w:rPr>
      </w:r>
    </w:p>
    <w:p w:rsidR="00000000" w:rsidDel="00000000" w:rsidP="00000000" w:rsidRDefault="00000000" w:rsidRPr="00000000" w14:paraId="00000061">
      <w:pPr>
        <w:spacing w:after="120" w:before="120" w:line="360" w:lineRule="auto"/>
        <w:ind w:left="1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consultar os materiais cadastrados, acione, na barra de menu, o comando: </w:t>
      </w:r>
      <w:r w:rsidDel="00000000" w:rsidR="00000000" w:rsidRPr="00000000">
        <w:rPr>
          <w:rFonts w:ascii="Times New Roman" w:cs="Times New Roman" w:eastAsia="Times New Roman" w:hAnsi="Times New Roman"/>
          <w:b w:val="1"/>
          <w:sz w:val="24"/>
          <w:szCs w:val="24"/>
          <w:rtl w:val="0"/>
        </w:rPr>
        <w:t xml:space="preserve">CONSULTAS</w:t>
      </w:r>
      <w:commentRangeEnd w:id="55"/>
      <w:r w:rsidDel="00000000" w:rsidR="00000000" w:rsidRPr="00000000">
        <w:commentReference w:id="55"/>
      </w:r>
      <w:commentRangeStart w:id="56"/>
      <w:r w:rsidDel="00000000" w:rsidR="00000000" w:rsidRPr="00000000">
        <w:rPr>
          <w:rFonts w:ascii="Times New Roman" w:cs="Times New Roman" w:eastAsia="Times New Roman" w:hAnsi="Times New Roman"/>
          <w:b w:val="1"/>
          <w:sz w:val="24"/>
          <w:szCs w:val="24"/>
          <w:rtl w:val="0"/>
        </w:rPr>
        <w:t xml:space="preserve">&gt;&gt;</w:t>
      </w:r>
      <w:commentRangeEnd w:id="56"/>
      <w:r w:rsidDel="00000000" w:rsidR="00000000" w:rsidRPr="00000000">
        <w:commentReference w:id="56"/>
      </w:r>
      <w:commentRangeStart w:id="57"/>
      <w:r w:rsidDel="00000000" w:rsidR="00000000" w:rsidRPr="00000000">
        <w:rPr>
          <w:rFonts w:ascii="Times New Roman" w:cs="Times New Roman" w:eastAsia="Times New Roman" w:hAnsi="Times New Roman"/>
          <w:b w:val="1"/>
          <w:sz w:val="24"/>
          <w:szCs w:val="24"/>
          <w:rtl w:val="0"/>
        </w:rPr>
        <w:t xml:space="preserve">ALMOXARIFADO</w:t>
      </w:r>
      <w:commentRangeEnd w:id="57"/>
      <w:r w:rsidDel="00000000" w:rsidR="00000000" w:rsidRPr="00000000">
        <w:commentReference w:id="57"/>
      </w:r>
      <w:commentRangeStart w:id="58"/>
      <w:r w:rsidDel="00000000" w:rsidR="00000000" w:rsidRPr="00000000">
        <w:rPr>
          <w:rFonts w:ascii="Times New Roman" w:cs="Times New Roman" w:eastAsia="Times New Roman" w:hAnsi="Times New Roman"/>
          <w:b w:val="1"/>
          <w:sz w:val="24"/>
          <w:szCs w:val="24"/>
          <w:rtl w:val="0"/>
        </w:rPr>
        <w:t xml:space="preserve">&gt;&gt;</w:t>
      </w:r>
      <w:commentRangeEnd w:id="58"/>
      <w:r w:rsidDel="00000000" w:rsidR="00000000" w:rsidRPr="00000000">
        <w:commentReference w:id="58"/>
      </w:r>
      <w:commentRangeStart w:id="59"/>
      <w:r w:rsidDel="00000000" w:rsidR="00000000" w:rsidRPr="00000000">
        <w:rPr>
          <w:rFonts w:ascii="Times New Roman" w:cs="Times New Roman" w:eastAsia="Times New Roman" w:hAnsi="Times New Roman"/>
          <w:b w:val="1"/>
          <w:sz w:val="24"/>
          <w:szCs w:val="24"/>
          <w:rtl w:val="0"/>
        </w:rPr>
        <w:t xml:space="preserve">MATERIAIS CADASTRADOS</w:t>
      </w:r>
      <w:commentRangeEnd w:id="59"/>
      <w:r w:rsidDel="00000000" w:rsidR="00000000" w:rsidRPr="00000000">
        <w:commentReference w:id="59"/>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62">
      <w:pPr>
        <w:spacing w:after="120" w:before="120" w:line="360" w:lineRule="auto"/>
        <w:rPr>
          <w:rFonts w:ascii="Times New Roman" w:cs="Times New Roman" w:eastAsia="Times New Roman" w:hAnsi="Times New Roman"/>
          <w:sz w:val="24"/>
          <w:szCs w:val="24"/>
        </w:rPr>
      </w:pPr>
      <w:commentRangeStart w:id="60"/>
      <w:r w:rsidDel="00000000" w:rsidR="00000000" w:rsidRPr="00000000">
        <w:rPr>
          <w:rFonts w:ascii="Times New Roman" w:cs="Times New Roman" w:eastAsia="Times New Roman" w:hAnsi="Times New Roman"/>
          <w:b w:val="1"/>
          <w:sz w:val="24"/>
          <w:szCs w:val="24"/>
        </w:rPr>
        <w:drawing>
          <wp:inline distB="0" distT="0" distL="114300" distR="114300">
            <wp:extent cx="5731200" cy="2400300"/>
            <wp:effectExtent b="0" l="0" r="0" t="0"/>
            <wp:docPr id="98" name="image94.jpg"/>
            <a:graphic>
              <a:graphicData uri="http://schemas.openxmlformats.org/drawingml/2006/picture">
                <pic:pic>
                  <pic:nvPicPr>
                    <pic:cNvPr id="0" name="image94.jpg"/>
                    <pic:cNvPicPr preferRelativeResize="0"/>
                  </pic:nvPicPr>
                  <pic:blipFill>
                    <a:blip r:embed="rId31"/>
                    <a:srcRect b="0" l="0" r="0" t="0"/>
                    <a:stretch>
                      <a:fillRect/>
                    </a:stretch>
                  </pic:blipFill>
                  <pic:spPr>
                    <a:xfrm>
                      <a:off x="0" y="0"/>
                      <a:ext cx="5731200" cy="2400300"/>
                    </a:xfrm>
                    <a:prstGeom prst="rect"/>
                    <a:ln/>
                  </pic:spPr>
                </pic:pic>
              </a:graphicData>
            </a:graphic>
          </wp:inline>
        </w:drawing>
      </w:r>
      <w:commentRangeEnd w:id="60"/>
      <w:r w:rsidDel="00000000" w:rsidR="00000000" w:rsidRPr="00000000">
        <w:commentReference w:id="60"/>
      </w:r>
      <w:r w:rsidDel="00000000" w:rsidR="00000000" w:rsidRPr="00000000">
        <w:rPr>
          <w:rtl w:val="0"/>
        </w:rPr>
      </w:r>
    </w:p>
    <w:p w:rsidR="00000000" w:rsidDel="00000000" w:rsidP="00000000" w:rsidRDefault="00000000" w:rsidRPr="00000000" w14:paraId="00000063">
      <w:pPr>
        <w:spacing w:after="120" w:before="120" w:line="360" w:lineRule="auto"/>
        <w:ind w:left="1134" w:firstLine="0"/>
        <w:jc w:val="both"/>
        <w:rPr>
          <w:rFonts w:ascii="Times New Roman" w:cs="Times New Roman" w:eastAsia="Times New Roman" w:hAnsi="Times New Roman"/>
          <w:sz w:val="24"/>
          <w:szCs w:val="24"/>
        </w:rPr>
      </w:pPr>
      <w:commentRangeStart w:id="61"/>
      <w:r w:rsidDel="00000000" w:rsidR="00000000" w:rsidRPr="00000000">
        <w:rPr>
          <w:rFonts w:ascii="Times New Roman" w:cs="Times New Roman" w:eastAsia="Times New Roman" w:hAnsi="Times New Roman"/>
          <w:sz w:val="24"/>
          <w:szCs w:val="24"/>
          <w:rtl w:val="0"/>
        </w:rPr>
        <w:t xml:space="preserve">Acionado o referido comando, o SIGA/SGBM oferece diversos filtros para a consulta de materiais cadastrados, tais parâmetros estão descritos abaixo:</w:t>
      </w:r>
      <w:commentRangeEnd w:id="61"/>
      <w:r w:rsidDel="00000000" w:rsidR="00000000" w:rsidRPr="00000000">
        <w:commentReference w:id="61"/>
      </w:r>
      <w:r w:rsidDel="00000000" w:rsidR="00000000" w:rsidRPr="00000000">
        <w:rPr>
          <w:rtl w:val="0"/>
        </w:rPr>
      </w:r>
    </w:p>
    <w:p w:rsidR="00000000" w:rsidDel="00000000" w:rsidP="00000000" w:rsidRDefault="00000000" w:rsidRPr="00000000" w14:paraId="00000064">
      <w:pPr>
        <w:spacing w:after="120" w:before="120" w:line="360" w:lineRule="auto"/>
        <w:ind w:left="1474" w:hanging="340"/>
        <w:jc w:val="both"/>
        <w:rPr>
          <w:rFonts w:ascii="Times New Roman" w:cs="Times New Roman" w:eastAsia="Times New Roman" w:hAnsi="Times New Roman"/>
          <w:sz w:val="24"/>
          <w:szCs w:val="24"/>
        </w:rPr>
      </w:pPr>
      <w:commentRangeStart w:id="62"/>
      <w:r w:rsidDel="00000000" w:rsidR="00000000" w:rsidRPr="00000000">
        <w:rPr>
          <w:rFonts w:ascii="Times New Roman" w:cs="Times New Roman" w:eastAsia="Times New Roman" w:hAnsi="Times New Roman"/>
          <w:b w:val="1"/>
          <w:sz w:val="24"/>
          <w:szCs w:val="24"/>
          <w:rtl w:val="0"/>
        </w:rPr>
        <w:t xml:space="preserve">01</w:t>
      </w:r>
      <w:r w:rsidDel="00000000" w:rsidR="00000000" w:rsidRPr="00000000">
        <w:rPr>
          <w:rFonts w:ascii="Times New Roman" w:cs="Times New Roman" w:eastAsia="Times New Roman" w:hAnsi="Times New Roman"/>
          <w:sz w:val="24"/>
          <w:szCs w:val="24"/>
          <w:rtl w:val="0"/>
        </w:rPr>
        <w:t xml:space="preserve"> - No campo </w:t>
      </w:r>
      <w:r w:rsidDel="00000000" w:rsidR="00000000" w:rsidRPr="00000000">
        <w:rPr>
          <w:rFonts w:ascii="Times New Roman" w:cs="Times New Roman" w:eastAsia="Times New Roman" w:hAnsi="Times New Roman"/>
          <w:sz w:val="24"/>
          <w:szCs w:val="24"/>
          <w:rtl w:val="0"/>
        </w:rPr>
        <w:t xml:space="preserve">"Código"</w:t>
      </w:r>
      <w:r w:rsidDel="00000000" w:rsidR="00000000" w:rsidRPr="00000000">
        <w:rPr>
          <w:rFonts w:ascii="Times New Roman" w:cs="Times New Roman" w:eastAsia="Times New Roman" w:hAnsi="Times New Roman"/>
          <w:sz w:val="24"/>
          <w:szCs w:val="24"/>
          <w:rtl w:val="0"/>
        </w:rPr>
        <w:t xml:space="preserve">, informe o código do material caso a consulta seja individualizada, nesse caso a consulta apresentará um único material.</w:t>
      </w:r>
    </w:p>
    <w:p w:rsidR="00000000" w:rsidDel="00000000" w:rsidP="00000000" w:rsidRDefault="00000000" w:rsidRPr="00000000" w14:paraId="00000065">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02</w:t>
      </w:r>
      <w:r w:rsidDel="00000000" w:rsidR="00000000" w:rsidRPr="00000000">
        <w:rPr>
          <w:rFonts w:ascii="Times New Roman" w:cs="Times New Roman" w:eastAsia="Times New Roman" w:hAnsi="Times New Roman"/>
          <w:sz w:val="24"/>
          <w:szCs w:val="24"/>
          <w:rtl w:val="0"/>
        </w:rPr>
        <w:t xml:space="preserve"> - No campo </w:t>
      </w:r>
      <w:r w:rsidDel="00000000" w:rsidR="00000000" w:rsidRPr="00000000">
        <w:rPr>
          <w:rFonts w:ascii="Times New Roman" w:cs="Times New Roman" w:eastAsia="Times New Roman" w:hAnsi="Times New Roman"/>
          <w:sz w:val="24"/>
          <w:szCs w:val="24"/>
          <w:rtl w:val="0"/>
        </w:rPr>
        <w:t xml:space="preserve">"Descrição"</w:t>
      </w:r>
      <w:r w:rsidDel="00000000" w:rsidR="00000000" w:rsidRPr="00000000">
        <w:rPr>
          <w:rFonts w:ascii="Times New Roman" w:cs="Times New Roman" w:eastAsia="Times New Roman" w:hAnsi="Times New Roman"/>
          <w:sz w:val="24"/>
          <w:szCs w:val="24"/>
          <w:rtl w:val="0"/>
        </w:rPr>
        <w:t xml:space="preserve">, descreva a palavra ou palavras que fazem parte da especificação do material, nesse caso a consulta apresentará todos os materiais que possuem na sua especificação a descrição preenchida no campo.</w:t>
      </w:r>
    </w:p>
    <w:p w:rsidR="00000000" w:rsidDel="00000000" w:rsidP="00000000" w:rsidRDefault="00000000" w:rsidRPr="00000000" w14:paraId="00000066">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03</w:t>
      </w:r>
      <w:r w:rsidDel="00000000" w:rsidR="00000000" w:rsidRPr="00000000">
        <w:rPr>
          <w:rFonts w:ascii="Times New Roman" w:cs="Times New Roman" w:eastAsia="Times New Roman" w:hAnsi="Times New Roman"/>
          <w:sz w:val="24"/>
          <w:szCs w:val="24"/>
          <w:rtl w:val="0"/>
        </w:rPr>
        <w:t xml:space="preserve"> - No campo </w:t>
      </w:r>
      <w:r w:rsidDel="00000000" w:rsidR="00000000" w:rsidRPr="00000000">
        <w:rPr>
          <w:rFonts w:ascii="Times New Roman" w:cs="Times New Roman" w:eastAsia="Times New Roman" w:hAnsi="Times New Roman"/>
          <w:sz w:val="24"/>
          <w:szCs w:val="24"/>
          <w:rtl w:val="0"/>
        </w:rPr>
        <w:t xml:space="preserve">"Grupo"</w:t>
      </w:r>
      <w:r w:rsidDel="00000000" w:rsidR="00000000" w:rsidRPr="00000000">
        <w:rPr>
          <w:rFonts w:ascii="Times New Roman" w:cs="Times New Roman" w:eastAsia="Times New Roman" w:hAnsi="Times New Roman"/>
          <w:sz w:val="24"/>
          <w:szCs w:val="24"/>
          <w:rtl w:val="0"/>
        </w:rPr>
        <w:t xml:space="preserve">, selecione o grupo do Catálogo de Bens Materiais e Serviços que se deseja consultar, nesse caso poderá consultar todos os itens do grupo ou filtrar mais ainda a consulta combinando com as classes pertencentes a esse grupo.</w:t>
      </w:r>
    </w:p>
    <w:p w:rsidR="00000000" w:rsidDel="00000000" w:rsidP="00000000" w:rsidRDefault="00000000" w:rsidRPr="00000000" w14:paraId="00000067">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04</w:t>
      </w:r>
      <w:r w:rsidDel="00000000" w:rsidR="00000000" w:rsidRPr="00000000">
        <w:rPr>
          <w:rFonts w:ascii="Times New Roman" w:cs="Times New Roman" w:eastAsia="Times New Roman" w:hAnsi="Times New Roman"/>
          <w:sz w:val="24"/>
          <w:szCs w:val="24"/>
          <w:rtl w:val="0"/>
        </w:rPr>
        <w:t xml:space="preserve"> - No campo </w:t>
      </w:r>
      <w:r w:rsidDel="00000000" w:rsidR="00000000" w:rsidRPr="00000000">
        <w:rPr>
          <w:rFonts w:ascii="Times New Roman" w:cs="Times New Roman" w:eastAsia="Times New Roman" w:hAnsi="Times New Roman"/>
          <w:sz w:val="24"/>
          <w:szCs w:val="24"/>
          <w:rtl w:val="0"/>
        </w:rPr>
        <w:t xml:space="preserve">"Classe"</w:t>
      </w:r>
      <w:r w:rsidDel="00000000" w:rsidR="00000000" w:rsidRPr="00000000">
        <w:rPr>
          <w:rFonts w:ascii="Times New Roman" w:cs="Times New Roman" w:eastAsia="Times New Roman" w:hAnsi="Times New Roman"/>
          <w:sz w:val="24"/>
          <w:szCs w:val="24"/>
          <w:rtl w:val="0"/>
        </w:rPr>
        <w:t xml:space="preserve">, selecione a classe correspondente ao Grupo do Catálogo de Bens Materiais e Serviços selecionado no campo anterior. Esse campo só será preenchido em combinação com o campo "03 - Grupo".</w:t>
      </w:r>
    </w:p>
    <w:p w:rsidR="00000000" w:rsidDel="00000000" w:rsidP="00000000" w:rsidRDefault="00000000" w:rsidRPr="00000000" w14:paraId="00000068">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05</w:t>
      </w:r>
      <w:r w:rsidDel="00000000" w:rsidR="00000000" w:rsidRPr="00000000">
        <w:rPr>
          <w:rFonts w:ascii="Times New Roman" w:cs="Times New Roman" w:eastAsia="Times New Roman" w:hAnsi="Times New Roman"/>
          <w:sz w:val="24"/>
          <w:szCs w:val="24"/>
          <w:rtl w:val="0"/>
        </w:rPr>
        <w:t xml:space="preserve"> - No campo </w:t>
      </w:r>
      <w:r w:rsidDel="00000000" w:rsidR="00000000" w:rsidRPr="00000000">
        <w:rPr>
          <w:rFonts w:ascii="Times New Roman" w:cs="Times New Roman" w:eastAsia="Times New Roman" w:hAnsi="Times New Roman"/>
          <w:sz w:val="24"/>
          <w:szCs w:val="24"/>
          <w:rtl w:val="0"/>
        </w:rPr>
        <w:t xml:space="preserve">"Tipo de Material"</w:t>
      </w:r>
      <w:r w:rsidDel="00000000" w:rsidR="00000000" w:rsidRPr="00000000">
        <w:rPr>
          <w:rFonts w:ascii="Times New Roman" w:cs="Times New Roman" w:eastAsia="Times New Roman" w:hAnsi="Times New Roman"/>
          <w:sz w:val="24"/>
          <w:szCs w:val="24"/>
          <w:rtl w:val="0"/>
        </w:rPr>
        <w:t xml:space="preserve">, selecione qual o tipo de material, se é de "Consumo" ou "Patrimônio".</w:t>
      </w:r>
    </w:p>
    <w:p w:rsidR="00000000" w:rsidDel="00000000" w:rsidP="00000000" w:rsidRDefault="00000000" w:rsidRPr="00000000" w14:paraId="00000069">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06</w:t>
      </w:r>
      <w:r w:rsidDel="00000000" w:rsidR="00000000" w:rsidRPr="00000000">
        <w:rPr>
          <w:rFonts w:ascii="Times New Roman" w:cs="Times New Roman" w:eastAsia="Times New Roman" w:hAnsi="Times New Roman"/>
          <w:sz w:val="24"/>
          <w:szCs w:val="24"/>
          <w:rtl w:val="0"/>
        </w:rPr>
        <w:t xml:space="preserve"> - No campo </w:t>
      </w:r>
      <w:r w:rsidDel="00000000" w:rsidR="00000000" w:rsidRPr="00000000">
        <w:rPr>
          <w:rFonts w:ascii="Times New Roman" w:cs="Times New Roman" w:eastAsia="Times New Roman" w:hAnsi="Times New Roman"/>
          <w:sz w:val="24"/>
          <w:szCs w:val="24"/>
          <w:rtl w:val="0"/>
        </w:rPr>
        <w:t xml:space="preserve">"Status"</w:t>
      </w:r>
      <w:r w:rsidDel="00000000" w:rsidR="00000000" w:rsidRPr="00000000">
        <w:rPr>
          <w:rFonts w:ascii="Times New Roman" w:cs="Times New Roman" w:eastAsia="Times New Roman" w:hAnsi="Times New Roman"/>
          <w:sz w:val="24"/>
          <w:szCs w:val="24"/>
          <w:rtl w:val="0"/>
        </w:rPr>
        <w:t xml:space="preserve">, selecione a condição do material, se está "Ativo" ou "Inativo".</w:t>
      </w:r>
    </w:p>
    <w:p w:rsidR="00000000" w:rsidDel="00000000" w:rsidP="00000000" w:rsidRDefault="00000000" w:rsidRPr="00000000" w14:paraId="0000006A">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07</w:t>
      </w:r>
      <w:r w:rsidDel="00000000" w:rsidR="00000000" w:rsidRPr="00000000">
        <w:rPr>
          <w:rFonts w:ascii="Times New Roman" w:cs="Times New Roman" w:eastAsia="Times New Roman" w:hAnsi="Times New Roman"/>
          <w:sz w:val="24"/>
          <w:szCs w:val="24"/>
          <w:rtl w:val="0"/>
        </w:rPr>
        <w:t xml:space="preserve"> - Após o preenchimento de um ou mais parâmetros para filtrar a consulta, acione o botão </w:t>
      </w:r>
      <w:r w:rsidDel="00000000" w:rsidR="00000000" w:rsidRPr="00000000">
        <w:rPr>
          <w:rFonts w:ascii="Times New Roman" w:cs="Times New Roman" w:eastAsia="Times New Roman" w:hAnsi="Times New Roman"/>
          <w:sz w:val="24"/>
          <w:szCs w:val="24"/>
          <w:rtl w:val="0"/>
        </w:rPr>
        <w:t xml:space="preserve">"Pesquisar"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B">
      <w:pPr>
        <w:spacing w:after="120" w:before="120" w:line="360" w:lineRule="auto"/>
        <w:rPr>
          <w:rFonts w:ascii="Times New Roman" w:cs="Times New Roman" w:eastAsia="Times New Roman" w:hAnsi="Times New Roman"/>
          <w:sz w:val="24"/>
          <w:szCs w:val="24"/>
        </w:rPr>
      </w:pPr>
      <w:commentRangeStart w:id="63"/>
      <w:r w:rsidDel="00000000" w:rsidR="00000000" w:rsidRPr="00000000">
        <w:rPr>
          <w:rFonts w:ascii="Times New Roman" w:cs="Times New Roman" w:eastAsia="Times New Roman" w:hAnsi="Times New Roman"/>
          <w:b w:val="1"/>
          <w:sz w:val="24"/>
          <w:szCs w:val="24"/>
        </w:rPr>
        <w:drawing>
          <wp:inline distB="0" distT="0" distL="114300" distR="114300">
            <wp:extent cx="5731200" cy="1854200"/>
            <wp:effectExtent b="0" l="0" r="0" t="0"/>
            <wp:docPr id="76" name="image71.jpg"/>
            <a:graphic>
              <a:graphicData uri="http://schemas.openxmlformats.org/drawingml/2006/picture">
                <pic:pic>
                  <pic:nvPicPr>
                    <pic:cNvPr id="0" name="image71.jpg"/>
                    <pic:cNvPicPr preferRelativeResize="0"/>
                  </pic:nvPicPr>
                  <pic:blipFill>
                    <a:blip r:embed="rId32"/>
                    <a:srcRect b="0" l="0" r="0" t="0"/>
                    <a:stretch>
                      <a:fillRect/>
                    </a:stretch>
                  </pic:blipFill>
                  <pic:spPr>
                    <a:xfrm>
                      <a:off x="0" y="0"/>
                      <a:ext cx="5731200" cy="1854200"/>
                    </a:xfrm>
                    <a:prstGeom prst="rect"/>
                    <a:ln/>
                  </pic:spPr>
                </pic:pic>
              </a:graphicData>
            </a:graphic>
          </wp:inline>
        </w:drawing>
      </w:r>
      <w:commentRangeEnd w:id="63"/>
      <w:r w:rsidDel="00000000" w:rsidR="00000000" w:rsidRPr="00000000">
        <w:commentReference w:id="63"/>
      </w:r>
      <w:r w:rsidDel="00000000" w:rsidR="00000000" w:rsidRPr="00000000">
        <w:rPr>
          <w:rtl w:val="0"/>
        </w:rPr>
      </w:r>
    </w:p>
    <w:p w:rsidR="00000000" w:rsidDel="00000000" w:rsidP="00000000" w:rsidRDefault="00000000" w:rsidRPr="00000000" w14:paraId="0000006C">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08</w:t>
      </w:r>
      <w:r w:rsidDel="00000000" w:rsidR="00000000" w:rsidRPr="00000000">
        <w:rPr>
          <w:rFonts w:ascii="Times New Roman" w:cs="Times New Roman" w:eastAsia="Times New Roman" w:hAnsi="Times New Roman"/>
          <w:sz w:val="24"/>
          <w:szCs w:val="24"/>
          <w:rtl w:val="0"/>
        </w:rPr>
        <w:t xml:space="preserve"> - Ao ser acionado o botão </w:t>
      </w:r>
      <w:r w:rsidDel="00000000" w:rsidR="00000000" w:rsidRPr="00000000">
        <w:rPr>
          <w:rFonts w:ascii="Times New Roman" w:cs="Times New Roman" w:eastAsia="Times New Roman" w:hAnsi="Times New Roman"/>
          <w:sz w:val="24"/>
          <w:szCs w:val="24"/>
          <w:rtl w:val="0"/>
        </w:rPr>
        <w:t xml:space="preserve">"Pesquisar"</w:t>
      </w:r>
      <w:r w:rsidDel="00000000" w:rsidR="00000000" w:rsidRPr="00000000">
        <w:rPr>
          <w:rFonts w:ascii="Times New Roman" w:cs="Times New Roman" w:eastAsia="Times New Roman" w:hAnsi="Times New Roman"/>
          <w:sz w:val="24"/>
          <w:szCs w:val="24"/>
          <w:rtl w:val="0"/>
        </w:rPr>
        <w:t xml:space="preserve">, o SIGA/SGBM apresentará uma grade "Materiais encontrados" com os seguintes dados do material: Código, Descrição, Localização, Tipo de Material, Unidade de Consumo, Quantidade, Limite Mínimo, Fator Multiplicador, Status e Ações.</w:t>
      </w:r>
    </w:p>
    <w:p w:rsidR="00000000" w:rsidDel="00000000" w:rsidP="00000000" w:rsidRDefault="00000000" w:rsidRPr="00000000" w14:paraId="0000006D">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09</w:t>
      </w:r>
      <w:r w:rsidDel="00000000" w:rsidR="00000000" w:rsidRPr="00000000">
        <w:rPr>
          <w:rFonts w:ascii="Times New Roman" w:cs="Times New Roman" w:eastAsia="Times New Roman" w:hAnsi="Times New Roman"/>
          <w:sz w:val="24"/>
          <w:szCs w:val="24"/>
          <w:rtl w:val="0"/>
        </w:rPr>
        <w:t xml:space="preserve"> - No rodapé esquerdo da grade, o SIGA/SGBM apresenta a quantidade de itens demonstrados e a quantidade de itens encontrados.</w:t>
      </w:r>
    </w:p>
    <w:p w:rsidR="00000000" w:rsidDel="00000000" w:rsidP="00000000" w:rsidRDefault="00000000" w:rsidRPr="00000000" w14:paraId="0000006E">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10</w:t>
      </w:r>
      <w:r w:rsidDel="00000000" w:rsidR="00000000" w:rsidRPr="00000000">
        <w:rPr>
          <w:rFonts w:ascii="Times New Roman" w:cs="Times New Roman" w:eastAsia="Times New Roman" w:hAnsi="Times New Roman"/>
          <w:sz w:val="24"/>
          <w:szCs w:val="24"/>
          <w:rtl w:val="0"/>
        </w:rPr>
        <w:t xml:space="preserve"> - No rodapé direito da grade, o SIGA/SGBM apresenta botões de navegação que permitem paginar a demonstração dos itens encontrados.</w:t>
      </w:r>
    </w:p>
    <w:p w:rsidR="00000000" w:rsidDel="00000000" w:rsidP="00000000" w:rsidRDefault="00000000" w:rsidRPr="00000000" w14:paraId="0000006F">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11</w:t>
      </w:r>
      <w:r w:rsidDel="00000000" w:rsidR="00000000" w:rsidRPr="00000000">
        <w:rPr>
          <w:rFonts w:ascii="Times New Roman" w:cs="Times New Roman" w:eastAsia="Times New Roman" w:hAnsi="Times New Roman"/>
          <w:sz w:val="24"/>
          <w:szCs w:val="24"/>
          <w:rtl w:val="0"/>
        </w:rPr>
        <w:t xml:space="preserve"> - Na coluna </w:t>
      </w:r>
      <w:r w:rsidDel="00000000" w:rsidR="00000000" w:rsidRPr="00000000">
        <w:rPr>
          <w:rFonts w:ascii="Times New Roman" w:cs="Times New Roman" w:eastAsia="Times New Roman" w:hAnsi="Times New Roman"/>
          <w:sz w:val="24"/>
          <w:szCs w:val="24"/>
          <w:rtl w:val="0"/>
        </w:rPr>
        <w:t xml:space="preserve">"Ações"</w:t>
      </w:r>
      <w:r w:rsidDel="00000000" w:rsidR="00000000" w:rsidRPr="00000000">
        <w:rPr>
          <w:rFonts w:ascii="Times New Roman" w:cs="Times New Roman" w:eastAsia="Times New Roman" w:hAnsi="Times New Roman"/>
          <w:sz w:val="24"/>
          <w:szCs w:val="24"/>
          <w:rtl w:val="0"/>
        </w:rPr>
        <w:t xml:space="preserve"> da grade, o SIGA/SGBM apresenta um ícone em formato de </w:t>
      </w:r>
      <w:r w:rsidDel="00000000" w:rsidR="00000000" w:rsidRPr="00000000">
        <w:rPr>
          <w:rFonts w:ascii="Times New Roman" w:cs="Times New Roman" w:eastAsia="Times New Roman" w:hAnsi="Times New Roman"/>
          <w:sz w:val="24"/>
          <w:szCs w:val="24"/>
          <w:rtl w:val="0"/>
        </w:rPr>
        <w:t xml:space="preserve">"Lupa”</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que, quando acionado, permite demonstrar o detalhamento dos dados do material.</w:t>
      </w:r>
    </w:p>
    <w:p w:rsidR="00000000" w:rsidDel="00000000" w:rsidP="00000000" w:rsidRDefault="00000000" w:rsidRPr="00000000" w14:paraId="00000070">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12</w:t>
      </w:r>
      <w:r w:rsidDel="00000000" w:rsidR="00000000" w:rsidRPr="00000000">
        <w:rPr>
          <w:rFonts w:ascii="Times New Roman" w:cs="Times New Roman" w:eastAsia="Times New Roman" w:hAnsi="Times New Roman"/>
          <w:sz w:val="24"/>
          <w:szCs w:val="24"/>
          <w:rtl w:val="0"/>
        </w:rPr>
        <w:t xml:space="preserve"> - Na coluna </w:t>
      </w:r>
      <w:r w:rsidDel="00000000" w:rsidR="00000000" w:rsidRPr="00000000">
        <w:rPr>
          <w:rFonts w:ascii="Times New Roman" w:cs="Times New Roman" w:eastAsia="Times New Roman" w:hAnsi="Times New Roman"/>
          <w:sz w:val="24"/>
          <w:szCs w:val="24"/>
          <w:rtl w:val="0"/>
        </w:rPr>
        <w:t xml:space="preserve">"Ações"</w:t>
      </w:r>
      <w:r w:rsidDel="00000000" w:rsidR="00000000" w:rsidRPr="00000000">
        <w:rPr>
          <w:rFonts w:ascii="Times New Roman" w:cs="Times New Roman" w:eastAsia="Times New Roman" w:hAnsi="Times New Roman"/>
          <w:sz w:val="24"/>
          <w:szCs w:val="24"/>
          <w:rtl w:val="0"/>
        </w:rPr>
        <w:t xml:space="preserve"> da grade, o SIGA/SGBM apresenta um ícone em formato de </w:t>
      </w:r>
      <w:r w:rsidDel="00000000" w:rsidR="00000000" w:rsidRPr="00000000">
        <w:rPr>
          <w:rFonts w:ascii="Times New Roman" w:cs="Times New Roman" w:eastAsia="Times New Roman" w:hAnsi="Times New Roman"/>
          <w:sz w:val="24"/>
          <w:szCs w:val="24"/>
          <w:rtl w:val="0"/>
        </w:rPr>
        <w:t xml:space="preserve">"Lápis"</w:t>
      </w:r>
      <w:r w:rsidDel="00000000" w:rsidR="00000000" w:rsidRPr="00000000">
        <w:rPr>
          <w:rFonts w:ascii="Times New Roman" w:cs="Times New Roman" w:eastAsia="Times New Roman" w:hAnsi="Times New Roman"/>
          <w:sz w:val="24"/>
          <w:szCs w:val="24"/>
          <w:rtl w:val="0"/>
        </w:rPr>
        <w:t xml:space="preserve"> que, quando acionado, permite editar alguns dados do material.</w:t>
      </w:r>
    </w:p>
    <w:p w:rsidR="00000000" w:rsidDel="00000000" w:rsidP="00000000" w:rsidRDefault="00000000" w:rsidRPr="00000000" w14:paraId="00000071">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13</w:t>
      </w:r>
      <w:r w:rsidDel="00000000" w:rsidR="00000000" w:rsidRPr="00000000">
        <w:rPr>
          <w:rFonts w:ascii="Times New Roman" w:cs="Times New Roman" w:eastAsia="Times New Roman" w:hAnsi="Times New Roman"/>
          <w:sz w:val="24"/>
          <w:szCs w:val="24"/>
          <w:rtl w:val="0"/>
        </w:rPr>
        <w:t xml:space="preserve"> - Na coluna </w:t>
      </w:r>
      <w:r w:rsidDel="00000000" w:rsidR="00000000" w:rsidRPr="00000000">
        <w:rPr>
          <w:rFonts w:ascii="Times New Roman" w:cs="Times New Roman" w:eastAsia="Times New Roman" w:hAnsi="Times New Roman"/>
          <w:sz w:val="24"/>
          <w:szCs w:val="24"/>
          <w:rtl w:val="0"/>
        </w:rPr>
        <w:t xml:space="preserve">"Ações"</w:t>
      </w:r>
      <w:r w:rsidDel="00000000" w:rsidR="00000000" w:rsidRPr="00000000">
        <w:rPr>
          <w:rFonts w:ascii="Times New Roman" w:cs="Times New Roman" w:eastAsia="Times New Roman" w:hAnsi="Times New Roman"/>
          <w:sz w:val="24"/>
          <w:szCs w:val="24"/>
          <w:rtl w:val="0"/>
        </w:rPr>
        <w:t xml:space="preserve"> da grade, o SIGA/SGBM apresenta um ícone em formato de </w:t>
      </w:r>
      <w:r w:rsidDel="00000000" w:rsidR="00000000" w:rsidRPr="00000000">
        <w:rPr>
          <w:rFonts w:ascii="Times New Roman" w:cs="Times New Roman" w:eastAsia="Times New Roman" w:hAnsi="Times New Roman"/>
          <w:sz w:val="24"/>
          <w:szCs w:val="24"/>
          <w:rtl w:val="0"/>
        </w:rPr>
        <w:t xml:space="preserve">"Botão"</w:t>
      </w:r>
      <w:r w:rsidDel="00000000" w:rsidR="00000000" w:rsidRPr="00000000">
        <w:rPr>
          <w:rFonts w:ascii="Times New Roman" w:cs="Times New Roman" w:eastAsia="Times New Roman" w:hAnsi="Times New Roman"/>
          <w:sz w:val="24"/>
          <w:szCs w:val="24"/>
          <w:rtl w:val="0"/>
        </w:rPr>
        <w:t xml:space="preserve"> que,  quando acionado, permite desativar o item.</w:t>
      </w:r>
    </w:p>
    <w:p w:rsidR="00000000" w:rsidDel="00000000" w:rsidP="00000000" w:rsidRDefault="00000000" w:rsidRPr="00000000" w14:paraId="00000072">
      <w:pPr>
        <w:spacing w:after="120" w:before="120" w:line="360" w:lineRule="auto"/>
        <w:rPr>
          <w:rFonts w:ascii="Times New Roman" w:cs="Times New Roman" w:eastAsia="Times New Roman" w:hAnsi="Times New Roman"/>
          <w:sz w:val="24"/>
          <w:szCs w:val="24"/>
        </w:rPr>
      </w:pPr>
      <w:commentRangeStart w:id="64"/>
      <w:r w:rsidDel="00000000" w:rsidR="00000000" w:rsidRPr="00000000">
        <w:rPr>
          <w:rFonts w:ascii="Times New Roman" w:cs="Times New Roman" w:eastAsia="Times New Roman" w:hAnsi="Times New Roman"/>
          <w:b w:val="1"/>
          <w:sz w:val="24"/>
          <w:szCs w:val="24"/>
        </w:rPr>
        <w:drawing>
          <wp:inline distB="0" distT="0" distL="114300" distR="114300">
            <wp:extent cx="5731200" cy="3263900"/>
            <wp:effectExtent b="0" l="0" r="0" t="0"/>
            <wp:docPr id="2" name="image22.jpg"/>
            <a:graphic>
              <a:graphicData uri="http://schemas.openxmlformats.org/drawingml/2006/picture">
                <pic:pic>
                  <pic:nvPicPr>
                    <pic:cNvPr id="0" name="image22.jpg"/>
                    <pic:cNvPicPr preferRelativeResize="0"/>
                  </pic:nvPicPr>
                  <pic:blipFill>
                    <a:blip r:embed="rId33"/>
                    <a:srcRect b="0" l="0" r="0" t="0"/>
                    <a:stretch>
                      <a:fillRect/>
                    </a:stretch>
                  </pic:blipFill>
                  <pic:spPr>
                    <a:xfrm>
                      <a:off x="0" y="0"/>
                      <a:ext cx="5731200" cy="3263900"/>
                    </a:xfrm>
                    <a:prstGeom prst="rect"/>
                    <a:ln/>
                  </pic:spPr>
                </pic:pic>
              </a:graphicData>
            </a:graphic>
          </wp:inline>
        </w:drawing>
      </w:r>
      <w:commentRangeEnd w:id="64"/>
      <w:r w:rsidDel="00000000" w:rsidR="00000000" w:rsidRPr="00000000">
        <w:commentReference w:id="64"/>
      </w:r>
      <w:r w:rsidDel="00000000" w:rsidR="00000000" w:rsidRPr="00000000">
        <w:rPr>
          <w:rtl w:val="0"/>
        </w:rPr>
      </w:r>
    </w:p>
    <w:p w:rsidR="00000000" w:rsidDel="00000000" w:rsidP="00000000" w:rsidRDefault="00000000" w:rsidRPr="00000000" w14:paraId="00000073">
      <w:pPr>
        <w:spacing w:before="120" w:line="240" w:lineRule="auto"/>
        <w:rPr>
          <w:rFonts w:ascii="Times New Roman" w:cs="Times New Roman" w:eastAsia="Times New Roman" w:hAnsi="Times New Roman"/>
          <w:sz w:val="24"/>
          <w:szCs w:val="24"/>
        </w:rPr>
      </w:pPr>
      <w:commentRangeStart w:id="65"/>
      <w:r w:rsidDel="00000000" w:rsidR="00000000" w:rsidRPr="00000000">
        <w:rPr>
          <w:rFonts w:ascii="Times New Roman" w:cs="Times New Roman" w:eastAsia="Times New Roman" w:hAnsi="Times New Roman"/>
          <w:sz w:val="24"/>
          <w:szCs w:val="24"/>
          <w:rtl w:val="0"/>
        </w:rPr>
        <w:t xml:space="preserve">Detalhamento dos dados do material:</w:t>
      </w:r>
      <w:commentRangeEnd w:id="65"/>
      <w:r w:rsidDel="00000000" w:rsidR="00000000" w:rsidRPr="00000000">
        <w:commentReference w:id="65"/>
      </w:r>
      <w:r w:rsidDel="00000000" w:rsidR="00000000" w:rsidRPr="00000000">
        <w:rPr>
          <w:rtl w:val="0"/>
        </w:rPr>
      </w:r>
    </w:p>
    <w:p w:rsidR="00000000" w:rsidDel="00000000" w:rsidP="00000000" w:rsidRDefault="00000000" w:rsidRPr="00000000" w14:paraId="00000074">
      <w:pPr>
        <w:spacing w:after="120" w:line="360" w:lineRule="auto"/>
        <w:rPr>
          <w:rFonts w:ascii="Times New Roman" w:cs="Times New Roman" w:eastAsia="Times New Roman" w:hAnsi="Times New Roman"/>
          <w:b w:val="1"/>
          <w:sz w:val="24"/>
          <w:szCs w:val="24"/>
        </w:rPr>
      </w:pPr>
      <w:commentRangeStart w:id="66"/>
      <w:r w:rsidDel="00000000" w:rsidR="00000000" w:rsidRPr="00000000">
        <w:rPr>
          <w:rFonts w:ascii="Times New Roman" w:cs="Times New Roman" w:eastAsia="Times New Roman" w:hAnsi="Times New Roman"/>
          <w:b w:val="1"/>
          <w:sz w:val="24"/>
          <w:szCs w:val="24"/>
        </w:rPr>
        <w:drawing>
          <wp:inline distB="0" distT="0" distL="114300" distR="114300">
            <wp:extent cx="5731200" cy="1981200"/>
            <wp:effectExtent b="0" l="0" r="0" t="0"/>
            <wp:docPr id="92" name="image90.jpg"/>
            <a:graphic>
              <a:graphicData uri="http://schemas.openxmlformats.org/drawingml/2006/picture">
                <pic:pic>
                  <pic:nvPicPr>
                    <pic:cNvPr id="0" name="image90.jpg"/>
                    <pic:cNvPicPr preferRelativeResize="0"/>
                  </pic:nvPicPr>
                  <pic:blipFill>
                    <a:blip r:embed="rId34"/>
                    <a:srcRect b="0" l="0" r="0" t="0"/>
                    <a:stretch>
                      <a:fillRect/>
                    </a:stretch>
                  </pic:blipFill>
                  <pic:spPr>
                    <a:xfrm>
                      <a:off x="0" y="0"/>
                      <a:ext cx="5731200" cy="1981200"/>
                    </a:xfrm>
                    <a:prstGeom prst="rect"/>
                    <a:ln/>
                  </pic:spPr>
                </pic:pic>
              </a:graphicData>
            </a:graphic>
          </wp:inline>
        </w:drawing>
      </w:r>
      <w:commentRangeEnd w:id="66"/>
      <w:r w:rsidDel="00000000" w:rsidR="00000000" w:rsidRPr="00000000">
        <w:commentReference w:id="66"/>
      </w:r>
      <w:r w:rsidDel="00000000" w:rsidR="00000000" w:rsidRPr="00000000">
        <w:rPr>
          <w:rtl w:val="0"/>
        </w:rPr>
      </w:r>
    </w:p>
    <w:p w:rsidR="00000000" w:rsidDel="00000000" w:rsidP="00000000" w:rsidRDefault="00000000" w:rsidRPr="00000000" w14:paraId="00000075">
      <w:pPr>
        <w:spacing w:after="12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6">
      <w:pPr>
        <w:spacing w:before="120" w:line="240" w:lineRule="auto"/>
        <w:rPr>
          <w:rFonts w:ascii="Times New Roman" w:cs="Times New Roman" w:eastAsia="Times New Roman" w:hAnsi="Times New Roman"/>
          <w:sz w:val="24"/>
          <w:szCs w:val="24"/>
        </w:rPr>
      </w:pPr>
      <w:commentRangeStart w:id="67"/>
      <w:r w:rsidDel="00000000" w:rsidR="00000000" w:rsidRPr="00000000">
        <w:rPr>
          <w:rFonts w:ascii="Times New Roman" w:cs="Times New Roman" w:eastAsia="Times New Roman" w:hAnsi="Times New Roman"/>
          <w:sz w:val="24"/>
          <w:szCs w:val="24"/>
          <w:rtl w:val="0"/>
        </w:rPr>
        <w:t xml:space="preserve">Tela de edição de dados do material:</w:t>
      </w:r>
      <w:commentRangeEnd w:id="67"/>
      <w:r w:rsidDel="00000000" w:rsidR="00000000" w:rsidRPr="00000000">
        <w:commentReference w:id="67"/>
      </w:r>
      <w:r w:rsidDel="00000000" w:rsidR="00000000" w:rsidRPr="00000000">
        <w:rPr>
          <w:rtl w:val="0"/>
        </w:rPr>
      </w:r>
    </w:p>
    <w:p w:rsidR="00000000" w:rsidDel="00000000" w:rsidP="00000000" w:rsidRDefault="00000000" w:rsidRPr="00000000" w14:paraId="00000077">
      <w:pPr>
        <w:spacing w:after="120" w:before="120" w:line="360" w:lineRule="auto"/>
        <w:rPr>
          <w:rFonts w:ascii="Times New Roman" w:cs="Times New Roman" w:eastAsia="Times New Roman" w:hAnsi="Times New Roman"/>
          <w:sz w:val="24"/>
          <w:szCs w:val="24"/>
        </w:rPr>
      </w:pPr>
      <w:commentRangeStart w:id="68"/>
      <w:r w:rsidDel="00000000" w:rsidR="00000000" w:rsidRPr="00000000">
        <w:rPr>
          <w:rFonts w:ascii="Times New Roman" w:cs="Times New Roman" w:eastAsia="Times New Roman" w:hAnsi="Times New Roman"/>
          <w:b w:val="1"/>
          <w:sz w:val="24"/>
          <w:szCs w:val="24"/>
        </w:rPr>
        <w:drawing>
          <wp:inline distB="0" distT="0" distL="114300" distR="114300">
            <wp:extent cx="5731200" cy="3467100"/>
            <wp:effectExtent b="0" l="0" r="0" t="0"/>
            <wp:docPr id="24" name="image25.jpg"/>
            <a:graphic>
              <a:graphicData uri="http://schemas.openxmlformats.org/drawingml/2006/picture">
                <pic:pic>
                  <pic:nvPicPr>
                    <pic:cNvPr id="0" name="image25.jpg"/>
                    <pic:cNvPicPr preferRelativeResize="0"/>
                  </pic:nvPicPr>
                  <pic:blipFill>
                    <a:blip r:embed="rId35"/>
                    <a:srcRect b="0" l="0" r="0" t="0"/>
                    <a:stretch>
                      <a:fillRect/>
                    </a:stretch>
                  </pic:blipFill>
                  <pic:spPr>
                    <a:xfrm>
                      <a:off x="0" y="0"/>
                      <a:ext cx="5731200" cy="3467100"/>
                    </a:xfrm>
                    <a:prstGeom prst="rect"/>
                    <a:ln/>
                  </pic:spPr>
                </pic:pic>
              </a:graphicData>
            </a:graphic>
          </wp:inline>
        </w:drawing>
      </w:r>
      <w:commentRangeEnd w:id="68"/>
      <w:r w:rsidDel="00000000" w:rsidR="00000000" w:rsidRPr="00000000">
        <w:commentReference w:id="68"/>
      </w:r>
      <w:r w:rsidDel="00000000" w:rsidR="00000000" w:rsidRPr="00000000">
        <w:rPr>
          <w:rtl w:val="0"/>
        </w:rPr>
      </w:r>
    </w:p>
    <w:p w:rsidR="00000000" w:rsidDel="00000000" w:rsidP="00000000" w:rsidRDefault="00000000" w:rsidRPr="00000000" w14:paraId="00000078">
      <w:pPr>
        <w:spacing w:before="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before="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before="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before="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before="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before="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before="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before="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before="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before="120" w:line="240" w:lineRule="auto"/>
        <w:rPr>
          <w:rFonts w:ascii="Times New Roman" w:cs="Times New Roman" w:eastAsia="Times New Roman" w:hAnsi="Times New Roman"/>
          <w:sz w:val="24"/>
          <w:szCs w:val="24"/>
        </w:rPr>
      </w:pPr>
      <w:commentRangeStart w:id="69"/>
      <w:r w:rsidDel="00000000" w:rsidR="00000000" w:rsidRPr="00000000">
        <w:rPr>
          <w:rFonts w:ascii="Times New Roman" w:cs="Times New Roman" w:eastAsia="Times New Roman" w:hAnsi="Times New Roman"/>
          <w:sz w:val="24"/>
          <w:szCs w:val="24"/>
          <w:rtl w:val="0"/>
        </w:rPr>
        <w:t xml:space="preserve">Tela de inativação do material:</w:t>
      </w:r>
      <w:commentRangeEnd w:id="69"/>
      <w:r w:rsidDel="00000000" w:rsidR="00000000" w:rsidRPr="00000000">
        <w:commentReference w:id="69"/>
      </w:r>
      <w:r w:rsidDel="00000000" w:rsidR="00000000" w:rsidRPr="00000000">
        <w:rPr>
          <w:rtl w:val="0"/>
        </w:rPr>
      </w:r>
    </w:p>
    <w:p w:rsidR="00000000" w:rsidDel="00000000" w:rsidP="00000000" w:rsidRDefault="00000000" w:rsidRPr="00000000" w14:paraId="00000082">
      <w:pPr>
        <w:spacing w:after="120" w:before="120" w:line="360" w:lineRule="auto"/>
        <w:rPr>
          <w:rFonts w:ascii="Times New Roman" w:cs="Times New Roman" w:eastAsia="Times New Roman" w:hAnsi="Times New Roman"/>
          <w:sz w:val="24"/>
          <w:szCs w:val="24"/>
        </w:rPr>
      </w:pPr>
      <w:commentRangeStart w:id="70"/>
      <w:r w:rsidDel="00000000" w:rsidR="00000000" w:rsidRPr="00000000">
        <w:rPr>
          <w:rFonts w:ascii="Times New Roman" w:cs="Times New Roman" w:eastAsia="Times New Roman" w:hAnsi="Times New Roman"/>
          <w:b w:val="1"/>
          <w:sz w:val="24"/>
          <w:szCs w:val="24"/>
        </w:rPr>
        <w:drawing>
          <wp:inline distB="0" distT="0" distL="114300" distR="114300">
            <wp:extent cx="5731200" cy="2362200"/>
            <wp:effectExtent b="0" l="0" r="0" t="0"/>
            <wp:docPr id="89" name="image87.jpg"/>
            <a:graphic>
              <a:graphicData uri="http://schemas.openxmlformats.org/drawingml/2006/picture">
                <pic:pic>
                  <pic:nvPicPr>
                    <pic:cNvPr id="0" name="image87.jpg"/>
                    <pic:cNvPicPr preferRelativeResize="0"/>
                  </pic:nvPicPr>
                  <pic:blipFill>
                    <a:blip r:embed="rId36"/>
                    <a:srcRect b="0" l="0" r="0" t="0"/>
                    <a:stretch>
                      <a:fillRect/>
                    </a:stretch>
                  </pic:blipFill>
                  <pic:spPr>
                    <a:xfrm>
                      <a:off x="0" y="0"/>
                      <a:ext cx="5731200" cy="2362200"/>
                    </a:xfrm>
                    <a:prstGeom prst="rect"/>
                    <a:ln/>
                  </pic:spPr>
                </pic:pic>
              </a:graphicData>
            </a:graphic>
          </wp:inline>
        </w:drawing>
      </w:r>
      <w:commentRangeEnd w:id="70"/>
      <w:r w:rsidDel="00000000" w:rsidR="00000000" w:rsidRPr="00000000">
        <w:commentReference w:id="70"/>
      </w:r>
      <w:r w:rsidDel="00000000" w:rsidR="00000000" w:rsidRPr="00000000">
        <w:rPr>
          <w:rtl w:val="0"/>
        </w:rPr>
      </w:r>
    </w:p>
    <w:p w:rsidR="00000000" w:rsidDel="00000000" w:rsidP="00000000" w:rsidRDefault="00000000" w:rsidRPr="00000000" w14:paraId="00000083">
      <w:pPr>
        <w:spacing w:after="120" w:before="120" w:line="360" w:lineRule="auto"/>
        <w:ind w:left="1474" w:hanging="340"/>
        <w:jc w:val="both"/>
        <w:rPr>
          <w:rFonts w:ascii="Times New Roman" w:cs="Times New Roman" w:eastAsia="Times New Roman" w:hAnsi="Times New Roman"/>
          <w:sz w:val="24"/>
          <w:szCs w:val="24"/>
        </w:rPr>
      </w:pPr>
      <w:commentRangeEnd w:id="62"/>
      <w:r w:rsidDel="00000000" w:rsidR="00000000" w:rsidRPr="00000000">
        <w:commentReference w:id="62"/>
      </w:r>
      <w:r w:rsidDel="00000000" w:rsidR="00000000" w:rsidRPr="00000000">
        <w:rPr>
          <w:rtl w:val="0"/>
        </w:rPr>
      </w:r>
    </w:p>
    <w:p w:rsidR="00000000" w:rsidDel="00000000" w:rsidP="00000000" w:rsidRDefault="00000000" w:rsidRPr="00000000" w14:paraId="00000084">
      <w:pPr>
        <w:spacing w:before="240" w:line="360" w:lineRule="auto"/>
        <w:ind w:left="1559" w:hanging="425"/>
        <w:jc w:val="both"/>
        <w:rPr>
          <w:rFonts w:ascii="Times New Roman" w:cs="Times New Roman" w:eastAsia="Times New Roman" w:hAnsi="Times New Roman"/>
          <w:sz w:val="24"/>
          <w:szCs w:val="24"/>
        </w:rPr>
      </w:pPr>
      <w:commentRangeStart w:id="71"/>
      <w:r w:rsidDel="00000000" w:rsidR="00000000" w:rsidRPr="00000000">
        <w:rPr>
          <w:rFonts w:ascii="Times New Roman" w:cs="Times New Roman" w:eastAsia="Times New Roman" w:hAnsi="Times New Roman"/>
          <w:b w:val="1"/>
          <w:sz w:val="24"/>
          <w:szCs w:val="24"/>
          <w:rtl w:val="0"/>
        </w:rPr>
        <w:t xml:space="preserve">G) CONSULTAR REQUISIÇÕES DE MATERIAIS:</w:t>
      </w:r>
      <w:r w:rsidDel="00000000" w:rsidR="00000000" w:rsidRPr="00000000">
        <w:rPr>
          <w:rtl w:val="0"/>
        </w:rPr>
      </w:r>
    </w:p>
    <w:p w:rsidR="00000000" w:rsidDel="00000000" w:rsidP="00000000" w:rsidRDefault="00000000" w:rsidRPr="00000000" w14:paraId="00000085">
      <w:pPr>
        <w:spacing w:after="120" w:before="120" w:line="360" w:lineRule="auto"/>
        <w:ind w:left="1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consultar as "Requisições", acione, na barra de menu, o comando: </w:t>
      </w:r>
      <w:r w:rsidDel="00000000" w:rsidR="00000000" w:rsidRPr="00000000">
        <w:rPr>
          <w:rFonts w:ascii="Times New Roman" w:cs="Times New Roman" w:eastAsia="Times New Roman" w:hAnsi="Times New Roman"/>
          <w:b w:val="1"/>
          <w:sz w:val="24"/>
          <w:szCs w:val="24"/>
          <w:rtl w:val="0"/>
        </w:rPr>
        <w:t xml:space="preserve">CONSULTAS</w:t>
      </w:r>
      <w:commentRangeEnd w:id="71"/>
      <w:r w:rsidDel="00000000" w:rsidR="00000000" w:rsidRPr="00000000">
        <w:commentReference w:id="71"/>
      </w:r>
      <w:commentRangeStart w:id="72"/>
      <w:r w:rsidDel="00000000" w:rsidR="00000000" w:rsidRPr="00000000">
        <w:rPr>
          <w:rFonts w:ascii="Times New Roman" w:cs="Times New Roman" w:eastAsia="Times New Roman" w:hAnsi="Times New Roman"/>
          <w:b w:val="1"/>
          <w:sz w:val="24"/>
          <w:szCs w:val="24"/>
          <w:rtl w:val="0"/>
        </w:rPr>
        <w:t xml:space="preserve">&gt;&gt;</w:t>
      </w:r>
      <w:commentRangeEnd w:id="72"/>
      <w:r w:rsidDel="00000000" w:rsidR="00000000" w:rsidRPr="00000000">
        <w:commentReference w:id="72"/>
      </w:r>
      <w:commentRangeStart w:id="73"/>
      <w:r w:rsidDel="00000000" w:rsidR="00000000" w:rsidRPr="00000000">
        <w:rPr>
          <w:rFonts w:ascii="Times New Roman" w:cs="Times New Roman" w:eastAsia="Times New Roman" w:hAnsi="Times New Roman"/>
          <w:b w:val="1"/>
          <w:sz w:val="24"/>
          <w:szCs w:val="24"/>
          <w:rtl w:val="0"/>
        </w:rPr>
        <w:t xml:space="preserve">ALMOXARIFADO</w:t>
      </w:r>
      <w:commentRangeEnd w:id="73"/>
      <w:r w:rsidDel="00000000" w:rsidR="00000000" w:rsidRPr="00000000">
        <w:commentReference w:id="73"/>
      </w:r>
      <w:commentRangeStart w:id="74"/>
      <w:r w:rsidDel="00000000" w:rsidR="00000000" w:rsidRPr="00000000">
        <w:rPr>
          <w:rFonts w:ascii="Times New Roman" w:cs="Times New Roman" w:eastAsia="Times New Roman" w:hAnsi="Times New Roman"/>
          <w:b w:val="1"/>
          <w:sz w:val="24"/>
          <w:szCs w:val="24"/>
          <w:rtl w:val="0"/>
        </w:rPr>
        <w:t xml:space="preserve">&gt;&gt;</w:t>
      </w:r>
      <w:commentRangeEnd w:id="74"/>
      <w:r w:rsidDel="00000000" w:rsidR="00000000" w:rsidRPr="00000000">
        <w:commentReference w:id="74"/>
      </w:r>
      <w:commentRangeStart w:id="75"/>
      <w:r w:rsidDel="00000000" w:rsidR="00000000" w:rsidRPr="00000000">
        <w:rPr>
          <w:rFonts w:ascii="Times New Roman" w:cs="Times New Roman" w:eastAsia="Times New Roman" w:hAnsi="Times New Roman"/>
          <w:b w:val="1"/>
          <w:sz w:val="24"/>
          <w:szCs w:val="24"/>
          <w:rtl w:val="0"/>
        </w:rPr>
        <w:t xml:space="preserve">REQUISIÇÕES</w:t>
      </w:r>
      <w:commentRangeEnd w:id="75"/>
      <w:r w:rsidDel="00000000" w:rsidR="00000000" w:rsidRPr="00000000">
        <w:commentReference w:id="75"/>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p w:rsidR="00000000" w:rsidDel="00000000" w:rsidP="00000000" w:rsidRDefault="00000000" w:rsidRPr="00000000" w14:paraId="00000086">
      <w:pPr>
        <w:spacing w:after="120" w:before="120" w:line="360" w:lineRule="auto"/>
        <w:rPr>
          <w:rFonts w:ascii="Times New Roman" w:cs="Times New Roman" w:eastAsia="Times New Roman" w:hAnsi="Times New Roman"/>
          <w:sz w:val="24"/>
          <w:szCs w:val="24"/>
        </w:rPr>
      </w:pPr>
      <w:commentRangeStart w:id="76"/>
      <w:r w:rsidDel="00000000" w:rsidR="00000000" w:rsidRPr="00000000">
        <w:rPr>
          <w:rFonts w:ascii="Times New Roman" w:cs="Times New Roman" w:eastAsia="Times New Roman" w:hAnsi="Times New Roman"/>
          <w:b w:val="1"/>
          <w:sz w:val="24"/>
          <w:szCs w:val="24"/>
        </w:rPr>
        <w:drawing>
          <wp:inline distB="0" distT="0" distL="114300" distR="114300">
            <wp:extent cx="5731200" cy="2641600"/>
            <wp:effectExtent b="0" l="0" r="0" t="0"/>
            <wp:docPr id="102" name="image99.jpg"/>
            <a:graphic>
              <a:graphicData uri="http://schemas.openxmlformats.org/drawingml/2006/picture">
                <pic:pic>
                  <pic:nvPicPr>
                    <pic:cNvPr id="0" name="image99.jpg"/>
                    <pic:cNvPicPr preferRelativeResize="0"/>
                  </pic:nvPicPr>
                  <pic:blipFill>
                    <a:blip r:embed="rId37"/>
                    <a:srcRect b="0" l="0" r="0" t="0"/>
                    <a:stretch>
                      <a:fillRect/>
                    </a:stretch>
                  </pic:blipFill>
                  <pic:spPr>
                    <a:xfrm>
                      <a:off x="0" y="0"/>
                      <a:ext cx="5731200" cy="2641600"/>
                    </a:xfrm>
                    <a:prstGeom prst="rect"/>
                    <a:ln/>
                  </pic:spPr>
                </pic:pic>
              </a:graphicData>
            </a:graphic>
          </wp:inline>
        </w:drawing>
      </w:r>
      <w:commentRangeEnd w:id="76"/>
      <w:r w:rsidDel="00000000" w:rsidR="00000000" w:rsidRPr="00000000">
        <w:commentReference w:id="76"/>
      </w:r>
      <w:r w:rsidDel="00000000" w:rsidR="00000000" w:rsidRPr="00000000">
        <w:rPr>
          <w:rtl w:val="0"/>
        </w:rPr>
      </w:r>
    </w:p>
    <w:p w:rsidR="00000000" w:rsidDel="00000000" w:rsidP="00000000" w:rsidRDefault="00000000" w:rsidRPr="00000000" w14:paraId="00000087">
      <w:pPr>
        <w:spacing w:after="120" w:before="120" w:line="360" w:lineRule="auto"/>
        <w:ind w:left="1474" w:hanging="340"/>
        <w:jc w:val="both"/>
        <w:rPr>
          <w:rFonts w:ascii="Times New Roman" w:cs="Times New Roman" w:eastAsia="Times New Roman" w:hAnsi="Times New Roman"/>
          <w:sz w:val="24"/>
          <w:szCs w:val="24"/>
        </w:rPr>
      </w:pPr>
      <w:commentRangeStart w:id="77"/>
      <w:r w:rsidDel="00000000" w:rsidR="00000000" w:rsidRPr="00000000">
        <w:rPr>
          <w:rFonts w:ascii="Times New Roman" w:cs="Times New Roman" w:eastAsia="Times New Roman" w:hAnsi="Times New Roman"/>
          <w:b w:val="1"/>
          <w:sz w:val="24"/>
          <w:szCs w:val="24"/>
          <w:rtl w:val="0"/>
        </w:rPr>
        <w:t xml:space="preserve">01</w:t>
      </w:r>
      <w:r w:rsidDel="00000000" w:rsidR="00000000" w:rsidRPr="00000000">
        <w:rPr>
          <w:rFonts w:ascii="Times New Roman" w:cs="Times New Roman" w:eastAsia="Times New Roman" w:hAnsi="Times New Roman"/>
          <w:sz w:val="24"/>
          <w:szCs w:val="24"/>
          <w:rtl w:val="0"/>
        </w:rPr>
        <w:t xml:space="preserve"> - No campo </w:t>
      </w:r>
      <w:r w:rsidDel="00000000" w:rsidR="00000000" w:rsidRPr="00000000">
        <w:rPr>
          <w:rFonts w:ascii="Times New Roman" w:cs="Times New Roman" w:eastAsia="Times New Roman" w:hAnsi="Times New Roman"/>
          <w:sz w:val="24"/>
          <w:szCs w:val="24"/>
          <w:rtl w:val="0"/>
        </w:rPr>
        <w:t xml:space="preserve">"Período de Movimentação"</w:t>
      </w:r>
      <w:r w:rsidDel="00000000" w:rsidR="00000000" w:rsidRPr="00000000">
        <w:rPr>
          <w:rFonts w:ascii="Times New Roman" w:cs="Times New Roman" w:eastAsia="Times New Roman" w:hAnsi="Times New Roman"/>
          <w:sz w:val="24"/>
          <w:szCs w:val="24"/>
          <w:rtl w:val="0"/>
        </w:rPr>
        <w:t xml:space="preserve">, informe a data inicial que delimita o período que se deseja consultar referente a emissão da Requisição.</w:t>
      </w:r>
    </w:p>
    <w:p w:rsidR="00000000" w:rsidDel="00000000" w:rsidP="00000000" w:rsidRDefault="00000000" w:rsidRPr="00000000" w14:paraId="00000088">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02</w:t>
      </w:r>
      <w:r w:rsidDel="00000000" w:rsidR="00000000" w:rsidRPr="00000000">
        <w:rPr>
          <w:rFonts w:ascii="Times New Roman" w:cs="Times New Roman" w:eastAsia="Times New Roman" w:hAnsi="Times New Roman"/>
          <w:sz w:val="24"/>
          <w:szCs w:val="24"/>
          <w:rtl w:val="0"/>
        </w:rPr>
        <w:t xml:space="preserve"> - No campo </w:t>
      </w:r>
      <w:r w:rsidDel="00000000" w:rsidR="00000000" w:rsidRPr="00000000">
        <w:rPr>
          <w:rFonts w:ascii="Times New Roman" w:cs="Times New Roman" w:eastAsia="Times New Roman" w:hAnsi="Times New Roman"/>
          <w:sz w:val="24"/>
          <w:szCs w:val="24"/>
          <w:rtl w:val="0"/>
        </w:rPr>
        <w:t xml:space="preserve">"Período de Movimentação"</w:t>
      </w:r>
      <w:r w:rsidDel="00000000" w:rsidR="00000000" w:rsidRPr="00000000">
        <w:rPr>
          <w:rFonts w:ascii="Times New Roman" w:cs="Times New Roman" w:eastAsia="Times New Roman" w:hAnsi="Times New Roman"/>
          <w:sz w:val="24"/>
          <w:szCs w:val="24"/>
          <w:rtl w:val="0"/>
        </w:rPr>
        <w:t xml:space="preserve">, informe a data final que delimita o período que se deseja consultar referente a emissão da Requisição.</w:t>
      </w:r>
    </w:p>
    <w:p w:rsidR="00000000" w:rsidDel="00000000" w:rsidP="00000000" w:rsidRDefault="00000000" w:rsidRPr="00000000" w14:paraId="00000089">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03</w:t>
      </w:r>
      <w:r w:rsidDel="00000000" w:rsidR="00000000" w:rsidRPr="00000000">
        <w:rPr>
          <w:rFonts w:ascii="Times New Roman" w:cs="Times New Roman" w:eastAsia="Times New Roman" w:hAnsi="Times New Roman"/>
          <w:sz w:val="24"/>
          <w:szCs w:val="24"/>
          <w:rtl w:val="0"/>
        </w:rPr>
        <w:t xml:space="preserve"> - No campo </w:t>
      </w:r>
      <w:r w:rsidDel="00000000" w:rsidR="00000000" w:rsidRPr="00000000">
        <w:rPr>
          <w:rFonts w:ascii="Times New Roman" w:cs="Times New Roman" w:eastAsia="Times New Roman" w:hAnsi="Times New Roman"/>
          <w:sz w:val="24"/>
          <w:szCs w:val="24"/>
          <w:rtl w:val="0"/>
        </w:rPr>
        <w:t xml:space="preserve">"Status"</w:t>
      </w:r>
      <w:r w:rsidDel="00000000" w:rsidR="00000000" w:rsidRPr="00000000">
        <w:rPr>
          <w:rFonts w:ascii="Times New Roman" w:cs="Times New Roman" w:eastAsia="Times New Roman" w:hAnsi="Times New Roman"/>
          <w:sz w:val="24"/>
          <w:szCs w:val="24"/>
          <w:rtl w:val="0"/>
        </w:rPr>
        <w:t xml:space="preserve">, informe a condição (atendida, cancelada, solicitada, etc.) da Requisição que se deseja consultar.</w:t>
      </w:r>
    </w:p>
    <w:p w:rsidR="00000000" w:rsidDel="00000000" w:rsidP="00000000" w:rsidRDefault="00000000" w:rsidRPr="00000000" w14:paraId="0000008A">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04</w:t>
      </w:r>
      <w:r w:rsidDel="00000000" w:rsidR="00000000" w:rsidRPr="00000000">
        <w:rPr>
          <w:rFonts w:ascii="Times New Roman" w:cs="Times New Roman" w:eastAsia="Times New Roman" w:hAnsi="Times New Roman"/>
          <w:sz w:val="24"/>
          <w:szCs w:val="24"/>
          <w:rtl w:val="0"/>
        </w:rPr>
        <w:t xml:space="preserve"> - No campo </w:t>
      </w:r>
      <w:r w:rsidDel="00000000" w:rsidR="00000000" w:rsidRPr="00000000">
        <w:rPr>
          <w:rFonts w:ascii="Times New Roman" w:cs="Times New Roman" w:eastAsia="Times New Roman" w:hAnsi="Times New Roman"/>
          <w:sz w:val="24"/>
          <w:szCs w:val="24"/>
          <w:rtl w:val="0"/>
        </w:rPr>
        <w:t xml:space="preserve">"Setor"</w:t>
      </w:r>
      <w:r w:rsidDel="00000000" w:rsidR="00000000" w:rsidRPr="00000000">
        <w:rPr>
          <w:rFonts w:ascii="Times New Roman" w:cs="Times New Roman" w:eastAsia="Times New Roman" w:hAnsi="Times New Roman"/>
          <w:sz w:val="24"/>
          <w:szCs w:val="24"/>
          <w:rtl w:val="0"/>
        </w:rPr>
        <w:t xml:space="preserve">, informe o setor (centro de custo) de onde se originou a Requisição.</w:t>
      </w:r>
    </w:p>
    <w:p w:rsidR="00000000" w:rsidDel="00000000" w:rsidP="00000000" w:rsidRDefault="00000000" w:rsidRPr="00000000" w14:paraId="0000008B">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05</w:t>
      </w:r>
      <w:r w:rsidDel="00000000" w:rsidR="00000000" w:rsidRPr="00000000">
        <w:rPr>
          <w:rFonts w:ascii="Times New Roman" w:cs="Times New Roman" w:eastAsia="Times New Roman" w:hAnsi="Times New Roman"/>
          <w:sz w:val="24"/>
          <w:szCs w:val="24"/>
          <w:rtl w:val="0"/>
        </w:rPr>
        <w:t xml:space="preserve"> - Acione o botão </w:t>
      </w:r>
      <w:r w:rsidDel="00000000" w:rsidR="00000000" w:rsidRPr="00000000">
        <w:rPr>
          <w:rFonts w:ascii="Times New Roman" w:cs="Times New Roman" w:eastAsia="Times New Roman" w:hAnsi="Times New Roman"/>
          <w:sz w:val="24"/>
          <w:szCs w:val="24"/>
          <w:rtl w:val="0"/>
        </w:rPr>
        <w:t xml:space="preserve">"Pesquisar"</w:t>
      </w:r>
      <w:r w:rsidDel="00000000" w:rsidR="00000000" w:rsidRPr="00000000">
        <w:rPr>
          <w:rFonts w:ascii="Times New Roman" w:cs="Times New Roman" w:eastAsia="Times New Roman" w:hAnsi="Times New Roman"/>
          <w:sz w:val="24"/>
          <w:szCs w:val="24"/>
          <w:rtl w:val="0"/>
        </w:rPr>
        <w:t xml:space="preserve"> para concluir a pesquisa.</w:t>
      </w:r>
    </w:p>
    <w:p w:rsidR="00000000" w:rsidDel="00000000" w:rsidP="00000000" w:rsidRDefault="00000000" w:rsidRPr="00000000" w14:paraId="0000008C">
      <w:pPr>
        <w:spacing w:after="120" w:before="120" w:line="360" w:lineRule="auto"/>
        <w:rPr>
          <w:rFonts w:ascii="Times New Roman" w:cs="Times New Roman" w:eastAsia="Times New Roman" w:hAnsi="Times New Roman"/>
          <w:sz w:val="24"/>
          <w:szCs w:val="24"/>
        </w:rPr>
      </w:pPr>
      <w:commentRangeStart w:id="78"/>
      <w:r w:rsidDel="00000000" w:rsidR="00000000" w:rsidRPr="00000000">
        <w:rPr>
          <w:rFonts w:ascii="Times New Roman" w:cs="Times New Roman" w:eastAsia="Times New Roman" w:hAnsi="Times New Roman"/>
          <w:b w:val="1"/>
          <w:sz w:val="24"/>
          <w:szCs w:val="24"/>
        </w:rPr>
        <w:drawing>
          <wp:inline distB="0" distT="0" distL="114300" distR="114300">
            <wp:extent cx="5731200" cy="2108200"/>
            <wp:effectExtent b="0" l="0" r="0" t="0"/>
            <wp:docPr id="26" name="image21.jpg"/>
            <a:graphic>
              <a:graphicData uri="http://schemas.openxmlformats.org/drawingml/2006/picture">
                <pic:pic>
                  <pic:nvPicPr>
                    <pic:cNvPr id="0" name="image21.jpg"/>
                    <pic:cNvPicPr preferRelativeResize="0"/>
                  </pic:nvPicPr>
                  <pic:blipFill>
                    <a:blip r:embed="rId38"/>
                    <a:srcRect b="0" l="0" r="0" t="0"/>
                    <a:stretch>
                      <a:fillRect/>
                    </a:stretch>
                  </pic:blipFill>
                  <pic:spPr>
                    <a:xfrm>
                      <a:off x="0" y="0"/>
                      <a:ext cx="5731200" cy="2108200"/>
                    </a:xfrm>
                    <a:prstGeom prst="rect"/>
                    <a:ln/>
                  </pic:spPr>
                </pic:pic>
              </a:graphicData>
            </a:graphic>
          </wp:inline>
        </w:drawing>
      </w:r>
      <w:commentRangeEnd w:id="78"/>
      <w:r w:rsidDel="00000000" w:rsidR="00000000" w:rsidRPr="00000000">
        <w:commentReference w:id="78"/>
      </w:r>
      <w:r w:rsidDel="00000000" w:rsidR="00000000" w:rsidRPr="00000000">
        <w:rPr>
          <w:rtl w:val="0"/>
        </w:rPr>
      </w:r>
    </w:p>
    <w:p w:rsidR="00000000" w:rsidDel="00000000" w:rsidP="00000000" w:rsidRDefault="00000000" w:rsidRPr="00000000" w14:paraId="0000008D">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06</w:t>
      </w:r>
      <w:r w:rsidDel="00000000" w:rsidR="00000000" w:rsidRPr="00000000">
        <w:rPr>
          <w:rFonts w:ascii="Times New Roman" w:cs="Times New Roman" w:eastAsia="Times New Roman" w:hAnsi="Times New Roman"/>
          <w:sz w:val="24"/>
          <w:szCs w:val="24"/>
          <w:rtl w:val="0"/>
        </w:rPr>
        <w:t xml:space="preserve"> - Acionado o botão </w:t>
      </w:r>
      <w:r w:rsidDel="00000000" w:rsidR="00000000" w:rsidRPr="00000000">
        <w:rPr>
          <w:rFonts w:ascii="Times New Roman" w:cs="Times New Roman" w:eastAsia="Times New Roman" w:hAnsi="Times New Roman"/>
          <w:sz w:val="24"/>
          <w:szCs w:val="24"/>
          <w:rtl w:val="0"/>
        </w:rPr>
        <w:t xml:space="preserve">"Pesquisar"</w:t>
      </w:r>
      <w:r w:rsidDel="00000000" w:rsidR="00000000" w:rsidRPr="00000000">
        <w:rPr>
          <w:rFonts w:ascii="Times New Roman" w:cs="Times New Roman" w:eastAsia="Times New Roman" w:hAnsi="Times New Roman"/>
          <w:sz w:val="24"/>
          <w:szCs w:val="24"/>
          <w:rtl w:val="0"/>
        </w:rPr>
        <w:t xml:space="preserve">, o SIGA/SGBM apresenta uma grade com as requisições que atendem aos parâmetros informados nos campos anteriores (de 01 a 04). A grade apresenta os seguintes dados: Nº da Requisição, Nome do Requisitante, Departamento do Requisitante, Data da Requisição, Status da Requisição e Ações.</w:t>
      </w:r>
    </w:p>
    <w:p w:rsidR="00000000" w:rsidDel="00000000" w:rsidP="00000000" w:rsidRDefault="00000000" w:rsidRPr="00000000" w14:paraId="0000008E">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07</w:t>
      </w:r>
      <w:r w:rsidDel="00000000" w:rsidR="00000000" w:rsidRPr="00000000">
        <w:rPr>
          <w:rFonts w:ascii="Times New Roman" w:cs="Times New Roman" w:eastAsia="Times New Roman" w:hAnsi="Times New Roman"/>
          <w:sz w:val="24"/>
          <w:szCs w:val="24"/>
          <w:rtl w:val="0"/>
        </w:rPr>
        <w:t xml:space="preserve"> - Na coluna </w:t>
      </w:r>
      <w:r w:rsidDel="00000000" w:rsidR="00000000" w:rsidRPr="00000000">
        <w:rPr>
          <w:rFonts w:ascii="Times New Roman" w:cs="Times New Roman" w:eastAsia="Times New Roman" w:hAnsi="Times New Roman"/>
          <w:sz w:val="24"/>
          <w:szCs w:val="24"/>
          <w:rtl w:val="0"/>
        </w:rPr>
        <w:t xml:space="preserve">"Ações"</w:t>
      </w:r>
      <w:r w:rsidDel="00000000" w:rsidR="00000000" w:rsidRPr="00000000">
        <w:rPr>
          <w:rFonts w:ascii="Times New Roman" w:cs="Times New Roman" w:eastAsia="Times New Roman" w:hAnsi="Times New Roman"/>
          <w:sz w:val="24"/>
          <w:szCs w:val="24"/>
          <w:rtl w:val="0"/>
        </w:rPr>
        <w:t xml:space="preserve"> da grade, o SIGA/SGBM apresenta um ícone em formato de </w:t>
      </w:r>
      <w:r w:rsidDel="00000000" w:rsidR="00000000" w:rsidRPr="00000000">
        <w:rPr>
          <w:rFonts w:ascii="Times New Roman" w:cs="Times New Roman" w:eastAsia="Times New Roman" w:hAnsi="Times New Roman"/>
          <w:sz w:val="24"/>
          <w:szCs w:val="24"/>
          <w:rtl w:val="0"/>
        </w:rPr>
        <w:t xml:space="preserve">"Lupa"</w:t>
      </w:r>
      <w:r w:rsidDel="00000000" w:rsidR="00000000" w:rsidRPr="00000000">
        <w:rPr>
          <w:rFonts w:ascii="Times New Roman" w:cs="Times New Roman" w:eastAsia="Times New Roman" w:hAnsi="Times New Roman"/>
          <w:sz w:val="24"/>
          <w:szCs w:val="24"/>
          <w:rtl w:val="0"/>
        </w:rPr>
        <w:t xml:space="preserve"> que, ao ser acionado, permite visualizar a Requisição.</w:t>
      </w:r>
    </w:p>
    <w:p w:rsidR="00000000" w:rsidDel="00000000" w:rsidP="00000000" w:rsidRDefault="00000000" w:rsidRPr="00000000" w14:paraId="0000008F">
      <w:pPr>
        <w:spacing w:after="120" w:before="120" w:line="360" w:lineRule="auto"/>
        <w:rPr>
          <w:rFonts w:ascii="Times New Roman" w:cs="Times New Roman" w:eastAsia="Times New Roman" w:hAnsi="Times New Roman"/>
          <w:sz w:val="24"/>
          <w:szCs w:val="24"/>
        </w:rPr>
      </w:pPr>
      <w:commentRangeStart w:id="79"/>
      <w:r w:rsidDel="00000000" w:rsidR="00000000" w:rsidRPr="00000000">
        <w:rPr>
          <w:rFonts w:ascii="Times New Roman" w:cs="Times New Roman" w:eastAsia="Times New Roman" w:hAnsi="Times New Roman"/>
          <w:b w:val="1"/>
          <w:sz w:val="24"/>
          <w:szCs w:val="24"/>
        </w:rPr>
        <w:drawing>
          <wp:inline distB="0" distT="0" distL="114300" distR="114300">
            <wp:extent cx="5731200" cy="2120900"/>
            <wp:effectExtent b="0" l="0" r="0" t="0"/>
            <wp:docPr id="107" name="image106.jpg"/>
            <a:graphic>
              <a:graphicData uri="http://schemas.openxmlformats.org/drawingml/2006/picture">
                <pic:pic>
                  <pic:nvPicPr>
                    <pic:cNvPr id="0" name="image106.jpg"/>
                    <pic:cNvPicPr preferRelativeResize="0"/>
                  </pic:nvPicPr>
                  <pic:blipFill>
                    <a:blip r:embed="rId39"/>
                    <a:srcRect b="0" l="0" r="0" t="0"/>
                    <a:stretch>
                      <a:fillRect/>
                    </a:stretch>
                  </pic:blipFill>
                  <pic:spPr>
                    <a:xfrm>
                      <a:off x="0" y="0"/>
                      <a:ext cx="5731200" cy="2120900"/>
                    </a:xfrm>
                    <a:prstGeom prst="rect"/>
                    <a:ln/>
                  </pic:spPr>
                </pic:pic>
              </a:graphicData>
            </a:graphic>
          </wp:inline>
        </w:drawing>
      </w:r>
      <w:commentRangeEnd w:id="79"/>
      <w:r w:rsidDel="00000000" w:rsidR="00000000" w:rsidRPr="00000000">
        <w:commentReference w:id="79"/>
      </w:r>
      <w:r w:rsidDel="00000000" w:rsidR="00000000" w:rsidRPr="00000000">
        <w:rPr>
          <w:rtl w:val="0"/>
        </w:rPr>
      </w:r>
    </w:p>
    <w:p w:rsidR="00000000" w:rsidDel="00000000" w:rsidP="00000000" w:rsidRDefault="00000000" w:rsidRPr="00000000" w14:paraId="00000090">
      <w:pPr>
        <w:spacing w:before="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before="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pacing w:before="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before="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before="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pacing w:before="120" w:line="240" w:lineRule="auto"/>
        <w:rPr>
          <w:rFonts w:ascii="Times New Roman" w:cs="Times New Roman" w:eastAsia="Times New Roman" w:hAnsi="Times New Roman"/>
          <w:sz w:val="24"/>
          <w:szCs w:val="24"/>
        </w:rPr>
      </w:pPr>
      <w:commentRangeStart w:id="80"/>
      <w:r w:rsidDel="00000000" w:rsidR="00000000" w:rsidRPr="00000000">
        <w:rPr>
          <w:rFonts w:ascii="Times New Roman" w:cs="Times New Roman" w:eastAsia="Times New Roman" w:hAnsi="Times New Roman"/>
          <w:sz w:val="24"/>
          <w:szCs w:val="24"/>
          <w:rtl w:val="0"/>
        </w:rPr>
        <w:t xml:space="preserve">Detalhamento dos dados da Requisição:</w:t>
      </w:r>
      <w:commentRangeEnd w:id="80"/>
      <w:r w:rsidDel="00000000" w:rsidR="00000000" w:rsidRPr="00000000">
        <w:commentReference w:id="80"/>
      </w:r>
      <w:r w:rsidDel="00000000" w:rsidR="00000000" w:rsidRPr="00000000">
        <w:rPr>
          <w:rtl w:val="0"/>
        </w:rPr>
      </w:r>
    </w:p>
    <w:p w:rsidR="00000000" w:rsidDel="00000000" w:rsidP="00000000" w:rsidRDefault="00000000" w:rsidRPr="00000000" w14:paraId="00000096">
      <w:pPr>
        <w:spacing w:after="120" w:before="120" w:line="360" w:lineRule="auto"/>
        <w:rPr>
          <w:rFonts w:ascii="Times New Roman" w:cs="Times New Roman" w:eastAsia="Times New Roman" w:hAnsi="Times New Roman"/>
          <w:sz w:val="24"/>
          <w:szCs w:val="24"/>
        </w:rPr>
      </w:pPr>
      <w:commentRangeStart w:id="81"/>
      <w:r w:rsidDel="00000000" w:rsidR="00000000" w:rsidRPr="00000000">
        <w:rPr>
          <w:rFonts w:ascii="Times New Roman" w:cs="Times New Roman" w:eastAsia="Times New Roman" w:hAnsi="Times New Roman"/>
          <w:b w:val="1"/>
          <w:sz w:val="24"/>
          <w:szCs w:val="24"/>
        </w:rPr>
        <w:drawing>
          <wp:inline distB="0" distT="0" distL="114300" distR="114300">
            <wp:extent cx="5731200" cy="1689100"/>
            <wp:effectExtent b="0" l="0" r="0" t="0"/>
            <wp:docPr id="28" name="image37.jpg"/>
            <a:graphic>
              <a:graphicData uri="http://schemas.openxmlformats.org/drawingml/2006/picture">
                <pic:pic>
                  <pic:nvPicPr>
                    <pic:cNvPr id="0" name="image37.jpg"/>
                    <pic:cNvPicPr preferRelativeResize="0"/>
                  </pic:nvPicPr>
                  <pic:blipFill>
                    <a:blip r:embed="rId40"/>
                    <a:srcRect b="0" l="0" r="0" t="0"/>
                    <a:stretch>
                      <a:fillRect/>
                    </a:stretch>
                  </pic:blipFill>
                  <pic:spPr>
                    <a:xfrm>
                      <a:off x="0" y="0"/>
                      <a:ext cx="5731200" cy="1689100"/>
                    </a:xfrm>
                    <a:prstGeom prst="rect"/>
                    <a:ln/>
                  </pic:spPr>
                </pic:pic>
              </a:graphicData>
            </a:graphic>
          </wp:inline>
        </w:drawing>
      </w:r>
      <w:commentRangeEnd w:id="81"/>
      <w:r w:rsidDel="00000000" w:rsidR="00000000" w:rsidRPr="00000000">
        <w:commentReference w:id="81"/>
      </w:r>
      <w:r w:rsidDel="00000000" w:rsidR="00000000" w:rsidRPr="00000000">
        <w:rPr>
          <w:rtl w:val="0"/>
        </w:rPr>
      </w:r>
    </w:p>
    <w:p w:rsidR="00000000" w:rsidDel="00000000" w:rsidP="00000000" w:rsidRDefault="00000000" w:rsidRPr="00000000" w14:paraId="00000097">
      <w:pPr>
        <w:spacing w:before="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spacing w:before="120" w:line="240" w:lineRule="auto"/>
        <w:rPr>
          <w:rFonts w:ascii="Times New Roman" w:cs="Times New Roman" w:eastAsia="Times New Roman" w:hAnsi="Times New Roman"/>
          <w:sz w:val="24"/>
          <w:szCs w:val="24"/>
        </w:rPr>
      </w:pPr>
      <w:commentRangeStart w:id="82"/>
      <w:r w:rsidDel="00000000" w:rsidR="00000000" w:rsidRPr="00000000">
        <w:rPr>
          <w:rFonts w:ascii="Times New Roman" w:cs="Times New Roman" w:eastAsia="Times New Roman" w:hAnsi="Times New Roman"/>
          <w:sz w:val="24"/>
          <w:szCs w:val="24"/>
          <w:rtl w:val="0"/>
        </w:rPr>
        <w:t xml:space="preserve">Relatório de Nota de Recebimento:</w:t>
      </w:r>
      <w:commentRangeEnd w:id="82"/>
      <w:r w:rsidDel="00000000" w:rsidR="00000000" w:rsidRPr="00000000">
        <w:commentReference w:id="82"/>
      </w:r>
      <w:r w:rsidDel="00000000" w:rsidR="00000000" w:rsidRPr="00000000">
        <w:rPr>
          <w:rtl w:val="0"/>
        </w:rPr>
      </w:r>
    </w:p>
    <w:p w:rsidR="00000000" w:rsidDel="00000000" w:rsidP="00000000" w:rsidRDefault="00000000" w:rsidRPr="00000000" w14:paraId="00000099">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0" distT="0" distL="114300" distR="114300">
            <wp:extent cx="5731200" cy="3784600"/>
            <wp:effectExtent b="0" l="0" r="0" t="0"/>
            <wp:docPr id="101" name="image110.jpg"/>
            <a:graphic>
              <a:graphicData uri="http://schemas.openxmlformats.org/drawingml/2006/picture">
                <pic:pic>
                  <pic:nvPicPr>
                    <pic:cNvPr id="0" name="image110.jpg"/>
                    <pic:cNvPicPr preferRelativeResize="0"/>
                  </pic:nvPicPr>
                  <pic:blipFill>
                    <a:blip r:embed="rId41"/>
                    <a:srcRect b="0" l="0" r="0" t="0"/>
                    <a:stretch>
                      <a:fillRect/>
                    </a:stretch>
                  </pic:blipFill>
                  <pic:spPr>
                    <a:xfrm>
                      <a:off x="0" y="0"/>
                      <a:ext cx="5731200" cy="3784600"/>
                    </a:xfrm>
                    <a:prstGeom prst="rect"/>
                    <a:ln/>
                  </pic:spPr>
                </pic:pic>
              </a:graphicData>
            </a:graphic>
          </wp:inline>
        </w:drawing>
      </w:r>
      <w:commentRangeEnd w:id="77"/>
      <w:r w:rsidDel="00000000" w:rsidR="00000000" w:rsidRPr="00000000">
        <w:commentReference w:id="77"/>
      </w:r>
      <w:r w:rsidDel="00000000" w:rsidR="00000000" w:rsidRPr="00000000">
        <w:rPr>
          <w:rtl w:val="0"/>
        </w:rPr>
      </w:r>
    </w:p>
    <w:p w:rsidR="00000000" w:rsidDel="00000000" w:rsidP="00000000" w:rsidRDefault="00000000" w:rsidRPr="00000000" w14:paraId="0000009A">
      <w:pPr>
        <w:spacing w:before="240" w:line="360" w:lineRule="auto"/>
        <w:ind w:left="1559" w:hanging="425"/>
        <w:jc w:val="both"/>
        <w:rPr>
          <w:rFonts w:ascii="Times New Roman" w:cs="Times New Roman" w:eastAsia="Times New Roman" w:hAnsi="Times New Roman"/>
          <w:sz w:val="24"/>
          <w:szCs w:val="24"/>
        </w:rPr>
      </w:pPr>
      <w:commentRangeStart w:id="83"/>
      <w:r w:rsidDel="00000000" w:rsidR="00000000" w:rsidRPr="00000000">
        <w:rPr>
          <w:rFonts w:ascii="Times New Roman" w:cs="Times New Roman" w:eastAsia="Times New Roman" w:hAnsi="Times New Roman"/>
          <w:b w:val="1"/>
          <w:sz w:val="24"/>
          <w:szCs w:val="24"/>
          <w:rtl w:val="0"/>
        </w:rPr>
        <w:t xml:space="preserve">H) CONSULTAR SOLICITAÇÕES DE CATÁLOGO:</w:t>
      </w:r>
      <w:r w:rsidDel="00000000" w:rsidR="00000000" w:rsidRPr="00000000">
        <w:rPr>
          <w:rtl w:val="0"/>
        </w:rPr>
      </w:r>
    </w:p>
    <w:p w:rsidR="00000000" w:rsidDel="00000000" w:rsidP="00000000" w:rsidRDefault="00000000" w:rsidRPr="00000000" w14:paraId="0000009B">
      <w:pPr>
        <w:spacing w:after="120" w:before="120" w:line="360" w:lineRule="auto"/>
        <w:ind w:left="1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consultar as "Solicitações ao Catálogo", acione, na barra de menu, o comando: </w:t>
      </w:r>
      <w:r w:rsidDel="00000000" w:rsidR="00000000" w:rsidRPr="00000000">
        <w:rPr>
          <w:rFonts w:ascii="Times New Roman" w:cs="Times New Roman" w:eastAsia="Times New Roman" w:hAnsi="Times New Roman"/>
          <w:b w:val="1"/>
          <w:sz w:val="24"/>
          <w:szCs w:val="24"/>
          <w:rtl w:val="0"/>
        </w:rPr>
        <w:t xml:space="preserve">CONSULTAS</w:t>
      </w:r>
      <w:commentRangeEnd w:id="83"/>
      <w:r w:rsidDel="00000000" w:rsidR="00000000" w:rsidRPr="00000000">
        <w:commentReference w:id="83"/>
      </w:r>
      <w:commentRangeStart w:id="84"/>
      <w:r w:rsidDel="00000000" w:rsidR="00000000" w:rsidRPr="00000000">
        <w:rPr>
          <w:rFonts w:ascii="Times New Roman" w:cs="Times New Roman" w:eastAsia="Times New Roman" w:hAnsi="Times New Roman"/>
          <w:b w:val="1"/>
          <w:sz w:val="24"/>
          <w:szCs w:val="24"/>
          <w:rtl w:val="0"/>
        </w:rPr>
        <w:t xml:space="preserve">&gt;&gt;</w:t>
      </w:r>
      <w:commentRangeEnd w:id="84"/>
      <w:r w:rsidDel="00000000" w:rsidR="00000000" w:rsidRPr="00000000">
        <w:commentReference w:id="84"/>
      </w:r>
      <w:commentRangeStart w:id="85"/>
      <w:r w:rsidDel="00000000" w:rsidR="00000000" w:rsidRPr="00000000">
        <w:rPr>
          <w:rFonts w:ascii="Times New Roman" w:cs="Times New Roman" w:eastAsia="Times New Roman" w:hAnsi="Times New Roman"/>
          <w:b w:val="1"/>
          <w:sz w:val="24"/>
          <w:szCs w:val="24"/>
          <w:rtl w:val="0"/>
        </w:rPr>
        <w:t xml:space="preserve">ALMOXARIFADO</w:t>
      </w:r>
      <w:commentRangeEnd w:id="85"/>
      <w:r w:rsidDel="00000000" w:rsidR="00000000" w:rsidRPr="00000000">
        <w:commentReference w:id="85"/>
      </w:r>
      <w:commentRangeStart w:id="86"/>
      <w:r w:rsidDel="00000000" w:rsidR="00000000" w:rsidRPr="00000000">
        <w:rPr>
          <w:rFonts w:ascii="Times New Roman" w:cs="Times New Roman" w:eastAsia="Times New Roman" w:hAnsi="Times New Roman"/>
          <w:b w:val="1"/>
          <w:sz w:val="24"/>
          <w:szCs w:val="24"/>
          <w:rtl w:val="0"/>
        </w:rPr>
        <w:t xml:space="preserve">&gt;&gt;</w:t>
      </w:r>
      <w:commentRangeEnd w:id="86"/>
      <w:r w:rsidDel="00000000" w:rsidR="00000000" w:rsidRPr="00000000">
        <w:commentReference w:id="86"/>
      </w:r>
      <w:commentRangeStart w:id="87"/>
      <w:r w:rsidDel="00000000" w:rsidR="00000000" w:rsidRPr="00000000">
        <w:rPr>
          <w:rFonts w:ascii="Times New Roman" w:cs="Times New Roman" w:eastAsia="Times New Roman" w:hAnsi="Times New Roman"/>
          <w:b w:val="1"/>
          <w:sz w:val="24"/>
          <w:szCs w:val="24"/>
          <w:rtl w:val="0"/>
        </w:rPr>
        <w:t xml:space="preserve">SOLICITAÇÕES AO CATÁLOGO</w:t>
      </w:r>
      <w:commentRangeEnd w:id="87"/>
      <w:r w:rsidDel="00000000" w:rsidR="00000000" w:rsidRPr="00000000">
        <w:commentReference w:id="87"/>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p w:rsidR="00000000" w:rsidDel="00000000" w:rsidP="00000000" w:rsidRDefault="00000000" w:rsidRPr="00000000" w14:paraId="0000009C">
      <w:pPr>
        <w:spacing w:after="120" w:before="120" w:line="360" w:lineRule="auto"/>
        <w:rPr>
          <w:rFonts w:ascii="Times New Roman" w:cs="Times New Roman" w:eastAsia="Times New Roman" w:hAnsi="Times New Roman"/>
          <w:sz w:val="24"/>
          <w:szCs w:val="24"/>
        </w:rPr>
      </w:pPr>
      <w:commentRangeStart w:id="88"/>
      <w:r w:rsidDel="00000000" w:rsidR="00000000" w:rsidRPr="00000000">
        <w:rPr>
          <w:rFonts w:ascii="Times New Roman" w:cs="Times New Roman" w:eastAsia="Times New Roman" w:hAnsi="Times New Roman"/>
          <w:b w:val="1"/>
          <w:sz w:val="24"/>
          <w:szCs w:val="24"/>
        </w:rPr>
        <w:drawing>
          <wp:inline distB="0" distT="0" distL="114300" distR="114300">
            <wp:extent cx="5731200" cy="2336800"/>
            <wp:effectExtent b="0" l="0" r="0" t="0"/>
            <wp:docPr id="19" name="image4.jpg"/>
            <a:graphic>
              <a:graphicData uri="http://schemas.openxmlformats.org/drawingml/2006/picture">
                <pic:pic>
                  <pic:nvPicPr>
                    <pic:cNvPr id="0" name="image4.jpg"/>
                    <pic:cNvPicPr preferRelativeResize="0"/>
                  </pic:nvPicPr>
                  <pic:blipFill>
                    <a:blip r:embed="rId42"/>
                    <a:srcRect b="0" l="0" r="0" t="0"/>
                    <a:stretch>
                      <a:fillRect/>
                    </a:stretch>
                  </pic:blipFill>
                  <pic:spPr>
                    <a:xfrm>
                      <a:off x="0" y="0"/>
                      <a:ext cx="5731200" cy="2336800"/>
                    </a:xfrm>
                    <a:prstGeom prst="rect"/>
                    <a:ln/>
                  </pic:spPr>
                </pic:pic>
              </a:graphicData>
            </a:graphic>
          </wp:inline>
        </w:drawing>
      </w:r>
      <w:commentRangeEnd w:id="88"/>
      <w:r w:rsidDel="00000000" w:rsidR="00000000" w:rsidRPr="00000000">
        <w:commentReference w:id="88"/>
      </w:r>
      <w:r w:rsidDel="00000000" w:rsidR="00000000" w:rsidRPr="00000000">
        <w:rPr>
          <w:rtl w:val="0"/>
        </w:rPr>
      </w:r>
    </w:p>
    <w:p w:rsidR="00000000" w:rsidDel="00000000" w:rsidP="00000000" w:rsidRDefault="00000000" w:rsidRPr="00000000" w14:paraId="0000009D">
      <w:pPr>
        <w:spacing w:after="120" w:before="120" w:line="360" w:lineRule="auto"/>
        <w:ind w:left="1474" w:hanging="340"/>
        <w:jc w:val="both"/>
        <w:rPr>
          <w:rFonts w:ascii="Times New Roman" w:cs="Times New Roman" w:eastAsia="Times New Roman" w:hAnsi="Times New Roman"/>
          <w:sz w:val="24"/>
          <w:szCs w:val="24"/>
        </w:rPr>
      </w:pPr>
      <w:commentRangeStart w:id="89"/>
      <w:r w:rsidDel="00000000" w:rsidR="00000000" w:rsidRPr="00000000">
        <w:rPr>
          <w:rFonts w:ascii="Times New Roman" w:cs="Times New Roman" w:eastAsia="Times New Roman" w:hAnsi="Times New Roman"/>
          <w:b w:val="1"/>
          <w:sz w:val="24"/>
          <w:szCs w:val="24"/>
          <w:rtl w:val="0"/>
        </w:rPr>
        <w:t xml:space="preserve">01</w:t>
      </w:r>
      <w:r w:rsidDel="00000000" w:rsidR="00000000" w:rsidRPr="00000000">
        <w:rPr>
          <w:rFonts w:ascii="Times New Roman" w:cs="Times New Roman" w:eastAsia="Times New Roman" w:hAnsi="Times New Roman"/>
          <w:sz w:val="24"/>
          <w:szCs w:val="24"/>
          <w:rtl w:val="0"/>
        </w:rPr>
        <w:t xml:space="preserve"> - No campo </w:t>
      </w:r>
      <w:r w:rsidDel="00000000" w:rsidR="00000000" w:rsidRPr="00000000">
        <w:rPr>
          <w:rFonts w:ascii="Times New Roman" w:cs="Times New Roman" w:eastAsia="Times New Roman" w:hAnsi="Times New Roman"/>
          <w:sz w:val="24"/>
          <w:szCs w:val="24"/>
          <w:rtl w:val="0"/>
        </w:rPr>
        <w:t xml:space="preserve">"Período de Movimentação"</w:t>
      </w:r>
      <w:r w:rsidDel="00000000" w:rsidR="00000000" w:rsidRPr="00000000">
        <w:rPr>
          <w:rFonts w:ascii="Times New Roman" w:cs="Times New Roman" w:eastAsia="Times New Roman" w:hAnsi="Times New Roman"/>
          <w:sz w:val="24"/>
          <w:szCs w:val="24"/>
          <w:rtl w:val="0"/>
        </w:rPr>
        <w:t xml:space="preserve">, informe a data inicial que delimita o período que se deseja consultar referente à solicitação ao Catálogo.</w:t>
      </w:r>
    </w:p>
    <w:p w:rsidR="00000000" w:rsidDel="00000000" w:rsidP="00000000" w:rsidRDefault="00000000" w:rsidRPr="00000000" w14:paraId="0000009E">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02</w:t>
      </w:r>
      <w:r w:rsidDel="00000000" w:rsidR="00000000" w:rsidRPr="00000000">
        <w:rPr>
          <w:rFonts w:ascii="Times New Roman" w:cs="Times New Roman" w:eastAsia="Times New Roman" w:hAnsi="Times New Roman"/>
          <w:sz w:val="24"/>
          <w:szCs w:val="24"/>
          <w:rtl w:val="0"/>
        </w:rPr>
        <w:t xml:space="preserve"> - No campo </w:t>
      </w:r>
      <w:r w:rsidDel="00000000" w:rsidR="00000000" w:rsidRPr="00000000">
        <w:rPr>
          <w:rFonts w:ascii="Times New Roman" w:cs="Times New Roman" w:eastAsia="Times New Roman" w:hAnsi="Times New Roman"/>
          <w:sz w:val="24"/>
          <w:szCs w:val="24"/>
          <w:rtl w:val="0"/>
        </w:rPr>
        <w:t xml:space="preserve">"Período de Movimentação"</w:t>
      </w:r>
      <w:r w:rsidDel="00000000" w:rsidR="00000000" w:rsidRPr="00000000">
        <w:rPr>
          <w:rFonts w:ascii="Times New Roman" w:cs="Times New Roman" w:eastAsia="Times New Roman" w:hAnsi="Times New Roman"/>
          <w:sz w:val="24"/>
          <w:szCs w:val="24"/>
          <w:rtl w:val="0"/>
        </w:rPr>
        <w:t xml:space="preserve">, informe a data final que delimita o período que se deseja consultar referente à solicitação ao Catálogo.</w:t>
      </w:r>
    </w:p>
    <w:p w:rsidR="00000000" w:rsidDel="00000000" w:rsidP="00000000" w:rsidRDefault="00000000" w:rsidRPr="00000000" w14:paraId="0000009F">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03</w:t>
      </w:r>
      <w:r w:rsidDel="00000000" w:rsidR="00000000" w:rsidRPr="00000000">
        <w:rPr>
          <w:rFonts w:ascii="Times New Roman" w:cs="Times New Roman" w:eastAsia="Times New Roman" w:hAnsi="Times New Roman"/>
          <w:sz w:val="24"/>
          <w:szCs w:val="24"/>
          <w:rtl w:val="0"/>
        </w:rPr>
        <w:t xml:space="preserve"> - No campo </w:t>
      </w:r>
      <w:r w:rsidDel="00000000" w:rsidR="00000000" w:rsidRPr="00000000">
        <w:rPr>
          <w:rFonts w:ascii="Times New Roman" w:cs="Times New Roman" w:eastAsia="Times New Roman" w:hAnsi="Times New Roman"/>
          <w:sz w:val="24"/>
          <w:szCs w:val="24"/>
          <w:rtl w:val="0"/>
        </w:rPr>
        <w:t xml:space="preserve">"Status"</w:t>
      </w:r>
      <w:r w:rsidDel="00000000" w:rsidR="00000000" w:rsidRPr="00000000">
        <w:rPr>
          <w:rFonts w:ascii="Times New Roman" w:cs="Times New Roman" w:eastAsia="Times New Roman" w:hAnsi="Times New Roman"/>
          <w:sz w:val="24"/>
          <w:szCs w:val="24"/>
          <w:rtl w:val="0"/>
        </w:rPr>
        <w:t xml:space="preserve">, informe a condição (atendida, não atendida e pendente) da solicitação ao Catálogo que se deseja consultar.</w:t>
      </w:r>
    </w:p>
    <w:p w:rsidR="00000000" w:rsidDel="00000000" w:rsidP="00000000" w:rsidRDefault="00000000" w:rsidRPr="00000000" w14:paraId="000000A0">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04</w:t>
      </w:r>
      <w:r w:rsidDel="00000000" w:rsidR="00000000" w:rsidRPr="00000000">
        <w:rPr>
          <w:rFonts w:ascii="Times New Roman" w:cs="Times New Roman" w:eastAsia="Times New Roman" w:hAnsi="Times New Roman"/>
          <w:sz w:val="24"/>
          <w:szCs w:val="24"/>
          <w:rtl w:val="0"/>
        </w:rPr>
        <w:t xml:space="preserve"> - Acione o botão </w:t>
      </w:r>
      <w:r w:rsidDel="00000000" w:rsidR="00000000" w:rsidRPr="00000000">
        <w:rPr>
          <w:rFonts w:ascii="Times New Roman" w:cs="Times New Roman" w:eastAsia="Times New Roman" w:hAnsi="Times New Roman"/>
          <w:sz w:val="24"/>
          <w:szCs w:val="24"/>
          <w:rtl w:val="0"/>
        </w:rPr>
        <w:t xml:space="preserve">"Pesquisar"</w:t>
      </w:r>
      <w:r w:rsidDel="00000000" w:rsidR="00000000" w:rsidRPr="00000000">
        <w:rPr>
          <w:rFonts w:ascii="Times New Roman" w:cs="Times New Roman" w:eastAsia="Times New Roman" w:hAnsi="Times New Roman"/>
          <w:sz w:val="24"/>
          <w:szCs w:val="24"/>
          <w:rtl w:val="0"/>
        </w:rPr>
        <w:t xml:space="preserve"> para concluir a pesquisa.</w:t>
      </w:r>
    </w:p>
    <w:p w:rsidR="00000000" w:rsidDel="00000000" w:rsidP="00000000" w:rsidRDefault="00000000" w:rsidRPr="00000000" w14:paraId="000000A1">
      <w:pPr>
        <w:spacing w:after="120" w:before="120" w:line="360" w:lineRule="auto"/>
        <w:rPr>
          <w:rFonts w:ascii="Times New Roman" w:cs="Times New Roman" w:eastAsia="Times New Roman" w:hAnsi="Times New Roman"/>
          <w:sz w:val="24"/>
          <w:szCs w:val="24"/>
        </w:rPr>
      </w:pPr>
      <w:commentRangeStart w:id="90"/>
      <w:r w:rsidDel="00000000" w:rsidR="00000000" w:rsidRPr="00000000">
        <w:rPr>
          <w:rFonts w:ascii="Times New Roman" w:cs="Times New Roman" w:eastAsia="Times New Roman" w:hAnsi="Times New Roman"/>
          <w:b w:val="1"/>
          <w:sz w:val="24"/>
          <w:szCs w:val="24"/>
        </w:rPr>
        <w:drawing>
          <wp:inline distB="0" distT="0" distL="114300" distR="114300">
            <wp:extent cx="5731200" cy="1917700"/>
            <wp:effectExtent b="0" l="0" r="0" t="0"/>
            <wp:docPr id="87" name="image100.jpg"/>
            <a:graphic>
              <a:graphicData uri="http://schemas.openxmlformats.org/drawingml/2006/picture">
                <pic:pic>
                  <pic:nvPicPr>
                    <pic:cNvPr id="0" name="image100.jpg"/>
                    <pic:cNvPicPr preferRelativeResize="0"/>
                  </pic:nvPicPr>
                  <pic:blipFill>
                    <a:blip r:embed="rId43"/>
                    <a:srcRect b="0" l="0" r="0" t="0"/>
                    <a:stretch>
                      <a:fillRect/>
                    </a:stretch>
                  </pic:blipFill>
                  <pic:spPr>
                    <a:xfrm>
                      <a:off x="0" y="0"/>
                      <a:ext cx="5731200" cy="1917700"/>
                    </a:xfrm>
                    <a:prstGeom prst="rect"/>
                    <a:ln/>
                  </pic:spPr>
                </pic:pic>
              </a:graphicData>
            </a:graphic>
          </wp:inline>
        </w:drawing>
      </w:r>
      <w:commentRangeEnd w:id="90"/>
      <w:r w:rsidDel="00000000" w:rsidR="00000000" w:rsidRPr="00000000">
        <w:commentReference w:id="90"/>
      </w:r>
      <w:r w:rsidDel="00000000" w:rsidR="00000000" w:rsidRPr="00000000">
        <w:rPr>
          <w:rtl w:val="0"/>
        </w:rPr>
      </w:r>
    </w:p>
    <w:p w:rsidR="00000000" w:rsidDel="00000000" w:rsidP="00000000" w:rsidRDefault="00000000" w:rsidRPr="00000000" w14:paraId="000000A2">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05</w:t>
      </w:r>
      <w:r w:rsidDel="00000000" w:rsidR="00000000" w:rsidRPr="00000000">
        <w:rPr>
          <w:rFonts w:ascii="Times New Roman" w:cs="Times New Roman" w:eastAsia="Times New Roman" w:hAnsi="Times New Roman"/>
          <w:sz w:val="24"/>
          <w:szCs w:val="24"/>
          <w:rtl w:val="0"/>
        </w:rPr>
        <w:t xml:space="preserve"> - Acionado o botão </w:t>
      </w:r>
      <w:r w:rsidDel="00000000" w:rsidR="00000000" w:rsidRPr="00000000">
        <w:rPr>
          <w:rFonts w:ascii="Times New Roman" w:cs="Times New Roman" w:eastAsia="Times New Roman" w:hAnsi="Times New Roman"/>
          <w:sz w:val="24"/>
          <w:szCs w:val="24"/>
          <w:rtl w:val="0"/>
        </w:rPr>
        <w:t xml:space="preserve">"Pesquisar"</w:t>
      </w:r>
      <w:r w:rsidDel="00000000" w:rsidR="00000000" w:rsidRPr="00000000">
        <w:rPr>
          <w:rFonts w:ascii="Times New Roman" w:cs="Times New Roman" w:eastAsia="Times New Roman" w:hAnsi="Times New Roman"/>
          <w:sz w:val="24"/>
          <w:szCs w:val="24"/>
          <w:rtl w:val="0"/>
        </w:rPr>
        <w:t xml:space="preserve">, o SIGA/SGBM apresenta a grade </w:t>
      </w:r>
      <w:r w:rsidDel="00000000" w:rsidR="00000000" w:rsidRPr="00000000">
        <w:rPr>
          <w:rFonts w:ascii="Times New Roman" w:cs="Times New Roman" w:eastAsia="Times New Roman" w:hAnsi="Times New Roman"/>
          <w:sz w:val="24"/>
          <w:szCs w:val="24"/>
          <w:rtl w:val="0"/>
        </w:rPr>
        <w:t xml:space="preserve">"Produtos Solicitados no Período"</w:t>
      </w:r>
      <w:r w:rsidDel="00000000" w:rsidR="00000000" w:rsidRPr="00000000">
        <w:rPr>
          <w:rFonts w:ascii="Times New Roman" w:cs="Times New Roman" w:eastAsia="Times New Roman" w:hAnsi="Times New Roman"/>
          <w:sz w:val="24"/>
          <w:szCs w:val="24"/>
          <w:rtl w:val="0"/>
        </w:rPr>
        <w:t xml:space="preserve"> que atendem aos parâmetros informados nos campos anteriores (de 01 a 03). A grade apresenta os seguintes dados: Descrição do Produto, Data da Solicitação, Data do Atendimento, Status da Solicitação, Observação, Código do Produto  e Ações.</w:t>
      </w:r>
    </w:p>
    <w:p w:rsidR="00000000" w:rsidDel="00000000" w:rsidP="00000000" w:rsidRDefault="00000000" w:rsidRPr="00000000" w14:paraId="000000A3">
      <w:pPr>
        <w:spacing w:after="120" w:before="120" w:line="360" w:lineRule="auto"/>
        <w:ind w:left="1134" w:firstLine="0"/>
        <w:jc w:val="both"/>
        <w:rPr>
          <w:rFonts w:ascii="Times New Roman" w:cs="Times New Roman" w:eastAsia="Times New Roman" w:hAnsi="Times New Roman"/>
          <w:sz w:val="24"/>
          <w:szCs w:val="24"/>
        </w:rPr>
      </w:pPr>
      <w:commentRangeStart w:id="91"/>
      <w:r w:rsidDel="00000000" w:rsidR="00000000" w:rsidRPr="00000000">
        <w:rPr>
          <w:rFonts w:ascii="Times New Roman" w:cs="Times New Roman" w:eastAsia="Times New Roman" w:hAnsi="Times New Roman"/>
          <w:b w:val="1"/>
          <w:sz w:val="24"/>
          <w:szCs w:val="24"/>
          <w:rtl w:val="0"/>
        </w:rPr>
        <w:t xml:space="preserve">ATENÇÃO!</w:t>
      </w:r>
      <w:r w:rsidDel="00000000" w:rsidR="00000000" w:rsidRPr="00000000">
        <w:rPr>
          <w:rFonts w:ascii="Times New Roman" w:cs="Times New Roman" w:eastAsia="Times New Roman" w:hAnsi="Times New Roman"/>
          <w:sz w:val="24"/>
          <w:szCs w:val="24"/>
          <w:rtl w:val="0"/>
        </w:rPr>
        <w:t xml:space="preserve"> Os campos </w:t>
      </w:r>
      <w:r w:rsidDel="00000000" w:rsidR="00000000" w:rsidRPr="00000000">
        <w:rPr>
          <w:rFonts w:ascii="Times New Roman" w:cs="Times New Roman" w:eastAsia="Times New Roman" w:hAnsi="Times New Roman"/>
          <w:sz w:val="24"/>
          <w:szCs w:val="24"/>
          <w:rtl w:val="0"/>
        </w:rPr>
        <w:t xml:space="preserve">"Data Atendimento" e "Código do Produto"</w:t>
      </w:r>
      <w:r w:rsidDel="00000000" w:rsidR="00000000" w:rsidRPr="00000000">
        <w:rPr>
          <w:rFonts w:ascii="Times New Roman" w:cs="Times New Roman" w:eastAsia="Times New Roman" w:hAnsi="Times New Roman"/>
          <w:sz w:val="24"/>
          <w:szCs w:val="24"/>
          <w:rtl w:val="0"/>
        </w:rPr>
        <w:t xml:space="preserve"> serão preenchidos pelo Gestor do Catálogo (COGEC/SEPLAG) à medida que efetua a inclusão do item no Catálogo, assim como o campo </w:t>
      </w:r>
      <w:r w:rsidDel="00000000" w:rsidR="00000000" w:rsidRPr="00000000">
        <w:rPr>
          <w:rFonts w:ascii="Times New Roman" w:cs="Times New Roman" w:eastAsia="Times New Roman" w:hAnsi="Times New Roman"/>
          <w:sz w:val="24"/>
          <w:szCs w:val="24"/>
          <w:rtl w:val="0"/>
        </w:rPr>
        <w:t xml:space="preserve">"Observação"</w:t>
      </w:r>
      <w:r w:rsidDel="00000000" w:rsidR="00000000" w:rsidRPr="00000000">
        <w:rPr>
          <w:rFonts w:ascii="Times New Roman" w:cs="Times New Roman" w:eastAsia="Times New Roman" w:hAnsi="Times New Roman"/>
          <w:sz w:val="24"/>
          <w:szCs w:val="24"/>
          <w:rtl w:val="0"/>
        </w:rPr>
        <w:t xml:space="preserve"> que será  preenchido na ocasião de alguma orientação ao solicitante, para que o produto seja incluído no Catálogo.</w:t>
      </w:r>
      <w:commentRangeEnd w:id="91"/>
      <w:r w:rsidDel="00000000" w:rsidR="00000000" w:rsidRPr="00000000">
        <w:commentReference w:id="91"/>
      </w:r>
      <w:r w:rsidDel="00000000" w:rsidR="00000000" w:rsidRPr="00000000">
        <w:rPr>
          <w:rtl w:val="0"/>
        </w:rPr>
      </w:r>
    </w:p>
    <w:p w:rsidR="00000000" w:rsidDel="00000000" w:rsidP="00000000" w:rsidRDefault="00000000" w:rsidRPr="00000000" w14:paraId="000000A4">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06</w:t>
      </w:r>
      <w:r w:rsidDel="00000000" w:rsidR="00000000" w:rsidRPr="00000000">
        <w:rPr>
          <w:rFonts w:ascii="Times New Roman" w:cs="Times New Roman" w:eastAsia="Times New Roman" w:hAnsi="Times New Roman"/>
          <w:sz w:val="24"/>
          <w:szCs w:val="24"/>
          <w:rtl w:val="0"/>
        </w:rPr>
        <w:t xml:space="preserve"> - Na coluna </w:t>
      </w:r>
      <w:r w:rsidDel="00000000" w:rsidR="00000000" w:rsidRPr="00000000">
        <w:rPr>
          <w:rFonts w:ascii="Times New Roman" w:cs="Times New Roman" w:eastAsia="Times New Roman" w:hAnsi="Times New Roman"/>
          <w:sz w:val="24"/>
          <w:szCs w:val="24"/>
          <w:rtl w:val="0"/>
        </w:rPr>
        <w:t xml:space="preserve">"Ações"</w:t>
      </w:r>
      <w:r w:rsidDel="00000000" w:rsidR="00000000" w:rsidRPr="00000000">
        <w:rPr>
          <w:rFonts w:ascii="Times New Roman" w:cs="Times New Roman" w:eastAsia="Times New Roman" w:hAnsi="Times New Roman"/>
          <w:sz w:val="24"/>
          <w:szCs w:val="24"/>
          <w:rtl w:val="0"/>
        </w:rPr>
        <w:t xml:space="preserve"> da grade, o SIGA/SGBM apresenta um ícone em formato de </w:t>
      </w:r>
      <w:r w:rsidDel="00000000" w:rsidR="00000000" w:rsidRPr="00000000">
        <w:rPr>
          <w:rFonts w:ascii="Times New Roman" w:cs="Times New Roman" w:eastAsia="Times New Roman" w:hAnsi="Times New Roman"/>
          <w:sz w:val="24"/>
          <w:szCs w:val="24"/>
          <w:rtl w:val="0"/>
        </w:rPr>
        <w:t xml:space="preserve">"Lupa"</w:t>
      </w:r>
      <w:r w:rsidDel="00000000" w:rsidR="00000000" w:rsidRPr="00000000">
        <w:rPr>
          <w:rFonts w:ascii="Times New Roman" w:cs="Times New Roman" w:eastAsia="Times New Roman" w:hAnsi="Times New Roman"/>
          <w:sz w:val="24"/>
          <w:szCs w:val="24"/>
          <w:rtl w:val="0"/>
        </w:rPr>
        <w:t xml:space="preserve"> que, ao ser acionado, permite visualizar a solicitação ao Catálogo.</w:t>
      </w:r>
    </w:p>
    <w:p w:rsidR="00000000" w:rsidDel="00000000" w:rsidP="00000000" w:rsidRDefault="00000000" w:rsidRPr="00000000" w14:paraId="000000A5">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07</w:t>
      </w:r>
      <w:r w:rsidDel="00000000" w:rsidR="00000000" w:rsidRPr="00000000">
        <w:rPr>
          <w:rFonts w:ascii="Times New Roman" w:cs="Times New Roman" w:eastAsia="Times New Roman" w:hAnsi="Times New Roman"/>
          <w:sz w:val="24"/>
          <w:szCs w:val="24"/>
          <w:rtl w:val="0"/>
        </w:rPr>
        <w:t xml:space="preserve"> - Na coluna </w:t>
      </w:r>
      <w:r w:rsidDel="00000000" w:rsidR="00000000" w:rsidRPr="00000000">
        <w:rPr>
          <w:rFonts w:ascii="Times New Roman" w:cs="Times New Roman" w:eastAsia="Times New Roman" w:hAnsi="Times New Roman"/>
          <w:sz w:val="24"/>
          <w:szCs w:val="24"/>
          <w:rtl w:val="0"/>
        </w:rPr>
        <w:t xml:space="preserve">"Ações"</w:t>
      </w:r>
      <w:r w:rsidDel="00000000" w:rsidR="00000000" w:rsidRPr="00000000">
        <w:rPr>
          <w:rFonts w:ascii="Times New Roman" w:cs="Times New Roman" w:eastAsia="Times New Roman" w:hAnsi="Times New Roman"/>
          <w:sz w:val="24"/>
          <w:szCs w:val="24"/>
          <w:rtl w:val="0"/>
        </w:rPr>
        <w:t xml:space="preserve"> da grade, o SIGA/SGBM apresenta um ícone em formato de </w:t>
      </w:r>
      <w:r w:rsidDel="00000000" w:rsidR="00000000" w:rsidRPr="00000000">
        <w:rPr>
          <w:rFonts w:ascii="Times New Roman" w:cs="Times New Roman" w:eastAsia="Times New Roman" w:hAnsi="Times New Roman"/>
          <w:sz w:val="24"/>
          <w:szCs w:val="24"/>
          <w:rtl w:val="0"/>
        </w:rPr>
        <w:t xml:space="preserve">"Lápis"</w:t>
      </w:r>
      <w:r w:rsidDel="00000000" w:rsidR="00000000" w:rsidRPr="00000000">
        <w:rPr>
          <w:rFonts w:ascii="Times New Roman" w:cs="Times New Roman" w:eastAsia="Times New Roman" w:hAnsi="Times New Roman"/>
          <w:sz w:val="24"/>
          <w:szCs w:val="24"/>
          <w:rtl w:val="0"/>
        </w:rPr>
        <w:t xml:space="preserve"> que, ao ser acionado, permite editar a solicitação ao Catálogo.</w:t>
      </w:r>
    </w:p>
    <w:p w:rsidR="00000000" w:rsidDel="00000000" w:rsidP="00000000" w:rsidRDefault="00000000" w:rsidRPr="00000000" w14:paraId="000000A6">
      <w:pPr>
        <w:spacing w:after="120" w:before="120" w:line="360" w:lineRule="auto"/>
        <w:rPr>
          <w:rFonts w:ascii="Times New Roman" w:cs="Times New Roman" w:eastAsia="Times New Roman" w:hAnsi="Times New Roman"/>
          <w:b w:val="1"/>
          <w:sz w:val="24"/>
          <w:szCs w:val="24"/>
        </w:rPr>
      </w:pPr>
      <w:commentRangeStart w:id="92"/>
      <w:r w:rsidDel="00000000" w:rsidR="00000000" w:rsidRPr="00000000">
        <w:rPr>
          <w:rFonts w:ascii="Times New Roman" w:cs="Times New Roman" w:eastAsia="Times New Roman" w:hAnsi="Times New Roman"/>
          <w:b w:val="1"/>
          <w:sz w:val="24"/>
          <w:szCs w:val="24"/>
        </w:rPr>
        <w:drawing>
          <wp:inline distB="0" distT="0" distL="114300" distR="114300">
            <wp:extent cx="5731200" cy="2019300"/>
            <wp:effectExtent b="0" l="0" r="0" t="0"/>
            <wp:docPr id="103" name="image102.jpg"/>
            <a:graphic>
              <a:graphicData uri="http://schemas.openxmlformats.org/drawingml/2006/picture">
                <pic:pic>
                  <pic:nvPicPr>
                    <pic:cNvPr id="0" name="image102.jpg"/>
                    <pic:cNvPicPr preferRelativeResize="0"/>
                  </pic:nvPicPr>
                  <pic:blipFill>
                    <a:blip r:embed="rId44"/>
                    <a:srcRect b="0" l="0" r="0" t="0"/>
                    <a:stretch>
                      <a:fillRect/>
                    </a:stretch>
                  </pic:blipFill>
                  <pic:spPr>
                    <a:xfrm>
                      <a:off x="0" y="0"/>
                      <a:ext cx="5731200" cy="2019300"/>
                    </a:xfrm>
                    <a:prstGeom prst="rect"/>
                    <a:ln/>
                  </pic:spPr>
                </pic:pic>
              </a:graphicData>
            </a:graphic>
          </wp:inline>
        </w:drawing>
      </w:r>
      <w:commentRangeEnd w:id="92"/>
      <w:r w:rsidDel="00000000" w:rsidR="00000000" w:rsidRPr="00000000">
        <w:commentReference w:id="92"/>
      </w:r>
      <w:r w:rsidDel="00000000" w:rsidR="00000000" w:rsidRPr="00000000">
        <w:rPr>
          <w:rtl w:val="0"/>
        </w:rPr>
      </w:r>
    </w:p>
    <w:p w:rsidR="00000000" w:rsidDel="00000000" w:rsidP="00000000" w:rsidRDefault="00000000" w:rsidRPr="00000000" w14:paraId="000000A7">
      <w:pPr>
        <w:spacing w:after="120" w:before="120" w:line="360" w:lineRule="auto"/>
        <w:rPr>
          <w:rFonts w:ascii="Times New Roman" w:cs="Times New Roman" w:eastAsia="Times New Roman" w:hAnsi="Times New Roman"/>
          <w:b w:val="1"/>
          <w:sz w:val="24"/>
          <w:szCs w:val="24"/>
        </w:rPr>
      </w:pPr>
      <w:commentRangeStart w:id="93"/>
      <w:r w:rsidDel="00000000" w:rsidR="00000000" w:rsidRPr="00000000">
        <w:rPr>
          <w:rtl w:val="0"/>
        </w:rPr>
      </w:r>
    </w:p>
    <w:p w:rsidR="00000000" w:rsidDel="00000000" w:rsidP="00000000" w:rsidRDefault="00000000" w:rsidRPr="00000000" w14:paraId="000000A8">
      <w:pPr>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Detalhamento dos dados da Solicitação ao Catálogo:</w:t>
      </w:r>
      <w:commentRangeEnd w:id="93"/>
      <w:r w:rsidDel="00000000" w:rsidR="00000000" w:rsidRPr="00000000">
        <w:commentReference w:id="93"/>
      </w:r>
      <w:r w:rsidDel="00000000" w:rsidR="00000000" w:rsidRPr="00000000">
        <w:rPr>
          <w:rtl w:val="0"/>
        </w:rPr>
      </w:r>
    </w:p>
    <w:p w:rsidR="00000000" w:rsidDel="00000000" w:rsidP="00000000" w:rsidRDefault="00000000" w:rsidRPr="00000000" w14:paraId="000000A9">
      <w:pPr>
        <w:spacing w:after="120" w:before="120" w:line="360" w:lineRule="auto"/>
        <w:rPr>
          <w:rFonts w:ascii="Times New Roman" w:cs="Times New Roman" w:eastAsia="Times New Roman" w:hAnsi="Times New Roman"/>
          <w:b w:val="1"/>
          <w:sz w:val="24"/>
          <w:szCs w:val="24"/>
        </w:rPr>
      </w:pPr>
      <w:commentRangeStart w:id="94"/>
      <w:r w:rsidDel="00000000" w:rsidR="00000000" w:rsidRPr="00000000">
        <w:rPr>
          <w:rFonts w:ascii="Times New Roman" w:cs="Times New Roman" w:eastAsia="Times New Roman" w:hAnsi="Times New Roman"/>
          <w:b w:val="1"/>
          <w:sz w:val="24"/>
          <w:szCs w:val="24"/>
        </w:rPr>
        <w:drawing>
          <wp:inline distB="0" distT="0" distL="114300" distR="114300">
            <wp:extent cx="5731200" cy="1244600"/>
            <wp:effectExtent b="0" l="0" r="0" t="0"/>
            <wp:docPr id="21" name="image20.jpg"/>
            <a:graphic>
              <a:graphicData uri="http://schemas.openxmlformats.org/drawingml/2006/picture">
                <pic:pic>
                  <pic:nvPicPr>
                    <pic:cNvPr id="0" name="image20.jpg"/>
                    <pic:cNvPicPr preferRelativeResize="0"/>
                  </pic:nvPicPr>
                  <pic:blipFill>
                    <a:blip r:embed="rId45"/>
                    <a:srcRect b="0" l="0" r="0" t="0"/>
                    <a:stretch>
                      <a:fillRect/>
                    </a:stretch>
                  </pic:blipFill>
                  <pic:spPr>
                    <a:xfrm>
                      <a:off x="0" y="0"/>
                      <a:ext cx="5731200" cy="1244600"/>
                    </a:xfrm>
                    <a:prstGeom prst="rect"/>
                    <a:ln/>
                  </pic:spPr>
                </pic:pic>
              </a:graphicData>
            </a:graphic>
          </wp:inline>
        </w:drawing>
      </w:r>
      <w:commentRangeEnd w:id="94"/>
      <w:r w:rsidDel="00000000" w:rsidR="00000000" w:rsidRPr="00000000">
        <w:commentReference w:id="94"/>
      </w:r>
      <w:r w:rsidDel="00000000" w:rsidR="00000000" w:rsidRPr="00000000">
        <w:rPr>
          <w:rtl w:val="0"/>
        </w:rPr>
      </w:r>
    </w:p>
    <w:p w:rsidR="00000000" w:rsidDel="00000000" w:rsidP="00000000" w:rsidRDefault="00000000" w:rsidRPr="00000000" w14:paraId="000000AA">
      <w:pPr>
        <w:spacing w:after="120" w:before="120" w:line="360" w:lineRule="auto"/>
        <w:rPr>
          <w:rFonts w:ascii="Times New Roman" w:cs="Times New Roman" w:eastAsia="Times New Roman" w:hAnsi="Times New Roman"/>
          <w:b w:val="1"/>
          <w:sz w:val="24"/>
          <w:szCs w:val="24"/>
        </w:rPr>
      </w:pPr>
      <w:commentRangeStart w:id="95"/>
      <w:r w:rsidDel="00000000" w:rsidR="00000000" w:rsidRPr="00000000">
        <w:rPr>
          <w:rtl w:val="0"/>
        </w:rPr>
      </w:r>
    </w:p>
    <w:p w:rsidR="00000000" w:rsidDel="00000000" w:rsidP="00000000" w:rsidRDefault="00000000" w:rsidRPr="00000000" w14:paraId="000000AB">
      <w:pPr>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Tela de edição dos dados da Solicitação ao Catálogo:</w:t>
      </w:r>
      <w:commentRangeEnd w:id="95"/>
      <w:r w:rsidDel="00000000" w:rsidR="00000000" w:rsidRPr="00000000">
        <w:commentReference w:id="95"/>
      </w:r>
      <w:r w:rsidDel="00000000" w:rsidR="00000000" w:rsidRPr="00000000">
        <w:rPr>
          <w:rtl w:val="0"/>
        </w:rPr>
      </w:r>
    </w:p>
    <w:p w:rsidR="00000000" w:rsidDel="00000000" w:rsidP="00000000" w:rsidRDefault="00000000" w:rsidRPr="00000000" w14:paraId="000000AC">
      <w:pPr>
        <w:spacing w:after="120" w:before="120" w:line="360" w:lineRule="auto"/>
        <w:rPr>
          <w:rFonts w:ascii="Times New Roman" w:cs="Times New Roman" w:eastAsia="Times New Roman" w:hAnsi="Times New Roman"/>
          <w:sz w:val="24"/>
          <w:szCs w:val="24"/>
        </w:rPr>
      </w:pPr>
      <w:commentRangeStart w:id="96"/>
      <w:r w:rsidDel="00000000" w:rsidR="00000000" w:rsidRPr="00000000">
        <w:rPr>
          <w:rFonts w:ascii="Times New Roman" w:cs="Times New Roman" w:eastAsia="Times New Roman" w:hAnsi="Times New Roman"/>
          <w:b w:val="1"/>
          <w:sz w:val="24"/>
          <w:szCs w:val="24"/>
        </w:rPr>
        <w:drawing>
          <wp:inline distB="0" distT="0" distL="114300" distR="114300">
            <wp:extent cx="5731200" cy="1206500"/>
            <wp:effectExtent b="0" l="0" r="0" t="0"/>
            <wp:docPr id="100" name="image97.jpg"/>
            <a:graphic>
              <a:graphicData uri="http://schemas.openxmlformats.org/drawingml/2006/picture">
                <pic:pic>
                  <pic:nvPicPr>
                    <pic:cNvPr id="0" name="image97.jpg"/>
                    <pic:cNvPicPr preferRelativeResize="0"/>
                  </pic:nvPicPr>
                  <pic:blipFill>
                    <a:blip r:embed="rId46"/>
                    <a:srcRect b="0" l="0" r="0" t="0"/>
                    <a:stretch>
                      <a:fillRect/>
                    </a:stretch>
                  </pic:blipFill>
                  <pic:spPr>
                    <a:xfrm>
                      <a:off x="0" y="0"/>
                      <a:ext cx="5731200" cy="1206500"/>
                    </a:xfrm>
                    <a:prstGeom prst="rect"/>
                    <a:ln/>
                  </pic:spPr>
                </pic:pic>
              </a:graphicData>
            </a:graphic>
          </wp:inline>
        </w:drawing>
      </w:r>
      <w:commentRangeEnd w:id="96"/>
      <w:r w:rsidDel="00000000" w:rsidR="00000000" w:rsidRPr="00000000">
        <w:commentReference w:id="96"/>
      </w:r>
      <w:commentRangeEnd w:id="89"/>
      <w:r w:rsidDel="00000000" w:rsidR="00000000" w:rsidRPr="00000000">
        <w:commentReference w:id="89"/>
      </w:r>
      <w:r w:rsidDel="00000000" w:rsidR="00000000" w:rsidRPr="00000000">
        <w:rPr>
          <w:rtl w:val="0"/>
        </w:rPr>
      </w:r>
    </w:p>
    <w:p w:rsidR="00000000" w:rsidDel="00000000" w:rsidP="00000000" w:rsidRDefault="00000000" w:rsidRPr="00000000" w14:paraId="000000AD">
      <w:pPr>
        <w:spacing w:before="240" w:line="360" w:lineRule="auto"/>
        <w:ind w:left="1559" w:hanging="425"/>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E">
      <w:pPr>
        <w:spacing w:before="240" w:line="360" w:lineRule="auto"/>
        <w:ind w:left="1559" w:hanging="425"/>
        <w:jc w:val="both"/>
        <w:rPr>
          <w:rFonts w:ascii="Times New Roman" w:cs="Times New Roman" w:eastAsia="Times New Roman" w:hAnsi="Times New Roman"/>
          <w:sz w:val="24"/>
          <w:szCs w:val="24"/>
        </w:rPr>
      </w:pPr>
      <w:commentRangeStart w:id="97"/>
      <w:r w:rsidDel="00000000" w:rsidR="00000000" w:rsidRPr="00000000">
        <w:rPr>
          <w:rFonts w:ascii="Times New Roman" w:cs="Times New Roman" w:eastAsia="Times New Roman" w:hAnsi="Times New Roman"/>
          <w:b w:val="1"/>
          <w:sz w:val="24"/>
          <w:szCs w:val="24"/>
          <w:rtl w:val="0"/>
        </w:rPr>
        <w:t xml:space="preserve">I) CONSULTAR MIGRAÇÃO:</w:t>
      </w:r>
      <w:r w:rsidDel="00000000" w:rsidR="00000000" w:rsidRPr="00000000">
        <w:rPr>
          <w:rtl w:val="0"/>
        </w:rPr>
      </w:r>
    </w:p>
    <w:p w:rsidR="00000000" w:rsidDel="00000000" w:rsidP="00000000" w:rsidRDefault="00000000" w:rsidRPr="00000000" w14:paraId="000000AF">
      <w:pPr>
        <w:spacing w:after="120" w:before="120" w:line="360" w:lineRule="auto"/>
        <w:ind w:left="1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consultar o andamento da "Migração", acione, na barra de menu, o comando: </w:t>
      </w:r>
      <w:r w:rsidDel="00000000" w:rsidR="00000000" w:rsidRPr="00000000">
        <w:rPr>
          <w:rFonts w:ascii="Times New Roman" w:cs="Times New Roman" w:eastAsia="Times New Roman" w:hAnsi="Times New Roman"/>
          <w:b w:val="1"/>
          <w:sz w:val="24"/>
          <w:szCs w:val="24"/>
          <w:rtl w:val="0"/>
        </w:rPr>
        <w:t xml:space="preserve">CONSULTAS</w:t>
      </w:r>
      <w:commentRangeEnd w:id="97"/>
      <w:r w:rsidDel="00000000" w:rsidR="00000000" w:rsidRPr="00000000">
        <w:commentReference w:id="97"/>
      </w:r>
      <w:commentRangeStart w:id="98"/>
      <w:r w:rsidDel="00000000" w:rsidR="00000000" w:rsidRPr="00000000">
        <w:rPr>
          <w:rFonts w:ascii="Times New Roman" w:cs="Times New Roman" w:eastAsia="Times New Roman" w:hAnsi="Times New Roman"/>
          <w:b w:val="1"/>
          <w:sz w:val="24"/>
          <w:szCs w:val="24"/>
          <w:rtl w:val="0"/>
        </w:rPr>
        <w:t xml:space="preserve">&gt;&gt;</w:t>
      </w:r>
      <w:commentRangeEnd w:id="98"/>
      <w:r w:rsidDel="00000000" w:rsidR="00000000" w:rsidRPr="00000000">
        <w:commentReference w:id="98"/>
      </w:r>
      <w:commentRangeStart w:id="99"/>
      <w:r w:rsidDel="00000000" w:rsidR="00000000" w:rsidRPr="00000000">
        <w:rPr>
          <w:rFonts w:ascii="Times New Roman" w:cs="Times New Roman" w:eastAsia="Times New Roman" w:hAnsi="Times New Roman"/>
          <w:b w:val="1"/>
          <w:sz w:val="24"/>
          <w:szCs w:val="24"/>
          <w:rtl w:val="0"/>
        </w:rPr>
        <w:t xml:space="preserve">ALMOXARIFADO</w:t>
      </w:r>
      <w:commentRangeEnd w:id="99"/>
      <w:r w:rsidDel="00000000" w:rsidR="00000000" w:rsidRPr="00000000">
        <w:commentReference w:id="99"/>
      </w:r>
      <w:commentRangeStart w:id="100"/>
      <w:r w:rsidDel="00000000" w:rsidR="00000000" w:rsidRPr="00000000">
        <w:rPr>
          <w:rFonts w:ascii="Times New Roman" w:cs="Times New Roman" w:eastAsia="Times New Roman" w:hAnsi="Times New Roman"/>
          <w:b w:val="1"/>
          <w:sz w:val="24"/>
          <w:szCs w:val="24"/>
          <w:rtl w:val="0"/>
        </w:rPr>
        <w:t xml:space="preserve">&gt;&gt;</w:t>
      </w:r>
      <w:commentRangeEnd w:id="100"/>
      <w:r w:rsidDel="00000000" w:rsidR="00000000" w:rsidRPr="00000000">
        <w:commentReference w:id="100"/>
      </w:r>
      <w:commentRangeStart w:id="101"/>
      <w:r w:rsidDel="00000000" w:rsidR="00000000" w:rsidRPr="00000000">
        <w:rPr>
          <w:rFonts w:ascii="Times New Roman" w:cs="Times New Roman" w:eastAsia="Times New Roman" w:hAnsi="Times New Roman"/>
          <w:b w:val="1"/>
          <w:sz w:val="24"/>
          <w:szCs w:val="24"/>
          <w:rtl w:val="0"/>
        </w:rPr>
        <w:t xml:space="preserve"> MIGRAÇÃO</w:t>
      </w:r>
      <w:commentRangeEnd w:id="101"/>
      <w:r w:rsidDel="00000000" w:rsidR="00000000" w:rsidRPr="00000000">
        <w:commentReference w:id="101"/>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p w:rsidR="00000000" w:rsidDel="00000000" w:rsidP="00000000" w:rsidRDefault="00000000" w:rsidRPr="00000000" w14:paraId="000000B0">
      <w:pPr>
        <w:spacing w:after="120" w:before="120" w:line="360" w:lineRule="auto"/>
        <w:rPr>
          <w:rFonts w:ascii="Times New Roman" w:cs="Times New Roman" w:eastAsia="Times New Roman" w:hAnsi="Times New Roman"/>
          <w:sz w:val="24"/>
          <w:szCs w:val="24"/>
        </w:rPr>
      </w:pPr>
      <w:commentRangeStart w:id="102"/>
      <w:r w:rsidDel="00000000" w:rsidR="00000000" w:rsidRPr="00000000">
        <w:rPr>
          <w:rFonts w:ascii="Times New Roman" w:cs="Times New Roman" w:eastAsia="Times New Roman" w:hAnsi="Times New Roman"/>
          <w:b w:val="1"/>
          <w:sz w:val="24"/>
          <w:szCs w:val="24"/>
        </w:rPr>
        <w:drawing>
          <wp:inline distB="0" distT="0" distL="114300" distR="114300">
            <wp:extent cx="5731200" cy="2222500"/>
            <wp:effectExtent b="0" l="0" r="0" t="0"/>
            <wp:docPr id="14" name="image6.jpg"/>
            <a:graphic>
              <a:graphicData uri="http://schemas.openxmlformats.org/drawingml/2006/picture">
                <pic:pic>
                  <pic:nvPicPr>
                    <pic:cNvPr id="0" name="image6.jpg"/>
                    <pic:cNvPicPr preferRelativeResize="0"/>
                  </pic:nvPicPr>
                  <pic:blipFill>
                    <a:blip r:embed="rId47"/>
                    <a:srcRect b="0" l="0" r="0" t="0"/>
                    <a:stretch>
                      <a:fillRect/>
                    </a:stretch>
                  </pic:blipFill>
                  <pic:spPr>
                    <a:xfrm>
                      <a:off x="0" y="0"/>
                      <a:ext cx="5731200" cy="2222500"/>
                    </a:xfrm>
                    <a:prstGeom prst="rect"/>
                    <a:ln/>
                  </pic:spPr>
                </pic:pic>
              </a:graphicData>
            </a:graphic>
          </wp:inline>
        </w:drawing>
      </w:r>
      <w:commentRangeEnd w:id="102"/>
      <w:r w:rsidDel="00000000" w:rsidR="00000000" w:rsidRPr="00000000">
        <w:commentReference w:id="102"/>
      </w:r>
      <w:r w:rsidDel="00000000" w:rsidR="00000000" w:rsidRPr="00000000">
        <w:rPr>
          <w:rtl w:val="0"/>
        </w:rPr>
      </w:r>
    </w:p>
    <w:p w:rsidR="00000000" w:rsidDel="00000000" w:rsidP="00000000" w:rsidRDefault="00000000" w:rsidRPr="00000000" w14:paraId="000000B1">
      <w:pPr>
        <w:spacing w:after="120" w:before="120" w:line="360" w:lineRule="auto"/>
        <w:ind w:left="1474" w:hanging="340"/>
        <w:jc w:val="both"/>
        <w:rPr>
          <w:rFonts w:ascii="Times New Roman" w:cs="Times New Roman" w:eastAsia="Times New Roman" w:hAnsi="Times New Roman"/>
          <w:sz w:val="24"/>
          <w:szCs w:val="24"/>
        </w:rPr>
      </w:pPr>
      <w:commentRangeStart w:id="103"/>
      <w:r w:rsidDel="00000000" w:rsidR="00000000" w:rsidRPr="00000000">
        <w:rPr>
          <w:rFonts w:ascii="Times New Roman" w:cs="Times New Roman" w:eastAsia="Times New Roman" w:hAnsi="Times New Roman"/>
          <w:b w:val="1"/>
          <w:sz w:val="24"/>
          <w:szCs w:val="24"/>
          <w:rtl w:val="0"/>
        </w:rPr>
        <w:t xml:space="preserve">01</w:t>
      </w:r>
      <w:r w:rsidDel="00000000" w:rsidR="00000000" w:rsidRPr="00000000">
        <w:rPr>
          <w:rFonts w:ascii="Times New Roman" w:cs="Times New Roman" w:eastAsia="Times New Roman" w:hAnsi="Times New Roman"/>
          <w:sz w:val="24"/>
          <w:szCs w:val="24"/>
          <w:rtl w:val="0"/>
        </w:rPr>
        <w:t xml:space="preserve"> - No campo </w:t>
      </w:r>
      <w:r w:rsidDel="00000000" w:rsidR="00000000" w:rsidRPr="00000000">
        <w:rPr>
          <w:rFonts w:ascii="Times New Roman" w:cs="Times New Roman" w:eastAsia="Times New Roman" w:hAnsi="Times New Roman"/>
          <w:sz w:val="24"/>
          <w:szCs w:val="24"/>
          <w:rtl w:val="0"/>
        </w:rPr>
        <w:t xml:space="preserve">"Código"</w:t>
      </w:r>
      <w:r w:rsidDel="00000000" w:rsidR="00000000" w:rsidRPr="00000000">
        <w:rPr>
          <w:rFonts w:ascii="Times New Roman" w:cs="Times New Roman" w:eastAsia="Times New Roman" w:hAnsi="Times New Roman"/>
          <w:sz w:val="24"/>
          <w:szCs w:val="24"/>
          <w:rtl w:val="0"/>
        </w:rPr>
        <w:t xml:space="preserve">, informe o código do Catálogo correspondente ao item que se deseja consultar a migração. Nesse caso, a consulta apresentará o item de material individualizado.</w:t>
      </w:r>
    </w:p>
    <w:p w:rsidR="00000000" w:rsidDel="00000000" w:rsidP="00000000" w:rsidRDefault="00000000" w:rsidRPr="00000000" w14:paraId="000000B2">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02</w:t>
      </w:r>
      <w:r w:rsidDel="00000000" w:rsidR="00000000" w:rsidRPr="00000000">
        <w:rPr>
          <w:rFonts w:ascii="Times New Roman" w:cs="Times New Roman" w:eastAsia="Times New Roman" w:hAnsi="Times New Roman"/>
          <w:sz w:val="24"/>
          <w:szCs w:val="24"/>
          <w:rtl w:val="0"/>
        </w:rPr>
        <w:t xml:space="preserve"> - No campo </w:t>
      </w:r>
      <w:r w:rsidDel="00000000" w:rsidR="00000000" w:rsidRPr="00000000">
        <w:rPr>
          <w:rFonts w:ascii="Times New Roman" w:cs="Times New Roman" w:eastAsia="Times New Roman" w:hAnsi="Times New Roman"/>
          <w:sz w:val="24"/>
          <w:szCs w:val="24"/>
          <w:rtl w:val="0"/>
        </w:rPr>
        <w:t xml:space="preserve">"Descrição"</w:t>
      </w:r>
      <w:r w:rsidDel="00000000" w:rsidR="00000000" w:rsidRPr="00000000">
        <w:rPr>
          <w:rFonts w:ascii="Times New Roman" w:cs="Times New Roman" w:eastAsia="Times New Roman" w:hAnsi="Times New Roman"/>
          <w:sz w:val="24"/>
          <w:szCs w:val="24"/>
          <w:rtl w:val="0"/>
        </w:rPr>
        <w:t xml:space="preserve">, informe uma palavra ou mais que constem na especificação dos itens que se deseja consultar a migração. Nesse caso, a consulta apresentará um ou mais item.</w:t>
      </w:r>
    </w:p>
    <w:p w:rsidR="00000000" w:rsidDel="00000000" w:rsidP="00000000" w:rsidRDefault="00000000" w:rsidRPr="00000000" w14:paraId="000000B3">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03</w:t>
      </w:r>
      <w:r w:rsidDel="00000000" w:rsidR="00000000" w:rsidRPr="00000000">
        <w:rPr>
          <w:rFonts w:ascii="Times New Roman" w:cs="Times New Roman" w:eastAsia="Times New Roman" w:hAnsi="Times New Roman"/>
          <w:sz w:val="24"/>
          <w:szCs w:val="24"/>
          <w:rtl w:val="0"/>
        </w:rPr>
        <w:t xml:space="preserve"> - No campo </w:t>
      </w:r>
      <w:r w:rsidDel="00000000" w:rsidR="00000000" w:rsidRPr="00000000">
        <w:rPr>
          <w:rFonts w:ascii="Times New Roman" w:cs="Times New Roman" w:eastAsia="Times New Roman" w:hAnsi="Times New Roman"/>
          <w:sz w:val="24"/>
          <w:szCs w:val="24"/>
          <w:rtl w:val="0"/>
        </w:rPr>
        <w:t xml:space="preserve">"Tipo de Material"</w:t>
      </w:r>
      <w:r w:rsidDel="00000000" w:rsidR="00000000" w:rsidRPr="00000000">
        <w:rPr>
          <w:rFonts w:ascii="Times New Roman" w:cs="Times New Roman" w:eastAsia="Times New Roman" w:hAnsi="Times New Roman"/>
          <w:sz w:val="24"/>
          <w:szCs w:val="24"/>
          <w:rtl w:val="0"/>
        </w:rPr>
        <w:t xml:space="preserve">, selecione se a migração a ser consultada será de "Material de Consumo" ou "Material Permanente". Nesse caso, a consulta apresentará um ou mais itens que pertençam à referida classificação</w:t>
      </w:r>
    </w:p>
    <w:p w:rsidR="00000000" w:rsidDel="00000000" w:rsidP="00000000" w:rsidRDefault="00000000" w:rsidRPr="00000000" w14:paraId="000000B4">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04</w:t>
      </w:r>
      <w:r w:rsidDel="00000000" w:rsidR="00000000" w:rsidRPr="00000000">
        <w:rPr>
          <w:rFonts w:ascii="Times New Roman" w:cs="Times New Roman" w:eastAsia="Times New Roman" w:hAnsi="Times New Roman"/>
          <w:sz w:val="24"/>
          <w:szCs w:val="24"/>
          <w:rtl w:val="0"/>
        </w:rPr>
        <w:t xml:space="preserve"> - Acione o botão </w:t>
      </w:r>
      <w:r w:rsidDel="00000000" w:rsidR="00000000" w:rsidRPr="00000000">
        <w:rPr>
          <w:rFonts w:ascii="Times New Roman" w:cs="Times New Roman" w:eastAsia="Times New Roman" w:hAnsi="Times New Roman"/>
          <w:sz w:val="24"/>
          <w:szCs w:val="24"/>
          <w:rtl w:val="0"/>
        </w:rPr>
        <w:t xml:space="preserve">"Pesquisar"</w:t>
      </w:r>
      <w:r w:rsidDel="00000000" w:rsidR="00000000" w:rsidRPr="00000000">
        <w:rPr>
          <w:rFonts w:ascii="Times New Roman" w:cs="Times New Roman" w:eastAsia="Times New Roman" w:hAnsi="Times New Roman"/>
          <w:sz w:val="24"/>
          <w:szCs w:val="24"/>
          <w:rtl w:val="0"/>
        </w:rPr>
        <w:t xml:space="preserve"> para concluir a pesquisa.</w:t>
      </w:r>
    </w:p>
    <w:p w:rsidR="00000000" w:rsidDel="00000000" w:rsidP="00000000" w:rsidRDefault="00000000" w:rsidRPr="00000000" w14:paraId="000000B5">
      <w:pPr>
        <w:spacing w:after="120" w:before="120" w:line="360" w:lineRule="auto"/>
        <w:rPr>
          <w:rFonts w:ascii="Times New Roman" w:cs="Times New Roman" w:eastAsia="Times New Roman" w:hAnsi="Times New Roman"/>
          <w:sz w:val="24"/>
          <w:szCs w:val="24"/>
        </w:rPr>
      </w:pPr>
      <w:commentRangeStart w:id="104"/>
      <w:r w:rsidDel="00000000" w:rsidR="00000000" w:rsidRPr="00000000">
        <w:rPr>
          <w:rFonts w:ascii="Times New Roman" w:cs="Times New Roman" w:eastAsia="Times New Roman" w:hAnsi="Times New Roman"/>
          <w:b w:val="1"/>
          <w:sz w:val="24"/>
          <w:szCs w:val="24"/>
        </w:rPr>
        <w:drawing>
          <wp:inline distB="0" distT="0" distL="114300" distR="114300">
            <wp:extent cx="5731200" cy="1638300"/>
            <wp:effectExtent b="0" l="0" r="0" t="0"/>
            <wp:docPr id="43" name="image59.jpg"/>
            <a:graphic>
              <a:graphicData uri="http://schemas.openxmlformats.org/drawingml/2006/picture">
                <pic:pic>
                  <pic:nvPicPr>
                    <pic:cNvPr id="0" name="image59.jpg"/>
                    <pic:cNvPicPr preferRelativeResize="0"/>
                  </pic:nvPicPr>
                  <pic:blipFill>
                    <a:blip r:embed="rId48"/>
                    <a:srcRect b="0" l="0" r="0" t="0"/>
                    <a:stretch>
                      <a:fillRect/>
                    </a:stretch>
                  </pic:blipFill>
                  <pic:spPr>
                    <a:xfrm>
                      <a:off x="0" y="0"/>
                      <a:ext cx="5731200" cy="1638300"/>
                    </a:xfrm>
                    <a:prstGeom prst="rect"/>
                    <a:ln/>
                  </pic:spPr>
                </pic:pic>
              </a:graphicData>
            </a:graphic>
          </wp:inline>
        </w:drawing>
      </w:r>
      <w:commentRangeEnd w:id="104"/>
      <w:r w:rsidDel="00000000" w:rsidR="00000000" w:rsidRPr="00000000">
        <w:commentReference w:id="104"/>
      </w:r>
      <w:r w:rsidDel="00000000" w:rsidR="00000000" w:rsidRPr="00000000">
        <w:rPr>
          <w:rtl w:val="0"/>
        </w:rPr>
      </w:r>
    </w:p>
    <w:p w:rsidR="00000000" w:rsidDel="00000000" w:rsidP="00000000" w:rsidRDefault="00000000" w:rsidRPr="00000000" w14:paraId="000000B6">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05</w:t>
      </w:r>
      <w:r w:rsidDel="00000000" w:rsidR="00000000" w:rsidRPr="00000000">
        <w:rPr>
          <w:rFonts w:ascii="Times New Roman" w:cs="Times New Roman" w:eastAsia="Times New Roman" w:hAnsi="Times New Roman"/>
          <w:sz w:val="24"/>
          <w:szCs w:val="24"/>
          <w:rtl w:val="0"/>
        </w:rPr>
        <w:t xml:space="preserve"> - Acionado o botão </w:t>
      </w:r>
      <w:r w:rsidDel="00000000" w:rsidR="00000000" w:rsidRPr="00000000">
        <w:rPr>
          <w:rFonts w:ascii="Times New Roman" w:cs="Times New Roman" w:eastAsia="Times New Roman" w:hAnsi="Times New Roman"/>
          <w:sz w:val="24"/>
          <w:szCs w:val="24"/>
          <w:rtl w:val="0"/>
        </w:rPr>
        <w:t xml:space="preserve">"Pesquisar"</w:t>
      </w:r>
      <w:r w:rsidDel="00000000" w:rsidR="00000000" w:rsidRPr="00000000">
        <w:rPr>
          <w:rFonts w:ascii="Times New Roman" w:cs="Times New Roman" w:eastAsia="Times New Roman" w:hAnsi="Times New Roman"/>
          <w:sz w:val="24"/>
          <w:szCs w:val="24"/>
          <w:rtl w:val="0"/>
        </w:rPr>
        <w:t xml:space="preserve">, o SIGA/SGBM apresenta a grade </w:t>
      </w:r>
      <w:r w:rsidDel="00000000" w:rsidR="00000000" w:rsidRPr="00000000">
        <w:rPr>
          <w:rFonts w:ascii="Times New Roman" w:cs="Times New Roman" w:eastAsia="Times New Roman" w:hAnsi="Times New Roman"/>
          <w:sz w:val="24"/>
          <w:szCs w:val="24"/>
          <w:rtl w:val="0"/>
        </w:rPr>
        <w:t xml:space="preserve">"Produtos Solicitados no Período"</w:t>
      </w:r>
      <w:r w:rsidDel="00000000" w:rsidR="00000000" w:rsidRPr="00000000">
        <w:rPr>
          <w:rFonts w:ascii="Times New Roman" w:cs="Times New Roman" w:eastAsia="Times New Roman" w:hAnsi="Times New Roman"/>
          <w:sz w:val="24"/>
          <w:szCs w:val="24"/>
          <w:rtl w:val="0"/>
        </w:rPr>
        <w:t xml:space="preserve"> que atendem aos parâmetros informados nos campos anteriores (de 01 a 03). A grade apresenta os seguintes dados: Código do Produto, Descrição do Produto, Código Atual, Tipo de Material, Unidade de Consumo, Fator Multiplicador e Ações.</w:t>
      </w:r>
    </w:p>
    <w:p w:rsidR="00000000" w:rsidDel="00000000" w:rsidP="00000000" w:rsidRDefault="00000000" w:rsidRPr="00000000" w14:paraId="000000B7">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06</w:t>
      </w:r>
      <w:r w:rsidDel="00000000" w:rsidR="00000000" w:rsidRPr="00000000">
        <w:rPr>
          <w:rFonts w:ascii="Times New Roman" w:cs="Times New Roman" w:eastAsia="Times New Roman" w:hAnsi="Times New Roman"/>
          <w:sz w:val="24"/>
          <w:szCs w:val="24"/>
          <w:rtl w:val="0"/>
        </w:rPr>
        <w:t xml:space="preserve"> - Na coluna </w:t>
      </w:r>
      <w:r w:rsidDel="00000000" w:rsidR="00000000" w:rsidRPr="00000000">
        <w:rPr>
          <w:rFonts w:ascii="Times New Roman" w:cs="Times New Roman" w:eastAsia="Times New Roman" w:hAnsi="Times New Roman"/>
          <w:sz w:val="24"/>
          <w:szCs w:val="24"/>
          <w:rtl w:val="0"/>
        </w:rPr>
        <w:t xml:space="preserve">"Ações"</w:t>
      </w:r>
      <w:r w:rsidDel="00000000" w:rsidR="00000000" w:rsidRPr="00000000">
        <w:rPr>
          <w:rFonts w:ascii="Times New Roman" w:cs="Times New Roman" w:eastAsia="Times New Roman" w:hAnsi="Times New Roman"/>
          <w:sz w:val="24"/>
          <w:szCs w:val="24"/>
          <w:rtl w:val="0"/>
        </w:rPr>
        <w:t xml:space="preserve"> da grade, o SIGA/SGBM apresenta um ícone em formato de </w:t>
      </w:r>
      <w:r w:rsidDel="00000000" w:rsidR="00000000" w:rsidRPr="00000000">
        <w:rPr>
          <w:rFonts w:ascii="Times New Roman" w:cs="Times New Roman" w:eastAsia="Times New Roman" w:hAnsi="Times New Roman"/>
          <w:sz w:val="24"/>
          <w:szCs w:val="24"/>
          <w:rtl w:val="0"/>
        </w:rPr>
        <w:t xml:space="preserve">"Lupa"</w:t>
      </w:r>
      <w:r w:rsidDel="00000000" w:rsidR="00000000" w:rsidRPr="00000000">
        <w:rPr>
          <w:rFonts w:ascii="Times New Roman" w:cs="Times New Roman" w:eastAsia="Times New Roman" w:hAnsi="Times New Roman"/>
          <w:sz w:val="24"/>
          <w:szCs w:val="24"/>
          <w:rtl w:val="0"/>
        </w:rPr>
        <w:t xml:space="preserve"> que, ao ser acionado, permite visualizar os detalhes do material em migração.</w:t>
      </w:r>
    </w:p>
    <w:p w:rsidR="00000000" w:rsidDel="00000000" w:rsidP="00000000" w:rsidRDefault="00000000" w:rsidRPr="00000000" w14:paraId="000000B8">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07</w:t>
      </w:r>
      <w:r w:rsidDel="00000000" w:rsidR="00000000" w:rsidRPr="00000000">
        <w:rPr>
          <w:rFonts w:ascii="Times New Roman" w:cs="Times New Roman" w:eastAsia="Times New Roman" w:hAnsi="Times New Roman"/>
          <w:sz w:val="24"/>
          <w:szCs w:val="24"/>
          <w:rtl w:val="0"/>
        </w:rPr>
        <w:t xml:space="preserve"> - Na coluna </w:t>
      </w:r>
      <w:r w:rsidDel="00000000" w:rsidR="00000000" w:rsidRPr="00000000">
        <w:rPr>
          <w:rFonts w:ascii="Times New Roman" w:cs="Times New Roman" w:eastAsia="Times New Roman" w:hAnsi="Times New Roman"/>
          <w:sz w:val="24"/>
          <w:szCs w:val="24"/>
          <w:rtl w:val="0"/>
        </w:rPr>
        <w:t xml:space="preserve">"Ações"</w:t>
      </w:r>
      <w:r w:rsidDel="00000000" w:rsidR="00000000" w:rsidRPr="00000000">
        <w:rPr>
          <w:rFonts w:ascii="Times New Roman" w:cs="Times New Roman" w:eastAsia="Times New Roman" w:hAnsi="Times New Roman"/>
          <w:sz w:val="24"/>
          <w:szCs w:val="24"/>
          <w:rtl w:val="0"/>
        </w:rPr>
        <w:t xml:space="preserve"> da grade, o SIGA/SGBM apresenta um ícone em formato de </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que, ao ser acionado, permite excluir o item em migração.</w:t>
      </w:r>
    </w:p>
    <w:p w:rsidR="00000000" w:rsidDel="00000000" w:rsidP="00000000" w:rsidRDefault="00000000" w:rsidRPr="00000000" w14:paraId="000000B9">
      <w:pPr>
        <w:spacing w:after="120" w:before="120" w:line="360" w:lineRule="auto"/>
        <w:rPr>
          <w:rFonts w:ascii="Times New Roman" w:cs="Times New Roman" w:eastAsia="Times New Roman" w:hAnsi="Times New Roman"/>
          <w:sz w:val="24"/>
          <w:szCs w:val="24"/>
        </w:rPr>
      </w:pPr>
      <w:commentRangeStart w:id="105"/>
      <w:r w:rsidDel="00000000" w:rsidR="00000000" w:rsidRPr="00000000">
        <w:rPr>
          <w:rFonts w:ascii="Times New Roman" w:cs="Times New Roman" w:eastAsia="Times New Roman" w:hAnsi="Times New Roman"/>
          <w:b w:val="1"/>
          <w:sz w:val="24"/>
          <w:szCs w:val="24"/>
        </w:rPr>
        <w:drawing>
          <wp:inline distB="0" distT="0" distL="114300" distR="114300">
            <wp:extent cx="5731200" cy="2997200"/>
            <wp:effectExtent b="0" l="0" r="0" t="0"/>
            <wp:docPr id="90" name="image88.jpg"/>
            <a:graphic>
              <a:graphicData uri="http://schemas.openxmlformats.org/drawingml/2006/picture">
                <pic:pic>
                  <pic:nvPicPr>
                    <pic:cNvPr id="0" name="image88.jpg"/>
                    <pic:cNvPicPr preferRelativeResize="0"/>
                  </pic:nvPicPr>
                  <pic:blipFill>
                    <a:blip r:embed="rId49"/>
                    <a:srcRect b="0" l="0" r="0" t="0"/>
                    <a:stretch>
                      <a:fillRect/>
                    </a:stretch>
                  </pic:blipFill>
                  <pic:spPr>
                    <a:xfrm>
                      <a:off x="0" y="0"/>
                      <a:ext cx="5731200" cy="2997200"/>
                    </a:xfrm>
                    <a:prstGeom prst="rect"/>
                    <a:ln/>
                  </pic:spPr>
                </pic:pic>
              </a:graphicData>
            </a:graphic>
          </wp:inline>
        </w:drawing>
      </w:r>
      <w:commentRangeEnd w:id="105"/>
      <w:r w:rsidDel="00000000" w:rsidR="00000000" w:rsidRPr="00000000">
        <w:commentReference w:id="105"/>
      </w:r>
      <w:r w:rsidDel="00000000" w:rsidR="00000000" w:rsidRPr="00000000">
        <w:rPr>
          <w:rtl w:val="0"/>
        </w:rPr>
      </w:r>
    </w:p>
    <w:p w:rsidR="00000000" w:rsidDel="00000000" w:rsidP="00000000" w:rsidRDefault="00000000" w:rsidRPr="00000000" w14:paraId="000000BA">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spacing w:before="120" w:line="240" w:lineRule="auto"/>
        <w:rPr>
          <w:rFonts w:ascii="Times New Roman" w:cs="Times New Roman" w:eastAsia="Times New Roman" w:hAnsi="Times New Roman"/>
          <w:sz w:val="24"/>
          <w:szCs w:val="24"/>
        </w:rPr>
      </w:pPr>
      <w:commentRangeStart w:id="106"/>
      <w:r w:rsidDel="00000000" w:rsidR="00000000" w:rsidRPr="00000000">
        <w:rPr>
          <w:rFonts w:ascii="Times New Roman" w:cs="Times New Roman" w:eastAsia="Times New Roman" w:hAnsi="Times New Roman"/>
          <w:sz w:val="24"/>
          <w:szCs w:val="24"/>
          <w:rtl w:val="0"/>
        </w:rPr>
        <w:t xml:space="preserve">Detalhamento dos dados do item em migração podendo, a partir do botão </w:t>
      </w:r>
      <w:r w:rsidDel="00000000" w:rsidR="00000000" w:rsidRPr="00000000">
        <w:rPr>
          <w:rFonts w:ascii="Times New Roman" w:cs="Times New Roman" w:eastAsia="Times New Roman" w:hAnsi="Times New Roman"/>
          <w:sz w:val="24"/>
          <w:szCs w:val="24"/>
          <w:rtl w:val="0"/>
        </w:rPr>
        <w:t xml:space="preserve">"Editar"</w:t>
      </w:r>
      <w:r w:rsidDel="00000000" w:rsidR="00000000" w:rsidRPr="00000000">
        <w:rPr>
          <w:rFonts w:ascii="Times New Roman" w:cs="Times New Roman" w:eastAsia="Times New Roman" w:hAnsi="Times New Roman"/>
          <w:sz w:val="24"/>
          <w:szCs w:val="24"/>
          <w:rtl w:val="0"/>
        </w:rPr>
        <w:t xml:space="preserve">, alterar dados obrigatórios da migração marcados com (*):</w:t>
      </w:r>
      <w:commentRangeEnd w:id="106"/>
      <w:r w:rsidDel="00000000" w:rsidR="00000000" w:rsidRPr="00000000">
        <w:commentReference w:id="106"/>
      </w:r>
      <w:r w:rsidDel="00000000" w:rsidR="00000000" w:rsidRPr="00000000">
        <w:rPr>
          <w:rtl w:val="0"/>
        </w:rPr>
      </w:r>
    </w:p>
    <w:p w:rsidR="00000000" w:rsidDel="00000000" w:rsidP="00000000" w:rsidRDefault="00000000" w:rsidRPr="00000000" w14:paraId="000000BC">
      <w:pPr>
        <w:spacing w:after="120" w:before="120" w:line="360" w:lineRule="auto"/>
        <w:rPr>
          <w:rFonts w:ascii="Times New Roman" w:cs="Times New Roman" w:eastAsia="Times New Roman" w:hAnsi="Times New Roman"/>
          <w:sz w:val="24"/>
          <w:szCs w:val="24"/>
        </w:rPr>
      </w:pPr>
      <w:commentRangeStart w:id="107"/>
      <w:r w:rsidDel="00000000" w:rsidR="00000000" w:rsidRPr="00000000">
        <w:rPr>
          <w:rFonts w:ascii="Times New Roman" w:cs="Times New Roman" w:eastAsia="Times New Roman" w:hAnsi="Times New Roman"/>
          <w:b w:val="1"/>
          <w:sz w:val="24"/>
          <w:szCs w:val="24"/>
        </w:rPr>
        <w:drawing>
          <wp:inline distB="0" distT="0" distL="114300" distR="114300">
            <wp:extent cx="5731200" cy="2108200"/>
            <wp:effectExtent b="0" l="0" r="0" t="0"/>
            <wp:docPr id="8" name="image14.jpg"/>
            <a:graphic>
              <a:graphicData uri="http://schemas.openxmlformats.org/drawingml/2006/picture">
                <pic:pic>
                  <pic:nvPicPr>
                    <pic:cNvPr id="0" name="image14.jpg"/>
                    <pic:cNvPicPr preferRelativeResize="0"/>
                  </pic:nvPicPr>
                  <pic:blipFill>
                    <a:blip r:embed="rId50"/>
                    <a:srcRect b="0" l="0" r="0" t="0"/>
                    <a:stretch>
                      <a:fillRect/>
                    </a:stretch>
                  </pic:blipFill>
                  <pic:spPr>
                    <a:xfrm>
                      <a:off x="0" y="0"/>
                      <a:ext cx="5731200" cy="2108200"/>
                    </a:xfrm>
                    <a:prstGeom prst="rect"/>
                    <a:ln/>
                  </pic:spPr>
                </pic:pic>
              </a:graphicData>
            </a:graphic>
          </wp:inline>
        </w:drawing>
      </w:r>
      <w:commentRangeEnd w:id="107"/>
      <w:r w:rsidDel="00000000" w:rsidR="00000000" w:rsidRPr="00000000">
        <w:commentReference w:id="107"/>
      </w:r>
      <w:r w:rsidDel="00000000" w:rsidR="00000000" w:rsidRPr="00000000">
        <w:rPr>
          <w:rtl w:val="0"/>
        </w:rPr>
      </w:r>
    </w:p>
    <w:p w:rsidR="00000000" w:rsidDel="00000000" w:rsidP="00000000" w:rsidRDefault="00000000" w:rsidRPr="00000000" w14:paraId="000000BD">
      <w:pPr>
        <w:spacing w:before="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spacing w:before="120" w:line="240" w:lineRule="auto"/>
        <w:rPr>
          <w:rFonts w:ascii="Times New Roman" w:cs="Times New Roman" w:eastAsia="Times New Roman" w:hAnsi="Times New Roman"/>
          <w:sz w:val="24"/>
          <w:szCs w:val="24"/>
        </w:rPr>
      </w:pPr>
      <w:commentRangeStart w:id="108"/>
      <w:r w:rsidDel="00000000" w:rsidR="00000000" w:rsidRPr="00000000">
        <w:rPr>
          <w:rFonts w:ascii="Times New Roman" w:cs="Times New Roman" w:eastAsia="Times New Roman" w:hAnsi="Times New Roman"/>
          <w:sz w:val="24"/>
          <w:szCs w:val="24"/>
          <w:rtl w:val="0"/>
        </w:rPr>
        <w:t xml:space="preserve">Tela de exclusão do item em migração:</w:t>
      </w:r>
      <w:commentRangeEnd w:id="108"/>
      <w:r w:rsidDel="00000000" w:rsidR="00000000" w:rsidRPr="00000000">
        <w:commentReference w:id="108"/>
      </w:r>
      <w:r w:rsidDel="00000000" w:rsidR="00000000" w:rsidRPr="00000000">
        <w:rPr>
          <w:rtl w:val="0"/>
        </w:rPr>
      </w:r>
    </w:p>
    <w:p w:rsidR="00000000" w:rsidDel="00000000" w:rsidP="00000000" w:rsidRDefault="00000000" w:rsidRPr="00000000" w14:paraId="000000BF">
      <w:pPr>
        <w:spacing w:after="120" w:line="360" w:lineRule="auto"/>
        <w:rPr>
          <w:rFonts w:ascii="Times New Roman" w:cs="Times New Roman" w:eastAsia="Times New Roman" w:hAnsi="Times New Roman"/>
          <w:sz w:val="24"/>
          <w:szCs w:val="24"/>
        </w:rPr>
      </w:pPr>
      <w:commentRangeStart w:id="109"/>
      <w:r w:rsidDel="00000000" w:rsidR="00000000" w:rsidRPr="00000000">
        <w:rPr>
          <w:rFonts w:ascii="Times New Roman" w:cs="Times New Roman" w:eastAsia="Times New Roman" w:hAnsi="Times New Roman"/>
          <w:b w:val="1"/>
          <w:sz w:val="24"/>
          <w:szCs w:val="24"/>
        </w:rPr>
        <w:drawing>
          <wp:inline distB="0" distT="0" distL="114300" distR="114300">
            <wp:extent cx="5731200" cy="2616200"/>
            <wp:effectExtent b="0" l="0" r="0" t="0"/>
            <wp:docPr id="71" name="image76.jpg"/>
            <a:graphic>
              <a:graphicData uri="http://schemas.openxmlformats.org/drawingml/2006/picture">
                <pic:pic>
                  <pic:nvPicPr>
                    <pic:cNvPr id="0" name="image76.jpg"/>
                    <pic:cNvPicPr preferRelativeResize="0"/>
                  </pic:nvPicPr>
                  <pic:blipFill>
                    <a:blip r:embed="rId51"/>
                    <a:srcRect b="0" l="0" r="0" t="0"/>
                    <a:stretch>
                      <a:fillRect/>
                    </a:stretch>
                  </pic:blipFill>
                  <pic:spPr>
                    <a:xfrm>
                      <a:off x="0" y="0"/>
                      <a:ext cx="5731200" cy="2616200"/>
                    </a:xfrm>
                    <a:prstGeom prst="rect"/>
                    <a:ln/>
                  </pic:spPr>
                </pic:pic>
              </a:graphicData>
            </a:graphic>
          </wp:inline>
        </w:drawing>
      </w:r>
      <w:commentRangeEnd w:id="109"/>
      <w:r w:rsidDel="00000000" w:rsidR="00000000" w:rsidRPr="00000000">
        <w:commentReference w:id="109"/>
      </w:r>
      <w:r w:rsidDel="00000000" w:rsidR="00000000" w:rsidRPr="00000000">
        <w:rPr>
          <w:rtl w:val="0"/>
        </w:rPr>
      </w:r>
    </w:p>
    <w:p w:rsidR="00000000" w:rsidDel="00000000" w:rsidP="00000000" w:rsidRDefault="00000000" w:rsidRPr="00000000" w14:paraId="000000C0">
      <w:pPr>
        <w:spacing w:after="120" w:before="120" w:line="360" w:lineRule="auto"/>
        <w:rPr>
          <w:rFonts w:ascii="Times New Roman" w:cs="Times New Roman" w:eastAsia="Times New Roman" w:hAnsi="Times New Roman"/>
          <w:sz w:val="24"/>
          <w:szCs w:val="24"/>
        </w:rPr>
      </w:pPr>
      <w:commentRangeEnd w:id="103"/>
      <w:r w:rsidDel="00000000" w:rsidR="00000000" w:rsidRPr="00000000">
        <w:commentReference w:id="103"/>
      </w:r>
      <w:r w:rsidDel="00000000" w:rsidR="00000000" w:rsidRPr="00000000">
        <w:rPr>
          <w:rtl w:val="0"/>
        </w:rPr>
      </w:r>
    </w:p>
    <w:p w:rsidR="00000000" w:rsidDel="00000000" w:rsidP="00000000" w:rsidRDefault="00000000" w:rsidRPr="00000000" w14:paraId="000000C1">
      <w:pPr>
        <w:spacing w:after="120" w:line="360" w:lineRule="auto"/>
        <w:rPr>
          <w:rFonts w:ascii="Times New Roman" w:cs="Times New Roman" w:eastAsia="Times New Roman" w:hAnsi="Times New Roman"/>
          <w:sz w:val="24"/>
          <w:szCs w:val="24"/>
        </w:rPr>
      </w:pPr>
      <w:commentRangeStart w:id="110"/>
      <w:r w:rsidDel="00000000" w:rsidR="00000000" w:rsidRPr="00000000">
        <w:rPr>
          <w:rFonts w:ascii="Times New Roman" w:cs="Times New Roman" w:eastAsia="Times New Roman" w:hAnsi="Times New Roman"/>
          <w:b w:val="1"/>
          <w:sz w:val="24"/>
          <w:szCs w:val="24"/>
          <w:rtl w:val="0"/>
        </w:rPr>
        <w:t xml:space="preserve">6.2) FECHAR PERÍODO MENSAL:</w:t>
      </w:r>
      <w:commentRangeEnd w:id="110"/>
      <w:r w:rsidDel="00000000" w:rsidR="00000000" w:rsidRPr="00000000">
        <w:commentReference w:id="110"/>
      </w:r>
      <w:r w:rsidDel="00000000" w:rsidR="00000000" w:rsidRPr="00000000">
        <w:rPr>
          <w:rtl w:val="0"/>
        </w:rPr>
      </w:r>
    </w:p>
    <w:p w:rsidR="00000000" w:rsidDel="00000000" w:rsidP="00000000" w:rsidRDefault="00000000" w:rsidRPr="00000000" w14:paraId="000000C2">
      <w:pPr>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entender o conceito do “Fechamento Mensal”, é necessário também entender o ciclo operacional do estoque que compreende o tempo em que cada material é recebido, armazenado e consumido. Cada material possui características e ciclos operacionais distintos, e à medida que cresce a variedade de materiais em estoque, faz-se necessário delimitar o período de análise, para que seja verificado o tempo de permanência do material em estoque com relação ao seu consumo corrente.</w:t>
      </w:r>
    </w:p>
    <w:p w:rsidR="00000000" w:rsidDel="00000000" w:rsidP="00000000" w:rsidRDefault="00000000" w:rsidRPr="00000000" w14:paraId="000000C3">
      <w:pPr>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controle por intermédio do “Fechamento Mensal”, ao delimitar um determinado período de tempo, permite estabelecer parâmetros para dimensionar as quantidades adequadas que cada material deve permanecer em estoque, para atender às necessidades sem quebra de continuidade no suprimento. Com o “Fechamento Mensal”, o SIGA/SGBM equaciona os estoques existentes com relação às aquisições e ao consumo dentro de um período de tempo, possibilitando identificar o excesso ou a insuficiência de suprimento dos materiais. Alguns relatórios gerenciais do SIGA/SGBM somente poderão ser emitidos após a realização do “Fechamento Mensal”.</w:t>
      </w:r>
    </w:p>
    <w:p w:rsidR="00000000" w:rsidDel="00000000" w:rsidP="00000000" w:rsidRDefault="00000000" w:rsidRPr="00000000" w14:paraId="000000C4">
      <w:pPr>
        <w:spacing w:after="120" w:line="360" w:lineRule="auto"/>
        <w:jc w:val="both"/>
        <w:rPr>
          <w:rFonts w:ascii="Times New Roman" w:cs="Times New Roman" w:eastAsia="Times New Roman" w:hAnsi="Times New Roman"/>
          <w:sz w:val="24"/>
          <w:szCs w:val="24"/>
        </w:rPr>
      </w:pPr>
      <w:commentRangeStart w:id="111"/>
      <w:r w:rsidDel="00000000" w:rsidR="00000000" w:rsidRPr="00000000">
        <w:rPr>
          <w:rFonts w:ascii="Times New Roman" w:cs="Times New Roman" w:eastAsia="Times New Roman" w:hAnsi="Times New Roman"/>
          <w:sz w:val="24"/>
          <w:szCs w:val="24"/>
          <w:rtl w:val="0"/>
        </w:rPr>
        <w:t xml:space="preserve">Para efetuar o Fechamento Mensal, o perfil "Almoxarife" deverá selecionar, na barra de menu do SIGA/SGBM, o comando: </w:t>
      </w:r>
      <w:r w:rsidDel="00000000" w:rsidR="00000000" w:rsidRPr="00000000">
        <w:rPr>
          <w:rFonts w:ascii="Times New Roman" w:cs="Times New Roman" w:eastAsia="Times New Roman" w:hAnsi="Times New Roman"/>
          <w:b w:val="1"/>
          <w:sz w:val="24"/>
          <w:szCs w:val="24"/>
          <w:rtl w:val="0"/>
        </w:rPr>
        <w:t xml:space="preserve">PROCESSOS</w:t>
      </w:r>
      <w:commentRangeEnd w:id="111"/>
      <w:r w:rsidDel="00000000" w:rsidR="00000000" w:rsidRPr="00000000">
        <w:commentReference w:id="111"/>
      </w:r>
      <w:commentRangeStart w:id="112"/>
      <w:r w:rsidDel="00000000" w:rsidR="00000000" w:rsidRPr="00000000">
        <w:rPr>
          <w:rFonts w:ascii="Times New Roman" w:cs="Times New Roman" w:eastAsia="Times New Roman" w:hAnsi="Times New Roman"/>
          <w:b w:val="1"/>
          <w:sz w:val="24"/>
          <w:szCs w:val="24"/>
          <w:rtl w:val="0"/>
        </w:rPr>
        <w:t xml:space="preserve">&gt;&gt;</w:t>
      </w:r>
      <w:commentRangeEnd w:id="112"/>
      <w:r w:rsidDel="00000000" w:rsidR="00000000" w:rsidRPr="00000000">
        <w:commentReference w:id="112"/>
      </w:r>
      <w:commentRangeStart w:id="113"/>
      <w:r w:rsidDel="00000000" w:rsidR="00000000" w:rsidRPr="00000000">
        <w:rPr>
          <w:rFonts w:ascii="Times New Roman" w:cs="Times New Roman" w:eastAsia="Times New Roman" w:hAnsi="Times New Roman"/>
          <w:b w:val="1"/>
          <w:sz w:val="24"/>
          <w:szCs w:val="24"/>
          <w:rtl w:val="0"/>
        </w:rPr>
        <w:t xml:space="preserve">ALMOXARIFADO</w:t>
      </w:r>
      <w:commentRangeEnd w:id="113"/>
      <w:r w:rsidDel="00000000" w:rsidR="00000000" w:rsidRPr="00000000">
        <w:commentReference w:id="113"/>
      </w:r>
      <w:commentRangeStart w:id="114"/>
      <w:r w:rsidDel="00000000" w:rsidR="00000000" w:rsidRPr="00000000">
        <w:rPr>
          <w:rFonts w:ascii="Times New Roman" w:cs="Times New Roman" w:eastAsia="Times New Roman" w:hAnsi="Times New Roman"/>
          <w:b w:val="1"/>
          <w:sz w:val="24"/>
          <w:szCs w:val="24"/>
          <w:rtl w:val="0"/>
        </w:rPr>
        <w:t xml:space="preserve">&gt;&gt;</w:t>
      </w:r>
      <w:commentRangeEnd w:id="114"/>
      <w:r w:rsidDel="00000000" w:rsidR="00000000" w:rsidRPr="00000000">
        <w:commentReference w:id="114"/>
      </w:r>
      <w:commentRangeStart w:id="115"/>
      <w:r w:rsidDel="00000000" w:rsidR="00000000" w:rsidRPr="00000000">
        <w:rPr>
          <w:rFonts w:ascii="Times New Roman" w:cs="Times New Roman" w:eastAsia="Times New Roman" w:hAnsi="Times New Roman"/>
          <w:b w:val="1"/>
          <w:sz w:val="24"/>
          <w:szCs w:val="24"/>
          <w:rtl w:val="0"/>
        </w:rPr>
        <w:t xml:space="preserve">FECHAMENTO ALMOXARIFADO</w:t>
      </w:r>
      <w:commentRangeEnd w:id="115"/>
      <w:r w:rsidDel="00000000" w:rsidR="00000000" w:rsidRPr="00000000">
        <w:commentReference w:id="115"/>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C5">
      <w:pPr>
        <w:spacing w:after="120" w:before="120" w:line="360" w:lineRule="auto"/>
        <w:rPr>
          <w:rFonts w:ascii="Times New Roman" w:cs="Times New Roman" w:eastAsia="Times New Roman" w:hAnsi="Times New Roman"/>
          <w:b w:val="1"/>
          <w:sz w:val="24"/>
          <w:szCs w:val="24"/>
        </w:rPr>
      </w:pPr>
      <w:commentRangeStart w:id="116"/>
      <w:r w:rsidDel="00000000" w:rsidR="00000000" w:rsidRPr="00000000">
        <w:rPr>
          <w:rFonts w:ascii="Times New Roman" w:cs="Times New Roman" w:eastAsia="Times New Roman" w:hAnsi="Times New Roman"/>
          <w:b w:val="1"/>
          <w:sz w:val="24"/>
          <w:szCs w:val="24"/>
        </w:rPr>
        <w:drawing>
          <wp:inline distB="0" distT="0" distL="114300" distR="114300">
            <wp:extent cx="5731200" cy="2133600"/>
            <wp:effectExtent b="0" l="0" r="0" t="0"/>
            <wp:docPr id="56" name="image53.jpg"/>
            <a:graphic>
              <a:graphicData uri="http://schemas.openxmlformats.org/drawingml/2006/picture">
                <pic:pic>
                  <pic:nvPicPr>
                    <pic:cNvPr id="0" name="image53.jpg"/>
                    <pic:cNvPicPr preferRelativeResize="0"/>
                  </pic:nvPicPr>
                  <pic:blipFill>
                    <a:blip r:embed="rId52"/>
                    <a:srcRect b="0" l="0" r="0" t="0"/>
                    <a:stretch>
                      <a:fillRect/>
                    </a:stretch>
                  </pic:blipFill>
                  <pic:spPr>
                    <a:xfrm>
                      <a:off x="0" y="0"/>
                      <a:ext cx="5731200" cy="2133600"/>
                    </a:xfrm>
                    <a:prstGeom prst="rect"/>
                    <a:ln/>
                  </pic:spPr>
                </pic:pic>
              </a:graphicData>
            </a:graphic>
          </wp:inline>
        </w:drawing>
      </w:r>
      <w:commentRangeEnd w:id="116"/>
      <w:r w:rsidDel="00000000" w:rsidR="00000000" w:rsidRPr="00000000">
        <w:commentReference w:id="116"/>
      </w:r>
      <w:r w:rsidDel="00000000" w:rsidR="00000000" w:rsidRPr="00000000">
        <w:rPr>
          <w:rtl w:val="0"/>
        </w:rPr>
      </w:r>
    </w:p>
    <w:p w:rsidR="00000000" w:rsidDel="00000000" w:rsidP="00000000" w:rsidRDefault="00000000" w:rsidRPr="00000000" w14:paraId="000000C6">
      <w:pPr>
        <w:spacing w:after="120" w:before="12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7">
      <w:pPr>
        <w:spacing w:after="120" w:before="120" w:line="360" w:lineRule="auto"/>
        <w:jc w:val="both"/>
        <w:rPr>
          <w:rFonts w:ascii="Times New Roman" w:cs="Times New Roman" w:eastAsia="Times New Roman" w:hAnsi="Times New Roman"/>
          <w:sz w:val="24"/>
          <w:szCs w:val="24"/>
        </w:rPr>
      </w:pPr>
      <w:commentRangeStart w:id="117"/>
      <w:r w:rsidDel="00000000" w:rsidR="00000000" w:rsidRPr="00000000">
        <w:rPr>
          <w:rFonts w:ascii="Times New Roman" w:cs="Times New Roman" w:eastAsia="Times New Roman" w:hAnsi="Times New Roman"/>
          <w:sz w:val="24"/>
          <w:szCs w:val="24"/>
          <w:rtl w:val="0"/>
        </w:rPr>
        <w:t xml:space="preserve">É aconselhável que o fechamento mensal seja efetuado no 1º dia útil do mês seguinte, devido a necessidade de conferir e consolidar as movimentações antes de fechar o mês. Enquanto o mês anterior não for fechado, as movimentações do mês corrente ficam travadas, e após o fechamento não poderão ser efetuados cancelamentos de movimentações efetuadas com erro de registro. Ao acionar o referido comando, o SIGA/SGBM apresentará a grade "Meses Pendentes", contendo na sequência crescente os meses que encontram-se em aberto no sistema.</w:t>
      </w:r>
      <w:commentRangeEnd w:id="117"/>
      <w:r w:rsidDel="00000000" w:rsidR="00000000" w:rsidRPr="00000000">
        <w:commentReference w:id="117"/>
      </w:r>
      <w:r w:rsidDel="00000000" w:rsidR="00000000" w:rsidRPr="00000000">
        <w:rPr>
          <w:rtl w:val="0"/>
        </w:rPr>
      </w:r>
    </w:p>
    <w:p w:rsidR="00000000" w:rsidDel="00000000" w:rsidP="00000000" w:rsidRDefault="00000000" w:rsidRPr="00000000" w14:paraId="000000C8">
      <w:pPr>
        <w:spacing w:after="120" w:before="120" w:line="360" w:lineRule="auto"/>
        <w:ind w:left="1474" w:hanging="340"/>
        <w:jc w:val="both"/>
        <w:rPr>
          <w:rFonts w:ascii="Times New Roman" w:cs="Times New Roman" w:eastAsia="Times New Roman" w:hAnsi="Times New Roman"/>
          <w:sz w:val="24"/>
          <w:szCs w:val="24"/>
        </w:rPr>
      </w:pPr>
      <w:commentRangeStart w:id="118"/>
      <w:r w:rsidDel="00000000" w:rsidR="00000000" w:rsidRPr="00000000">
        <w:rPr>
          <w:rFonts w:ascii="Times New Roman" w:cs="Times New Roman" w:eastAsia="Times New Roman" w:hAnsi="Times New Roman"/>
          <w:b w:val="1"/>
          <w:sz w:val="24"/>
          <w:szCs w:val="24"/>
          <w:rtl w:val="0"/>
        </w:rPr>
        <w:t xml:space="preserve">01</w:t>
      </w:r>
      <w:r w:rsidDel="00000000" w:rsidR="00000000" w:rsidRPr="00000000">
        <w:rPr>
          <w:rFonts w:ascii="Times New Roman" w:cs="Times New Roman" w:eastAsia="Times New Roman" w:hAnsi="Times New Roman"/>
          <w:sz w:val="24"/>
          <w:szCs w:val="24"/>
          <w:rtl w:val="0"/>
        </w:rPr>
        <w:t xml:space="preserve"> - Na coluna </w:t>
      </w:r>
      <w:r w:rsidDel="00000000" w:rsidR="00000000" w:rsidRPr="00000000">
        <w:rPr>
          <w:rFonts w:ascii="Times New Roman" w:cs="Times New Roman" w:eastAsia="Times New Roman" w:hAnsi="Times New Roman"/>
          <w:sz w:val="24"/>
          <w:szCs w:val="24"/>
          <w:rtl w:val="0"/>
        </w:rPr>
        <w:t xml:space="preserve">"Ações"</w:t>
      </w:r>
      <w:r w:rsidDel="00000000" w:rsidR="00000000" w:rsidRPr="00000000">
        <w:rPr>
          <w:rFonts w:ascii="Times New Roman" w:cs="Times New Roman" w:eastAsia="Times New Roman" w:hAnsi="Times New Roman"/>
          <w:sz w:val="24"/>
          <w:szCs w:val="24"/>
          <w:rtl w:val="0"/>
        </w:rPr>
        <w:t xml:space="preserve">, clique no ícone azul em formato de </w:t>
      </w:r>
      <w:r w:rsidDel="00000000" w:rsidR="00000000" w:rsidRPr="00000000">
        <w:rPr>
          <w:rFonts w:ascii="Times New Roman" w:cs="Times New Roman" w:eastAsia="Times New Roman" w:hAnsi="Times New Roman"/>
          <w:sz w:val="24"/>
          <w:szCs w:val="24"/>
          <w:rtl w:val="0"/>
        </w:rPr>
        <w:t xml:space="preserve">"Agenda''</w:t>
      </w:r>
      <w:r w:rsidDel="00000000" w:rsidR="00000000" w:rsidRPr="00000000">
        <w:rPr>
          <w:rFonts w:ascii="Times New Roman" w:cs="Times New Roman" w:eastAsia="Times New Roman" w:hAnsi="Times New Roman"/>
          <w:sz w:val="24"/>
          <w:szCs w:val="24"/>
          <w:rtl w:val="0"/>
        </w:rPr>
        <w:t xml:space="preserve"> para agendar o Fechamento do Mês. O sistema programa um horário para que sejam executados os programas de cálculo dos valores das movimentações do período e apuração do saldo final.</w:t>
      </w:r>
    </w:p>
    <w:p w:rsidR="00000000" w:rsidDel="00000000" w:rsidP="00000000" w:rsidRDefault="00000000" w:rsidRPr="00000000" w14:paraId="000000C9">
      <w:pPr>
        <w:spacing w:after="120" w:before="120" w:line="360" w:lineRule="auto"/>
        <w:rPr>
          <w:rFonts w:ascii="Times New Roman" w:cs="Times New Roman" w:eastAsia="Times New Roman" w:hAnsi="Times New Roman"/>
          <w:sz w:val="24"/>
          <w:szCs w:val="24"/>
        </w:rPr>
      </w:pPr>
      <w:commentRangeStart w:id="119"/>
      <w:r w:rsidDel="00000000" w:rsidR="00000000" w:rsidRPr="00000000">
        <w:rPr>
          <w:rFonts w:ascii="Times New Roman" w:cs="Times New Roman" w:eastAsia="Times New Roman" w:hAnsi="Times New Roman"/>
          <w:b w:val="1"/>
          <w:sz w:val="24"/>
          <w:szCs w:val="24"/>
        </w:rPr>
        <w:drawing>
          <wp:inline distB="0" distT="0" distL="114300" distR="114300">
            <wp:extent cx="5731200" cy="965200"/>
            <wp:effectExtent b="0" l="0" r="0" t="0"/>
            <wp:docPr id="88" name="image85.jpg"/>
            <a:graphic>
              <a:graphicData uri="http://schemas.openxmlformats.org/drawingml/2006/picture">
                <pic:pic>
                  <pic:nvPicPr>
                    <pic:cNvPr id="0" name="image85.jpg"/>
                    <pic:cNvPicPr preferRelativeResize="0"/>
                  </pic:nvPicPr>
                  <pic:blipFill>
                    <a:blip r:embed="rId53"/>
                    <a:srcRect b="0" l="0" r="0" t="0"/>
                    <a:stretch>
                      <a:fillRect/>
                    </a:stretch>
                  </pic:blipFill>
                  <pic:spPr>
                    <a:xfrm>
                      <a:off x="0" y="0"/>
                      <a:ext cx="5731200" cy="965200"/>
                    </a:xfrm>
                    <a:prstGeom prst="rect"/>
                    <a:ln/>
                  </pic:spPr>
                </pic:pic>
              </a:graphicData>
            </a:graphic>
          </wp:inline>
        </w:drawing>
      </w:r>
      <w:commentRangeEnd w:id="119"/>
      <w:r w:rsidDel="00000000" w:rsidR="00000000" w:rsidRPr="00000000">
        <w:commentReference w:id="119"/>
      </w:r>
      <w:r w:rsidDel="00000000" w:rsidR="00000000" w:rsidRPr="00000000">
        <w:rPr>
          <w:rtl w:val="0"/>
        </w:rPr>
      </w:r>
    </w:p>
    <w:p w:rsidR="00000000" w:rsidDel="00000000" w:rsidP="00000000" w:rsidRDefault="00000000" w:rsidRPr="00000000" w14:paraId="000000CA">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02</w:t>
      </w:r>
      <w:r w:rsidDel="00000000" w:rsidR="00000000" w:rsidRPr="00000000">
        <w:rPr>
          <w:rFonts w:ascii="Times New Roman" w:cs="Times New Roman" w:eastAsia="Times New Roman" w:hAnsi="Times New Roman"/>
          <w:sz w:val="24"/>
          <w:szCs w:val="24"/>
          <w:rtl w:val="0"/>
        </w:rPr>
        <w:t xml:space="preserve"> - Uma vez acionado o referido ícone, o sistema demonstra, na coluna </w:t>
      </w:r>
      <w:r w:rsidDel="00000000" w:rsidR="00000000" w:rsidRPr="00000000">
        <w:rPr>
          <w:rFonts w:ascii="Times New Roman" w:cs="Times New Roman" w:eastAsia="Times New Roman" w:hAnsi="Times New Roman"/>
          <w:sz w:val="24"/>
          <w:szCs w:val="24"/>
          <w:rtl w:val="0"/>
        </w:rPr>
        <w:t xml:space="preserve">"Data de Execução"</w:t>
      </w:r>
      <w:r w:rsidDel="00000000" w:rsidR="00000000" w:rsidRPr="00000000">
        <w:rPr>
          <w:rFonts w:ascii="Times New Roman" w:cs="Times New Roman" w:eastAsia="Times New Roman" w:hAnsi="Times New Roman"/>
          <w:sz w:val="24"/>
          <w:szCs w:val="24"/>
          <w:rtl w:val="0"/>
        </w:rPr>
        <w:t xml:space="preserve">, o horário que será executado o programa de cálculo.</w:t>
      </w:r>
    </w:p>
    <w:p w:rsidR="00000000" w:rsidDel="00000000" w:rsidP="00000000" w:rsidRDefault="00000000" w:rsidRPr="00000000" w14:paraId="000000CB">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03</w:t>
      </w:r>
      <w:r w:rsidDel="00000000" w:rsidR="00000000" w:rsidRPr="00000000">
        <w:rPr>
          <w:rFonts w:ascii="Times New Roman" w:cs="Times New Roman" w:eastAsia="Times New Roman" w:hAnsi="Times New Roman"/>
          <w:sz w:val="24"/>
          <w:szCs w:val="24"/>
          <w:rtl w:val="0"/>
        </w:rPr>
        <w:t xml:space="preserve"> - Na coluna </w:t>
      </w:r>
      <w:r w:rsidDel="00000000" w:rsidR="00000000" w:rsidRPr="00000000">
        <w:rPr>
          <w:rFonts w:ascii="Times New Roman" w:cs="Times New Roman" w:eastAsia="Times New Roman" w:hAnsi="Times New Roman"/>
          <w:sz w:val="24"/>
          <w:szCs w:val="24"/>
          <w:rtl w:val="0"/>
        </w:rPr>
        <w:t xml:space="preserve">"Ações"</w:t>
      </w:r>
      <w:r w:rsidDel="00000000" w:rsidR="00000000" w:rsidRPr="00000000">
        <w:rPr>
          <w:rFonts w:ascii="Times New Roman" w:cs="Times New Roman" w:eastAsia="Times New Roman" w:hAnsi="Times New Roman"/>
          <w:sz w:val="24"/>
          <w:szCs w:val="24"/>
          <w:rtl w:val="0"/>
        </w:rPr>
        <w:t xml:space="preserve">, o ícone agora é no formato de </w:t>
      </w:r>
      <w:r w:rsidDel="00000000" w:rsidR="00000000" w:rsidRPr="00000000">
        <w:rPr>
          <w:rFonts w:ascii="Times New Roman" w:cs="Times New Roman" w:eastAsia="Times New Roman" w:hAnsi="Times New Roman"/>
          <w:sz w:val="24"/>
          <w:szCs w:val="24"/>
          <w:rtl w:val="0"/>
        </w:rPr>
        <w:t xml:space="preserve">"Relógio"</w:t>
      </w:r>
      <w:r w:rsidDel="00000000" w:rsidR="00000000" w:rsidRPr="00000000">
        <w:rPr>
          <w:rFonts w:ascii="Times New Roman" w:cs="Times New Roman" w:eastAsia="Times New Roman" w:hAnsi="Times New Roman"/>
          <w:sz w:val="24"/>
          <w:szCs w:val="24"/>
          <w:rtl w:val="0"/>
        </w:rPr>
        <w:t xml:space="preserve"> que, se for acionado, verificará a execução do programa.</w:t>
      </w:r>
    </w:p>
    <w:p w:rsidR="00000000" w:rsidDel="00000000" w:rsidP="00000000" w:rsidRDefault="00000000" w:rsidRPr="00000000" w14:paraId="000000CC">
      <w:pPr>
        <w:spacing w:after="120" w:before="120" w:line="360" w:lineRule="auto"/>
        <w:rPr>
          <w:rFonts w:ascii="Times New Roman" w:cs="Times New Roman" w:eastAsia="Times New Roman" w:hAnsi="Times New Roman"/>
          <w:sz w:val="24"/>
          <w:szCs w:val="24"/>
        </w:rPr>
      </w:pPr>
      <w:commentRangeStart w:id="120"/>
      <w:r w:rsidDel="00000000" w:rsidR="00000000" w:rsidRPr="00000000">
        <w:rPr>
          <w:rFonts w:ascii="Times New Roman" w:cs="Times New Roman" w:eastAsia="Times New Roman" w:hAnsi="Times New Roman"/>
          <w:b w:val="1"/>
          <w:sz w:val="24"/>
          <w:szCs w:val="24"/>
        </w:rPr>
        <w:drawing>
          <wp:inline distB="0" distT="0" distL="114300" distR="114300">
            <wp:extent cx="5731200" cy="863600"/>
            <wp:effectExtent b="0" l="0" r="0" t="0"/>
            <wp:docPr id="70" name="image70.jpg"/>
            <a:graphic>
              <a:graphicData uri="http://schemas.openxmlformats.org/drawingml/2006/picture">
                <pic:pic>
                  <pic:nvPicPr>
                    <pic:cNvPr id="0" name="image70.jpg"/>
                    <pic:cNvPicPr preferRelativeResize="0"/>
                  </pic:nvPicPr>
                  <pic:blipFill>
                    <a:blip r:embed="rId54"/>
                    <a:srcRect b="0" l="0" r="0" t="0"/>
                    <a:stretch>
                      <a:fillRect/>
                    </a:stretch>
                  </pic:blipFill>
                  <pic:spPr>
                    <a:xfrm>
                      <a:off x="0" y="0"/>
                      <a:ext cx="5731200" cy="863600"/>
                    </a:xfrm>
                    <a:prstGeom prst="rect"/>
                    <a:ln/>
                  </pic:spPr>
                </pic:pic>
              </a:graphicData>
            </a:graphic>
          </wp:inline>
        </w:drawing>
      </w:r>
      <w:commentRangeEnd w:id="120"/>
      <w:r w:rsidDel="00000000" w:rsidR="00000000" w:rsidRPr="00000000">
        <w:commentReference w:id="120"/>
      </w:r>
      <w:r w:rsidDel="00000000" w:rsidR="00000000" w:rsidRPr="00000000">
        <w:rPr>
          <w:rtl w:val="0"/>
        </w:rPr>
      </w:r>
    </w:p>
    <w:p w:rsidR="00000000" w:rsidDel="00000000" w:rsidP="00000000" w:rsidRDefault="00000000" w:rsidRPr="00000000" w14:paraId="000000CD">
      <w:pPr>
        <w:spacing w:after="120" w:before="120" w:line="360" w:lineRule="auto"/>
        <w:rPr>
          <w:rFonts w:ascii="Times New Roman" w:cs="Times New Roman" w:eastAsia="Times New Roman" w:hAnsi="Times New Roman"/>
          <w:sz w:val="24"/>
          <w:szCs w:val="24"/>
        </w:rPr>
      </w:pPr>
      <w:commentRangeEnd w:id="118"/>
      <w:r w:rsidDel="00000000" w:rsidR="00000000" w:rsidRPr="00000000">
        <w:commentReference w:id="118"/>
      </w:r>
      <w:r w:rsidDel="00000000" w:rsidR="00000000" w:rsidRPr="00000000">
        <w:rPr>
          <w:rtl w:val="0"/>
        </w:rPr>
      </w:r>
    </w:p>
    <w:p w:rsidR="00000000" w:rsidDel="00000000" w:rsidP="00000000" w:rsidRDefault="00000000" w:rsidRPr="00000000" w14:paraId="000000CE">
      <w:pPr>
        <w:spacing w:after="120" w:line="360" w:lineRule="auto"/>
        <w:rPr>
          <w:rFonts w:ascii="Times New Roman" w:cs="Times New Roman" w:eastAsia="Times New Roman" w:hAnsi="Times New Roman"/>
          <w:sz w:val="24"/>
          <w:szCs w:val="24"/>
        </w:rPr>
      </w:pPr>
      <w:commentRangeStart w:id="121"/>
      <w:r w:rsidDel="00000000" w:rsidR="00000000" w:rsidRPr="00000000">
        <w:rPr>
          <w:rFonts w:ascii="Times New Roman" w:cs="Times New Roman" w:eastAsia="Times New Roman" w:hAnsi="Times New Roman"/>
          <w:b w:val="1"/>
          <w:sz w:val="24"/>
          <w:szCs w:val="24"/>
          <w:rtl w:val="0"/>
        </w:rPr>
        <w:t xml:space="preserve">6.3) INVENTARIAR ESTOQUE:</w:t>
      </w:r>
      <w:commentRangeEnd w:id="121"/>
      <w:r w:rsidDel="00000000" w:rsidR="00000000" w:rsidRPr="00000000">
        <w:commentReference w:id="121"/>
      </w:r>
      <w:r w:rsidDel="00000000" w:rsidR="00000000" w:rsidRPr="00000000">
        <w:rPr>
          <w:rtl w:val="0"/>
        </w:rPr>
      </w:r>
    </w:p>
    <w:p w:rsidR="00000000" w:rsidDel="00000000" w:rsidP="00000000" w:rsidRDefault="00000000" w:rsidRPr="00000000" w14:paraId="000000CF">
      <w:pPr>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ferramenta de apoio ao inventário de estoque, disponível no SIGA/SGBM, baseia-se no inventário com contagens cegas, ou seja, conta-se primeiro o físico e depois se confronta a contagem com o registro escritural para verificar se houve divergência. Para que não haja erro na contagem, o sistema só considera a contagem válida quando houver mais de uma contagem coincidente. Isso implica que haverá no mínimo duas contagens para cada item inventariado. </w:t>
      </w:r>
    </w:p>
    <w:p w:rsidR="00000000" w:rsidDel="00000000" w:rsidP="00000000" w:rsidRDefault="00000000" w:rsidRPr="00000000" w14:paraId="000000D0">
      <w:pPr>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Caso haja divergência entre duas contagens, serão feitas “n” contagens até que haja duas contagens coincidentes. O SIGA indicará os itens a serem contados e receberá o resultado das contagens, controlando as contagens por intermédio de equipes de contagem, de forma que um inventariante não poderá contar o mesmo item em duas contagens sequenciais.</w:t>
      </w:r>
    </w:p>
    <w:p w:rsidR="00000000" w:rsidDel="00000000" w:rsidP="00000000" w:rsidRDefault="00000000" w:rsidRPr="00000000" w14:paraId="000000D1">
      <w:pPr>
        <w:spacing w:after="120" w:before="120" w:line="360" w:lineRule="auto"/>
        <w:jc w:val="both"/>
        <w:rPr>
          <w:rFonts w:ascii="Times New Roman" w:cs="Times New Roman" w:eastAsia="Times New Roman" w:hAnsi="Times New Roman"/>
          <w:sz w:val="24"/>
          <w:szCs w:val="24"/>
        </w:rPr>
      </w:pPr>
      <w:commentRangeStart w:id="122"/>
      <w:r w:rsidDel="00000000" w:rsidR="00000000" w:rsidRPr="00000000">
        <w:rPr>
          <w:rFonts w:ascii="Times New Roman" w:cs="Times New Roman" w:eastAsia="Times New Roman" w:hAnsi="Times New Roman"/>
          <w:sz w:val="24"/>
          <w:szCs w:val="24"/>
          <w:rtl w:val="0"/>
        </w:rPr>
        <w:t xml:space="preserve">A ferramenta de apoio ao inventário, disponível no SIGA, dará apoio às três modalidades de inventário, a saber:</w:t>
      </w:r>
      <w:commentRangeEnd w:id="122"/>
      <w:r w:rsidDel="00000000" w:rsidR="00000000" w:rsidRPr="00000000">
        <w:commentReference w:id="122"/>
      </w:r>
      <w:r w:rsidDel="00000000" w:rsidR="00000000" w:rsidRPr="00000000">
        <w:rPr>
          <w:rtl w:val="0"/>
        </w:rPr>
      </w:r>
    </w:p>
    <w:p w:rsidR="00000000" w:rsidDel="00000000" w:rsidP="00000000" w:rsidRDefault="00000000" w:rsidRPr="00000000" w14:paraId="000000D2">
      <w:pPr>
        <w:spacing w:after="120" w:before="120" w:line="360" w:lineRule="auto"/>
        <w:jc w:val="both"/>
        <w:rPr>
          <w:rFonts w:ascii="Times New Roman" w:cs="Times New Roman" w:eastAsia="Times New Roman" w:hAnsi="Times New Roman"/>
          <w:sz w:val="24"/>
          <w:szCs w:val="24"/>
        </w:rPr>
      </w:pPr>
      <w:commentRangeStart w:id="123"/>
      <w:r w:rsidDel="00000000" w:rsidR="00000000" w:rsidRPr="00000000">
        <w:rPr>
          <w:rFonts w:ascii="Times New Roman" w:cs="Times New Roman" w:eastAsia="Times New Roman" w:hAnsi="Times New Roman"/>
          <w:sz w:val="24"/>
          <w:szCs w:val="24"/>
          <w:rtl w:val="0"/>
        </w:rPr>
        <w:t xml:space="preserve">1) Inventário Geral: Trata-se do inventário de todos os itens de materiais existentes em estoque. Essa modalidade de inventário será utilizada nos inventários de final de exercício contábil, ou seja, anualmente, ou então quando se fizer necessário por questões de controle interno do órgão/entidade. </w:t>
      </w:r>
    </w:p>
    <w:p w:rsidR="00000000" w:rsidDel="00000000" w:rsidP="00000000" w:rsidRDefault="00000000" w:rsidRPr="00000000" w14:paraId="000000D3">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Inventário por Grupo: Trata-se do inventário dos itens de materiais pertencentes a uma determinada classe de materiais. Essa modalidade de inventário será utilizada para os órgãos que desejem efetuar o inventário permanente, efetuando contagens periodicamente por grupos de materiais. </w:t>
      </w:r>
    </w:p>
    <w:p w:rsidR="00000000" w:rsidDel="00000000" w:rsidP="00000000" w:rsidRDefault="00000000" w:rsidRPr="00000000" w14:paraId="000000D4">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Inventário Específico: Trata-se do inventário de itens escolhidos pelo gestor do almoxarifado. Será utilizado nos inventários de acerto ou para itens de alta rotatividade que necessitam ser inventariados sistematicamente.</w:t>
      </w:r>
      <w:commentRangeEnd w:id="123"/>
      <w:r w:rsidDel="00000000" w:rsidR="00000000" w:rsidRPr="00000000">
        <w:commentReference w:id="123"/>
      </w:r>
      <w:r w:rsidDel="00000000" w:rsidR="00000000" w:rsidRPr="00000000">
        <w:rPr>
          <w:rtl w:val="0"/>
        </w:rPr>
      </w:r>
    </w:p>
    <w:p w:rsidR="00000000" w:rsidDel="00000000" w:rsidP="00000000" w:rsidRDefault="00000000" w:rsidRPr="00000000" w14:paraId="000000D5">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garantir maior controle na realização do inventário, a ferramenta de apoio ao inventário de estoque, disponível no SIGA/SGBM, fará o cadastro das equipes inventariantes. À medida que o inventário é criado, segundo o seu tipo, paralelamente poderão ser cadastradas as pessoas que participarão do inventário, atribuindo a cada contagem um grupo de pessoas que a executará. É prudente que seja cadastrado um número de pessoas suficiente para formar equipes, para realizar a contagem dentro do prazo planejado a realizar o inventário.</w:t>
      </w:r>
    </w:p>
    <w:p w:rsidR="00000000" w:rsidDel="00000000" w:rsidP="00000000" w:rsidRDefault="00000000" w:rsidRPr="00000000" w14:paraId="000000D6">
      <w:pPr>
        <w:spacing w:after="120" w:before="120" w:line="360" w:lineRule="auto"/>
        <w:jc w:val="both"/>
        <w:rPr>
          <w:rFonts w:ascii="Times New Roman" w:cs="Times New Roman" w:eastAsia="Times New Roman" w:hAnsi="Times New Roman"/>
          <w:sz w:val="24"/>
          <w:szCs w:val="24"/>
        </w:rPr>
      </w:pPr>
      <w:commentRangeStart w:id="124"/>
      <w:r w:rsidDel="00000000" w:rsidR="00000000" w:rsidRPr="00000000">
        <w:rPr>
          <w:rFonts w:ascii="Times New Roman" w:cs="Times New Roman" w:eastAsia="Times New Roman" w:hAnsi="Times New Roman"/>
          <w:sz w:val="24"/>
          <w:szCs w:val="24"/>
          <w:rtl w:val="0"/>
        </w:rPr>
        <w:t xml:space="preserve">Em termos metodológicos, o inventário de estoque somente será operacionalizado pelo perfil "Gestor" e terá três etapas distintas, essas são:</w:t>
      </w:r>
      <w:commentRangeEnd w:id="124"/>
      <w:r w:rsidDel="00000000" w:rsidR="00000000" w:rsidRPr="00000000">
        <w:commentReference w:id="124"/>
      </w:r>
      <w:r w:rsidDel="00000000" w:rsidR="00000000" w:rsidRPr="00000000">
        <w:rPr>
          <w:rtl w:val="0"/>
        </w:rPr>
      </w:r>
    </w:p>
    <w:p w:rsidR="00000000" w:rsidDel="00000000" w:rsidP="00000000" w:rsidRDefault="00000000" w:rsidRPr="00000000" w14:paraId="000000D7">
      <w:pPr>
        <w:spacing w:after="120" w:before="120" w:line="360" w:lineRule="auto"/>
        <w:ind w:left="1474" w:hanging="340"/>
        <w:jc w:val="both"/>
        <w:rPr>
          <w:rFonts w:ascii="Times New Roman" w:cs="Times New Roman" w:eastAsia="Times New Roman" w:hAnsi="Times New Roman"/>
          <w:sz w:val="24"/>
          <w:szCs w:val="24"/>
        </w:rPr>
      </w:pPr>
      <w:commentRangeStart w:id="125"/>
      <w:r w:rsidDel="00000000" w:rsidR="00000000" w:rsidRPr="00000000">
        <w:rPr>
          <w:rFonts w:ascii="Times New Roman" w:cs="Times New Roman" w:eastAsia="Times New Roman" w:hAnsi="Times New Roman"/>
          <w:b w:val="1"/>
          <w:sz w:val="24"/>
          <w:szCs w:val="24"/>
          <w:rtl w:val="0"/>
        </w:rPr>
        <w:t xml:space="preserve">A) PAINEL DE CONTROLE DE INVENTÁRIO:</w:t>
      </w:r>
      <w:r w:rsidDel="00000000" w:rsidR="00000000" w:rsidRPr="00000000">
        <w:rPr>
          <w:rtl w:val="0"/>
        </w:rPr>
      </w:r>
    </w:p>
    <w:p w:rsidR="00000000" w:rsidDel="00000000" w:rsidP="00000000" w:rsidRDefault="00000000" w:rsidRPr="00000000" w14:paraId="000000D8">
      <w:pPr>
        <w:spacing w:after="120" w:before="120" w:line="360" w:lineRule="auto"/>
        <w:ind w:left="1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iniciar a criação de um inventário, selecione, na barra de menu do SIGA/SGBM, o comando: </w:t>
      </w:r>
      <w:r w:rsidDel="00000000" w:rsidR="00000000" w:rsidRPr="00000000">
        <w:rPr>
          <w:rFonts w:ascii="Times New Roman" w:cs="Times New Roman" w:eastAsia="Times New Roman" w:hAnsi="Times New Roman"/>
          <w:b w:val="1"/>
          <w:sz w:val="24"/>
          <w:szCs w:val="24"/>
          <w:rtl w:val="0"/>
        </w:rPr>
        <w:t xml:space="preserve">PROCESSOS</w:t>
      </w:r>
      <w:commentRangeEnd w:id="125"/>
      <w:r w:rsidDel="00000000" w:rsidR="00000000" w:rsidRPr="00000000">
        <w:commentReference w:id="125"/>
      </w:r>
      <w:commentRangeStart w:id="126"/>
      <w:r w:rsidDel="00000000" w:rsidR="00000000" w:rsidRPr="00000000">
        <w:rPr>
          <w:rFonts w:ascii="Times New Roman" w:cs="Times New Roman" w:eastAsia="Times New Roman" w:hAnsi="Times New Roman"/>
          <w:b w:val="1"/>
          <w:sz w:val="24"/>
          <w:szCs w:val="24"/>
          <w:rtl w:val="0"/>
        </w:rPr>
        <w:t xml:space="preserve">&gt;&gt;</w:t>
      </w:r>
      <w:commentRangeEnd w:id="126"/>
      <w:r w:rsidDel="00000000" w:rsidR="00000000" w:rsidRPr="00000000">
        <w:commentReference w:id="126"/>
      </w:r>
      <w:commentRangeStart w:id="127"/>
      <w:r w:rsidDel="00000000" w:rsidR="00000000" w:rsidRPr="00000000">
        <w:rPr>
          <w:rFonts w:ascii="Times New Roman" w:cs="Times New Roman" w:eastAsia="Times New Roman" w:hAnsi="Times New Roman"/>
          <w:b w:val="1"/>
          <w:sz w:val="24"/>
          <w:szCs w:val="24"/>
          <w:rtl w:val="0"/>
        </w:rPr>
        <w:t xml:space="preserve">ALMOXARIFADO</w:t>
      </w:r>
      <w:commentRangeEnd w:id="127"/>
      <w:r w:rsidDel="00000000" w:rsidR="00000000" w:rsidRPr="00000000">
        <w:commentReference w:id="127"/>
      </w:r>
      <w:commentRangeStart w:id="128"/>
      <w:r w:rsidDel="00000000" w:rsidR="00000000" w:rsidRPr="00000000">
        <w:rPr>
          <w:rFonts w:ascii="Times New Roman" w:cs="Times New Roman" w:eastAsia="Times New Roman" w:hAnsi="Times New Roman"/>
          <w:b w:val="1"/>
          <w:sz w:val="24"/>
          <w:szCs w:val="24"/>
          <w:rtl w:val="0"/>
        </w:rPr>
        <w:t xml:space="preserve">&gt;&gt;</w:t>
      </w:r>
      <w:commentRangeEnd w:id="128"/>
      <w:r w:rsidDel="00000000" w:rsidR="00000000" w:rsidRPr="00000000">
        <w:commentReference w:id="128"/>
      </w:r>
      <w:commentRangeStart w:id="129"/>
      <w:r w:rsidDel="00000000" w:rsidR="00000000" w:rsidRPr="00000000">
        <w:rPr>
          <w:rFonts w:ascii="Times New Roman" w:cs="Times New Roman" w:eastAsia="Times New Roman" w:hAnsi="Times New Roman"/>
          <w:b w:val="1"/>
          <w:sz w:val="24"/>
          <w:szCs w:val="24"/>
          <w:rtl w:val="0"/>
        </w:rPr>
        <w:t xml:space="preserve">INVENTÁRIO</w:t>
      </w:r>
      <w:commentRangeEnd w:id="129"/>
      <w:r w:rsidDel="00000000" w:rsidR="00000000" w:rsidRPr="00000000">
        <w:commentReference w:id="129"/>
      </w:r>
      <w:commentRangeStart w:id="130"/>
      <w:r w:rsidDel="00000000" w:rsidR="00000000" w:rsidRPr="00000000">
        <w:rPr>
          <w:rFonts w:ascii="Times New Roman" w:cs="Times New Roman" w:eastAsia="Times New Roman" w:hAnsi="Times New Roman"/>
          <w:b w:val="1"/>
          <w:sz w:val="24"/>
          <w:szCs w:val="24"/>
          <w:rtl w:val="0"/>
        </w:rPr>
        <w:t xml:space="preserve">&gt;&gt;</w:t>
      </w:r>
      <w:commentRangeEnd w:id="130"/>
      <w:r w:rsidDel="00000000" w:rsidR="00000000" w:rsidRPr="00000000">
        <w:commentReference w:id="130"/>
      </w:r>
      <w:commentRangeStart w:id="131"/>
      <w:r w:rsidDel="00000000" w:rsidR="00000000" w:rsidRPr="00000000">
        <w:rPr>
          <w:rFonts w:ascii="Times New Roman" w:cs="Times New Roman" w:eastAsia="Times New Roman" w:hAnsi="Times New Roman"/>
          <w:b w:val="1"/>
          <w:sz w:val="24"/>
          <w:szCs w:val="24"/>
          <w:rtl w:val="0"/>
        </w:rPr>
        <w:t xml:space="preserve">GERENCIAR INVENTÁRIOS</w:t>
      </w:r>
      <w:commentRangeEnd w:id="131"/>
      <w:r w:rsidDel="00000000" w:rsidR="00000000" w:rsidRPr="00000000">
        <w:commentReference w:id="131"/>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p w:rsidR="00000000" w:rsidDel="00000000" w:rsidP="00000000" w:rsidRDefault="00000000" w:rsidRPr="00000000" w14:paraId="000000D9">
      <w:pPr>
        <w:spacing w:after="120" w:before="120" w:line="360" w:lineRule="auto"/>
        <w:rPr>
          <w:rFonts w:ascii="Times New Roman" w:cs="Times New Roman" w:eastAsia="Times New Roman" w:hAnsi="Times New Roman"/>
          <w:sz w:val="24"/>
          <w:szCs w:val="24"/>
        </w:rPr>
      </w:pPr>
      <w:commentRangeStart w:id="132"/>
      <w:r w:rsidDel="00000000" w:rsidR="00000000" w:rsidRPr="00000000">
        <w:rPr>
          <w:rFonts w:ascii="Times New Roman" w:cs="Times New Roman" w:eastAsia="Times New Roman" w:hAnsi="Times New Roman"/>
          <w:b w:val="1"/>
          <w:sz w:val="24"/>
          <w:szCs w:val="24"/>
        </w:rPr>
        <w:drawing>
          <wp:inline distB="0" distT="0" distL="114300" distR="114300">
            <wp:extent cx="5731200" cy="1790700"/>
            <wp:effectExtent b="0" l="0" r="0" t="0"/>
            <wp:docPr id="77" name="image73.jpg"/>
            <a:graphic>
              <a:graphicData uri="http://schemas.openxmlformats.org/drawingml/2006/picture">
                <pic:pic>
                  <pic:nvPicPr>
                    <pic:cNvPr id="0" name="image73.jpg"/>
                    <pic:cNvPicPr preferRelativeResize="0"/>
                  </pic:nvPicPr>
                  <pic:blipFill>
                    <a:blip r:embed="rId55"/>
                    <a:srcRect b="0" l="0" r="0" t="0"/>
                    <a:stretch>
                      <a:fillRect/>
                    </a:stretch>
                  </pic:blipFill>
                  <pic:spPr>
                    <a:xfrm>
                      <a:off x="0" y="0"/>
                      <a:ext cx="5731200" cy="1790700"/>
                    </a:xfrm>
                    <a:prstGeom prst="rect"/>
                    <a:ln/>
                  </pic:spPr>
                </pic:pic>
              </a:graphicData>
            </a:graphic>
          </wp:inline>
        </w:drawing>
      </w:r>
      <w:commentRangeEnd w:id="132"/>
      <w:r w:rsidDel="00000000" w:rsidR="00000000" w:rsidRPr="00000000">
        <w:commentReference w:id="132"/>
      </w:r>
      <w:r w:rsidDel="00000000" w:rsidR="00000000" w:rsidRPr="00000000">
        <w:rPr>
          <w:rtl w:val="0"/>
        </w:rPr>
      </w:r>
    </w:p>
    <w:p w:rsidR="00000000" w:rsidDel="00000000" w:rsidP="00000000" w:rsidRDefault="00000000" w:rsidRPr="00000000" w14:paraId="000000DA">
      <w:pPr>
        <w:spacing w:after="120" w:before="120" w:line="360" w:lineRule="auto"/>
        <w:ind w:left="1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Acionado o comando, na barra de menu, o SIGA/SGBM demonstra um painel de gerenciamento de inventário composto por: um mecanismo de identificação e localização de inventários, uma agenda de execução de inventários e um mecanismo de criação e localização de participantes. </w:t>
      </w:r>
    </w:p>
    <w:p w:rsidR="00000000" w:rsidDel="00000000" w:rsidP="00000000" w:rsidRDefault="00000000" w:rsidRPr="00000000" w14:paraId="000000DB">
      <w:pPr>
        <w:spacing w:after="120" w:before="120" w:line="360" w:lineRule="auto"/>
        <w:ind w:left="1134" w:firstLine="0"/>
        <w:jc w:val="both"/>
        <w:rPr>
          <w:rFonts w:ascii="Times New Roman" w:cs="Times New Roman" w:eastAsia="Times New Roman" w:hAnsi="Times New Roman"/>
          <w:sz w:val="24"/>
          <w:szCs w:val="24"/>
        </w:rPr>
      </w:pPr>
      <w:commentRangeStart w:id="133"/>
      <w:r w:rsidDel="00000000" w:rsidR="00000000" w:rsidRPr="00000000">
        <w:rPr>
          <w:rFonts w:ascii="Times New Roman" w:cs="Times New Roman" w:eastAsia="Times New Roman" w:hAnsi="Times New Roman"/>
          <w:sz w:val="24"/>
          <w:szCs w:val="24"/>
          <w:rtl w:val="0"/>
        </w:rPr>
        <w:t xml:space="preserve">A descrição desses controles é apresentada a seguir:</w:t>
      </w:r>
      <w:commentRangeEnd w:id="133"/>
      <w:r w:rsidDel="00000000" w:rsidR="00000000" w:rsidRPr="00000000">
        <w:commentReference w:id="133"/>
      </w:r>
      <w:r w:rsidDel="00000000" w:rsidR="00000000" w:rsidRPr="00000000">
        <w:rPr>
          <w:rtl w:val="0"/>
        </w:rPr>
      </w:r>
    </w:p>
    <w:p w:rsidR="00000000" w:rsidDel="00000000" w:rsidP="00000000" w:rsidRDefault="00000000" w:rsidRPr="00000000" w14:paraId="000000DC">
      <w:pPr>
        <w:spacing w:after="120" w:before="120" w:line="360" w:lineRule="auto"/>
        <w:ind w:left="1474" w:hanging="340"/>
        <w:jc w:val="both"/>
        <w:rPr>
          <w:rFonts w:ascii="Times New Roman" w:cs="Times New Roman" w:eastAsia="Times New Roman" w:hAnsi="Times New Roman"/>
          <w:sz w:val="24"/>
          <w:szCs w:val="24"/>
        </w:rPr>
      </w:pPr>
      <w:commentRangeStart w:id="134"/>
      <w:r w:rsidDel="00000000" w:rsidR="00000000" w:rsidRPr="00000000">
        <w:rPr>
          <w:rFonts w:ascii="Times New Roman" w:cs="Times New Roman" w:eastAsia="Times New Roman" w:hAnsi="Times New Roman"/>
          <w:b w:val="1"/>
          <w:sz w:val="24"/>
          <w:szCs w:val="24"/>
          <w:rtl w:val="0"/>
        </w:rPr>
        <w:t xml:space="preserve">01</w:t>
      </w:r>
      <w:r w:rsidDel="00000000" w:rsidR="00000000" w:rsidRPr="00000000">
        <w:rPr>
          <w:rFonts w:ascii="Times New Roman" w:cs="Times New Roman" w:eastAsia="Times New Roman" w:hAnsi="Times New Roman"/>
          <w:sz w:val="24"/>
          <w:szCs w:val="24"/>
          <w:rtl w:val="0"/>
        </w:rPr>
        <w:t xml:space="preserve"> – No campo </w:t>
      </w:r>
      <w:r w:rsidDel="00000000" w:rsidR="00000000" w:rsidRPr="00000000">
        <w:rPr>
          <w:rFonts w:ascii="Times New Roman" w:cs="Times New Roman" w:eastAsia="Times New Roman" w:hAnsi="Times New Roman"/>
          <w:sz w:val="24"/>
          <w:szCs w:val="24"/>
          <w:rtl w:val="0"/>
        </w:rPr>
        <w:t xml:space="preserve">“Descrição”</w:t>
      </w:r>
      <w:r w:rsidDel="00000000" w:rsidR="00000000" w:rsidRPr="00000000">
        <w:rPr>
          <w:rFonts w:ascii="Times New Roman" w:cs="Times New Roman" w:eastAsia="Times New Roman" w:hAnsi="Times New Roman"/>
          <w:sz w:val="24"/>
          <w:szCs w:val="24"/>
          <w:rtl w:val="0"/>
        </w:rPr>
        <w:t xml:space="preserve">, descreva o nome ou parte do nome de um inventário. Esse campo será preenchido para localizar um inventário dentre aqueles já realizados ou em andamento, ou então para criar um novo inventário.</w:t>
      </w:r>
    </w:p>
    <w:p w:rsidR="00000000" w:rsidDel="00000000" w:rsidP="00000000" w:rsidRDefault="00000000" w:rsidRPr="00000000" w14:paraId="000000DD">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02</w:t>
      </w:r>
      <w:r w:rsidDel="00000000" w:rsidR="00000000" w:rsidRPr="00000000">
        <w:rPr>
          <w:rFonts w:ascii="Times New Roman" w:cs="Times New Roman" w:eastAsia="Times New Roman" w:hAnsi="Times New Roman"/>
          <w:sz w:val="24"/>
          <w:szCs w:val="24"/>
          <w:rtl w:val="0"/>
        </w:rPr>
        <w:t xml:space="preserve"> – Acione o botão </w:t>
      </w:r>
      <w:r w:rsidDel="00000000" w:rsidR="00000000" w:rsidRPr="00000000">
        <w:rPr>
          <w:rFonts w:ascii="Times New Roman" w:cs="Times New Roman" w:eastAsia="Times New Roman" w:hAnsi="Times New Roman"/>
          <w:sz w:val="24"/>
          <w:szCs w:val="24"/>
          <w:rtl w:val="0"/>
        </w:rPr>
        <w:t xml:space="preserve">“Pesquisar”</w:t>
      </w:r>
      <w:r w:rsidDel="00000000" w:rsidR="00000000" w:rsidRPr="00000000">
        <w:rPr>
          <w:rFonts w:ascii="Times New Roman" w:cs="Times New Roman" w:eastAsia="Times New Roman" w:hAnsi="Times New Roman"/>
          <w:sz w:val="24"/>
          <w:szCs w:val="24"/>
          <w:rtl w:val="0"/>
        </w:rPr>
        <w:t xml:space="preserve"> para localizar um inventário cujo nome ou parte do nome de um inventário foi descrito no campo anterior (01 - Descrição). </w:t>
      </w:r>
    </w:p>
    <w:p w:rsidR="00000000" w:rsidDel="00000000" w:rsidP="00000000" w:rsidRDefault="00000000" w:rsidRPr="00000000" w14:paraId="000000DE">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03</w:t>
      </w:r>
      <w:r w:rsidDel="00000000" w:rsidR="00000000" w:rsidRPr="00000000">
        <w:rPr>
          <w:rFonts w:ascii="Times New Roman" w:cs="Times New Roman" w:eastAsia="Times New Roman" w:hAnsi="Times New Roman"/>
          <w:sz w:val="24"/>
          <w:szCs w:val="24"/>
          <w:rtl w:val="0"/>
        </w:rPr>
        <w:t xml:space="preserve"> – Acione o botão </w:t>
      </w:r>
      <w:r w:rsidDel="00000000" w:rsidR="00000000" w:rsidRPr="00000000">
        <w:rPr>
          <w:rFonts w:ascii="Times New Roman" w:cs="Times New Roman" w:eastAsia="Times New Roman" w:hAnsi="Times New Roman"/>
          <w:sz w:val="24"/>
          <w:szCs w:val="24"/>
          <w:rtl w:val="0"/>
        </w:rPr>
        <w:t xml:space="preserve">“Limpar”</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para tornar vazia a grade </w:t>
      </w:r>
      <w:r w:rsidDel="00000000" w:rsidR="00000000" w:rsidRPr="00000000">
        <w:rPr>
          <w:rFonts w:ascii="Times New Roman" w:cs="Times New Roman" w:eastAsia="Times New Roman" w:hAnsi="Times New Roman"/>
          <w:sz w:val="24"/>
          <w:szCs w:val="24"/>
          <w:rtl w:val="0"/>
        </w:rPr>
        <w:t xml:space="preserve">"Inventários Cadastrados"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F">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04</w:t>
      </w:r>
      <w:r w:rsidDel="00000000" w:rsidR="00000000" w:rsidRPr="00000000">
        <w:rPr>
          <w:rFonts w:ascii="Times New Roman" w:cs="Times New Roman" w:eastAsia="Times New Roman" w:hAnsi="Times New Roman"/>
          <w:sz w:val="24"/>
          <w:szCs w:val="24"/>
          <w:rtl w:val="0"/>
        </w:rPr>
        <w:t xml:space="preserve"> – Acione o botão </w:t>
      </w:r>
      <w:r w:rsidDel="00000000" w:rsidR="00000000" w:rsidRPr="00000000">
        <w:rPr>
          <w:rFonts w:ascii="Times New Roman" w:cs="Times New Roman" w:eastAsia="Times New Roman" w:hAnsi="Times New Roman"/>
          <w:sz w:val="24"/>
          <w:szCs w:val="24"/>
          <w:rtl w:val="0"/>
        </w:rPr>
        <w:t xml:space="preserve">“Criar Inventário”</w:t>
      </w:r>
      <w:r w:rsidDel="00000000" w:rsidR="00000000" w:rsidRPr="00000000">
        <w:rPr>
          <w:rFonts w:ascii="Times New Roman" w:cs="Times New Roman" w:eastAsia="Times New Roman" w:hAnsi="Times New Roman"/>
          <w:sz w:val="24"/>
          <w:szCs w:val="24"/>
          <w:rtl w:val="0"/>
        </w:rPr>
        <w:t xml:space="preserve"> para criar um inventário novo a partir do preenchimento do campo anterior (01 - Descrição).</w:t>
      </w:r>
    </w:p>
    <w:p w:rsidR="00000000" w:rsidDel="00000000" w:rsidP="00000000" w:rsidRDefault="00000000" w:rsidRPr="00000000" w14:paraId="000000E0">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05</w:t>
      </w:r>
      <w:r w:rsidDel="00000000" w:rsidR="00000000" w:rsidRPr="00000000">
        <w:rPr>
          <w:rFonts w:ascii="Times New Roman" w:cs="Times New Roman" w:eastAsia="Times New Roman" w:hAnsi="Times New Roman"/>
          <w:sz w:val="24"/>
          <w:szCs w:val="24"/>
          <w:rtl w:val="0"/>
        </w:rPr>
        <w:t xml:space="preserve"> – A grade </w:t>
      </w:r>
      <w:r w:rsidDel="00000000" w:rsidR="00000000" w:rsidRPr="00000000">
        <w:rPr>
          <w:rFonts w:ascii="Times New Roman" w:cs="Times New Roman" w:eastAsia="Times New Roman" w:hAnsi="Times New Roman"/>
          <w:sz w:val="24"/>
          <w:szCs w:val="24"/>
          <w:rtl w:val="0"/>
        </w:rPr>
        <w:t xml:space="preserve">"Inventários Cadastrados"</w:t>
      </w:r>
      <w:r w:rsidDel="00000000" w:rsidR="00000000" w:rsidRPr="00000000">
        <w:rPr>
          <w:rFonts w:ascii="Times New Roman" w:cs="Times New Roman" w:eastAsia="Times New Roman" w:hAnsi="Times New Roman"/>
          <w:sz w:val="24"/>
          <w:szCs w:val="24"/>
          <w:rtl w:val="0"/>
        </w:rPr>
        <w:t xml:space="preserve"> demonstra dados sobre inventários realizados, assim como permite a execução de uma agenda de controle de um inventário a partir dos ícones localizados na coluna </w:t>
      </w:r>
      <w:r w:rsidDel="00000000" w:rsidR="00000000" w:rsidRPr="00000000">
        <w:rPr>
          <w:rFonts w:ascii="Times New Roman" w:cs="Times New Roman" w:eastAsia="Times New Roman" w:hAnsi="Times New Roman"/>
          <w:sz w:val="24"/>
          <w:szCs w:val="24"/>
          <w:rtl w:val="0"/>
        </w:rPr>
        <w:t xml:space="preserve">"Ações".</w:t>
      </w:r>
    </w:p>
    <w:p w:rsidR="00000000" w:rsidDel="00000000" w:rsidP="00000000" w:rsidRDefault="00000000" w:rsidRPr="00000000" w14:paraId="000000E1">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06</w:t>
      </w:r>
      <w:r w:rsidDel="00000000" w:rsidR="00000000" w:rsidRPr="00000000">
        <w:rPr>
          <w:rFonts w:ascii="Times New Roman" w:cs="Times New Roman" w:eastAsia="Times New Roman" w:hAnsi="Times New Roman"/>
          <w:sz w:val="24"/>
          <w:szCs w:val="24"/>
          <w:rtl w:val="0"/>
        </w:rPr>
        <w:t xml:space="preserve"> – Etiqueta de exibição do quantitativo de inventários da grade </w:t>
      </w:r>
      <w:r w:rsidDel="00000000" w:rsidR="00000000" w:rsidRPr="00000000">
        <w:rPr>
          <w:rFonts w:ascii="Times New Roman" w:cs="Times New Roman" w:eastAsia="Times New Roman" w:hAnsi="Times New Roman"/>
          <w:sz w:val="24"/>
          <w:szCs w:val="24"/>
          <w:rtl w:val="0"/>
        </w:rPr>
        <w:t xml:space="preserve">"Inventários Cadastrados"</w:t>
      </w:r>
      <w:r w:rsidDel="00000000" w:rsidR="00000000" w:rsidRPr="00000000">
        <w:rPr>
          <w:rFonts w:ascii="Times New Roman" w:cs="Times New Roman" w:eastAsia="Times New Roman" w:hAnsi="Times New Roman"/>
          <w:sz w:val="24"/>
          <w:szCs w:val="24"/>
          <w:rtl w:val="0"/>
        </w:rPr>
        <w:t xml:space="preserve">, assim como do total ainda a ser exibido.</w:t>
      </w:r>
    </w:p>
    <w:p w:rsidR="00000000" w:rsidDel="00000000" w:rsidP="00000000" w:rsidRDefault="00000000" w:rsidRPr="00000000" w14:paraId="000000E2">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07</w:t>
      </w:r>
      <w:r w:rsidDel="00000000" w:rsidR="00000000" w:rsidRPr="00000000">
        <w:rPr>
          <w:rFonts w:ascii="Times New Roman" w:cs="Times New Roman" w:eastAsia="Times New Roman" w:hAnsi="Times New Roman"/>
          <w:sz w:val="24"/>
          <w:szCs w:val="24"/>
          <w:rtl w:val="0"/>
        </w:rPr>
        <w:t xml:space="preserve"> – Botões de navegação da grade </w:t>
      </w:r>
      <w:r w:rsidDel="00000000" w:rsidR="00000000" w:rsidRPr="00000000">
        <w:rPr>
          <w:rFonts w:ascii="Times New Roman" w:cs="Times New Roman" w:eastAsia="Times New Roman" w:hAnsi="Times New Roman"/>
          <w:sz w:val="24"/>
          <w:szCs w:val="24"/>
          <w:rtl w:val="0"/>
        </w:rPr>
        <w:t xml:space="preserve">"Inventários Cadastrados"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3">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08</w:t>
      </w:r>
      <w:r w:rsidDel="00000000" w:rsidR="00000000" w:rsidRPr="00000000">
        <w:rPr>
          <w:rFonts w:ascii="Times New Roman" w:cs="Times New Roman" w:eastAsia="Times New Roman" w:hAnsi="Times New Roman"/>
          <w:sz w:val="24"/>
          <w:szCs w:val="24"/>
          <w:rtl w:val="0"/>
        </w:rPr>
        <w:t xml:space="preserve"> – No campo </w:t>
      </w:r>
      <w:r w:rsidDel="00000000" w:rsidR="00000000" w:rsidRPr="00000000">
        <w:rPr>
          <w:rFonts w:ascii="Times New Roman" w:cs="Times New Roman" w:eastAsia="Times New Roman" w:hAnsi="Times New Roman"/>
          <w:sz w:val="24"/>
          <w:szCs w:val="24"/>
          <w:rtl w:val="0"/>
        </w:rPr>
        <w:t xml:space="preserve">"Pessoas: Digite um Nome"</w:t>
      </w:r>
      <w:r w:rsidDel="00000000" w:rsidR="00000000" w:rsidRPr="00000000">
        <w:rPr>
          <w:rFonts w:ascii="Times New Roman" w:cs="Times New Roman" w:eastAsia="Times New Roman" w:hAnsi="Times New Roman"/>
          <w:sz w:val="24"/>
          <w:szCs w:val="24"/>
          <w:rtl w:val="0"/>
        </w:rPr>
        <w:t xml:space="preserve">, descreva o nome completo da pessoa que será cadastrada para participar de inventários.</w:t>
      </w:r>
    </w:p>
    <w:p w:rsidR="00000000" w:rsidDel="00000000" w:rsidP="00000000" w:rsidRDefault="00000000" w:rsidRPr="00000000" w14:paraId="000000E4">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09</w:t>
      </w:r>
      <w:r w:rsidDel="00000000" w:rsidR="00000000" w:rsidRPr="00000000">
        <w:rPr>
          <w:rFonts w:ascii="Times New Roman" w:cs="Times New Roman" w:eastAsia="Times New Roman" w:hAnsi="Times New Roman"/>
          <w:sz w:val="24"/>
          <w:szCs w:val="24"/>
          <w:rtl w:val="0"/>
        </w:rPr>
        <w:t xml:space="preserve"> – No campo </w:t>
      </w:r>
      <w:r w:rsidDel="00000000" w:rsidR="00000000" w:rsidRPr="00000000">
        <w:rPr>
          <w:rFonts w:ascii="Times New Roman" w:cs="Times New Roman" w:eastAsia="Times New Roman" w:hAnsi="Times New Roman"/>
          <w:sz w:val="24"/>
          <w:szCs w:val="24"/>
          <w:rtl w:val="0"/>
        </w:rPr>
        <w:t xml:space="preserve">"Pessoas: Digite um CPF"</w:t>
      </w:r>
      <w:r w:rsidDel="00000000" w:rsidR="00000000" w:rsidRPr="00000000">
        <w:rPr>
          <w:rFonts w:ascii="Times New Roman" w:cs="Times New Roman" w:eastAsia="Times New Roman" w:hAnsi="Times New Roman"/>
          <w:sz w:val="24"/>
          <w:szCs w:val="24"/>
          <w:rtl w:val="0"/>
        </w:rPr>
        <w:t xml:space="preserve">, descreva o número do CPF da pessoa que será cadastrada para participar de inventários.</w:t>
      </w:r>
    </w:p>
    <w:p w:rsidR="00000000" w:rsidDel="00000000" w:rsidP="00000000" w:rsidRDefault="00000000" w:rsidRPr="00000000" w14:paraId="000000E5">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10</w:t>
      </w:r>
      <w:r w:rsidDel="00000000" w:rsidR="00000000" w:rsidRPr="00000000">
        <w:rPr>
          <w:rFonts w:ascii="Times New Roman" w:cs="Times New Roman" w:eastAsia="Times New Roman" w:hAnsi="Times New Roman"/>
          <w:sz w:val="24"/>
          <w:szCs w:val="24"/>
          <w:rtl w:val="0"/>
        </w:rPr>
        <w:t xml:space="preserve"> – Acione o botão </w:t>
      </w:r>
      <w:r w:rsidDel="00000000" w:rsidR="00000000" w:rsidRPr="00000000">
        <w:rPr>
          <w:rFonts w:ascii="Times New Roman" w:cs="Times New Roman" w:eastAsia="Times New Roman" w:hAnsi="Times New Roman"/>
          <w:sz w:val="24"/>
          <w:szCs w:val="24"/>
          <w:rtl w:val="0"/>
        </w:rPr>
        <w:t xml:space="preserve">"Cadastrar"</w:t>
      </w:r>
      <w:r w:rsidDel="00000000" w:rsidR="00000000" w:rsidRPr="00000000">
        <w:rPr>
          <w:rFonts w:ascii="Times New Roman" w:cs="Times New Roman" w:eastAsia="Times New Roman" w:hAnsi="Times New Roman"/>
          <w:sz w:val="24"/>
          <w:szCs w:val="24"/>
          <w:rtl w:val="0"/>
        </w:rPr>
        <w:t xml:space="preserve"> para gravar o nome e CPF preenchidos nos campos 08 e 09, respectivamente.</w:t>
      </w:r>
    </w:p>
    <w:p w:rsidR="00000000" w:rsidDel="00000000" w:rsidP="00000000" w:rsidRDefault="00000000" w:rsidRPr="00000000" w14:paraId="000000E6">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11</w:t>
      </w:r>
      <w:r w:rsidDel="00000000" w:rsidR="00000000" w:rsidRPr="00000000">
        <w:rPr>
          <w:rFonts w:ascii="Times New Roman" w:cs="Times New Roman" w:eastAsia="Times New Roman" w:hAnsi="Times New Roman"/>
          <w:sz w:val="24"/>
          <w:szCs w:val="24"/>
          <w:rtl w:val="0"/>
        </w:rPr>
        <w:t xml:space="preserve"> – A grade </w:t>
      </w:r>
      <w:r w:rsidDel="00000000" w:rsidR="00000000" w:rsidRPr="00000000">
        <w:rPr>
          <w:rFonts w:ascii="Times New Roman" w:cs="Times New Roman" w:eastAsia="Times New Roman" w:hAnsi="Times New Roman"/>
          <w:sz w:val="24"/>
          <w:szCs w:val="24"/>
          <w:rtl w:val="0"/>
        </w:rPr>
        <w:t xml:space="preserve">"Pessoas Cadastradas Neste Almoxarifado"</w:t>
      </w:r>
      <w:r w:rsidDel="00000000" w:rsidR="00000000" w:rsidRPr="00000000">
        <w:rPr>
          <w:rFonts w:ascii="Times New Roman" w:cs="Times New Roman" w:eastAsia="Times New Roman" w:hAnsi="Times New Roman"/>
          <w:sz w:val="24"/>
          <w:szCs w:val="24"/>
          <w:rtl w:val="0"/>
        </w:rPr>
        <w:t xml:space="preserve"> permite o gerenciamento de pessoas que participam de inventários.</w:t>
      </w:r>
    </w:p>
    <w:p w:rsidR="00000000" w:rsidDel="00000000" w:rsidP="00000000" w:rsidRDefault="00000000" w:rsidRPr="00000000" w14:paraId="000000E7">
      <w:pPr>
        <w:spacing w:after="120" w:before="120" w:line="360" w:lineRule="auto"/>
        <w:rPr>
          <w:rFonts w:ascii="Times New Roman" w:cs="Times New Roman" w:eastAsia="Times New Roman" w:hAnsi="Times New Roman"/>
          <w:b w:val="1"/>
          <w:sz w:val="24"/>
          <w:szCs w:val="24"/>
        </w:rPr>
      </w:pPr>
      <w:commentRangeStart w:id="135"/>
      <w:r w:rsidDel="00000000" w:rsidR="00000000" w:rsidRPr="00000000">
        <w:rPr>
          <w:rFonts w:ascii="Times New Roman" w:cs="Times New Roman" w:eastAsia="Times New Roman" w:hAnsi="Times New Roman"/>
          <w:b w:val="1"/>
          <w:sz w:val="24"/>
          <w:szCs w:val="24"/>
        </w:rPr>
        <w:drawing>
          <wp:inline distB="0" distT="0" distL="114300" distR="114300">
            <wp:extent cx="5731200" cy="2806700"/>
            <wp:effectExtent b="0" l="0" r="0" t="0"/>
            <wp:docPr id="17" name="image15.jpg"/>
            <a:graphic>
              <a:graphicData uri="http://schemas.openxmlformats.org/drawingml/2006/picture">
                <pic:pic>
                  <pic:nvPicPr>
                    <pic:cNvPr id="0" name="image15.jpg"/>
                    <pic:cNvPicPr preferRelativeResize="0"/>
                  </pic:nvPicPr>
                  <pic:blipFill>
                    <a:blip r:embed="rId56"/>
                    <a:srcRect b="0" l="0" r="0" t="0"/>
                    <a:stretch>
                      <a:fillRect/>
                    </a:stretch>
                  </pic:blipFill>
                  <pic:spPr>
                    <a:xfrm>
                      <a:off x="0" y="0"/>
                      <a:ext cx="5731200" cy="2806700"/>
                    </a:xfrm>
                    <a:prstGeom prst="rect"/>
                    <a:ln/>
                  </pic:spPr>
                </pic:pic>
              </a:graphicData>
            </a:graphic>
          </wp:inline>
        </w:drawing>
      </w:r>
      <w:commentRangeEnd w:id="135"/>
      <w:r w:rsidDel="00000000" w:rsidR="00000000" w:rsidRPr="00000000">
        <w:commentReference w:id="135"/>
      </w:r>
      <w:r w:rsidDel="00000000" w:rsidR="00000000" w:rsidRPr="00000000">
        <w:rPr>
          <w:rtl w:val="0"/>
        </w:rPr>
      </w:r>
    </w:p>
    <w:p w:rsidR="00000000" w:rsidDel="00000000" w:rsidP="00000000" w:rsidRDefault="00000000" w:rsidRPr="00000000" w14:paraId="000000E8">
      <w:pPr>
        <w:spacing w:after="120" w:before="12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9">
      <w:pPr>
        <w:spacing w:after="120" w:before="12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A">
      <w:pPr>
        <w:spacing w:after="120" w:before="120" w:line="360" w:lineRule="auto"/>
        <w:rPr>
          <w:rFonts w:ascii="Times New Roman" w:cs="Times New Roman" w:eastAsia="Times New Roman" w:hAnsi="Times New Roman"/>
          <w:b w:val="1"/>
          <w:sz w:val="24"/>
          <w:szCs w:val="24"/>
        </w:rPr>
      </w:pPr>
      <w:commentRangeEnd w:id="134"/>
      <w:r w:rsidDel="00000000" w:rsidR="00000000" w:rsidRPr="00000000">
        <w:commentReference w:id="134"/>
      </w:r>
      <w:r w:rsidDel="00000000" w:rsidR="00000000" w:rsidRPr="00000000">
        <w:rPr>
          <w:rtl w:val="0"/>
        </w:rPr>
      </w:r>
    </w:p>
    <w:p w:rsidR="00000000" w:rsidDel="00000000" w:rsidP="00000000" w:rsidRDefault="00000000" w:rsidRPr="00000000" w14:paraId="000000EB">
      <w:pPr>
        <w:spacing w:after="120" w:before="120" w:line="360" w:lineRule="auto"/>
        <w:ind w:left="1474" w:hanging="340"/>
        <w:jc w:val="both"/>
        <w:rPr>
          <w:rFonts w:ascii="Times New Roman" w:cs="Times New Roman" w:eastAsia="Times New Roman" w:hAnsi="Times New Roman"/>
          <w:sz w:val="24"/>
          <w:szCs w:val="24"/>
        </w:rPr>
      </w:pPr>
      <w:commentRangeStart w:id="136"/>
      <w:r w:rsidDel="00000000" w:rsidR="00000000" w:rsidRPr="00000000">
        <w:rPr>
          <w:rFonts w:ascii="Times New Roman" w:cs="Times New Roman" w:eastAsia="Times New Roman" w:hAnsi="Times New Roman"/>
          <w:b w:val="1"/>
          <w:sz w:val="24"/>
          <w:szCs w:val="24"/>
          <w:rtl w:val="0"/>
        </w:rPr>
        <w:t xml:space="preserve">B) CRIAR INVENTÁRIO:</w:t>
      </w:r>
      <w:r w:rsidDel="00000000" w:rsidR="00000000" w:rsidRPr="00000000">
        <w:rPr>
          <w:rtl w:val="0"/>
        </w:rPr>
      </w:r>
    </w:p>
    <w:p w:rsidR="00000000" w:rsidDel="00000000" w:rsidP="00000000" w:rsidRDefault="00000000" w:rsidRPr="00000000" w14:paraId="000000EC">
      <w:pPr>
        <w:spacing w:after="120" w:before="120" w:line="360" w:lineRule="auto"/>
        <w:ind w:left="1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iniciar a criação de um inventário, selecione, na barra de menu do SIGA/SGBM, o comando: </w:t>
      </w:r>
      <w:r w:rsidDel="00000000" w:rsidR="00000000" w:rsidRPr="00000000">
        <w:rPr>
          <w:rFonts w:ascii="Times New Roman" w:cs="Times New Roman" w:eastAsia="Times New Roman" w:hAnsi="Times New Roman"/>
          <w:b w:val="1"/>
          <w:sz w:val="24"/>
          <w:szCs w:val="24"/>
          <w:rtl w:val="0"/>
        </w:rPr>
        <w:t xml:space="preserve">PROCESSOS</w:t>
      </w:r>
      <w:commentRangeEnd w:id="136"/>
      <w:r w:rsidDel="00000000" w:rsidR="00000000" w:rsidRPr="00000000">
        <w:commentReference w:id="136"/>
      </w:r>
      <w:commentRangeStart w:id="137"/>
      <w:r w:rsidDel="00000000" w:rsidR="00000000" w:rsidRPr="00000000">
        <w:rPr>
          <w:rFonts w:ascii="Times New Roman" w:cs="Times New Roman" w:eastAsia="Times New Roman" w:hAnsi="Times New Roman"/>
          <w:b w:val="1"/>
          <w:sz w:val="24"/>
          <w:szCs w:val="24"/>
          <w:rtl w:val="0"/>
        </w:rPr>
        <w:t xml:space="preserve">&gt;&gt;</w:t>
      </w:r>
      <w:commentRangeEnd w:id="137"/>
      <w:r w:rsidDel="00000000" w:rsidR="00000000" w:rsidRPr="00000000">
        <w:commentReference w:id="137"/>
      </w:r>
      <w:commentRangeStart w:id="138"/>
      <w:r w:rsidDel="00000000" w:rsidR="00000000" w:rsidRPr="00000000">
        <w:rPr>
          <w:rFonts w:ascii="Times New Roman" w:cs="Times New Roman" w:eastAsia="Times New Roman" w:hAnsi="Times New Roman"/>
          <w:b w:val="1"/>
          <w:sz w:val="24"/>
          <w:szCs w:val="24"/>
          <w:rtl w:val="0"/>
        </w:rPr>
        <w:t xml:space="preserve">ALMOXARIFADO</w:t>
      </w:r>
      <w:commentRangeEnd w:id="138"/>
      <w:r w:rsidDel="00000000" w:rsidR="00000000" w:rsidRPr="00000000">
        <w:commentReference w:id="138"/>
      </w:r>
      <w:commentRangeStart w:id="139"/>
      <w:r w:rsidDel="00000000" w:rsidR="00000000" w:rsidRPr="00000000">
        <w:rPr>
          <w:rFonts w:ascii="Times New Roman" w:cs="Times New Roman" w:eastAsia="Times New Roman" w:hAnsi="Times New Roman"/>
          <w:b w:val="1"/>
          <w:sz w:val="24"/>
          <w:szCs w:val="24"/>
          <w:rtl w:val="0"/>
        </w:rPr>
        <w:t xml:space="preserve">&gt;&gt;</w:t>
      </w:r>
      <w:commentRangeEnd w:id="139"/>
      <w:r w:rsidDel="00000000" w:rsidR="00000000" w:rsidRPr="00000000">
        <w:commentReference w:id="139"/>
      </w:r>
      <w:commentRangeStart w:id="140"/>
      <w:r w:rsidDel="00000000" w:rsidR="00000000" w:rsidRPr="00000000">
        <w:rPr>
          <w:rFonts w:ascii="Times New Roman" w:cs="Times New Roman" w:eastAsia="Times New Roman" w:hAnsi="Times New Roman"/>
          <w:b w:val="1"/>
          <w:sz w:val="24"/>
          <w:szCs w:val="24"/>
          <w:rtl w:val="0"/>
        </w:rPr>
        <w:t xml:space="preserve">INVENTÁRIO</w:t>
      </w:r>
      <w:commentRangeEnd w:id="140"/>
      <w:r w:rsidDel="00000000" w:rsidR="00000000" w:rsidRPr="00000000">
        <w:commentReference w:id="140"/>
      </w:r>
      <w:commentRangeStart w:id="141"/>
      <w:r w:rsidDel="00000000" w:rsidR="00000000" w:rsidRPr="00000000">
        <w:rPr>
          <w:rFonts w:ascii="Times New Roman" w:cs="Times New Roman" w:eastAsia="Times New Roman" w:hAnsi="Times New Roman"/>
          <w:b w:val="1"/>
          <w:sz w:val="24"/>
          <w:szCs w:val="24"/>
          <w:rtl w:val="0"/>
        </w:rPr>
        <w:t xml:space="preserve">&gt;&gt;</w:t>
      </w:r>
      <w:commentRangeEnd w:id="141"/>
      <w:r w:rsidDel="00000000" w:rsidR="00000000" w:rsidRPr="00000000">
        <w:commentReference w:id="141"/>
      </w:r>
      <w:commentRangeStart w:id="142"/>
      <w:r w:rsidDel="00000000" w:rsidR="00000000" w:rsidRPr="00000000">
        <w:rPr>
          <w:rFonts w:ascii="Times New Roman" w:cs="Times New Roman" w:eastAsia="Times New Roman" w:hAnsi="Times New Roman"/>
          <w:b w:val="1"/>
          <w:sz w:val="24"/>
          <w:szCs w:val="24"/>
          <w:rtl w:val="0"/>
        </w:rPr>
        <w:t xml:space="preserve">GERENCIAR INVENTÁRIOS</w:t>
      </w:r>
      <w:commentRangeEnd w:id="142"/>
      <w:r w:rsidDel="00000000" w:rsidR="00000000" w:rsidRPr="00000000">
        <w:commentReference w:id="142"/>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p w:rsidR="00000000" w:rsidDel="00000000" w:rsidP="00000000" w:rsidRDefault="00000000" w:rsidRPr="00000000" w14:paraId="000000ED">
      <w:pPr>
        <w:spacing w:after="120" w:before="120" w:line="360" w:lineRule="auto"/>
        <w:ind w:left="1474" w:hanging="340"/>
        <w:jc w:val="both"/>
        <w:rPr>
          <w:rFonts w:ascii="Times New Roman" w:cs="Times New Roman" w:eastAsia="Times New Roman" w:hAnsi="Times New Roman"/>
          <w:sz w:val="24"/>
          <w:szCs w:val="24"/>
        </w:rPr>
      </w:pPr>
      <w:commentRangeStart w:id="143"/>
      <w:r w:rsidDel="00000000" w:rsidR="00000000" w:rsidRPr="00000000">
        <w:rPr>
          <w:rFonts w:ascii="Times New Roman" w:cs="Times New Roman" w:eastAsia="Times New Roman" w:hAnsi="Times New Roman"/>
          <w:b w:val="1"/>
          <w:sz w:val="24"/>
          <w:szCs w:val="24"/>
          <w:rtl w:val="0"/>
        </w:rPr>
        <w:t xml:space="preserve">01</w:t>
      </w:r>
      <w:r w:rsidDel="00000000" w:rsidR="00000000" w:rsidRPr="00000000">
        <w:rPr>
          <w:rFonts w:ascii="Times New Roman" w:cs="Times New Roman" w:eastAsia="Times New Roman" w:hAnsi="Times New Roman"/>
          <w:sz w:val="24"/>
          <w:szCs w:val="24"/>
          <w:rtl w:val="0"/>
        </w:rPr>
        <w:t xml:space="preserve"> - Clicando no botão </w:t>
      </w:r>
      <w:r w:rsidDel="00000000" w:rsidR="00000000" w:rsidRPr="00000000">
        <w:rPr>
          <w:rFonts w:ascii="Times New Roman" w:cs="Times New Roman" w:eastAsia="Times New Roman" w:hAnsi="Times New Roman"/>
          <w:sz w:val="24"/>
          <w:szCs w:val="24"/>
          <w:rtl w:val="0"/>
        </w:rPr>
        <w:t xml:space="preserve">“Criar Inventário”</w:t>
      </w:r>
      <w:r w:rsidDel="00000000" w:rsidR="00000000" w:rsidRPr="00000000">
        <w:rPr>
          <w:rFonts w:ascii="Times New Roman" w:cs="Times New Roman" w:eastAsia="Times New Roman" w:hAnsi="Times New Roman"/>
          <w:sz w:val="24"/>
          <w:szCs w:val="24"/>
          <w:rtl w:val="0"/>
        </w:rPr>
        <w:t xml:space="preserve">, o SIGA criará um novo inventário para compor a agenda de inventários.</w:t>
      </w:r>
    </w:p>
    <w:p w:rsidR="00000000" w:rsidDel="00000000" w:rsidP="00000000" w:rsidRDefault="00000000" w:rsidRPr="00000000" w14:paraId="000000EE">
      <w:pPr>
        <w:spacing w:after="120" w:before="120" w:line="360" w:lineRule="auto"/>
        <w:jc w:val="both"/>
        <w:rPr>
          <w:rFonts w:ascii="Times New Roman" w:cs="Times New Roman" w:eastAsia="Times New Roman" w:hAnsi="Times New Roman"/>
          <w:sz w:val="24"/>
          <w:szCs w:val="24"/>
        </w:rPr>
      </w:pPr>
      <w:commentRangeStart w:id="144"/>
      <w:r w:rsidDel="00000000" w:rsidR="00000000" w:rsidRPr="00000000">
        <w:rPr>
          <w:rFonts w:ascii="Times New Roman" w:cs="Times New Roman" w:eastAsia="Times New Roman" w:hAnsi="Times New Roman"/>
          <w:sz w:val="24"/>
          <w:szCs w:val="24"/>
        </w:rPr>
        <w:drawing>
          <wp:inline distB="0" distT="0" distL="114300" distR="114300">
            <wp:extent cx="5731200" cy="1765300"/>
            <wp:effectExtent b="0" l="0" r="0" t="0"/>
            <wp:docPr id="82" name="image82.jpg"/>
            <a:graphic>
              <a:graphicData uri="http://schemas.openxmlformats.org/drawingml/2006/picture">
                <pic:pic>
                  <pic:nvPicPr>
                    <pic:cNvPr id="0" name="image82.jpg"/>
                    <pic:cNvPicPr preferRelativeResize="0"/>
                  </pic:nvPicPr>
                  <pic:blipFill>
                    <a:blip r:embed="rId57"/>
                    <a:srcRect b="0" l="0" r="0" t="0"/>
                    <a:stretch>
                      <a:fillRect/>
                    </a:stretch>
                  </pic:blipFill>
                  <pic:spPr>
                    <a:xfrm>
                      <a:off x="0" y="0"/>
                      <a:ext cx="5731200" cy="1765300"/>
                    </a:xfrm>
                    <a:prstGeom prst="rect"/>
                    <a:ln/>
                  </pic:spPr>
                </pic:pic>
              </a:graphicData>
            </a:graphic>
          </wp:inline>
        </w:drawing>
      </w:r>
      <w:commentRangeEnd w:id="144"/>
      <w:r w:rsidDel="00000000" w:rsidR="00000000" w:rsidRPr="00000000">
        <w:commentReference w:id="144"/>
      </w:r>
      <w:r w:rsidDel="00000000" w:rsidR="00000000" w:rsidRPr="00000000">
        <w:rPr>
          <w:rtl w:val="0"/>
        </w:rPr>
      </w:r>
    </w:p>
    <w:p w:rsidR="00000000" w:rsidDel="00000000" w:rsidP="00000000" w:rsidRDefault="00000000" w:rsidRPr="00000000" w14:paraId="000000EF">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02</w:t>
      </w:r>
      <w:r w:rsidDel="00000000" w:rsidR="00000000" w:rsidRPr="00000000">
        <w:rPr>
          <w:rFonts w:ascii="Times New Roman" w:cs="Times New Roman" w:eastAsia="Times New Roman" w:hAnsi="Times New Roman"/>
          <w:sz w:val="24"/>
          <w:szCs w:val="24"/>
          <w:rtl w:val="0"/>
        </w:rPr>
        <w:t xml:space="preserve"> - Ao clicar no botão </w:t>
      </w:r>
      <w:r w:rsidDel="00000000" w:rsidR="00000000" w:rsidRPr="00000000">
        <w:rPr>
          <w:rFonts w:ascii="Times New Roman" w:cs="Times New Roman" w:eastAsia="Times New Roman" w:hAnsi="Times New Roman"/>
          <w:sz w:val="24"/>
          <w:szCs w:val="24"/>
          <w:rtl w:val="0"/>
        </w:rPr>
        <w:t xml:space="preserve">"Criar Inventário"</w:t>
      </w:r>
      <w:r w:rsidDel="00000000" w:rsidR="00000000" w:rsidRPr="00000000">
        <w:rPr>
          <w:rFonts w:ascii="Times New Roman" w:cs="Times New Roman" w:eastAsia="Times New Roman" w:hAnsi="Times New Roman"/>
          <w:sz w:val="24"/>
          <w:szCs w:val="24"/>
          <w:rtl w:val="0"/>
        </w:rPr>
        <w:t xml:space="preserve">, o </w:t>
      </w:r>
      <w:commentRangeEnd w:id="143"/>
      <w:r w:rsidDel="00000000" w:rsidR="00000000" w:rsidRPr="00000000">
        <w:commentReference w:id="143"/>
      </w:r>
      <w:commentRangeStart w:id="145"/>
      <w:r w:rsidDel="00000000" w:rsidR="00000000" w:rsidRPr="00000000">
        <w:rPr>
          <w:rFonts w:ascii="Times New Roman" w:cs="Times New Roman" w:eastAsia="Times New Roman" w:hAnsi="Times New Roman"/>
          <w:sz w:val="24"/>
          <w:szCs w:val="24"/>
          <w:rtl w:val="0"/>
        </w:rPr>
        <w:t xml:space="preserve">SIGA/SGBM</w:t>
      </w:r>
      <w:commentRangeEnd w:id="145"/>
      <w:r w:rsidDel="00000000" w:rsidR="00000000" w:rsidRPr="00000000">
        <w:commentReference w:id="145"/>
      </w:r>
      <w:commentRangeStart w:id="146"/>
      <w:r w:rsidDel="00000000" w:rsidR="00000000" w:rsidRPr="00000000">
        <w:rPr>
          <w:rFonts w:ascii="Times New Roman" w:cs="Times New Roman" w:eastAsia="Times New Roman" w:hAnsi="Times New Roman"/>
          <w:sz w:val="24"/>
          <w:szCs w:val="24"/>
          <w:rtl w:val="0"/>
        </w:rPr>
        <w:t xml:space="preserve"> demonstrará o </w:t>
      </w:r>
      <w:r w:rsidDel="00000000" w:rsidR="00000000" w:rsidRPr="00000000">
        <w:rPr>
          <w:rFonts w:ascii="Times New Roman" w:cs="Times New Roman" w:eastAsia="Times New Roman" w:hAnsi="Times New Roman"/>
          <w:sz w:val="24"/>
          <w:szCs w:val="24"/>
          <w:rtl w:val="0"/>
        </w:rPr>
        <w:t xml:space="preserve">“Almoxarifado Corrente”</w:t>
      </w:r>
      <w:r w:rsidDel="00000000" w:rsidR="00000000" w:rsidRPr="00000000">
        <w:rPr>
          <w:rFonts w:ascii="Times New Roman" w:cs="Times New Roman" w:eastAsia="Times New Roman" w:hAnsi="Times New Roman"/>
          <w:sz w:val="24"/>
          <w:szCs w:val="24"/>
          <w:rtl w:val="0"/>
        </w:rPr>
        <w:t xml:space="preserve"> em que será criado o inventário, a </w:t>
      </w:r>
      <w:r w:rsidDel="00000000" w:rsidR="00000000" w:rsidRPr="00000000">
        <w:rPr>
          <w:rFonts w:ascii="Times New Roman" w:cs="Times New Roman" w:eastAsia="Times New Roman" w:hAnsi="Times New Roman"/>
          <w:sz w:val="24"/>
          <w:szCs w:val="24"/>
          <w:rtl w:val="0"/>
        </w:rPr>
        <w:t xml:space="preserve">“Data de Abertura”</w:t>
      </w:r>
      <w:r w:rsidDel="00000000" w:rsidR="00000000" w:rsidRPr="00000000">
        <w:rPr>
          <w:rFonts w:ascii="Times New Roman" w:cs="Times New Roman" w:eastAsia="Times New Roman" w:hAnsi="Times New Roman"/>
          <w:sz w:val="24"/>
          <w:szCs w:val="24"/>
          <w:rtl w:val="0"/>
        </w:rPr>
        <w:t xml:space="preserve"> pedirá que seja definido qual o </w:t>
      </w:r>
      <w:r w:rsidDel="00000000" w:rsidR="00000000" w:rsidRPr="00000000">
        <w:rPr>
          <w:rFonts w:ascii="Times New Roman" w:cs="Times New Roman" w:eastAsia="Times New Roman" w:hAnsi="Times New Roman"/>
          <w:sz w:val="24"/>
          <w:szCs w:val="24"/>
          <w:rtl w:val="0"/>
        </w:rPr>
        <w:t xml:space="preserve">"Tipo de Inventário"</w:t>
      </w:r>
      <w:r w:rsidDel="00000000" w:rsidR="00000000" w:rsidRPr="00000000">
        <w:rPr>
          <w:rFonts w:ascii="Times New Roman" w:cs="Times New Roman" w:eastAsia="Times New Roman" w:hAnsi="Times New Roman"/>
          <w:sz w:val="24"/>
          <w:szCs w:val="24"/>
          <w:rtl w:val="0"/>
        </w:rPr>
        <w:t xml:space="preserve"> a ser realizado, se do tipo GERAL, ESPECÍFICO ou GRUPO. Dependendo da escolha, o </w:t>
      </w:r>
      <w:commentRangeEnd w:id="146"/>
      <w:r w:rsidDel="00000000" w:rsidR="00000000" w:rsidRPr="00000000">
        <w:commentReference w:id="146"/>
      </w:r>
      <w:commentRangeStart w:id="147"/>
      <w:r w:rsidDel="00000000" w:rsidR="00000000" w:rsidRPr="00000000">
        <w:rPr>
          <w:rFonts w:ascii="Times New Roman" w:cs="Times New Roman" w:eastAsia="Times New Roman" w:hAnsi="Times New Roman"/>
          <w:sz w:val="24"/>
          <w:szCs w:val="24"/>
          <w:rtl w:val="0"/>
        </w:rPr>
        <w:t xml:space="preserve">SIGA/SGBM</w:t>
      </w:r>
      <w:commentRangeEnd w:id="147"/>
      <w:r w:rsidDel="00000000" w:rsidR="00000000" w:rsidRPr="00000000">
        <w:commentReference w:id="147"/>
      </w:r>
      <w:commentRangeStart w:id="148"/>
      <w:r w:rsidDel="00000000" w:rsidR="00000000" w:rsidRPr="00000000">
        <w:rPr>
          <w:rFonts w:ascii="Times New Roman" w:cs="Times New Roman" w:eastAsia="Times New Roman" w:hAnsi="Times New Roman"/>
          <w:sz w:val="24"/>
          <w:szCs w:val="24"/>
          <w:rtl w:val="0"/>
        </w:rPr>
        <w:t xml:space="preserve"> habilitará campos correspondentes ao tipo de inventário escolhido.</w:t>
      </w:r>
    </w:p>
    <w:p w:rsidR="00000000" w:rsidDel="00000000" w:rsidP="00000000" w:rsidRDefault="00000000" w:rsidRPr="00000000" w14:paraId="000000F0">
      <w:pPr>
        <w:spacing w:after="120" w:before="120" w:line="360" w:lineRule="auto"/>
        <w:rPr>
          <w:rFonts w:ascii="Times New Roman" w:cs="Times New Roman" w:eastAsia="Times New Roman" w:hAnsi="Times New Roman"/>
          <w:b w:val="1"/>
          <w:sz w:val="24"/>
          <w:szCs w:val="24"/>
        </w:rPr>
      </w:pPr>
      <w:commentRangeStart w:id="149"/>
      <w:r w:rsidDel="00000000" w:rsidR="00000000" w:rsidRPr="00000000">
        <w:rPr>
          <w:rFonts w:ascii="Times New Roman" w:cs="Times New Roman" w:eastAsia="Times New Roman" w:hAnsi="Times New Roman"/>
          <w:b w:val="1"/>
          <w:sz w:val="24"/>
          <w:szCs w:val="24"/>
        </w:rPr>
        <w:drawing>
          <wp:inline distB="0" distT="0" distL="114300" distR="114300">
            <wp:extent cx="5731200" cy="1549400"/>
            <wp:effectExtent b="0" l="0" r="0" t="0"/>
            <wp:docPr id="115" name="image115.jpg"/>
            <a:graphic>
              <a:graphicData uri="http://schemas.openxmlformats.org/drawingml/2006/picture">
                <pic:pic>
                  <pic:nvPicPr>
                    <pic:cNvPr id="0" name="image115.jpg"/>
                    <pic:cNvPicPr preferRelativeResize="0"/>
                  </pic:nvPicPr>
                  <pic:blipFill>
                    <a:blip r:embed="rId58"/>
                    <a:srcRect b="0" l="0" r="0" t="0"/>
                    <a:stretch>
                      <a:fillRect/>
                    </a:stretch>
                  </pic:blipFill>
                  <pic:spPr>
                    <a:xfrm>
                      <a:off x="0" y="0"/>
                      <a:ext cx="5731200" cy="1549400"/>
                    </a:xfrm>
                    <a:prstGeom prst="rect"/>
                    <a:ln/>
                  </pic:spPr>
                </pic:pic>
              </a:graphicData>
            </a:graphic>
          </wp:inline>
        </w:drawing>
      </w:r>
      <w:commentRangeEnd w:id="148"/>
      <w:r w:rsidDel="00000000" w:rsidR="00000000" w:rsidRPr="00000000">
        <w:commentReference w:id="148"/>
      </w:r>
      <w:commentRangeEnd w:id="149"/>
      <w:r w:rsidDel="00000000" w:rsidR="00000000" w:rsidRPr="00000000">
        <w:commentReference w:id="149"/>
      </w:r>
      <w:r w:rsidDel="00000000" w:rsidR="00000000" w:rsidRPr="00000000">
        <w:rPr>
          <w:rtl w:val="0"/>
        </w:rPr>
      </w:r>
    </w:p>
    <w:p w:rsidR="00000000" w:rsidDel="00000000" w:rsidP="00000000" w:rsidRDefault="00000000" w:rsidRPr="00000000" w14:paraId="000000F1">
      <w:pPr>
        <w:spacing w:after="120" w:before="12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2">
      <w:pPr>
        <w:spacing w:after="120" w:before="120" w:line="360" w:lineRule="auto"/>
        <w:ind w:left="1474" w:hanging="340"/>
        <w:jc w:val="both"/>
        <w:rPr>
          <w:rFonts w:ascii="Times New Roman" w:cs="Times New Roman" w:eastAsia="Times New Roman" w:hAnsi="Times New Roman"/>
          <w:sz w:val="24"/>
          <w:szCs w:val="24"/>
        </w:rPr>
      </w:pPr>
      <w:commentRangeStart w:id="150"/>
      <w:r w:rsidDel="00000000" w:rsidR="00000000" w:rsidRPr="00000000">
        <w:rPr>
          <w:rFonts w:ascii="Times New Roman" w:cs="Times New Roman" w:eastAsia="Times New Roman" w:hAnsi="Times New Roman"/>
          <w:b w:val="1"/>
          <w:sz w:val="24"/>
          <w:szCs w:val="24"/>
          <w:rtl w:val="0"/>
        </w:rPr>
        <w:t xml:space="preserve">B.1) NO CASO DE INVENTÁRIO GERAL:</w:t>
      </w:r>
      <w:commentRangeEnd w:id="150"/>
      <w:r w:rsidDel="00000000" w:rsidR="00000000" w:rsidRPr="00000000">
        <w:commentReference w:id="150"/>
      </w:r>
      <w:r w:rsidDel="00000000" w:rsidR="00000000" w:rsidRPr="00000000">
        <w:rPr>
          <w:rtl w:val="0"/>
        </w:rPr>
      </w:r>
    </w:p>
    <w:p w:rsidR="00000000" w:rsidDel="00000000" w:rsidP="00000000" w:rsidRDefault="00000000" w:rsidRPr="00000000" w14:paraId="000000F3">
      <w:pPr>
        <w:spacing w:after="120" w:before="120" w:line="360" w:lineRule="auto"/>
        <w:ind w:left="1474" w:hanging="340"/>
        <w:jc w:val="both"/>
        <w:rPr>
          <w:rFonts w:ascii="Times New Roman" w:cs="Times New Roman" w:eastAsia="Times New Roman" w:hAnsi="Times New Roman"/>
          <w:sz w:val="24"/>
          <w:szCs w:val="24"/>
        </w:rPr>
      </w:pPr>
      <w:commentRangeStart w:id="151"/>
      <w:r w:rsidDel="00000000" w:rsidR="00000000" w:rsidRPr="00000000">
        <w:rPr>
          <w:rFonts w:ascii="Times New Roman" w:cs="Times New Roman" w:eastAsia="Times New Roman" w:hAnsi="Times New Roman"/>
          <w:b w:val="1"/>
          <w:sz w:val="24"/>
          <w:szCs w:val="24"/>
          <w:rtl w:val="0"/>
        </w:rPr>
        <w:t xml:space="preserve">06</w:t>
      </w:r>
      <w:r w:rsidDel="00000000" w:rsidR="00000000" w:rsidRPr="00000000">
        <w:rPr>
          <w:rFonts w:ascii="Times New Roman" w:cs="Times New Roman" w:eastAsia="Times New Roman" w:hAnsi="Times New Roman"/>
          <w:sz w:val="24"/>
          <w:szCs w:val="24"/>
          <w:rtl w:val="0"/>
        </w:rPr>
        <w:t xml:space="preserve"> - No campo </w:t>
      </w:r>
      <w:r w:rsidDel="00000000" w:rsidR="00000000" w:rsidRPr="00000000">
        <w:rPr>
          <w:rFonts w:ascii="Times New Roman" w:cs="Times New Roman" w:eastAsia="Times New Roman" w:hAnsi="Times New Roman"/>
          <w:sz w:val="24"/>
          <w:szCs w:val="24"/>
          <w:rtl w:val="0"/>
        </w:rPr>
        <w:t xml:space="preserve">"Descrição"</w:t>
      </w:r>
      <w:r w:rsidDel="00000000" w:rsidR="00000000" w:rsidRPr="00000000">
        <w:rPr>
          <w:rFonts w:ascii="Times New Roman" w:cs="Times New Roman" w:eastAsia="Times New Roman" w:hAnsi="Times New Roman"/>
          <w:sz w:val="24"/>
          <w:szCs w:val="24"/>
          <w:rtl w:val="0"/>
        </w:rPr>
        <w:t xml:space="preserve">, descreva o nome do inventário identificando o tipo de inventário e o mês e ano de realização.</w:t>
      </w:r>
    </w:p>
    <w:p w:rsidR="00000000" w:rsidDel="00000000" w:rsidP="00000000" w:rsidRDefault="00000000" w:rsidRPr="00000000" w14:paraId="000000F4">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07</w:t>
      </w:r>
      <w:r w:rsidDel="00000000" w:rsidR="00000000" w:rsidRPr="00000000">
        <w:rPr>
          <w:rFonts w:ascii="Times New Roman" w:cs="Times New Roman" w:eastAsia="Times New Roman" w:hAnsi="Times New Roman"/>
          <w:sz w:val="24"/>
          <w:szCs w:val="24"/>
          <w:rtl w:val="0"/>
        </w:rPr>
        <w:t xml:space="preserve"> – No campo </w:t>
      </w:r>
      <w:r w:rsidDel="00000000" w:rsidR="00000000" w:rsidRPr="00000000">
        <w:rPr>
          <w:rFonts w:ascii="Times New Roman" w:cs="Times New Roman" w:eastAsia="Times New Roman" w:hAnsi="Times New Roman"/>
          <w:sz w:val="24"/>
          <w:szCs w:val="24"/>
          <w:rtl w:val="0"/>
        </w:rPr>
        <w:t xml:space="preserve">"Tipo de Inventário"</w:t>
      </w:r>
      <w:r w:rsidDel="00000000" w:rsidR="00000000" w:rsidRPr="00000000">
        <w:rPr>
          <w:rFonts w:ascii="Times New Roman" w:cs="Times New Roman" w:eastAsia="Times New Roman" w:hAnsi="Times New Roman"/>
          <w:sz w:val="24"/>
          <w:szCs w:val="24"/>
          <w:rtl w:val="0"/>
        </w:rPr>
        <w:t xml:space="preserve">, selecione a opção </w:t>
      </w:r>
      <w:r w:rsidDel="00000000" w:rsidR="00000000" w:rsidRPr="00000000">
        <w:rPr>
          <w:rFonts w:ascii="Times New Roman" w:cs="Times New Roman" w:eastAsia="Times New Roman" w:hAnsi="Times New Roman"/>
          <w:sz w:val="24"/>
          <w:szCs w:val="24"/>
          <w:rtl w:val="0"/>
        </w:rPr>
        <w:t xml:space="preserve">ESPECÍFICO</w:t>
      </w:r>
      <w:r w:rsidDel="00000000" w:rsidR="00000000" w:rsidRPr="00000000">
        <w:rPr>
          <w:rFonts w:ascii="Times New Roman" w:cs="Times New Roman" w:eastAsia="Times New Roman" w:hAnsi="Times New Roman"/>
          <w:sz w:val="24"/>
          <w:szCs w:val="24"/>
          <w:rtl w:val="0"/>
        </w:rPr>
        <w:t xml:space="preserve">, nessa opção, o SIGA/SGBM habilita o botão </w:t>
      </w:r>
      <w:r w:rsidDel="00000000" w:rsidR="00000000" w:rsidRPr="00000000">
        <w:rPr>
          <w:rFonts w:ascii="Times New Roman" w:cs="Times New Roman" w:eastAsia="Times New Roman" w:hAnsi="Times New Roman"/>
          <w:sz w:val="24"/>
          <w:szCs w:val="24"/>
          <w:rtl w:val="0"/>
        </w:rPr>
        <w:t xml:space="preserve">“Pesquisar Produtos”</w:t>
      </w:r>
      <w:r w:rsidDel="00000000" w:rsidR="00000000" w:rsidRPr="00000000">
        <w:rPr>
          <w:rFonts w:ascii="Times New Roman" w:cs="Times New Roman" w:eastAsia="Times New Roman" w:hAnsi="Times New Roman"/>
          <w:sz w:val="24"/>
          <w:szCs w:val="24"/>
          <w:rtl w:val="0"/>
        </w:rPr>
        <w:t xml:space="preserve"> para que sejam selecionados os itens específicos que farão parte do inventário. </w:t>
      </w:r>
    </w:p>
    <w:p w:rsidR="00000000" w:rsidDel="00000000" w:rsidP="00000000" w:rsidRDefault="00000000" w:rsidRPr="00000000" w14:paraId="000000F5">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08</w:t>
      </w:r>
      <w:r w:rsidDel="00000000" w:rsidR="00000000" w:rsidRPr="00000000">
        <w:rPr>
          <w:rFonts w:ascii="Times New Roman" w:cs="Times New Roman" w:eastAsia="Times New Roman" w:hAnsi="Times New Roman"/>
          <w:sz w:val="24"/>
          <w:szCs w:val="24"/>
          <w:rtl w:val="0"/>
        </w:rPr>
        <w:t xml:space="preserve"> - Acione o botão </w:t>
      </w:r>
      <w:r w:rsidDel="00000000" w:rsidR="00000000" w:rsidRPr="00000000">
        <w:rPr>
          <w:rFonts w:ascii="Times New Roman" w:cs="Times New Roman" w:eastAsia="Times New Roman" w:hAnsi="Times New Roman"/>
          <w:sz w:val="24"/>
          <w:szCs w:val="24"/>
          <w:rtl w:val="0"/>
        </w:rPr>
        <w:t xml:space="preserve">"Pesquisar Produtos"</w:t>
      </w:r>
      <w:r w:rsidDel="00000000" w:rsidR="00000000" w:rsidRPr="00000000">
        <w:rPr>
          <w:rFonts w:ascii="Times New Roman" w:cs="Times New Roman" w:eastAsia="Times New Roman" w:hAnsi="Times New Roman"/>
          <w:sz w:val="24"/>
          <w:szCs w:val="24"/>
          <w:rtl w:val="0"/>
        </w:rPr>
        <w:t xml:space="preserve"> para selecionar os itens que farão parte do inventário.</w:t>
      </w:r>
    </w:p>
    <w:p w:rsidR="00000000" w:rsidDel="00000000" w:rsidP="00000000" w:rsidRDefault="00000000" w:rsidRPr="00000000" w14:paraId="000000F6">
      <w:pPr>
        <w:spacing w:after="120" w:before="120" w:line="360" w:lineRule="auto"/>
        <w:rPr>
          <w:rFonts w:ascii="Times New Roman" w:cs="Times New Roman" w:eastAsia="Times New Roman" w:hAnsi="Times New Roman"/>
          <w:sz w:val="24"/>
          <w:szCs w:val="24"/>
        </w:rPr>
      </w:pPr>
      <w:commentRangeStart w:id="152"/>
      <w:r w:rsidDel="00000000" w:rsidR="00000000" w:rsidRPr="00000000">
        <w:rPr>
          <w:rFonts w:ascii="Times New Roman" w:cs="Times New Roman" w:eastAsia="Times New Roman" w:hAnsi="Times New Roman"/>
          <w:b w:val="1"/>
          <w:sz w:val="24"/>
          <w:szCs w:val="24"/>
        </w:rPr>
        <w:drawing>
          <wp:inline distB="0" distT="0" distL="114300" distR="114300">
            <wp:extent cx="5731200" cy="1536700"/>
            <wp:effectExtent b="0" l="0" r="0" t="0"/>
            <wp:docPr id="53" name="image52.jpg"/>
            <a:graphic>
              <a:graphicData uri="http://schemas.openxmlformats.org/drawingml/2006/picture">
                <pic:pic>
                  <pic:nvPicPr>
                    <pic:cNvPr id="0" name="image52.jpg"/>
                    <pic:cNvPicPr preferRelativeResize="0"/>
                  </pic:nvPicPr>
                  <pic:blipFill>
                    <a:blip r:embed="rId59"/>
                    <a:srcRect b="0" l="0" r="0" t="0"/>
                    <a:stretch>
                      <a:fillRect/>
                    </a:stretch>
                  </pic:blipFill>
                  <pic:spPr>
                    <a:xfrm>
                      <a:off x="0" y="0"/>
                      <a:ext cx="5731200" cy="1536700"/>
                    </a:xfrm>
                    <a:prstGeom prst="rect"/>
                    <a:ln/>
                  </pic:spPr>
                </pic:pic>
              </a:graphicData>
            </a:graphic>
          </wp:inline>
        </w:drawing>
      </w:r>
      <w:commentRangeEnd w:id="152"/>
      <w:r w:rsidDel="00000000" w:rsidR="00000000" w:rsidRPr="00000000">
        <w:commentReference w:id="152"/>
      </w:r>
      <w:r w:rsidDel="00000000" w:rsidR="00000000" w:rsidRPr="00000000">
        <w:rPr>
          <w:rtl w:val="0"/>
        </w:rPr>
      </w:r>
    </w:p>
    <w:p w:rsidR="00000000" w:rsidDel="00000000" w:rsidP="00000000" w:rsidRDefault="00000000" w:rsidRPr="00000000" w14:paraId="000000F7">
      <w:pPr>
        <w:spacing w:after="120" w:before="120" w:line="360" w:lineRule="auto"/>
        <w:ind w:left="1134" w:firstLine="0"/>
        <w:jc w:val="both"/>
        <w:rPr>
          <w:rFonts w:ascii="Times New Roman" w:cs="Times New Roman" w:eastAsia="Times New Roman" w:hAnsi="Times New Roman"/>
          <w:sz w:val="24"/>
          <w:szCs w:val="24"/>
        </w:rPr>
      </w:pPr>
      <w:commentRangeStart w:id="153"/>
      <w:r w:rsidDel="00000000" w:rsidR="00000000" w:rsidRPr="00000000">
        <w:rPr>
          <w:rFonts w:ascii="Times New Roman" w:cs="Times New Roman" w:eastAsia="Times New Roman" w:hAnsi="Times New Roman"/>
          <w:sz w:val="24"/>
          <w:szCs w:val="24"/>
          <w:rtl w:val="0"/>
        </w:rPr>
        <w:t xml:space="preserve">Ao acionar o botão </w:t>
      </w:r>
      <w:r w:rsidDel="00000000" w:rsidR="00000000" w:rsidRPr="00000000">
        <w:rPr>
          <w:rFonts w:ascii="Times New Roman" w:cs="Times New Roman" w:eastAsia="Times New Roman" w:hAnsi="Times New Roman"/>
          <w:sz w:val="24"/>
          <w:szCs w:val="24"/>
          <w:rtl w:val="0"/>
        </w:rPr>
        <w:t xml:space="preserve">"Pesquisar Produtos"</w:t>
      </w:r>
      <w:r w:rsidDel="00000000" w:rsidR="00000000" w:rsidRPr="00000000">
        <w:rPr>
          <w:rFonts w:ascii="Times New Roman" w:cs="Times New Roman" w:eastAsia="Times New Roman" w:hAnsi="Times New Roman"/>
          <w:sz w:val="24"/>
          <w:szCs w:val="24"/>
          <w:rtl w:val="0"/>
        </w:rPr>
        <w:t xml:space="preserve">, o SIGA/SGBM demonstrará uma janela </w:t>
      </w:r>
      <w:r w:rsidDel="00000000" w:rsidR="00000000" w:rsidRPr="00000000">
        <w:rPr>
          <w:rFonts w:ascii="Times New Roman" w:cs="Times New Roman" w:eastAsia="Times New Roman" w:hAnsi="Times New Roman"/>
          <w:i w:val="1"/>
          <w:sz w:val="24"/>
          <w:szCs w:val="24"/>
          <w:rtl w:val="0"/>
        </w:rPr>
        <w:t xml:space="preserve">pop-up </w:t>
      </w:r>
      <w:r w:rsidDel="00000000" w:rsidR="00000000" w:rsidRPr="00000000">
        <w:rPr>
          <w:rFonts w:ascii="Times New Roman" w:cs="Times New Roman" w:eastAsia="Times New Roman" w:hAnsi="Times New Roman"/>
          <w:sz w:val="24"/>
          <w:szCs w:val="24"/>
          <w:rtl w:val="0"/>
        </w:rPr>
        <w:t xml:space="preserve">com</w:t>
      </w:r>
      <w:r w:rsidDel="00000000" w:rsidR="00000000" w:rsidRPr="00000000">
        <w:rPr>
          <w:rFonts w:ascii="Times New Roman" w:cs="Times New Roman" w:eastAsia="Times New Roman" w:hAnsi="Times New Roman"/>
          <w:sz w:val="24"/>
          <w:szCs w:val="24"/>
          <w:rtl w:val="0"/>
        </w:rPr>
        <w:t xml:space="preserve"> os campos de seleção dos itens.</w:t>
      </w:r>
      <w:commentRangeEnd w:id="153"/>
      <w:r w:rsidDel="00000000" w:rsidR="00000000" w:rsidRPr="00000000">
        <w:commentReference w:id="153"/>
      </w:r>
      <w:r w:rsidDel="00000000" w:rsidR="00000000" w:rsidRPr="00000000">
        <w:rPr>
          <w:rtl w:val="0"/>
        </w:rPr>
      </w:r>
    </w:p>
    <w:p w:rsidR="00000000" w:rsidDel="00000000" w:rsidP="00000000" w:rsidRDefault="00000000" w:rsidRPr="00000000" w14:paraId="000000F8">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09</w:t>
      </w:r>
      <w:r w:rsidDel="00000000" w:rsidR="00000000" w:rsidRPr="00000000">
        <w:rPr>
          <w:rFonts w:ascii="Times New Roman" w:cs="Times New Roman" w:eastAsia="Times New Roman" w:hAnsi="Times New Roman"/>
          <w:sz w:val="24"/>
          <w:szCs w:val="24"/>
          <w:rtl w:val="0"/>
        </w:rPr>
        <w:t xml:space="preserve"> - No campo </w:t>
      </w:r>
      <w:r w:rsidDel="00000000" w:rsidR="00000000" w:rsidRPr="00000000">
        <w:rPr>
          <w:rFonts w:ascii="Times New Roman" w:cs="Times New Roman" w:eastAsia="Times New Roman" w:hAnsi="Times New Roman"/>
          <w:sz w:val="24"/>
          <w:szCs w:val="24"/>
          <w:rtl w:val="0"/>
        </w:rPr>
        <w:t xml:space="preserve">"Palavra-Chave"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descreva</w:t>
      </w:r>
      <w:r w:rsidDel="00000000" w:rsidR="00000000" w:rsidRPr="00000000">
        <w:rPr>
          <w:rFonts w:ascii="Times New Roman" w:cs="Times New Roman" w:eastAsia="Times New Roman" w:hAnsi="Times New Roman"/>
          <w:sz w:val="24"/>
          <w:szCs w:val="24"/>
          <w:rtl w:val="0"/>
        </w:rPr>
        <w:t xml:space="preserve"> uma palavra que fará parte da especificação do item e que possibilite a individualização do mesmo. Você também pode seguir o seguinte processo:</w:t>
      </w:r>
    </w:p>
    <w:p w:rsidR="00000000" w:rsidDel="00000000" w:rsidP="00000000" w:rsidRDefault="00000000" w:rsidRPr="00000000" w14:paraId="000000F9">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10</w:t>
      </w:r>
      <w:r w:rsidDel="00000000" w:rsidR="00000000" w:rsidRPr="00000000">
        <w:rPr>
          <w:rFonts w:ascii="Times New Roman" w:cs="Times New Roman" w:eastAsia="Times New Roman" w:hAnsi="Times New Roman"/>
          <w:sz w:val="24"/>
          <w:szCs w:val="24"/>
          <w:rtl w:val="0"/>
        </w:rPr>
        <w:t xml:space="preserve"> - No campo </w:t>
      </w:r>
      <w:r w:rsidDel="00000000" w:rsidR="00000000" w:rsidRPr="00000000">
        <w:rPr>
          <w:rFonts w:ascii="Times New Roman" w:cs="Times New Roman" w:eastAsia="Times New Roman" w:hAnsi="Times New Roman"/>
          <w:sz w:val="24"/>
          <w:szCs w:val="24"/>
          <w:rtl w:val="0"/>
        </w:rPr>
        <w:t xml:space="preserve">"Código"</w:t>
      </w:r>
      <w:r w:rsidDel="00000000" w:rsidR="00000000" w:rsidRPr="00000000">
        <w:rPr>
          <w:rFonts w:ascii="Times New Roman" w:cs="Times New Roman" w:eastAsia="Times New Roman" w:hAnsi="Times New Roman"/>
          <w:sz w:val="24"/>
          <w:szCs w:val="24"/>
          <w:rtl w:val="0"/>
        </w:rPr>
        <w:t xml:space="preserve">, descreva o código de individualização do item.</w:t>
      </w:r>
    </w:p>
    <w:p w:rsidR="00000000" w:rsidDel="00000000" w:rsidP="00000000" w:rsidRDefault="00000000" w:rsidRPr="00000000" w14:paraId="000000FA">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11</w:t>
      </w:r>
      <w:r w:rsidDel="00000000" w:rsidR="00000000" w:rsidRPr="00000000">
        <w:rPr>
          <w:rFonts w:ascii="Times New Roman" w:cs="Times New Roman" w:eastAsia="Times New Roman" w:hAnsi="Times New Roman"/>
          <w:sz w:val="24"/>
          <w:szCs w:val="24"/>
          <w:rtl w:val="0"/>
        </w:rPr>
        <w:t xml:space="preserve"> - Em seguida, acione o botão </w:t>
      </w:r>
      <w:r w:rsidDel="00000000" w:rsidR="00000000" w:rsidRPr="00000000">
        <w:rPr>
          <w:rFonts w:ascii="Times New Roman" w:cs="Times New Roman" w:eastAsia="Times New Roman" w:hAnsi="Times New Roman"/>
          <w:sz w:val="24"/>
          <w:szCs w:val="24"/>
          <w:rtl w:val="0"/>
        </w:rPr>
        <w:t xml:space="preserve">"Pesquisar Produtos"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B">
      <w:pPr>
        <w:spacing w:after="120" w:before="120" w:line="360" w:lineRule="auto"/>
        <w:rPr>
          <w:rFonts w:ascii="Times New Roman" w:cs="Times New Roman" w:eastAsia="Times New Roman" w:hAnsi="Times New Roman"/>
          <w:sz w:val="24"/>
          <w:szCs w:val="24"/>
        </w:rPr>
      </w:pPr>
      <w:commentRangeStart w:id="154"/>
      <w:r w:rsidDel="00000000" w:rsidR="00000000" w:rsidRPr="00000000">
        <w:rPr>
          <w:rFonts w:ascii="Times New Roman" w:cs="Times New Roman" w:eastAsia="Times New Roman" w:hAnsi="Times New Roman"/>
          <w:b w:val="1"/>
          <w:sz w:val="24"/>
          <w:szCs w:val="24"/>
        </w:rPr>
        <w:drawing>
          <wp:inline distB="0" distT="0" distL="114300" distR="114300">
            <wp:extent cx="5731200" cy="2946400"/>
            <wp:effectExtent b="0" l="0" r="0" t="0"/>
            <wp:docPr id="131" name="image131.jpg"/>
            <a:graphic>
              <a:graphicData uri="http://schemas.openxmlformats.org/drawingml/2006/picture">
                <pic:pic>
                  <pic:nvPicPr>
                    <pic:cNvPr id="0" name="image131.jpg"/>
                    <pic:cNvPicPr preferRelativeResize="0"/>
                  </pic:nvPicPr>
                  <pic:blipFill>
                    <a:blip r:embed="rId60"/>
                    <a:srcRect b="0" l="0" r="0" t="0"/>
                    <a:stretch>
                      <a:fillRect/>
                    </a:stretch>
                  </pic:blipFill>
                  <pic:spPr>
                    <a:xfrm>
                      <a:off x="0" y="0"/>
                      <a:ext cx="5731200" cy="2946400"/>
                    </a:xfrm>
                    <a:prstGeom prst="rect"/>
                    <a:ln/>
                  </pic:spPr>
                </pic:pic>
              </a:graphicData>
            </a:graphic>
          </wp:inline>
        </w:drawing>
      </w:r>
      <w:commentRangeEnd w:id="154"/>
      <w:r w:rsidDel="00000000" w:rsidR="00000000" w:rsidRPr="00000000">
        <w:commentReference w:id="154"/>
      </w:r>
      <w:r w:rsidDel="00000000" w:rsidR="00000000" w:rsidRPr="00000000">
        <w:rPr>
          <w:rtl w:val="0"/>
        </w:rPr>
      </w:r>
    </w:p>
    <w:p w:rsidR="00000000" w:rsidDel="00000000" w:rsidP="00000000" w:rsidRDefault="00000000" w:rsidRPr="00000000" w14:paraId="000000FC">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12</w:t>
      </w:r>
      <w:r w:rsidDel="00000000" w:rsidR="00000000" w:rsidRPr="00000000">
        <w:rPr>
          <w:rFonts w:ascii="Times New Roman" w:cs="Times New Roman" w:eastAsia="Times New Roman" w:hAnsi="Times New Roman"/>
          <w:sz w:val="24"/>
          <w:szCs w:val="24"/>
          <w:rtl w:val="0"/>
        </w:rPr>
        <w:t xml:space="preserve"> - Ao ser acionado o botão </w:t>
      </w:r>
      <w:r w:rsidDel="00000000" w:rsidR="00000000" w:rsidRPr="00000000">
        <w:rPr>
          <w:rFonts w:ascii="Times New Roman" w:cs="Times New Roman" w:eastAsia="Times New Roman" w:hAnsi="Times New Roman"/>
          <w:sz w:val="24"/>
          <w:szCs w:val="24"/>
          <w:rtl w:val="0"/>
        </w:rPr>
        <w:t xml:space="preserve">"Pesquisar Produtos"</w:t>
      </w:r>
      <w:r w:rsidDel="00000000" w:rsidR="00000000" w:rsidRPr="00000000">
        <w:rPr>
          <w:rFonts w:ascii="Times New Roman" w:cs="Times New Roman" w:eastAsia="Times New Roman" w:hAnsi="Times New Roman"/>
          <w:sz w:val="24"/>
          <w:szCs w:val="24"/>
          <w:rtl w:val="0"/>
        </w:rPr>
        <w:t xml:space="preserve">, o SIGA/SGBM demonstrará a grade </w:t>
      </w:r>
      <w:r w:rsidDel="00000000" w:rsidR="00000000" w:rsidRPr="00000000">
        <w:rPr>
          <w:rFonts w:ascii="Times New Roman" w:cs="Times New Roman" w:eastAsia="Times New Roman" w:hAnsi="Times New Roman"/>
          <w:sz w:val="24"/>
          <w:szCs w:val="24"/>
          <w:rtl w:val="0"/>
        </w:rPr>
        <w:t xml:space="preserve">"Produtos Encontrados"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D">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13</w:t>
      </w:r>
      <w:r w:rsidDel="00000000" w:rsidR="00000000" w:rsidRPr="00000000">
        <w:rPr>
          <w:rFonts w:ascii="Times New Roman" w:cs="Times New Roman" w:eastAsia="Times New Roman" w:hAnsi="Times New Roman"/>
          <w:sz w:val="24"/>
          <w:szCs w:val="24"/>
          <w:rtl w:val="0"/>
        </w:rPr>
        <w:t xml:space="preserve"> - Nessa "grade", marque o quadrinho correspondente ao item que fará parte do inventário. Quando a seleção for realizada somente por "palavra-chave", aparecerá vários itens que possuam a palavra-chave em sua especificação, para que seja selecionado pelo respectivo quadrinho.</w:t>
      </w:r>
    </w:p>
    <w:p w:rsidR="00000000" w:rsidDel="00000000" w:rsidP="00000000" w:rsidRDefault="00000000" w:rsidRPr="00000000" w14:paraId="000000FE">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14</w:t>
      </w:r>
      <w:r w:rsidDel="00000000" w:rsidR="00000000" w:rsidRPr="00000000">
        <w:rPr>
          <w:rFonts w:ascii="Times New Roman" w:cs="Times New Roman" w:eastAsia="Times New Roman" w:hAnsi="Times New Roman"/>
          <w:sz w:val="24"/>
          <w:szCs w:val="24"/>
          <w:rtl w:val="0"/>
        </w:rPr>
        <w:t xml:space="preserve"> - Ao ser acionado o botão </w:t>
      </w:r>
      <w:r w:rsidDel="00000000" w:rsidR="00000000" w:rsidRPr="00000000">
        <w:rPr>
          <w:rFonts w:ascii="Times New Roman" w:cs="Times New Roman" w:eastAsia="Times New Roman" w:hAnsi="Times New Roman"/>
          <w:sz w:val="24"/>
          <w:szCs w:val="24"/>
          <w:rtl w:val="0"/>
        </w:rPr>
        <w:t xml:space="preserve">"Finalizar"</w:t>
      </w:r>
      <w:r w:rsidDel="00000000" w:rsidR="00000000" w:rsidRPr="00000000">
        <w:rPr>
          <w:rFonts w:ascii="Times New Roman" w:cs="Times New Roman" w:eastAsia="Times New Roman" w:hAnsi="Times New Roman"/>
          <w:sz w:val="24"/>
          <w:szCs w:val="24"/>
          <w:rtl w:val="0"/>
        </w:rPr>
        <w:t xml:space="preserve">, o SIGA/SGBM retornará à janela </w:t>
      </w:r>
      <w:r w:rsidDel="00000000" w:rsidR="00000000" w:rsidRPr="00000000">
        <w:rPr>
          <w:rFonts w:ascii="Times New Roman" w:cs="Times New Roman" w:eastAsia="Times New Roman" w:hAnsi="Times New Roman"/>
          <w:sz w:val="24"/>
          <w:szCs w:val="24"/>
          <w:rtl w:val="0"/>
        </w:rPr>
        <w:t xml:space="preserve">"Abrir Inventário"</w:t>
      </w:r>
      <w:r w:rsidDel="00000000" w:rsidR="00000000" w:rsidRPr="00000000">
        <w:rPr>
          <w:rFonts w:ascii="Times New Roman" w:cs="Times New Roman" w:eastAsia="Times New Roman" w:hAnsi="Times New Roman"/>
          <w:sz w:val="24"/>
          <w:szCs w:val="24"/>
          <w:rtl w:val="0"/>
        </w:rPr>
        <w:t xml:space="preserve">, incluindo o item selecionado .</w:t>
      </w:r>
    </w:p>
    <w:p w:rsidR="00000000" w:rsidDel="00000000" w:rsidP="00000000" w:rsidRDefault="00000000" w:rsidRPr="00000000" w14:paraId="000000FF">
      <w:pPr>
        <w:spacing w:after="120" w:before="120" w:line="360" w:lineRule="auto"/>
        <w:rPr>
          <w:rFonts w:ascii="Times New Roman" w:cs="Times New Roman" w:eastAsia="Times New Roman" w:hAnsi="Times New Roman"/>
          <w:sz w:val="24"/>
          <w:szCs w:val="24"/>
        </w:rPr>
      </w:pPr>
      <w:commentRangeStart w:id="155"/>
      <w:r w:rsidDel="00000000" w:rsidR="00000000" w:rsidRPr="00000000">
        <w:rPr>
          <w:rFonts w:ascii="Times New Roman" w:cs="Times New Roman" w:eastAsia="Times New Roman" w:hAnsi="Times New Roman"/>
          <w:b w:val="1"/>
          <w:sz w:val="24"/>
          <w:szCs w:val="24"/>
        </w:rPr>
        <w:drawing>
          <wp:inline distB="0" distT="0" distL="114300" distR="114300">
            <wp:extent cx="5731200" cy="3340100"/>
            <wp:effectExtent b="0" l="0" r="0" t="0"/>
            <wp:docPr id="99" name="image98.jpg"/>
            <a:graphic>
              <a:graphicData uri="http://schemas.openxmlformats.org/drawingml/2006/picture">
                <pic:pic>
                  <pic:nvPicPr>
                    <pic:cNvPr id="0" name="image98.jpg"/>
                    <pic:cNvPicPr preferRelativeResize="0"/>
                  </pic:nvPicPr>
                  <pic:blipFill>
                    <a:blip r:embed="rId61"/>
                    <a:srcRect b="0" l="0" r="0" t="0"/>
                    <a:stretch>
                      <a:fillRect/>
                    </a:stretch>
                  </pic:blipFill>
                  <pic:spPr>
                    <a:xfrm>
                      <a:off x="0" y="0"/>
                      <a:ext cx="5731200" cy="3340100"/>
                    </a:xfrm>
                    <a:prstGeom prst="rect"/>
                    <a:ln/>
                  </pic:spPr>
                </pic:pic>
              </a:graphicData>
            </a:graphic>
          </wp:inline>
        </w:drawing>
      </w:r>
      <w:commentRangeEnd w:id="155"/>
      <w:r w:rsidDel="00000000" w:rsidR="00000000" w:rsidRPr="00000000">
        <w:commentReference w:id="155"/>
      </w:r>
      <w:r w:rsidDel="00000000" w:rsidR="00000000" w:rsidRPr="00000000">
        <w:rPr>
          <w:rtl w:val="0"/>
        </w:rPr>
      </w:r>
    </w:p>
    <w:p w:rsidR="00000000" w:rsidDel="00000000" w:rsidP="00000000" w:rsidRDefault="00000000" w:rsidRPr="00000000" w14:paraId="00000100">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15</w:t>
      </w:r>
      <w:r w:rsidDel="00000000" w:rsidR="00000000" w:rsidRPr="00000000">
        <w:rPr>
          <w:rFonts w:ascii="Times New Roman" w:cs="Times New Roman" w:eastAsia="Times New Roman" w:hAnsi="Times New Roman"/>
          <w:sz w:val="24"/>
          <w:szCs w:val="24"/>
          <w:rtl w:val="0"/>
        </w:rPr>
        <w:t xml:space="preserve"> - Ao ser acionado o botão </w:t>
      </w:r>
      <w:r w:rsidDel="00000000" w:rsidR="00000000" w:rsidRPr="00000000">
        <w:rPr>
          <w:rFonts w:ascii="Times New Roman" w:cs="Times New Roman" w:eastAsia="Times New Roman" w:hAnsi="Times New Roman"/>
          <w:sz w:val="24"/>
          <w:szCs w:val="24"/>
          <w:rtl w:val="0"/>
        </w:rPr>
        <w:t xml:space="preserve">"Finalizar"</w:t>
      </w:r>
      <w:r w:rsidDel="00000000" w:rsidR="00000000" w:rsidRPr="00000000">
        <w:rPr>
          <w:rFonts w:ascii="Times New Roman" w:cs="Times New Roman" w:eastAsia="Times New Roman" w:hAnsi="Times New Roman"/>
          <w:sz w:val="24"/>
          <w:szCs w:val="24"/>
          <w:rtl w:val="0"/>
        </w:rPr>
        <w:t xml:space="preserve">, o SIGA/SGBM demonstrará a grade </w:t>
      </w:r>
      <w:r w:rsidDel="00000000" w:rsidR="00000000" w:rsidRPr="00000000">
        <w:rPr>
          <w:rFonts w:ascii="Times New Roman" w:cs="Times New Roman" w:eastAsia="Times New Roman" w:hAnsi="Times New Roman"/>
          <w:sz w:val="24"/>
          <w:szCs w:val="24"/>
          <w:rtl w:val="0"/>
        </w:rPr>
        <w:t xml:space="preserve">"Produtos Selecionados"</w:t>
      </w:r>
      <w:r w:rsidDel="00000000" w:rsidR="00000000" w:rsidRPr="00000000">
        <w:rPr>
          <w:rFonts w:ascii="Times New Roman" w:cs="Times New Roman" w:eastAsia="Times New Roman" w:hAnsi="Times New Roman"/>
          <w:sz w:val="24"/>
          <w:szCs w:val="24"/>
          <w:rtl w:val="0"/>
        </w:rPr>
        <w:t xml:space="preserve">, demonstrando código do produto, descrição e ações.</w:t>
      </w:r>
    </w:p>
    <w:p w:rsidR="00000000" w:rsidDel="00000000" w:rsidP="00000000" w:rsidRDefault="00000000" w:rsidRPr="00000000" w14:paraId="00000101">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16</w:t>
      </w:r>
      <w:r w:rsidDel="00000000" w:rsidR="00000000" w:rsidRPr="00000000">
        <w:rPr>
          <w:rFonts w:ascii="Times New Roman" w:cs="Times New Roman" w:eastAsia="Times New Roman" w:hAnsi="Times New Roman"/>
          <w:sz w:val="24"/>
          <w:szCs w:val="24"/>
          <w:rtl w:val="0"/>
        </w:rPr>
        <w:t xml:space="preserve"> - Na coluna </w:t>
      </w:r>
      <w:r w:rsidDel="00000000" w:rsidR="00000000" w:rsidRPr="00000000">
        <w:rPr>
          <w:rFonts w:ascii="Times New Roman" w:cs="Times New Roman" w:eastAsia="Times New Roman" w:hAnsi="Times New Roman"/>
          <w:sz w:val="24"/>
          <w:szCs w:val="24"/>
          <w:rtl w:val="0"/>
        </w:rPr>
        <w:t xml:space="preserve">"Ações"</w:t>
      </w:r>
      <w:r w:rsidDel="00000000" w:rsidR="00000000" w:rsidRPr="00000000">
        <w:rPr>
          <w:rFonts w:ascii="Times New Roman" w:cs="Times New Roman" w:eastAsia="Times New Roman" w:hAnsi="Times New Roman"/>
          <w:sz w:val="24"/>
          <w:szCs w:val="24"/>
          <w:rtl w:val="0"/>
        </w:rPr>
        <w:t xml:space="preserve">, é demonstrado um ícone em formato de </w:t>
      </w:r>
      <w:r w:rsidDel="00000000" w:rsidR="00000000" w:rsidRPr="00000000">
        <w:rPr>
          <w:rFonts w:ascii="Times New Roman" w:cs="Times New Roman" w:eastAsia="Times New Roman" w:hAnsi="Times New Roman"/>
          <w:sz w:val="24"/>
          <w:szCs w:val="24"/>
          <w:rtl w:val="0"/>
        </w:rPr>
        <w:t xml:space="preserve">"Lixeira"</w:t>
      </w:r>
      <w:r w:rsidDel="00000000" w:rsidR="00000000" w:rsidRPr="00000000">
        <w:rPr>
          <w:rFonts w:ascii="Times New Roman" w:cs="Times New Roman" w:eastAsia="Times New Roman" w:hAnsi="Times New Roman"/>
          <w:sz w:val="24"/>
          <w:szCs w:val="24"/>
          <w:rtl w:val="0"/>
        </w:rPr>
        <w:t xml:space="preserve"> que, se acionado, apaga o item da referida grade.</w:t>
      </w:r>
    </w:p>
    <w:p w:rsidR="00000000" w:rsidDel="00000000" w:rsidP="00000000" w:rsidRDefault="00000000" w:rsidRPr="00000000" w14:paraId="00000102">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17</w:t>
      </w:r>
      <w:r w:rsidDel="00000000" w:rsidR="00000000" w:rsidRPr="00000000">
        <w:rPr>
          <w:rFonts w:ascii="Times New Roman" w:cs="Times New Roman" w:eastAsia="Times New Roman" w:hAnsi="Times New Roman"/>
          <w:sz w:val="24"/>
          <w:szCs w:val="24"/>
          <w:rtl w:val="0"/>
        </w:rPr>
        <w:t xml:space="preserve"> - Clicando no botão </w:t>
      </w:r>
      <w:r w:rsidDel="00000000" w:rsidR="00000000" w:rsidRPr="00000000">
        <w:rPr>
          <w:rFonts w:ascii="Times New Roman" w:cs="Times New Roman" w:eastAsia="Times New Roman" w:hAnsi="Times New Roman"/>
          <w:sz w:val="24"/>
          <w:szCs w:val="24"/>
          <w:rtl w:val="0"/>
        </w:rPr>
        <w:t xml:space="preserve">"Pesquisar Produtos"</w:t>
      </w:r>
      <w:r w:rsidDel="00000000" w:rsidR="00000000" w:rsidRPr="00000000">
        <w:rPr>
          <w:rFonts w:ascii="Times New Roman" w:cs="Times New Roman" w:eastAsia="Times New Roman" w:hAnsi="Times New Roman"/>
          <w:sz w:val="24"/>
          <w:szCs w:val="24"/>
          <w:rtl w:val="0"/>
        </w:rPr>
        <w:t xml:space="preserve">, o SIGA/SGBM recomeça os procedimentos dos itens 09 ao 13, adicionando mais itens à grade </w:t>
      </w:r>
      <w:r w:rsidDel="00000000" w:rsidR="00000000" w:rsidRPr="00000000">
        <w:rPr>
          <w:rFonts w:ascii="Times New Roman" w:cs="Times New Roman" w:eastAsia="Times New Roman" w:hAnsi="Times New Roman"/>
          <w:sz w:val="24"/>
          <w:szCs w:val="24"/>
          <w:rtl w:val="0"/>
        </w:rPr>
        <w:t xml:space="preserve">"Produtos Selecionados"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3">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18</w:t>
      </w:r>
      <w:r w:rsidDel="00000000" w:rsidR="00000000" w:rsidRPr="00000000">
        <w:rPr>
          <w:rFonts w:ascii="Times New Roman" w:cs="Times New Roman" w:eastAsia="Times New Roman" w:hAnsi="Times New Roman"/>
          <w:sz w:val="24"/>
          <w:szCs w:val="24"/>
          <w:rtl w:val="0"/>
        </w:rPr>
        <w:t xml:space="preserve"> - Clicando no botão </w:t>
      </w:r>
      <w:r w:rsidDel="00000000" w:rsidR="00000000" w:rsidRPr="00000000">
        <w:rPr>
          <w:rFonts w:ascii="Times New Roman" w:cs="Times New Roman" w:eastAsia="Times New Roman" w:hAnsi="Times New Roman"/>
          <w:sz w:val="24"/>
          <w:szCs w:val="24"/>
          <w:rtl w:val="0"/>
        </w:rPr>
        <w:t xml:space="preserve">"Criar inventário"</w:t>
      </w:r>
      <w:r w:rsidDel="00000000" w:rsidR="00000000" w:rsidRPr="00000000">
        <w:rPr>
          <w:rFonts w:ascii="Times New Roman" w:cs="Times New Roman" w:eastAsia="Times New Roman" w:hAnsi="Times New Roman"/>
          <w:sz w:val="24"/>
          <w:szCs w:val="24"/>
          <w:rtl w:val="0"/>
        </w:rPr>
        <w:t xml:space="preserve">, é criado um inventário específico com os itens constantes na grade </w:t>
      </w:r>
      <w:r w:rsidDel="00000000" w:rsidR="00000000" w:rsidRPr="00000000">
        <w:rPr>
          <w:rFonts w:ascii="Times New Roman" w:cs="Times New Roman" w:eastAsia="Times New Roman" w:hAnsi="Times New Roman"/>
          <w:sz w:val="24"/>
          <w:szCs w:val="24"/>
          <w:rtl w:val="0"/>
        </w:rPr>
        <w:t xml:space="preserve">"Produtos Selecionados"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4">
      <w:pPr>
        <w:spacing w:after="120" w:before="120" w:line="360" w:lineRule="auto"/>
        <w:rPr>
          <w:rFonts w:ascii="Times New Roman" w:cs="Times New Roman" w:eastAsia="Times New Roman" w:hAnsi="Times New Roman"/>
          <w:sz w:val="24"/>
          <w:szCs w:val="24"/>
        </w:rPr>
      </w:pPr>
      <w:commentRangeStart w:id="156"/>
      <w:r w:rsidDel="00000000" w:rsidR="00000000" w:rsidRPr="00000000">
        <w:rPr>
          <w:rFonts w:ascii="Times New Roman" w:cs="Times New Roman" w:eastAsia="Times New Roman" w:hAnsi="Times New Roman"/>
          <w:b w:val="1"/>
          <w:sz w:val="24"/>
          <w:szCs w:val="24"/>
        </w:rPr>
        <w:drawing>
          <wp:inline distB="0" distT="0" distL="114300" distR="114300">
            <wp:extent cx="5731200" cy="2209800"/>
            <wp:effectExtent b="0" l="0" r="0" t="0"/>
            <wp:docPr id="33" name="image23.jpg"/>
            <a:graphic>
              <a:graphicData uri="http://schemas.openxmlformats.org/drawingml/2006/picture">
                <pic:pic>
                  <pic:nvPicPr>
                    <pic:cNvPr id="0" name="image23.jpg"/>
                    <pic:cNvPicPr preferRelativeResize="0"/>
                  </pic:nvPicPr>
                  <pic:blipFill>
                    <a:blip r:embed="rId62"/>
                    <a:srcRect b="0" l="0" r="0" t="0"/>
                    <a:stretch>
                      <a:fillRect/>
                    </a:stretch>
                  </pic:blipFill>
                  <pic:spPr>
                    <a:xfrm>
                      <a:off x="0" y="0"/>
                      <a:ext cx="5731200" cy="2209800"/>
                    </a:xfrm>
                    <a:prstGeom prst="rect"/>
                    <a:ln/>
                  </pic:spPr>
                </pic:pic>
              </a:graphicData>
            </a:graphic>
          </wp:inline>
        </w:drawing>
      </w:r>
      <w:commentRangeEnd w:id="151"/>
      <w:r w:rsidDel="00000000" w:rsidR="00000000" w:rsidRPr="00000000">
        <w:commentReference w:id="151"/>
      </w:r>
      <w:commentRangeEnd w:id="156"/>
      <w:r w:rsidDel="00000000" w:rsidR="00000000" w:rsidRPr="00000000">
        <w:commentReference w:id="156"/>
      </w:r>
      <w:r w:rsidDel="00000000" w:rsidR="00000000" w:rsidRPr="00000000">
        <w:rPr>
          <w:rtl w:val="0"/>
        </w:rPr>
      </w:r>
    </w:p>
    <w:p w:rsidR="00000000" w:rsidDel="00000000" w:rsidP="00000000" w:rsidRDefault="00000000" w:rsidRPr="00000000" w14:paraId="00000105">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spacing w:after="120" w:before="120" w:line="360" w:lineRule="auto"/>
        <w:ind w:left="1474" w:hanging="340"/>
        <w:jc w:val="both"/>
        <w:rPr>
          <w:rFonts w:ascii="Times New Roman" w:cs="Times New Roman" w:eastAsia="Times New Roman" w:hAnsi="Times New Roman"/>
          <w:sz w:val="24"/>
          <w:szCs w:val="24"/>
        </w:rPr>
      </w:pPr>
      <w:commentRangeStart w:id="157"/>
      <w:r w:rsidDel="00000000" w:rsidR="00000000" w:rsidRPr="00000000">
        <w:rPr>
          <w:rFonts w:ascii="Times New Roman" w:cs="Times New Roman" w:eastAsia="Times New Roman" w:hAnsi="Times New Roman"/>
          <w:b w:val="1"/>
          <w:sz w:val="24"/>
          <w:szCs w:val="24"/>
          <w:rtl w:val="0"/>
        </w:rPr>
        <w:t xml:space="preserve">B.2) NO CASO DE INVENTÁRIO POR GRUPO:</w:t>
      </w:r>
      <w:commentRangeEnd w:id="157"/>
      <w:r w:rsidDel="00000000" w:rsidR="00000000" w:rsidRPr="00000000">
        <w:commentReference w:id="157"/>
      </w:r>
      <w:r w:rsidDel="00000000" w:rsidR="00000000" w:rsidRPr="00000000">
        <w:rPr>
          <w:rtl w:val="0"/>
        </w:rPr>
      </w:r>
    </w:p>
    <w:p w:rsidR="00000000" w:rsidDel="00000000" w:rsidP="00000000" w:rsidRDefault="00000000" w:rsidRPr="00000000" w14:paraId="00000107">
      <w:pPr>
        <w:spacing w:after="120" w:before="120" w:line="360" w:lineRule="auto"/>
        <w:ind w:left="1474" w:hanging="340"/>
        <w:jc w:val="both"/>
        <w:rPr>
          <w:rFonts w:ascii="Times New Roman" w:cs="Times New Roman" w:eastAsia="Times New Roman" w:hAnsi="Times New Roman"/>
          <w:sz w:val="24"/>
          <w:szCs w:val="24"/>
        </w:rPr>
      </w:pPr>
      <w:commentRangeStart w:id="158"/>
      <w:r w:rsidDel="00000000" w:rsidR="00000000" w:rsidRPr="00000000">
        <w:rPr>
          <w:rFonts w:ascii="Times New Roman" w:cs="Times New Roman" w:eastAsia="Times New Roman" w:hAnsi="Times New Roman"/>
          <w:b w:val="1"/>
          <w:sz w:val="24"/>
          <w:szCs w:val="24"/>
          <w:rtl w:val="0"/>
        </w:rPr>
        <w:t xml:space="preserve">19</w:t>
      </w:r>
      <w:r w:rsidDel="00000000" w:rsidR="00000000" w:rsidRPr="00000000">
        <w:rPr>
          <w:rFonts w:ascii="Times New Roman" w:cs="Times New Roman" w:eastAsia="Times New Roman" w:hAnsi="Times New Roman"/>
          <w:sz w:val="24"/>
          <w:szCs w:val="24"/>
          <w:rtl w:val="0"/>
        </w:rPr>
        <w:t xml:space="preserve"> - No campo </w:t>
      </w:r>
      <w:r w:rsidDel="00000000" w:rsidR="00000000" w:rsidRPr="00000000">
        <w:rPr>
          <w:rFonts w:ascii="Times New Roman" w:cs="Times New Roman" w:eastAsia="Times New Roman" w:hAnsi="Times New Roman"/>
          <w:sz w:val="24"/>
          <w:szCs w:val="24"/>
          <w:rtl w:val="0"/>
        </w:rPr>
        <w:t xml:space="preserve">"Descrição"</w:t>
      </w:r>
      <w:r w:rsidDel="00000000" w:rsidR="00000000" w:rsidRPr="00000000">
        <w:rPr>
          <w:rFonts w:ascii="Times New Roman" w:cs="Times New Roman" w:eastAsia="Times New Roman" w:hAnsi="Times New Roman"/>
          <w:sz w:val="24"/>
          <w:szCs w:val="24"/>
          <w:rtl w:val="0"/>
        </w:rPr>
        <w:t xml:space="preserve">, descreva o nome do inventário, identificando o tipo de inventário e o mês e ano de realização.</w:t>
      </w:r>
    </w:p>
    <w:p w:rsidR="00000000" w:rsidDel="00000000" w:rsidP="00000000" w:rsidRDefault="00000000" w:rsidRPr="00000000" w14:paraId="00000108">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20</w:t>
      </w:r>
      <w:r w:rsidDel="00000000" w:rsidR="00000000" w:rsidRPr="00000000">
        <w:rPr>
          <w:rFonts w:ascii="Times New Roman" w:cs="Times New Roman" w:eastAsia="Times New Roman" w:hAnsi="Times New Roman"/>
          <w:sz w:val="24"/>
          <w:szCs w:val="24"/>
          <w:rtl w:val="0"/>
        </w:rPr>
        <w:t xml:space="preserve"> – No campo </w:t>
      </w:r>
      <w:r w:rsidDel="00000000" w:rsidR="00000000" w:rsidRPr="00000000">
        <w:rPr>
          <w:rFonts w:ascii="Times New Roman" w:cs="Times New Roman" w:eastAsia="Times New Roman" w:hAnsi="Times New Roman"/>
          <w:sz w:val="24"/>
          <w:szCs w:val="24"/>
          <w:rtl w:val="0"/>
        </w:rPr>
        <w:t xml:space="preserve">"Tipo de Inventário"</w:t>
      </w:r>
      <w:r w:rsidDel="00000000" w:rsidR="00000000" w:rsidRPr="00000000">
        <w:rPr>
          <w:rFonts w:ascii="Times New Roman" w:cs="Times New Roman" w:eastAsia="Times New Roman" w:hAnsi="Times New Roman"/>
          <w:sz w:val="24"/>
          <w:szCs w:val="24"/>
          <w:rtl w:val="0"/>
        </w:rPr>
        <w:t xml:space="preserve">, selecione a opção </w:t>
      </w:r>
      <w:r w:rsidDel="00000000" w:rsidR="00000000" w:rsidRPr="00000000">
        <w:rPr>
          <w:rFonts w:ascii="Times New Roman" w:cs="Times New Roman" w:eastAsia="Times New Roman" w:hAnsi="Times New Roman"/>
          <w:sz w:val="24"/>
          <w:szCs w:val="24"/>
          <w:rtl w:val="0"/>
        </w:rPr>
        <w:t xml:space="preserve">GRUPO</w:t>
      </w:r>
      <w:r w:rsidDel="00000000" w:rsidR="00000000" w:rsidRPr="00000000">
        <w:rPr>
          <w:rFonts w:ascii="Times New Roman" w:cs="Times New Roman" w:eastAsia="Times New Roman" w:hAnsi="Times New Roman"/>
          <w:sz w:val="24"/>
          <w:szCs w:val="24"/>
          <w:rtl w:val="0"/>
        </w:rPr>
        <w:t xml:space="preserve">, nessa opção o SIGA/SGBM habilita o botão </w:t>
      </w:r>
      <w:r w:rsidDel="00000000" w:rsidR="00000000" w:rsidRPr="00000000">
        <w:rPr>
          <w:rFonts w:ascii="Times New Roman" w:cs="Times New Roman" w:eastAsia="Times New Roman" w:hAnsi="Times New Roman"/>
          <w:sz w:val="24"/>
          <w:szCs w:val="24"/>
          <w:rtl w:val="0"/>
        </w:rPr>
        <w:t xml:space="preserve">“Pesquisar Produtos”</w:t>
      </w:r>
      <w:r w:rsidDel="00000000" w:rsidR="00000000" w:rsidRPr="00000000">
        <w:rPr>
          <w:rFonts w:ascii="Times New Roman" w:cs="Times New Roman" w:eastAsia="Times New Roman" w:hAnsi="Times New Roman"/>
          <w:sz w:val="24"/>
          <w:szCs w:val="24"/>
          <w:rtl w:val="0"/>
        </w:rPr>
        <w:t xml:space="preserve">, para que sejam selecionados os itens específicos que farão  parte do inventário. </w:t>
      </w:r>
    </w:p>
    <w:p w:rsidR="00000000" w:rsidDel="00000000" w:rsidP="00000000" w:rsidRDefault="00000000" w:rsidRPr="00000000" w14:paraId="00000109">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21</w:t>
      </w:r>
      <w:r w:rsidDel="00000000" w:rsidR="00000000" w:rsidRPr="00000000">
        <w:rPr>
          <w:rFonts w:ascii="Times New Roman" w:cs="Times New Roman" w:eastAsia="Times New Roman" w:hAnsi="Times New Roman"/>
          <w:sz w:val="24"/>
          <w:szCs w:val="24"/>
          <w:rtl w:val="0"/>
        </w:rPr>
        <w:t xml:space="preserve"> - No campo </w:t>
      </w:r>
      <w:r w:rsidDel="00000000" w:rsidR="00000000" w:rsidRPr="00000000">
        <w:rPr>
          <w:rFonts w:ascii="Times New Roman" w:cs="Times New Roman" w:eastAsia="Times New Roman" w:hAnsi="Times New Roman"/>
          <w:sz w:val="24"/>
          <w:szCs w:val="24"/>
          <w:rtl w:val="0"/>
        </w:rPr>
        <w:t xml:space="preserve">"Grupo"</w:t>
      </w:r>
      <w:r w:rsidDel="00000000" w:rsidR="00000000" w:rsidRPr="00000000">
        <w:rPr>
          <w:rFonts w:ascii="Times New Roman" w:cs="Times New Roman" w:eastAsia="Times New Roman" w:hAnsi="Times New Roman"/>
          <w:sz w:val="24"/>
          <w:szCs w:val="24"/>
          <w:rtl w:val="0"/>
        </w:rPr>
        <w:t xml:space="preserve">, selecione o grupo de materiais do Catálogo de Bens, Materiais e Serviços do qual será efetuado o inventário.</w:t>
      </w:r>
    </w:p>
    <w:p w:rsidR="00000000" w:rsidDel="00000000" w:rsidP="00000000" w:rsidRDefault="00000000" w:rsidRPr="00000000" w14:paraId="0000010A">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22</w:t>
      </w:r>
      <w:r w:rsidDel="00000000" w:rsidR="00000000" w:rsidRPr="00000000">
        <w:rPr>
          <w:rFonts w:ascii="Times New Roman" w:cs="Times New Roman" w:eastAsia="Times New Roman" w:hAnsi="Times New Roman"/>
          <w:sz w:val="24"/>
          <w:szCs w:val="24"/>
          <w:rtl w:val="0"/>
        </w:rPr>
        <w:t xml:space="preserve"> - Acione o botão </w:t>
      </w:r>
      <w:r w:rsidDel="00000000" w:rsidR="00000000" w:rsidRPr="00000000">
        <w:rPr>
          <w:rFonts w:ascii="Times New Roman" w:cs="Times New Roman" w:eastAsia="Times New Roman" w:hAnsi="Times New Roman"/>
          <w:sz w:val="24"/>
          <w:szCs w:val="24"/>
          <w:rtl w:val="0"/>
        </w:rPr>
        <w:t xml:space="preserve">"Criar inventário"</w:t>
      </w:r>
      <w:r w:rsidDel="00000000" w:rsidR="00000000" w:rsidRPr="00000000">
        <w:rPr>
          <w:rFonts w:ascii="Times New Roman" w:cs="Times New Roman" w:eastAsia="Times New Roman" w:hAnsi="Times New Roman"/>
          <w:sz w:val="24"/>
          <w:szCs w:val="24"/>
          <w:rtl w:val="0"/>
        </w:rPr>
        <w:t xml:space="preserve"> para que o inventário seja inserido na </w:t>
      </w:r>
      <w:r w:rsidDel="00000000" w:rsidR="00000000" w:rsidRPr="00000000">
        <w:rPr>
          <w:rFonts w:ascii="Times New Roman" w:cs="Times New Roman" w:eastAsia="Times New Roman" w:hAnsi="Times New Roman"/>
          <w:sz w:val="24"/>
          <w:szCs w:val="24"/>
          <w:rtl w:val="0"/>
        </w:rPr>
        <w:t xml:space="preserve">"Agenda de Inventários"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B">
      <w:pPr>
        <w:spacing w:after="120" w:before="120" w:line="360" w:lineRule="auto"/>
        <w:rPr>
          <w:rFonts w:ascii="Times New Roman" w:cs="Times New Roman" w:eastAsia="Times New Roman" w:hAnsi="Times New Roman"/>
          <w:sz w:val="24"/>
          <w:szCs w:val="24"/>
        </w:rPr>
      </w:pPr>
      <w:commentRangeStart w:id="159"/>
      <w:r w:rsidDel="00000000" w:rsidR="00000000" w:rsidRPr="00000000">
        <w:rPr>
          <w:rFonts w:ascii="Times New Roman" w:cs="Times New Roman" w:eastAsia="Times New Roman" w:hAnsi="Times New Roman"/>
          <w:b w:val="1"/>
          <w:sz w:val="24"/>
          <w:szCs w:val="24"/>
        </w:rPr>
        <w:drawing>
          <wp:inline distB="0" distT="0" distL="114300" distR="114300">
            <wp:extent cx="5731200" cy="2247900"/>
            <wp:effectExtent b="0" l="0" r="0" t="0"/>
            <wp:docPr id="78" name="image79.jpg"/>
            <a:graphic>
              <a:graphicData uri="http://schemas.openxmlformats.org/drawingml/2006/picture">
                <pic:pic>
                  <pic:nvPicPr>
                    <pic:cNvPr id="0" name="image79.jpg"/>
                    <pic:cNvPicPr preferRelativeResize="0"/>
                  </pic:nvPicPr>
                  <pic:blipFill>
                    <a:blip r:embed="rId63"/>
                    <a:srcRect b="0" l="0" r="0" t="0"/>
                    <a:stretch>
                      <a:fillRect/>
                    </a:stretch>
                  </pic:blipFill>
                  <pic:spPr>
                    <a:xfrm>
                      <a:off x="0" y="0"/>
                      <a:ext cx="5731200" cy="2247900"/>
                    </a:xfrm>
                    <a:prstGeom prst="rect"/>
                    <a:ln/>
                  </pic:spPr>
                </pic:pic>
              </a:graphicData>
            </a:graphic>
          </wp:inline>
        </w:drawing>
      </w:r>
      <w:commentRangeEnd w:id="159"/>
      <w:r w:rsidDel="00000000" w:rsidR="00000000" w:rsidRPr="00000000">
        <w:commentReference w:id="159"/>
      </w:r>
      <w:r w:rsidDel="00000000" w:rsidR="00000000" w:rsidRPr="00000000">
        <w:rPr>
          <w:rtl w:val="0"/>
        </w:rPr>
      </w:r>
    </w:p>
    <w:p w:rsidR="00000000" w:rsidDel="00000000" w:rsidP="00000000" w:rsidRDefault="00000000" w:rsidRPr="00000000" w14:paraId="0000010C">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23</w:t>
      </w:r>
      <w:r w:rsidDel="00000000" w:rsidR="00000000" w:rsidRPr="00000000">
        <w:rPr>
          <w:rFonts w:ascii="Times New Roman" w:cs="Times New Roman" w:eastAsia="Times New Roman" w:hAnsi="Times New Roman"/>
          <w:sz w:val="24"/>
          <w:szCs w:val="24"/>
          <w:rtl w:val="0"/>
        </w:rPr>
        <w:t xml:space="preserve"> - Qualquer que seja o </w:t>
      </w:r>
      <w:r w:rsidDel="00000000" w:rsidR="00000000" w:rsidRPr="00000000">
        <w:rPr>
          <w:rFonts w:ascii="Times New Roman" w:cs="Times New Roman" w:eastAsia="Times New Roman" w:hAnsi="Times New Roman"/>
          <w:sz w:val="24"/>
          <w:szCs w:val="24"/>
          <w:rtl w:val="0"/>
        </w:rPr>
        <w:t xml:space="preserve">"Tipo de Inventário"</w:t>
      </w:r>
      <w:r w:rsidDel="00000000" w:rsidR="00000000" w:rsidRPr="00000000">
        <w:rPr>
          <w:rFonts w:ascii="Times New Roman" w:cs="Times New Roman" w:eastAsia="Times New Roman" w:hAnsi="Times New Roman"/>
          <w:sz w:val="24"/>
          <w:szCs w:val="24"/>
          <w:rtl w:val="0"/>
        </w:rPr>
        <w:t xml:space="preserve"> criado, o SIGA/SGBM gera uma agenda de inventário na grade </w:t>
      </w:r>
      <w:r w:rsidDel="00000000" w:rsidR="00000000" w:rsidRPr="00000000">
        <w:rPr>
          <w:rFonts w:ascii="Times New Roman" w:cs="Times New Roman" w:eastAsia="Times New Roman" w:hAnsi="Times New Roman"/>
          <w:sz w:val="24"/>
          <w:szCs w:val="24"/>
          <w:rtl w:val="0"/>
        </w:rPr>
        <w:t xml:space="preserve">"Inventários Cadastrados"</w:t>
      </w:r>
      <w:r w:rsidDel="00000000" w:rsidR="00000000" w:rsidRPr="00000000">
        <w:rPr>
          <w:rFonts w:ascii="Times New Roman" w:cs="Times New Roman" w:eastAsia="Times New Roman" w:hAnsi="Times New Roman"/>
          <w:sz w:val="24"/>
          <w:szCs w:val="24"/>
          <w:rtl w:val="0"/>
        </w:rPr>
        <w:t xml:space="preserve">, de onde será  gerenciada a execução do inventário em todas as suas etapas.</w:t>
      </w:r>
    </w:p>
    <w:p w:rsidR="00000000" w:rsidDel="00000000" w:rsidP="00000000" w:rsidRDefault="00000000" w:rsidRPr="00000000" w14:paraId="0000010D">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24</w:t>
      </w:r>
      <w:r w:rsidDel="00000000" w:rsidR="00000000" w:rsidRPr="00000000">
        <w:rPr>
          <w:rFonts w:ascii="Times New Roman" w:cs="Times New Roman" w:eastAsia="Times New Roman" w:hAnsi="Times New Roman"/>
          <w:sz w:val="24"/>
          <w:szCs w:val="24"/>
          <w:rtl w:val="0"/>
        </w:rPr>
        <w:t xml:space="preserve"> - Na coluna </w:t>
      </w:r>
      <w:r w:rsidDel="00000000" w:rsidR="00000000" w:rsidRPr="00000000">
        <w:rPr>
          <w:rFonts w:ascii="Times New Roman" w:cs="Times New Roman" w:eastAsia="Times New Roman" w:hAnsi="Times New Roman"/>
          <w:sz w:val="24"/>
          <w:szCs w:val="24"/>
          <w:rtl w:val="0"/>
        </w:rPr>
        <w:t xml:space="preserve">"Ações"</w:t>
      </w:r>
      <w:r w:rsidDel="00000000" w:rsidR="00000000" w:rsidRPr="00000000">
        <w:rPr>
          <w:rFonts w:ascii="Times New Roman" w:cs="Times New Roman" w:eastAsia="Times New Roman" w:hAnsi="Times New Roman"/>
          <w:sz w:val="24"/>
          <w:szCs w:val="24"/>
          <w:rtl w:val="0"/>
        </w:rPr>
        <w:t xml:space="preserve"> da referida grade, são apresentados vários ícones que estarão sendo habilitados à medida que o inventário evolui na sua execução, o primeiro deles, em formato de </w:t>
      </w:r>
      <w:r w:rsidDel="00000000" w:rsidR="00000000" w:rsidRPr="00000000">
        <w:rPr>
          <w:rFonts w:ascii="Times New Roman" w:cs="Times New Roman" w:eastAsia="Times New Roman" w:hAnsi="Times New Roman"/>
          <w:sz w:val="24"/>
          <w:szCs w:val="24"/>
          <w:rtl w:val="0"/>
        </w:rPr>
        <w:t xml:space="preserve">"Botão"</w:t>
      </w:r>
      <w:r w:rsidDel="00000000" w:rsidR="00000000" w:rsidRPr="00000000">
        <w:rPr>
          <w:rFonts w:ascii="Times New Roman" w:cs="Times New Roman" w:eastAsia="Times New Roman" w:hAnsi="Times New Roman"/>
          <w:sz w:val="24"/>
          <w:szCs w:val="24"/>
          <w:rtl w:val="0"/>
        </w:rPr>
        <w:t xml:space="preserve">, ativa o inventário, ou seja, inicia a sua execução.</w:t>
      </w:r>
    </w:p>
    <w:p w:rsidR="00000000" w:rsidDel="00000000" w:rsidP="00000000" w:rsidRDefault="00000000" w:rsidRPr="00000000" w14:paraId="0000010E">
      <w:pPr>
        <w:spacing w:after="120" w:before="120" w:line="360" w:lineRule="auto"/>
        <w:rPr>
          <w:rFonts w:ascii="Times New Roman" w:cs="Times New Roman" w:eastAsia="Times New Roman" w:hAnsi="Times New Roman"/>
          <w:sz w:val="24"/>
          <w:szCs w:val="24"/>
        </w:rPr>
      </w:pPr>
      <w:commentRangeStart w:id="160"/>
      <w:r w:rsidDel="00000000" w:rsidR="00000000" w:rsidRPr="00000000">
        <w:rPr>
          <w:rFonts w:ascii="Times New Roman" w:cs="Times New Roman" w:eastAsia="Times New Roman" w:hAnsi="Times New Roman"/>
          <w:b w:val="1"/>
          <w:sz w:val="24"/>
          <w:szCs w:val="24"/>
        </w:rPr>
        <w:drawing>
          <wp:inline distB="0" distT="0" distL="114300" distR="114300">
            <wp:extent cx="5731200" cy="2717800"/>
            <wp:effectExtent b="0" l="0" r="0" t="0"/>
            <wp:docPr id="116" name="image116.jpg"/>
            <a:graphic>
              <a:graphicData uri="http://schemas.openxmlformats.org/drawingml/2006/picture">
                <pic:pic>
                  <pic:nvPicPr>
                    <pic:cNvPr id="0" name="image116.jpg"/>
                    <pic:cNvPicPr preferRelativeResize="0"/>
                  </pic:nvPicPr>
                  <pic:blipFill>
                    <a:blip r:embed="rId64"/>
                    <a:srcRect b="0" l="0" r="0" t="0"/>
                    <a:stretch>
                      <a:fillRect/>
                    </a:stretch>
                  </pic:blipFill>
                  <pic:spPr>
                    <a:xfrm>
                      <a:off x="0" y="0"/>
                      <a:ext cx="5731200" cy="2717800"/>
                    </a:xfrm>
                    <a:prstGeom prst="rect"/>
                    <a:ln/>
                  </pic:spPr>
                </pic:pic>
              </a:graphicData>
            </a:graphic>
          </wp:inline>
        </w:drawing>
      </w:r>
      <w:commentRangeEnd w:id="158"/>
      <w:r w:rsidDel="00000000" w:rsidR="00000000" w:rsidRPr="00000000">
        <w:commentReference w:id="158"/>
      </w:r>
      <w:commentRangeEnd w:id="160"/>
      <w:r w:rsidDel="00000000" w:rsidR="00000000" w:rsidRPr="00000000">
        <w:commentReference w:id="160"/>
      </w:r>
      <w:r w:rsidDel="00000000" w:rsidR="00000000" w:rsidRPr="00000000">
        <w:rPr>
          <w:rtl w:val="0"/>
        </w:rPr>
      </w:r>
    </w:p>
    <w:p w:rsidR="00000000" w:rsidDel="00000000" w:rsidP="00000000" w:rsidRDefault="00000000" w:rsidRPr="00000000" w14:paraId="0000010F">
      <w:pPr>
        <w:spacing w:after="120" w:before="120" w:line="360" w:lineRule="auto"/>
        <w:ind w:left="1474" w:hanging="340"/>
        <w:jc w:val="both"/>
        <w:rPr>
          <w:rFonts w:ascii="Times New Roman" w:cs="Times New Roman" w:eastAsia="Times New Roman" w:hAnsi="Times New Roman"/>
          <w:sz w:val="24"/>
          <w:szCs w:val="24"/>
        </w:rPr>
      </w:pPr>
      <w:commentRangeStart w:id="161"/>
      <w:r w:rsidDel="00000000" w:rsidR="00000000" w:rsidRPr="00000000">
        <w:rPr>
          <w:rtl w:val="0"/>
        </w:rPr>
      </w:r>
    </w:p>
    <w:p w:rsidR="00000000" w:rsidDel="00000000" w:rsidP="00000000" w:rsidRDefault="00000000" w:rsidRPr="00000000" w14:paraId="00000110">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 CADASTRAR AS EQUIPES DE CONTAGEM:</w:t>
      </w:r>
      <w:r w:rsidDel="00000000" w:rsidR="00000000" w:rsidRPr="00000000">
        <w:rPr>
          <w:rtl w:val="0"/>
        </w:rPr>
      </w:r>
    </w:p>
    <w:p w:rsidR="00000000" w:rsidDel="00000000" w:rsidP="00000000" w:rsidRDefault="00000000" w:rsidRPr="00000000" w14:paraId="00000111">
      <w:pPr>
        <w:spacing w:after="120" w:before="120" w:line="360" w:lineRule="auto"/>
        <w:ind w:left="1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cadastrar as pessoas que participarão do inventário, deverá ser acionado, na barra de menu do SIGA/SGBM, o comando: </w:t>
      </w:r>
      <w:r w:rsidDel="00000000" w:rsidR="00000000" w:rsidRPr="00000000">
        <w:rPr>
          <w:rFonts w:ascii="Times New Roman" w:cs="Times New Roman" w:eastAsia="Times New Roman" w:hAnsi="Times New Roman"/>
          <w:b w:val="1"/>
          <w:sz w:val="24"/>
          <w:szCs w:val="24"/>
          <w:rtl w:val="0"/>
        </w:rPr>
        <w:t xml:space="preserve">PROCESSOS</w:t>
      </w:r>
      <w:commentRangeEnd w:id="161"/>
      <w:r w:rsidDel="00000000" w:rsidR="00000000" w:rsidRPr="00000000">
        <w:commentReference w:id="161"/>
      </w:r>
      <w:commentRangeStart w:id="162"/>
      <w:r w:rsidDel="00000000" w:rsidR="00000000" w:rsidRPr="00000000">
        <w:rPr>
          <w:rFonts w:ascii="Times New Roman" w:cs="Times New Roman" w:eastAsia="Times New Roman" w:hAnsi="Times New Roman"/>
          <w:b w:val="1"/>
          <w:sz w:val="24"/>
          <w:szCs w:val="24"/>
          <w:rtl w:val="0"/>
        </w:rPr>
        <w:t xml:space="preserve">&gt;&gt;</w:t>
      </w:r>
      <w:commentRangeEnd w:id="162"/>
      <w:r w:rsidDel="00000000" w:rsidR="00000000" w:rsidRPr="00000000">
        <w:commentReference w:id="162"/>
      </w:r>
      <w:commentRangeStart w:id="163"/>
      <w:r w:rsidDel="00000000" w:rsidR="00000000" w:rsidRPr="00000000">
        <w:rPr>
          <w:rFonts w:ascii="Times New Roman" w:cs="Times New Roman" w:eastAsia="Times New Roman" w:hAnsi="Times New Roman"/>
          <w:b w:val="1"/>
          <w:sz w:val="24"/>
          <w:szCs w:val="24"/>
          <w:rtl w:val="0"/>
        </w:rPr>
        <w:t xml:space="preserve">ALMOXARIFADO</w:t>
      </w:r>
      <w:commentRangeEnd w:id="163"/>
      <w:r w:rsidDel="00000000" w:rsidR="00000000" w:rsidRPr="00000000">
        <w:commentReference w:id="163"/>
      </w:r>
      <w:commentRangeStart w:id="164"/>
      <w:r w:rsidDel="00000000" w:rsidR="00000000" w:rsidRPr="00000000">
        <w:rPr>
          <w:rFonts w:ascii="Times New Roman" w:cs="Times New Roman" w:eastAsia="Times New Roman" w:hAnsi="Times New Roman"/>
          <w:b w:val="1"/>
          <w:sz w:val="24"/>
          <w:szCs w:val="24"/>
          <w:rtl w:val="0"/>
        </w:rPr>
        <w:t xml:space="preserve">&gt;&gt;</w:t>
      </w:r>
      <w:commentRangeEnd w:id="164"/>
      <w:r w:rsidDel="00000000" w:rsidR="00000000" w:rsidRPr="00000000">
        <w:commentReference w:id="164"/>
      </w:r>
      <w:commentRangeStart w:id="165"/>
      <w:r w:rsidDel="00000000" w:rsidR="00000000" w:rsidRPr="00000000">
        <w:rPr>
          <w:rFonts w:ascii="Times New Roman" w:cs="Times New Roman" w:eastAsia="Times New Roman" w:hAnsi="Times New Roman"/>
          <w:b w:val="1"/>
          <w:sz w:val="24"/>
          <w:szCs w:val="24"/>
          <w:rtl w:val="0"/>
        </w:rPr>
        <w:t xml:space="preserve">INVENTÁRIO</w:t>
      </w:r>
      <w:commentRangeEnd w:id="165"/>
      <w:r w:rsidDel="00000000" w:rsidR="00000000" w:rsidRPr="00000000">
        <w:commentReference w:id="165"/>
      </w:r>
      <w:commentRangeStart w:id="166"/>
      <w:r w:rsidDel="00000000" w:rsidR="00000000" w:rsidRPr="00000000">
        <w:rPr>
          <w:rFonts w:ascii="Times New Roman" w:cs="Times New Roman" w:eastAsia="Times New Roman" w:hAnsi="Times New Roman"/>
          <w:b w:val="1"/>
          <w:sz w:val="24"/>
          <w:szCs w:val="24"/>
          <w:rtl w:val="0"/>
        </w:rPr>
        <w:t xml:space="preserve">&gt;&gt;</w:t>
      </w:r>
      <w:commentRangeEnd w:id="166"/>
      <w:r w:rsidDel="00000000" w:rsidR="00000000" w:rsidRPr="00000000">
        <w:commentReference w:id="166"/>
      </w:r>
      <w:commentRangeStart w:id="167"/>
      <w:r w:rsidDel="00000000" w:rsidR="00000000" w:rsidRPr="00000000">
        <w:rPr>
          <w:rFonts w:ascii="Times New Roman" w:cs="Times New Roman" w:eastAsia="Times New Roman" w:hAnsi="Times New Roman"/>
          <w:b w:val="1"/>
          <w:sz w:val="24"/>
          <w:szCs w:val="24"/>
          <w:rtl w:val="0"/>
        </w:rPr>
        <w:t xml:space="preserve">GERENCIAR INVENTÁRIOS</w:t>
      </w:r>
      <w:commentRangeEnd w:id="167"/>
      <w:r w:rsidDel="00000000" w:rsidR="00000000" w:rsidRPr="00000000">
        <w:commentReference w:id="167"/>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12">
      <w:pPr>
        <w:spacing w:after="120" w:before="120" w:line="360" w:lineRule="auto"/>
        <w:rPr>
          <w:rFonts w:ascii="Times New Roman" w:cs="Times New Roman" w:eastAsia="Times New Roman" w:hAnsi="Times New Roman"/>
          <w:sz w:val="24"/>
          <w:szCs w:val="24"/>
        </w:rPr>
      </w:pPr>
      <w:commentRangeStart w:id="168"/>
      <w:r w:rsidDel="00000000" w:rsidR="00000000" w:rsidRPr="00000000">
        <w:rPr>
          <w:rFonts w:ascii="Times New Roman" w:cs="Times New Roman" w:eastAsia="Times New Roman" w:hAnsi="Times New Roman"/>
          <w:b w:val="1"/>
          <w:sz w:val="24"/>
          <w:szCs w:val="24"/>
        </w:rPr>
        <w:drawing>
          <wp:inline distB="0" distT="0" distL="114300" distR="114300">
            <wp:extent cx="5731200" cy="1930400"/>
            <wp:effectExtent b="0" l="0" r="0" t="0"/>
            <wp:docPr id="126" name="image73.jpg"/>
            <a:graphic>
              <a:graphicData uri="http://schemas.openxmlformats.org/drawingml/2006/picture">
                <pic:pic>
                  <pic:nvPicPr>
                    <pic:cNvPr id="0" name="image73.jpg"/>
                    <pic:cNvPicPr preferRelativeResize="0"/>
                  </pic:nvPicPr>
                  <pic:blipFill>
                    <a:blip r:embed="rId55"/>
                    <a:srcRect b="0" l="0" r="0" t="0"/>
                    <a:stretch>
                      <a:fillRect/>
                    </a:stretch>
                  </pic:blipFill>
                  <pic:spPr>
                    <a:xfrm>
                      <a:off x="0" y="0"/>
                      <a:ext cx="5731200" cy="1930400"/>
                    </a:xfrm>
                    <a:prstGeom prst="rect"/>
                    <a:ln/>
                  </pic:spPr>
                </pic:pic>
              </a:graphicData>
            </a:graphic>
          </wp:inline>
        </w:drawing>
      </w:r>
      <w:commentRangeEnd w:id="168"/>
      <w:r w:rsidDel="00000000" w:rsidR="00000000" w:rsidRPr="00000000">
        <w:commentReference w:id="168"/>
      </w:r>
      <w:r w:rsidDel="00000000" w:rsidR="00000000" w:rsidRPr="00000000">
        <w:rPr>
          <w:rtl w:val="0"/>
        </w:rPr>
      </w:r>
    </w:p>
    <w:p w:rsidR="00000000" w:rsidDel="00000000" w:rsidP="00000000" w:rsidRDefault="00000000" w:rsidRPr="00000000" w14:paraId="00000113">
      <w:pPr>
        <w:spacing w:after="120" w:before="120" w:line="360" w:lineRule="auto"/>
        <w:ind w:left="1474" w:hanging="340"/>
        <w:jc w:val="both"/>
        <w:rPr>
          <w:rFonts w:ascii="Times New Roman" w:cs="Times New Roman" w:eastAsia="Times New Roman" w:hAnsi="Times New Roman"/>
          <w:sz w:val="24"/>
          <w:szCs w:val="24"/>
        </w:rPr>
      </w:pPr>
      <w:commentRangeStart w:id="169"/>
      <w:r w:rsidDel="00000000" w:rsidR="00000000" w:rsidRPr="00000000">
        <w:rPr>
          <w:rFonts w:ascii="Times New Roman" w:cs="Times New Roman" w:eastAsia="Times New Roman" w:hAnsi="Times New Roman"/>
          <w:b w:val="1"/>
          <w:sz w:val="24"/>
          <w:szCs w:val="24"/>
          <w:rtl w:val="0"/>
        </w:rPr>
        <w:t xml:space="preserve">01</w:t>
      </w:r>
      <w:r w:rsidDel="00000000" w:rsidR="00000000" w:rsidRPr="00000000">
        <w:rPr>
          <w:rFonts w:ascii="Times New Roman" w:cs="Times New Roman" w:eastAsia="Times New Roman" w:hAnsi="Times New Roman"/>
          <w:sz w:val="24"/>
          <w:szCs w:val="24"/>
          <w:rtl w:val="0"/>
        </w:rPr>
        <w:t xml:space="preserve"> - Acionado o comando, na barra de menu, o SIGA/SGBM demonstra o painel de controle </w:t>
      </w:r>
      <w:r w:rsidDel="00000000" w:rsidR="00000000" w:rsidRPr="00000000">
        <w:rPr>
          <w:rFonts w:ascii="Times New Roman" w:cs="Times New Roman" w:eastAsia="Times New Roman" w:hAnsi="Times New Roman"/>
          <w:sz w:val="24"/>
          <w:szCs w:val="24"/>
          <w:rtl w:val="0"/>
        </w:rPr>
        <w:t xml:space="preserve">"Gerenciar Inventários"</w:t>
      </w:r>
      <w:r w:rsidDel="00000000" w:rsidR="00000000" w:rsidRPr="00000000">
        <w:rPr>
          <w:rFonts w:ascii="Times New Roman" w:cs="Times New Roman" w:eastAsia="Times New Roman" w:hAnsi="Times New Roman"/>
          <w:sz w:val="24"/>
          <w:szCs w:val="24"/>
          <w:rtl w:val="0"/>
        </w:rPr>
        <w:t xml:space="preserve">. No canto direito do painel, é apresentada a seção </w:t>
      </w:r>
      <w:r w:rsidDel="00000000" w:rsidR="00000000" w:rsidRPr="00000000">
        <w:rPr>
          <w:rFonts w:ascii="Times New Roman" w:cs="Times New Roman" w:eastAsia="Times New Roman" w:hAnsi="Times New Roman"/>
          <w:sz w:val="24"/>
          <w:szCs w:val="24"/>
          <w:rtl w:val="0"/>
        </w:rPr>
        <w:t xml:space="preserve">"Pessoas"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4">
      <w:pPr>
        <w:spacing w:after="120" w:before="120" w:line="360" w:lineRule="auto"/>
        <w:rPr>
          <w:rFonts w:ascii="Times New Roman" w:cs="Times New Roman" w:eastAsia="Times New Roman" w:hAnsi="Times New Roman"/>
          <w:sz w:val="24"/>
          <w:szCs w:val="24"/>
        </w:rPr>
      </w:pPr>
      <w:commentRangeStart w:id="170"/>
      <w:r w:rsidDel="00000000" w:rsidR="00000000" w:rsidRPr="00000000">
        <w:rPr>
          <w:rFonts w:ascii="Times New Roman" w:cs="Times New Roman" w:eastAsia="Times New Roman" w:hAnsi="Times New Roman"/>
          <w:b w:val="1"/>
          <w:sz w:val="24"/>
          <w:szCs w:val="24"/>
        </w:rPr>
        <w:drawing>
          <wp:inline distB="0" distT="0" distL="114300" distR="114300">
            <wp:extent cx="5731200" cy="3111500"/>
            <wp:effectExtent b="0" l="0" r="0" t="0"/>
            <wp:docPr id="129" name="image127.jpg"/>
            <a:graphic>
              <a:graphicData uri="http://schemas.openxmlformats.org/drawingml/2006/picture">
                <pic:pic>
                  <pic:nvPicPr>
                    <pic:cNvPr id="0" name="image127.jpg"/>
                    <pic:cNvPicPr preferRelativeResize="0"/>
                  </pic:nvPicPr>
                  <pic:blipFill>
                    <a:blip r:embed="rId65"/>
                    <a:srcRect b="0" l="0" r="0" t="0"/>
                    <a:stretch>
                      <a:fillRect/>
                    </a:stretch>
                  </pic:blipFill>
                  <pic:spPr>
                    <a:xfrm>
                      <a:off x="0" y="0"/>
                      <a:ext cx="5731200" cy="3111500"/>
                    </a:xfrm>
                    <a:prstGeom prst="rect"/>
                    <a:ln/>
                  </pic:spPr>
                </pic:pic>
              </a:graphicData>
            </a:graphic>
          </wp:inline>
        </w:drawing>
      </w:r>
      <w:commentRangeEnd w:id="170"/>
      <w:r w:rsidDel="00000000" w:rsidR="00000000" w:rsidRPr="00000000">
        <w:commentReference w:id="170"/>
      </w:r>
      <w:r w:rsidDel="00000000" w:rsidR="00000000" w:rsidRPr="00000000">
        <w:rPr>
          <w:rtl w:val="0"/>
        </w:rPr>
      </w:r>
    </w:p>
    <w:p w:rsidR="00000000" w:rsidDel="00000000" w:rsidP="00000000" w:rsidRDefault="00000000" w:rsidRPr="00000000" w14:paraId="00000115">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02</w:t>
      </w:r>
      <w:r w:rsidDel="00000000" w:rsidR="00000000" w:rsidRPr="00000000">
        <w:rPr>
          <w:rFonts w:ascii="Times New Roman" w:cs="Times New Roman" w:eastAsia="Times New Roman" w:hAnsi="Times New Roman"/>
          <w:sz w:val="24"/>
          <w:szCs w:val="24"/>
          <w:rtl w:val="0"/>
        </w:rPr>
        <w:t xml:space="preserve"> – No campo </w:t>
      </w:r>
      <w:r w:rsidDel="00000000" w:rsidR="00000000" w:rsidRPr="00000000">
        <w:rPr>
          <w:rFonts w:ascii="Times New Roman" w:cs="Times New Roman" w:eastAsia="Times New Roman" w:hAnsi="Times New Roman"/>
          <w:sz w:val="24"/>
          <w:szCs w:val="24"/>
          <w:rtl w:val="0"/>
        </w:rPr>
        <w:t xml:space="preserve">"Digite um Nome"</w:t>
      </w:r>
      <w:r w:rsidDel="00000000" w:rsidR="00000000" w:rsidRPr="00000000">
        <w:rPr>
          <w:rFonts w:ascii="Times New Roman" w:cs="Times New Roman" w:eastAsia="Times New Roman" w:hAnsi="Times New Roman"/>
          <w:sz w:val="24"/>
          <w:szCs w:val="24"/>
          <w:rtl w:val="0"/>
        </w:rPr>
        <w:t xml:space="preserve">, insira o nome da pessoa a ser cadastrada.</w:t>
      </w:r>
    </w:p>
    <w:p w:rsidR="00000000" w:rsidDel="00000000" w:rsidP="00000000" w:rsidRDefault="00000000" w:rsidRPr="00000000" w14:paraId="00000116">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03</w:t>
      </w:r>
      <w:r w:rsidDel="00000000" w:rsidR="00000000" w:rsidRPr="00000000">
        <w:rPr>
          <w:rFonts w:ascii="Times New Roman" w:cs="Times New Roman" w:eastAsia="Times New Roman" w:hAnsi="Times New Roman"/>
          <w:sz w:val="24"/>
          <w:szCs w:val="24"/>
          <w:rtl w:val="0"/>
        </w:rPr>
        <w:t xml:space="preserve"> – No campo </w:t>
      </w:r>
      <w:r w:rsidDel="00000000" w:rsidR="00000000" w:rsidRPr="00000000">
        <w:rPr>
          <w:rFonts w:ascii="Times New Roman" w:cs="Times New Roman" w:eastAsia="Times New Roman" w:hAnsi="Times New Roman"/>
          <w:sz w:val="24"/>
          <w:szCs w:val="24"/>
          <w:rtl w:val="0"/>
        </w:rPr>
        <w:t xml:space="preserve">"Digite um CPF"</w:t>
      </w:r>
      <w:r w:rsidDel="00000000" w:rsidR="00000000" w:rsidRPr="00000000">
        <w:rPr>
          <w:rFonts w:ascii="Times New Roman" w:cs="Times New Roman" w:eastAsia="Times New Roman" w:hAnsi="Times New Roman"/>
          <w:sz w:val="24"/>
          <w:szCs w:val="24"/>
          <w:rtl w:val="0"/>
        </w:rPr>
        <w:t xml:space="preserve">, insira o número do CPF da pessoa a ser cadastrada.</w:t>
      </w:r>
    </w:p>
    <w:p w:rsidR="00000000" w:rsidDel="00000000" w:rsidP="00000000" w:rsidRDefault="00000000" w:rsidRPr="00000000" w14:paraId="00000117">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04</w:t>
      </w:r>
      <w:r w:rsidDel="00000000" w:rsidR="00000000" w:rsidRPr="00000000">
        <w:rPr>
          <w:rFonts w:ascii="Times New Roman" w:cs="Times New Roman" w:eastAsia="Times New Roman" w:hAnsi="Times New Roman"/>
          <w:sz w:val="24"/>
          <w:szCs w:val="24"/>
          <w:rtl w:val="0"/>
        </w:rPr>
        <w:t xml:space="preserve"> – Acione o botão </w:t>
      </w:r>
      <w:r w:rsidDel="00000000" w:rsidR="00000000" w:rsidRPr="00000000">
        <w:rPr>
          <w:rFonts w:ascii="Times New Roman" w:cs="Times New Roman" w:eastAsia="Times New Roman" w:hAnsi="Times New Roman"/>
          <w:sz w:val="24"/>
          <w:szCs w:val="24"/>
          <w:rtl w:val="0"/>
        </w:rPr>
        <w:t xml:space="preserve">"Cadastrar"</w:t>
      </w:r>
      <w:r w:rsidDel="00000000" w:rsidR="00000000" w:rsidRPr="00000000">
        <w:rPr>
          <w:rFonts w:ascii="Times New Roman" w:cs="Times New Roman" w:eastAsia="Times New Roman" w:hAnsi="Times New Roman"/>
          <w:sz w:val="24"/>
          <w:szCs w:val="24"/>
          <w:rtl w:val="0"/>
        </w:rPr>
        <w:t xml:space="preserve"> para gravar o nome e CPF preenchidos nos campos 02 e 03, respectivamente.</w:t>
      </w:r>
    </w:p>
    <w:p w:rsidR="00000000" w:rsidDel="00000000" w:rsidP="00000000" w:rsidRDefault="00000000" w:rsidRPr="00000000" w14:paraId="00000118">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05</w:t>
      </w:r>
      <w:r w:rsidDel="00000000" w:rsidR="00000000" w:rsidRPr="00000000">
        <w:rPr>
          <w:rFonts w:ascii="Times New Roman" w:cs="Times New Roman" w:eastAsia="Times New Roman" w:hAnsi="Times New Roman"/>
          <w:sz w:val="24"/>
          <w:szCs w:val="24"/>
          <w:rtl w:val="0"/>
        </w:rPr>
        <w:t xml:space="preserve"> – A grade </w:t>
      </w:r>
      <w:r w:rsidDel="00000000" w:rsidR="00000000" w:rsidRPr="00000000">
        <w:rPr>
          <w:rFonts w:ascii="Times New Roman" w:cs="Times New Roman" w:eastAsia="Times New Roman" w:hAnsi="Times New Roman"/>
          <w:sz w:val="24"/>
          <w:szCs w:val="24"/>
          <w:rtl w:val="0"/>
        </w:rPr>
        <w:t xml:space="preserve">"Pessoas Cadastradas Neste Almoxarifado"</w:t>
      </w:r>
      <w:r w:rsidDel="00000000" w:rsidR="00000000" w:rsidRPr="00000000">
        <w:rPr>
          <w:rFonts w:ascii="Times New Roman" w:cs="Times New Roman" w:eastAsia="Times New Roman" w:hAnsi="Times New Roman"/>
          <w:sz w:val="24"/>
          <w:szCs w:val="24"/>
          <w:rtl w:val="0"/>
        </w:rPr>
        <w:t xml:space="preserve">, permite o gerenciamento de pessoas que participarão de inventários.</w:t>
      </w:r>
    </w:p>
    <w:p w:rsidR="00000000" w:rsidDel="00000000" w:rsidP="00000000" w:rsidRDefault="00000000" w:rsidRPr="00000000" w14:paraId="00000119">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06</w:t>
      </w:r>
      <w:r w:rsidDel="00000000" w:rsidR="00000000" w:rsidRPr="00000000">
        <w:rPr>
          <w:rFonts w:ascii="Times New Roman" w:cs="Times New Roman" w:eastAsia="Times New Roman" w:hAnsi="Times New Roman"/>
          <w:sz w:val="24"/>
          <w:szCs w:val="24"/>
          <w:rtl w:val="0"/>
        </w:rPr>
        <w:t xml:space="preserve"> – No ícone, em formato de </w:t>
      </w:r>
      <w:r w:rsidDel="00000000" w:rsidR="00000000" w:rsidRPr="00000000">
        <w:rPr>
          <w:rFonts w:ascii="Times New Roman" w:cs="Times New Roman" w:eastAsia="Times New Roman" w:hAnsi="Times New Roman"/>
          <w:sz w:val="24"/>
          <w:szCs w:val="24"/>
          <w:rtl w:val="0"/>
        </w:rPr>
        <w:t xml:space="preserve">"Botão"</w:t>
      </w:r>
      <w:r w:rsidDel="00000000" w:rsidR="00000000" w:rsidRPr="00000000">
        <w:rPr>
          <w:rFonts w:ascii="Times New Roman" w:cs="Times New Roman" w:eastAsia="Times New Roman" w:hAnsi="Times New Roman"/>
          <w:sz w:val="24"/>
          <w:szCs w:val="24"/>
          <w:rtl w:val="0"/>
        </w:rPr>
        <w:t xml:space="preserve">, logo abaixo do nome da pessoa cadastrada, permite desativar a pessoa para participar de inventários.</w:t>
      </w:r>
    </w:p>
    <w:p w:rsidR="00000000" w:rsidDel="00000000" w:rsidP="00000000" w:rsidRDefault="00000000" w:rsidRPr="00000000" w14:paraId="0000011A">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07</w:t>
      </w:r>
      <w:r w:rsidDel="00000000" w:rsidR="00000000" w:rsidRPr="00000000">
        <w:rPr>
          <w:rFonts w:ascii="Times New Roman" w:cs="Times New Roman" w:eastAsia="Times New Roman" w:hAnsi="Times New Roman"/>
          <w:sz w:val="24"/>
          <w:szCs w:val="24"/>
          <w:rtl w:val="0"/>
        </w:rPr>
        <w:t xml:space="preserve"> – No ícone em formato de </w:t>
      </w:r>
      <w:r w:rsidDel="00000000" w:rsidR="00000000" w:rsidRPr="00000000">
        <w:rPr>
          <w:rFonts w:ascii="Times New Roman" w:cs="Times New Roman" w:eastAsia="Times New Roman" w:hAnsi="Times New Roman"/>
          <w:sz w:val="24"/>
          <w:szCs w:val="24"/>
          <w:rtl w:val="0"/>
        </w:rPr>
        <w:t xml:space="preserve">"Lixeira"</w:t>
      </w:r>
      <w:r w:rsidDel="00000000" w:rsidR="00000000" w:rsidRPr="00000000">
        <w:rPr>
          <w:rFonts w:ascii="Times New Roman" w:cs="Times New Roman" w:eastAsia="Times New Roman" w:hAnsi="Times New Roman"/>
          <w:sz w:val="24"/>
          <w:szCs w:val="24"/>
          <w:rtl w:val="0"/>
        </w:rPr>
        <w:t xml:space="preserve">, permite excluir a pessoa do cadastro de participantes do inventário.</w:t>
      </w:r>
    </w:p>
    <w:p w:rsidR="00000000" w:rsidDel="00000000" w:rsidP="00000000" w:rsidRDefault="00000000" w:rsidRPr="00000000" w14:paraId="0000011B">
      <w:pPr>
        <w:spacing w:after="120" w:before="120" w:line="360" w:lineRule="auto"/>
        <w:rPr>
          <w:rFonts w:ascii="Times New Roman" w:cs="Times New Roman" w:eastAsia="Times New Roman" w:hAnsi="Times New Roman"/>
          <w:sz w:val="24"/>
          <w:szCs w:val="24"/>
        </w:rPr>
      </w:pPr>
      <w:commentRangeStart w:id="171"/>
      <w:r w:rsidDel="00000000" w:rsidR="00000000" w:rsidRPr="00000000">
        <w:rPr>
          <w:rFonts w:ascii="Times New Roman" w:cs="Times New Roman" w:eastAsia="Times New Roman" w:hAnsi="Times New Roman"/>
          <w:b w:val="1"/>
          <w:sz w:val="24"/>
          <w:szCs w:val="24"/>
        </w:rPr>
        <w:drawing>
          <wp:inline distB="0" distT="0" distL="114300" distR="114300">
            <wp:extent cx="5731200" cy="3124200"/>
            <wp:effectExtent b="0" l="0" r="0" t="0"/>
            <wp:docPr id="119" name="image120.jpg"/>
            <a:graphic>
              <a:graphicData uri="http://schemas.openxmlformats.org/drawingml/2006/picture">
                <pic:pic>
                  <pic:nvPicPr>
                    <pic:cNvPr id="0" name="image120.jpg"/>
                    <pic:cNvPicPr preferRelativeResize="0"/>
                  </pic:nvPicPr>
                  <pic:blipFill>
                    <a:blip r:embed="rId66"/>
                    <a:srcRect b="0" l="0" r="0" t="0"/>
                    <a:stretch>
                      <a:fillRect/>
                    </a:stretch>
                  </pic:blipFill>
                  <pic:spPr>
                    <a:xfrm>
                      <a:off x="0" y="0"/>
                      <a:ext cx="5731200" cy="3124200"/>
                    </a:xfrm>
                    <a:prstGeom prst="rect"/>
                    <a:ln/>
                  </pic:spPr>
                </pic:pic>
              </a:graphicData>
            </a:graphic>
          </wp:inline>
        </w:drawing>
      </w:r>
      <w:commentRangeEnd w:id="171"/>
      <w:r w:rsidDel="00000000" w:rsidR="00000000" w:rsidRPr="00000000">
        <w:commentReference w:id="171"/>
      </w:r>
      <w:commentRangeEnd w:id="169"/>
      <w:r w:rsidDel="00000000" w:rsidR="00000000" w:rsidRPr="00000000">
        <w:commentReference w:id="169"/>
      </w:r>
      <w:r w:rsidDel="00000000" w:rsidR="00000000" w:rsidRPr="00000000">
        <w:rPr>
          <w:rtl w:val="0"/>
        </w:rPr>
      </w:r>
    </w:p>
    <w:p w:rsidR="00000000" w:rsidDel="00000000" w:rsidP="00000000" w:rsidRDefault="00000000" w:rsidRPr="00000000" w14:paraId="0000011C">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spacing w:after="120" w:before="120" w:line="360" w:lineRule="auto"/>
        <w:ind w:left="1474" w:hanging="340"/>
        <w:jc w:val="both"/>
        <w:rPr>
          <w:rFonts w:ascii="Times New Roman" w:cs="Times New Roman" w:eastAsia="Times New Roman" w:hAnsi="Times New Roman"/>
          <w:sz w:val="24"/>
          <w:szCs w:val="24"/>
        </w:rPr>
      </w:pPr>
      <w:commentRangeStart w:id="172"/>
      <w:r w:rsidDel="00000000" w:rsidR="00000000" w:rsidRPr="00000000">
        <w:rPr>
          <w:rFonts w:ascii="Times New Roman" w:cs="Times New Roman" w:eastAsia="Times New Roman" w:hAnsi="Times New Roman"/>
          <w:b w:val="1"/>
          <w:sz w:val="24"/>
          <w:szCs w:val="24"/>
          <w:rtl w:val="0"/>
        </w:rPr>
        <w:t xml:space="preserve">D) REALIZAR INVENTÁRIO:</w:t>
      </w:r>
      <w:r w:rsidDel="00000000" w:rsidR="00000000" w:rsidRPr="00000000">
        <w:rPr>
          <w:rtl w:val="0"/>
        </w:rPr>
      </w:r>
    </w:p>
    <w:p w:rsidR="00000000" w:rsidDel="00000000" w:rsidP="00000000" w:rsidRDefault="00000000" w:rsidRPr="00000000" w14:paraId="0000011E">
      <w:pPr>
        <w:spacing w:after="120" w:before="120" w:line="360" w:lineRule="auto"/>
        <w:ind w:left="1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Após clicar no botão </w:t>
      </w:r>
      <w:r w:rsidDel="00000000" w:rsidR="00000000" w:rsidRPr="00000000">
        <w:rPr>
          <w:rFonts w:ascii="Times New Roman" w:cs="Times New Roman" w:eastAsia="Times New Roman" w:hAnsi="Times New Roman"/>
          <w:sz w:val="24"/>
          <w:szCs w:val="24"/>
          <w:rtl w:val="0"/>
        </w:rPr>
        <w:t xml:space="preserve">“Criar Inventário”</w:t>
      </w:r>
      <w:r w:rsidDel="00000000" w:rsidR="00000000" w:rsidRPr="00000000">
        <w:rPr>
          <w:rFonts w:ascii="Times New Roman" w:cs="Times New Roman" w:eastAsia="Times New Roman" w:hAnsi="Times New Roman"/>
          <w:sz w:val="24"/>
          <w:szCs w:val="24"/>
          <w:rtl w:val="0"/>
        </w:rPr>
        <w:t xml:space="preserve"> (conforme passos anteriores - 18 e 22), seja qual for a modalidade de inventário, o SIGA/SGBM apresentará uma legenda associada ao Status e às Ações relativas ao inventário iniciado.</w:t>
      </w:r>
      <w:commentRangeEnd w:id="172"/>
      <w:r w:rsidDel="00000000" w:rsidR="00000000" w:rsidRPr="00000000">
        <w:commentReference w:id="172"/>
      </w:r>
      <w:r w:rsidDel="00000000" w:rsidR="00000000" w:rsidRPr="00000000">
        <w:rPr>
          <w:rtl w:val="0"/>
        </w:rPr>
      </w:r>
    </w:p>
    <w:p w:rsidR="00000000" w:rsidDel="00000000" w:rsidP="00000000" w:rsidRDefault="00000000" w:rsidRPr="00000000" w14:paraId="0000011F">
      <w:pPr>
        <w:spacing w:after="120" w:before="120" w:line="360" w:lineRule="auto"/>
        <w:rPr>
          <w:rFonts w:ascii="Times New Roman" w:cs="Times New Roman" w:eastAsia="Times New Roman" w:hAnsi="Times New Roman"/>
          <w:sz w:val="24"/>
          <w:szCs w:val="24"/>
        </w:rPr>
      </w:pPr>
      <w:commentRangeStart w:id="173"/>
      <w:r w:rsidDel="00000000" w:rsidR="00000000" w:rsidRPr="00000000">
        <w:rPr>
          <w:rFonts w:ascii="Times New Roman" w:cs="Times New Roman" w:eastAsia="Times New Roman" w:hAnsi="Times New Roman"/>
          <w:b w:val="1"/>
          <w:sz w:val="24"/>
          <w:szCs w:val="24"/>
        </w:rPr>
        <w:drawing>
          <wp:inline distB="0" distT="0" distL="114300" distR="114300">
            <wp:extent cx="5731200" cy="1612900"/>
            <wp:effectExtent b="0" l="0" r="0" t="0"/>
            <wp:docPr id="46" name="image55.jpg"/>
            <a:graphic>
              <a:graphicData uri="http://schemas.openxmlformats.org/drawingml/2006/picture">
                <pic:pic>
                  <pic:nvPicPr>
                    <pic:cNvPr id="0" name="image55.jpg"/>
                    <pic:cNvPicPr preferRelativeResize="0"/>
                  </pic:nvPicPr>
                  <pic:blipFill>
                    <a:blip r:embed="rId67"/>
                    <a:srcRect b="0" l="0" r="0" t="0"/>
                    <a:stretch>
                      <a:fillRect/>
                    </a:stretch>
                  </pic:blipFill>
                  <pic:spPr>
                    <a:xfrm>
                      <a:off x="0" y="0"/>
                      <a:ext cx="5731200" cy="1612900"/>
                    </a:xfrm>
                    <a:prstGeom prst="rect"/>
                    <a:ln/>
                  </pic:spPr>
                </pic:pic>
              </a:graphicData>
            </a:graphic>
          </wp:inline>
        </w:drawing>
      </w:r>
      <w:commentRangeEnd w:id="173"/>
      <w:r w:rsidDel="00000000" w:rsidR="00000000" w:rsidRPr="00000000">
        <w:commentReference w:id="173"/>
      </w:r>
      <w:r w:rsidDel="00000000" w:rsidR="00000000" w:rsidRPr="00000000">
        <w:rPr>
          <w:rtl w:val="0"/>
        </w:rPr>
      </w:r>
    </w:p>
    <w:p w:rsidR="00000000" w:rsidDel="00000000" w:rsidP="00000000" w:rsidRDefault="00000000" w:rsidRPr="00000000" w14:paraId="00000120">
      <w:pPr>
        <w:spacing w:after="120" w:before="120" w:line="360" w:lineRule="auto"/>
        <w:ind w:left="1474" w:hanging="340"/>
        <w:jc w:val="both"/>
        <w:rPr>
          <w:rFonts w:ascii="Times New Roman" w:cs="Times New Roman" w:eastAsia="Times New Roman" w:hAnsi="Times New Roman"/>
          <w:sz w:val="24"/>
          <w:szCs w:val="24"/>
        </w:rPr>
      </w:pPr>
      <w:commentRangeStart w:id="174"/>
      <w:r w:rsidDel="00000000" w:rsidR="00000000" w:rsidRPr="00000000">
        <w:rPr>
          <w:rFonts w:ascii="Times New Roman" w:cs="Times New Roman" w:eastAsia="Times New Roman" w:hAnsi="Times New Roman"/>
          <w:b w:val="1"/>
          <w:sz w:val="24"/>
          <w:szCs w:val="24"/>
          <w:rtl w:val="0"/>
        </w:rPr>
        <w:t xml:space="preserve">01</w:t>
      </w:r>
      <w:r w:rsidDel="00000000" w:rsidR="00000000" w:rsidRPr="00000000">
        <w:rPr>
          <w:rFonts w:ascii="Times New Roman" w:cs="Times New Roman" w:eastAsia="Times New Roman" w:hAnsi="Times New Roman"/>
          <w:sz w:val="24"/>
          <w:szCs w:val="24"/>
          <w:rtl w:val="0"/>
        </w:rPr>
        <w:t xml:space="preserve"> - O ícone em formato de </w:t>
      </w:r>
      <w:r w:rsidDel="00000000" w:rsidR="00000000" w:rsidRPr="00000000">
        <w:rPr>
          <w:rFonts w:ascii="Times New Roman" w:cs="Times New Roman" w:eastAsia="Times New Roman" w:hAnsi="Times New Roman"/>
          <w:sz w:val="24"/>
          <w:szCs w:val="24"/>
          <w:rtl w:val="0"/>
        </w:rPr>
        <w:t xml:space="preserve">"Botão"</w:t>
      </w:r>
      <w:r w:rsidDel="00000000" w:rsidR="00000000" w:rsidRPr="00000000">
        <w:rPr>
          <w:rFonts w:ascii="Times New Roman" w:cs="Times New Roman" w:eastAsia="Times New Roman" w:hAnsi="Times New Roman"/>
          <w:sz w:val="24"/>
          <w:szCs w:val="24"/>
          <w:rtl w:val="0"/>
        </w:rPr>
        <w:t xml:space="preserve"> indica que o inventário foi criado, mas ainda não foi ativado e não foram atribuídas a este as duas contagens iniciais do inventário. Para ativar o inventário, basta clicar neste ícone.</w:t>
      </w:r>
    </w:p>
    <w:p w:rsidR="00000000" w:rsidDel="00000000" w:rsidP="00000000" w:rsidRDefault="00000000" w:rsidRPr="00000000" w14:paraId="00000121">
      <w:pPr>
        <w:spacing w:after="120" w:before="120" w:line="360" w:lineRule="auto"/>
        <w:ind w:left="1134" w:firstLine="0"/>
        <w:jc w:val="both"/>
        <w:rPr>
          <w:rFonts w:ascii="Times New Roman" w:cs="Times New Roman" w:eastAsia="Times New Roman" w:hAnsi="Times New Roman"/>
          <w:sz w:val="24"/>
          <w:szCs w:val="24"/>
        </w:rPr>
      </w:pPr>
      <w:commentRangeStart w:id="175"/>
      <w:r w:rsidDel="00000000" w:rsidR="00000000" w:rsidRPr="00000000">
        <w:rPr>
          <w:rFonts w:ascii="Times New Roman" w:cs="Times New Roman" w:eastAsia="Times New Roman" w:hAnsi="Times New Roman"/>
          <w:b w:val="1"/>
          <w:sz w:val="24"/>
          <w:szCs w:val="24"/>
          <w:rtl w:val="0"/>
        </w:rPr>
        <w:t xml:space="preserve">ATENÇÃO:</w:t>
      </w:r>
      <w:r w:rsidDel="00000000" w:rsidR="00000000" w:rsidRPr="00000000">
        <w:rPr>
          <w:rFonts w:ascii="Times New Roman" w:cs="Times New Roman" w:eastAsia="Times New Roman" w:hAnsi="Times New Roman"/>
          <w:sz w:val="24"/>
          <w:szCs w:val="24"/>
          <w:rtl w:val="0"/>
        </w:rPr>
        <w:t xml:space="preserve"> Caso seja necessário, por qualquer inconveniência, desativar  um determinado inventário que já foi ativado, basta clicar novamente nesse ícone para reverter a situação do inventário.</w:t>
      </w:r>
      <w:commentRangeEnd w:id="175"/>
      <w:r w:rsidDel="00000000" w:rsidR="00000000" w:rsidRPr="00000000">
        <w:commentReference w:id="175"/>
      </w:r>
      <w:r w:rsidDel="00000000" w:rsidR="00000000" w:rsidRPr="00000000">
        <w:rPr>
          <w:rtl w:val="0"/>
        </w:rPr>
      </w:r>
    </w:p>
    <w:p w:rsidR="00000000" w:rsidDel="00000000" w:rsidP="00000000" w:rsidRDefault="00000000" w:rsidRPr="00000000" w14:paraId="00000122">
      <w:pPr>
        <w:spacing w:after="120" w:before="120" w:line="360" w:lineRule="auto"/>
        <w:rPr>
          <w:rFonts w:ascii="Times New Roman" w:cs="Times New Roman" w:eastAsia="Times New Roman" w:hAnsi="Times New Roman"/>
          <w:sz w:val="24"/>
          <w:szCs w:val="24"/>
        </w:rPr>
      </w:pPr>
      <w:commentRangeStart w:id="176"/>
      <w:r w:rsidDel="00000000" w:rsidR="00000000" w:rsidRPr="00000000">
        <w:rPr>
          <w:rFonts w:ascii="Times New Roman" w:cs="Times New Roman" w:eastAsia="Times New Roman" w:hAnsi="Times New Roman"/>
          <w:b w:val="1"/>
          <w:sz w:val="24"/>
          <w:szCs w:val="24"/>
        </w:rPr>
        <w:drawing>
          <wp:inline distB="0" distT="0" distL="114300" distR="114300">
            <wp:extent cx="5731200" cy="1676400"/>
            <wp:effectExtent b="0" l="0" r="0" t="0"/>
            <wp:docPr id="1" name="image9.jpg"/>
            <a:graphic>
              <a:graphicData uri="http://schemas.openxmlformats.org/drawingml/2006/picture">
                <pic:pic>
                  <pic:nvPicPr>
                    <pic:cNvPr id="0" name="image9.jpg"/>
                    <pic:cNvPicPr preferRelativeResize="0"/>
                  </pic:nvPicPr>
                  <pic:blipFill>
                    <a:blip r:embed="rId68"/>
                    <a:srcRect b="0" l="0" r="0" t="0"/>
                    <a:stretch>
                      <a:fillRect/>
                    </a:stretch>
                  </pic:blipFill>
                  <pic:spPr>
                    <a:xfrm>
                      <a:off x="0" y="0"/>
                      <a:ext cx="5731200" cy="1676400"/>
                    </a:xfrm>
                    <a:prstGeom prst="rect"/>
                    <a:ln/>
                  </pic:spPr>
                </pic:pic>
              </a:graphicData>
            </a:graphic>
          </wp:inline>
        </w:drawing>
      </w:r>
      <w:commentRangeEnd w:id="176"/>
      <w:r w:rsidDel="00000000" w:rsidR="00000000" w:rsidRPr="00000000">
        <w:commentReference w:id="176"/>
      </w:r>
      <w:r w:rsidDel="00000000" w:rsidR="00000000" w:rsidRPr="00000000">
        <w:rPr>
          <w:rtl w:val="0"/>
        </w:rPr>
      </w:r>
    </w:p>
    <w:p w:rsidR="00000000" w:rsidDel="00000000" w:rsidP="00000000" w:rsidRDefault="00000000" w:rsidRPr="00000000" w14:paraId="00000123">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02</w:t>
      </w:r>
      <w:r w:rsidDel="00000000" w:rsidR="00000000" w:rsidRPr="00000000">
        <w:rPr>
          <w:rFonts w:ascii="Times New Roman" w:cs="Times New Roman" w:eastAsia="Times New Roman" w:hAnsi="Times New Roman"/>
          <w:sz w:val="24"/>
          <w:szCs w:val="24"/>
          <w:rtl w:val="0"/>
        </w:rPr>
        <w:t xml:space="preserve"> - Ao clicar no botão que ativa as </w:t>
      </w:r>
      <w:r w:rsidDel="00000000" w:rsidR="00000000" w:rsidRPr="00000000">
        <w:rPr>
          <w:rFonts w:ascii="Times New Roman" w:cs="Times New Roman" w:eastAsia="Times New Roman" w:hAnsi="Times New Roman"/>
          <w:sz w:val="24"/>
          <w:szCs w:val="24"/>
          <w:rtl w:val="0"/>
        </w:rPr>
        <w:t xml:space="preserve">“Ações”</w:t>
      </w:r>
      <w:r w:rsidDel="00000000" w:rsidR="00000000" w:rsidRPr="00000000">
        <w:rPr>
          <w:rFonts w:ascii="Times New Roman" w:cs="Times New Roman" w:eastAsia="Times New Roman" w:hAnsi="Times New Roman"/>
          <w:sz w:val="24"/>
          <w:szCs w:val="24"/>
          <w:rtl w:val="0"/>
        </w:rPr>
        <w:t xml:space="preserve">, todos os ícones ficarão habilitados e passarão a ficar coloridos. Isso indica que o inventário está em curso.</w:t>
      </w:r>
    </w:p>
    <w:p w:rsidR="00000000" w:rsidDel="00000000" w:rsidP="00000000" w:rsidRDefault="00000000" w:rsidRPr="00000000" w14:paraId="00000124">
      <w:pPr>
        <w:spacing w:after="120" w:before="120" w:line="360" w:lineRule="auto"/>
        <w:rPr>
          <w:rFonts w:ascii="Times New Roman" w:cs="Times New Roman" w:eastAsia="Times New Roman" w:hAnsi="Times New Roman"/>
          <w:sz w:val="24"/>
          <w:szCs w:val="24"/>
        </w:rPr>
      </w:pPr>
      <w:commentRangeStart w:id="177"/>
      <w:r w:rsidDel="00000000" w:rsidR="00000000" w:rsidRPr="00000000">
        <w:rPr>
          <w:rFonts w:ascii="Times New Roman" w:cs="Times New Roman" w:eastAsia="Times New Roman" w:hAnsi="Times New Roman"/>
          <w:b w:val="1"/>
          <w:sz w:val="24"/>
          <w:szCs w:val="24"/>
        </w:rPr>
        <w:drawing>
          <wp:inline distB="0" distT="0" distL="114300" distR="114300">
            <wp:extent cx="5731200" cy="1574800"/>
            <wp:effectExtent b="0" l="0" r="0" t="0"/>
            <wp:docPr id="36" name="image39.jpg"/>
            <a:graphic>
              <a:graphicData uri="http://schemas.openxmlformats.org/drawingml/2006/picture">
                <pic:pic>
                  <pic:nvPicPr>
                    <pic:cNvPr id="0" name="image39.jpg"/>
                    <pic:cNvPicPr preferRelativeResize="0"/>
                  </pic:nvPicPr>
                  <pic:blipFill>
                    <a:blip r:embed="rId69"/>
                    <a:srcRect b="0" l="0" r="0" t="0"/>
                    <a:stretch>
                      <a:fillRect/>
                    </a:stretch>
                  </pic:blipFill>
                  <pic:spPr>
                    <a:xfrm>
                      <a:off x="0" y="0"/>
                      <a:ext cx="5731200" cy="1574800"/>
                    </a:xfrm>
                    <a:prstGeom prst="rect"/>
                    <a:ln/>
                  </pic:spPr>
                </pic:pic>
              </a:graphicData>
            </a:graphic>
          </wp:inline>
        </w:drawing>
      </w:r>
      <w:commentRangeEnd w:id="177"/>
      <w:r w:rsidDel="00000000" w:rsidR="00000000" w:rsidRPr="00000000">
        <w:commentReference w:id="177"/>
      </w:r>
      <w:r w:rsidDel="00000000" w:rsidR="00000000" w:rsidRPr="00000000">
        <w:rPr>
          <w:rtl w:val="0"/>
        </w:rPr>
      </w:r>
    </w:p>
    <w:p w:rsidR="00000000" w:rsidDel="00000000" w:rsidP="00000000" w:rsidRDefault="00000000" w:rsidRPr="00000000" w14:paraId="00000125">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03</w:t>
      </w:r>
      <w:r w:rsidDel="00000000" w:rsidR="00000000" w:rsidRPr="00000000">
        <w:rPr>
          <w:rFonts w:ascii="Times New Roman" w:cs="Times New Roman" w:eastAsia="Times New Roman" w:hAnsi="Times New Roman"/>
          <w:sz w:val="24"/>
          <w:szCs w:val="24"/>
          <w:rtl w:val="0"/>
        </w:rPr>
        <w:t xml:space="preserve"> - O ícone em formato de </w:t>
      </w:r>
      <w:r w:rsidDel="00000000" w:rsidR="00000000" w:rsidRPr="00000000">
        <w:rPr>
          <w:rFonts w:ascii="Times New Roman" w:cs="Times New Roman" w:eastAsia="Times New Roman" w:hAnsi="Times New Roman"/>
          <w:sz w:val="24"/>
          <w:szCs w:val="24"/>
          <w:rtl w:val="0"/>
        </w:rPr>
        <w:t xml:space="preserve">"Pilha de Caixas"</w:t>
      </w:r>
      <w:r w:rsidDel="00000000" w:rsidR="00000000" w:rsidRPr="00000000">
        <w:rPr>
          <w:rFonts w:ascii="Times New Roman" w:cs="Times New Roman" w:eastAsia="Times New Roman" w:hAnsi="Times New Roman"/>
          <w:sz w:val="24"/>
          <w:szCs w:val="24"/>
          <w:rtl w:val="0"/>
        </w:rPr>
        <w:t xml:space="preserve"> indica que o inventário acabou de ser ativado e necessita que sejam atribuídas às equipes de inventário, e registrado no sistema o resultado das contagens executadas. Enquanto as duas contagens estiverem sendo executadas, o inventário permanecerá nesse Status. Clicando nesse ícone, serão formadas as equipes de contagem.</w:t>
      </w:r>
    </w:p>
    <w:p w:rsidR="00000000" w:rsidDel="00000000" w:rsidP="00000000" w:rsidRDefault="00000000" w:rsidRPr="00000000" w14:paraId="00000126">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spacing w:after="120" w:before="120" w:line="360" w:lineRule="auto"/>
        <w:rPr>
          <w:rFonts w:ascii="Times New Roman" w:cs="Times New Roman" w:eastAsia="Times New Roman" w:hAnsi="Times New Roman"/>
          <w:b w:val="1"/>
          <w:sz w:val="24"/>
          <w:szCs w:val="24"/>
        </w:rPr>
      </w:pPr>
      <w:commentRangeStart w:id="178"/>
      <w:r w:rsidDel="00000000" w:rsidR="00000000" w:rsidRPr="00000000">
        <w:rPr>
          <w:rFonts w:ascii="Times New Roman" w:cs="Times New Roman" w:eastAsia="Times New Roman" w:hAnsi="Times New Roman"/>
          <w:b w:val="1"/>
          <w:sz w:val="24"/>
          <w:szCs w:val="24"/>
        </w:rPr>
        <w:drawing>
          <wp:inline distB="0" distT="0" distL="114300" distR="114300">
            <wp:extent cx="5731200" cy="1701800"/>
            <wp:effectExtent b="0" l="0" r="0" t="0"/>
            <wp:docPr id="52" name="image51.jpg"/>
            <a:graphic>
              <a:graphicData uri="http://schemas.openxmlformats.org/drawingml/2006/picture">
                <pic:pic>
                  <pic:nvPicPr>
                    <pic:cNvPr id="0" name="image51.jpg"/>
                    <pic:cNvPicPr preferRelativeResize="0"/>
                  </pic:nvPicPr>
                  <pic:blipFill>
                    <a:blip r:embed="rId70"/>
                    <a:srcRect b="0" l="0" r="0" t="0"/>
                    <a:stretch>
                      <a:fillRect/>
                    </a:stretch>
                  </pic:blipFill>
                  <pic:spPr>
                    <a:xfrm>
                      <a:off x="0" y="0"/>
                      <a:ext cx="5731200" cy="1701800"/>
                    </a:xfrm>
                    <a:prstGeom prst="rect"/>
                    <a:ln/>
                  </pic:spPr>
                </pic:pic>
              </a:graphicData>
            </a:graphic>
          </wp:inline>
        </w:drawing>
      </w:r>
      <w:commentRangeEnd w:id="178"/>
      <w:r w:rsidDel="00000000" w:rsidR="00000000" w:rsidRPr="00000000">
        <w:commentReference w:id="178"/>
      </w:r>
      <w:commentRangeEnd w:id="174"/>
      <w:r w:rsidDel="00000000" w:rsidR="00000000" w:rsidRPr="00000000">
        <w:commentReference w:id="174"/>
      </w:r>
      <w:r w:rsidDel="00000000" w:rsidR="00000000" w:rsidRPr="00000000">
        <w:rPr>
          <w:rtl w:val="0"/>
        </w:rPr>
      </w:r>
    </w:p>
    <w:p w:rsidR="00000000" w:rsidDel="00000000" w:rsidP="00000000" w:rsidRDefault="00000000" w:rsidRPr="00000000" w14:paraId="00000128">
      <w:pPr>
        <w:spacing w:after="120" w:before="120" w:line="360" w:lineRule="auto"/>
        <w:ind w:left="1134" w:firstLine="0"/>
        <w:jc w:val="both"/>
        <w:rPr>
          <w:rFonts w:ascii="Times New Roman" w:cs="Times New Roman" w:eastAsia="Times New Roman" w:hAnsi="Times New Roman"/>
          <w:sz w:val="24"/>
          <w:szCs w:val="24"/>
        </w:rPr>
      </w:pPr>
      <w:commentRangeStart w:id="179"/>
      <w:commentRangeStart w:id="180"/>
      <w:r w:rsidDel="00000000" w:rsidR="00000000" w:rsidRPr="00000000">
        <w:rPr>
          <w:rFonts w:ascii="Times New Roman" w:cs="Times New Roman" w:eastAsia="Times New Roman" w:hAnsi="Times New Roman"/>
          <w:sz w:val="24"/>
          <w:szCs w:val="24"/>
          <w:rtl w:val="0"/>
        </w:rPr>
        <w:t xml:space="preserve">Uma vez acionado o ícone </w:t>
      </w:r>
      <w:r w:rsidDel="00000000" w:rsidR="00000000" w:rsidRPr="00000000">
        <w:rPr>
          <w:rFonts w:ascii="Times New Roman" w:cs="Times New Roman" w:eastAsia="Times New Roman" w:hAnsi="Times New Roman"/>
          <w:sz w:val="24"/>
          <w:szCs w:val="24"/>
          <w:rtl w:val="0"/>
        </w:rPr>
        <w:t xml:space="preserve">“Contagem”</w:t>
      </w:r>
      <w:r w:rsidDel="00000000" w:rsidR="00000000" w:rsidRPr="00000000">
        <w:rPr>
          <w:rFonts w:ascii="Times New Roman" w:cs="Times New Roman" w:eastAsia="Times New Roman" w:hAnsi="Times New Roman"/>
          <w:sz w:val="24"/>
          <w:szCs w:val="24"/>
          <w:rtl w:val="0"/>
        </w:rPr>
        <w:t xml:space="preserve">, será demonstrada a tela abaixo com as duas contagens iniciais do inventário, para que as equipes de contagem sejam definidas:</w:t>
      </w:r>
      <w:commentRangeEnd w:id="179"/>
      <w:r w:rsidDel="00000000" w:rsidR="00000000" w:rsidRPr="00000000">
        <w:commentReference w:id="179"/>
      </w:r>
      <w:r w:rsidDel="00000000" w:rsidR="00000000" w:rsidRPr="00000000">
        <w:rPr>
          <w:rtl w:val="0"/>
        </w:rPr>
      </w:r>
    </w:p>
    <w:p w:rsidR="00000000" w:rsidDel="00000000" w:rsidP="00000000" w:rsidRDefault="00000000" w:rsidRPr="00000000" w14:paraId="00000129">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04</w:t>
      </w:r>
      <w:r w:rsidDel="00000000" w:rsidR="00000000" w:rsidRPr="00000000">
        <w:rPr>
          <w:rFonts w:ascii="Times New Roman" w:cs="Times New Roman" w:eastAsia="Times New Roman" w:hAnsi="Times New Roman"/>
          <w:sz w:val="24"/>
          <w:szCs w:val="24"/>
          <w:rtl w:val="0"/>
        </w:rPr>
        <w:t xml:space="preserve"> – Clicando no ícone </w:t>
      </w:r>
      <w:r w:rsidDel="00000000" w:rsidR="00000000" w:rsidRPr="00000000">
        <w:rPr>
          <w:rFonts w:ascii="Times New Roman" w:cs="Times New Roman" w:eastAsia="Times New Roman" w:hAnsi="Times New Roman"/>
          <w:sz w:val="24"/>
          <w:szCs w:val="24"/>
          <w:rtl w:val="0"/>
        </w:rPr>
        <w:t xml:space="preserve">“Criar Equipe”</w:t>
      </w:r>
      <w:r w:rsidDel="00000000" w:rsidR="00000000" w:rsidRPr="00000000">
        <w:rPr>
          <w:rFonts w:ascii="Times New Roman" w:cs="Times New Roman" w:eastAsia="Times New Roman" w:hAnsi="Times New Roman"/>
          <w:sz w:val="24"/>
          <w:szCs w:val="24"/>
          <w:rtl w:val="0"/>
        </w:rPr>
        <w:t xml:space="preserve">, poderão ser formadas as equipes de contagem com as pessoas que foram previamente cadastradas no painel </w:t>
      </w:r>
      <w:r w:rsidDel="00000000" w:rsidR="00000000" w:rsidRPr="00000000">
        <w:rPr>
          <w:rFonts w:ascii="Times New Roman" w:cs="Times New Roman" w:eastAsia="Times New Roman" w:hAnsi="Times New Roman"/>
          <w:sz w:val="24"/>
          <w:szCs w:val="24"/>
          <w:rtl w:val="0"/>
        </w:rPr>
        <w:t xml:space="preserve">“Pessoas”</w:t>
      </w:r>
      <w:r w:rsidDel="00000000" w:rsidR="00000000" w:rsidRPr="00000000">
        <w:rPr>
          <w:rFonts w:ascii="Times New Roman" w:cs="Times New Roman" w:eastAsia="Times New Roman" w:hAnsi="Times New Roman"/>
          <w:sz w:val="24"/>
          <w:szCs w:val="24"/>
          <w:rtl w:val="0"/>
        </w:rPr>
        <w:t xml:space="preserve">, visto anteriormente.</w:t>
      </w:r>
    </w:p>
    <w:p w:rsidR="00000000" w:rsidDel="00000000" w:rsidP="00000000" w:rsidRDefault="00000000" w:rsidRPr="00000000" w14:paraId="0000012A">
      <w:pPr>
        <w:spacing w:after="120" w:before="120" w:line="360" w:lineRule="auto"/>
        <w:rPr>
          <w:rFonts w:ascii="Times New Roman" w:cs="Times New Roman" w:eastAsia="Times New Roman" w:hAnsi="Times New Roman"/>
          <w:sz w:val="24"/>
          <w:szCs w:val="24"/>
        </w:rPr>
      </w:pPr>
      <w:commentRangeStart w:id="181"/>
      <w:r w:rsidDel="00000000" w:rsidR="00000000" w:rsidRPr="00000000">
        <w:rPr>
          <w:rFonts w:ascii="Times New Roman" w:cs="Times New Roman" w:eastAsia="Times New Roman" w:hAnsi="Times New Roman"/>
          <w:b w:val="1"/>
          <w:sz w:val="24"/>
          <w:szCs w:val="24"/>
        </w:rPr>
        <w:drawing>
          <wp:inline distB="0" distT="0" distL="114300" distR="114300">
            <wp:extent cx="5731200" cy="2120900"/>
            <wp:effectExtent b="0" l="0" r="0" t="0"/>
            <wp:docPr id="83" name="image81.jpg"/>
            <a:graphic>
              <a:graphicData uri="http://schemas.openxmlformats.org/drawingml/2006/picture">
                <pic:pic>
                  <pic:nvPicPr>
                    <pic:cNvPr id="0" name="image81.jpg"/>
                    <pic:cNvPicPr preferRelativeResize="0"/>
                  </pic:nvPicPr>
                  <pic:blipFill>
                    <a:blip r:embed="rId71"/>
                    <a:srcRect b="0" l="0" r="0" t="0"/>
                    <a:stretch>
                      <a:fillRect/>
                    </a:stretch>
                  </pic:blipFill>
                  <pic:spPr>
                    <a:xfrm>
                      <a:off x="0" y="0"/>
                      <a:ext cx="5731200" cy="2120900"/>
                    </a:xfrm>
                    <a:prstGeom prst="rect"/>
                    <a:ln/>
                  </pic:spPr>
                </pic:pic>
              </a:graphicData>
            </a:graphic>
          </wp:inline>
        </w:drawing>
      </w:r>
      <w:commentRangeEnd w:id="181"/>
      <w:r w:rsidDel="00000000" w:rsidR="00000000" w:rsidRPr="00000000">
        <w:commentReference w:id="181"/>
      </w:r>
      <w:r w:rsidDel="00000000" w:rsidR="00000000" w:rsidRPr="00000000">
        <w:rPr>
          <w:rtl w:val="0"/>
        </w:rPr>
      </w:r>
    </w:p>
    <w:p w:rsidR="00000000" w:rsidDel="00000000" w:rsidP="00000000" w:rsidRDefault="00000000" w:rsidRPr="00000000" w14:paraId="0000012B">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05</w:t>
      </w:r>
      <w:r w:rsidDel="00000000" w:rsidR="00000000" w:rsidRPr="00000000">
        <w:rPr>
          <w:rFonts w:ascii="Times New Roman" w:cs="Times New Roman" w:eastAsia="Times New Roman" w:hAnsi="Times New Roman"/>
          <w:sz w:val="24"/>
          <w:szCs w:val="24"/>
          <w:rtl w:val="0"/>
        </w:rPr>
        <w:t xml:space="preserve"> - No campo </w:t>
      </w:r>
      <w:r w:rsidDel="00000000" w:rsidR="00000000" w:rsidRPr="00000000">
        <w:rPr>
          <w:rFonts w:ascii="Times New Roman" w:cs="Times New Roman" w:eastAsia="Times New Roman" w:hAnsi="Times New Roman"/>
          <w:sz w:val="24"/>
          <w:szCs w:val="24"/>
          <w:rtl w:val="0"/>
        </w:rPr>
        <w:t xml:space="preserve">"Coordenador"</w:t>
      </w:r>
      <w:r w:rsidDel="00000000" w:rsidR="00000000" w:rsidRPr="00000000">
        <w:rPr>
          <w:rFonts w:ascii="Times New Roman" w:cs="Times New Roman" w:eastAsia="Times New Roman" w:hAnsi="Times New Roman"/>
          <w:sz w:val="24"/>
          <w:szCs w:val="24"/>
          <w:rtl w:val="0"/>
        </w:rPr>
        <w:t xml:space="preserve">, escolha o nome do coordenador do inventário. Clicando na seta ao lado do campo, será demonstrada uma relação de nomes com o perfil de “Gestor”, que é o perfil que tem acesso a essa funcionalidade.</w:t>
      </w:r>
    </w:p>
    <w:p w:rsidR="00000000" w:rsidDel="00000000" w:rsidP="00000000" w:rsidRDefault="00000000" w:rsidRPr="00000000" w14:paraId="0000012C">
      <w:pPr>
        <w:spacing w:after="120" w:before="120" w:line="360" w:lineRule="auto"/>
        <w:rPr>
          <w:rFonts w:ascii="Times New Roman" w:cs="Times New Roman" w:eastAsia="Times New Roman" w:hAnsi="Times New Roman"/>
          <w:sz w:val="24"/>
          <w:szCs w:val="24"/>
        </w:rPr>
      </w:pPr>
      <w:commentRangeStart w:id="182"/>
      <w:r w:rsidDel="00000000" w:rsidR="00000000" w:rsidRPr="00000000">
        <w:rPr>
          <w:rFonts w:ascii="Times New Roman" w:cs="Times New Roman" w:eastAsia="Times New Roman" w:hAnsi="Times New Roman"/>
          <w:b w:val="1"/>
          <w:sz w:val="24"/>
          <w:szCs w:val="24"/>
        </w:rPr>
        <w:drawing>
          <wp:inline distB="0" distT="0" distL="114300" distR="114300">
            <wp:extent cx="5731200" cy="2032000"/>
            <wp:effectExtent b="0" l="0" r="0" t="0"/>
            <wp:docPr id="44" name="image47.jpg"/>
            <a:graphic>
              <a:graphicData uri="http://schemas.openxmlformats.org/drawingml/2006/picture">
                <pic:pic>
                  <pic:nvPicPr>
                    <pic:cNvPr id="0" name="image47.jpg"/>
                    <pic:cNvPicPr preferRelativeResize="0"/>
                  </pic:nvPicPr>
                  <pic:blipFill>
                    <a:blip r:embed="rId72"/>
                    <a:srcRect b="0" l="0" r="0" t="0"/>
                    <a:stretch>
                      <a:fillRect/>
                    </a:stretch>
                  </pic:blipFill>
                  <pic:spPr>
                    <a:xfrm>
                      <a:off x="0" y="0"/>
                      <a:ext cx="5731200" cy="2032000"/>
                    </a:xfrm>
                    <a:prstGeom prst="rect"/>
                    <a:ln/>
                  </pic:spPr>
                </pic:pic>
              </a:graphicData>
            </a:graphic>
          </wp:inline>
        </w:drawing>
      </w:r>
      <w:commentRangeEnd w:id="182"/>
      <w:r w:rsidDel="00000000" w:rsidR="00000000" w:rsidRPr="00000000">
        <w:commentReference w:id="182"/>
      </w:r>
      <w:r w:rsidDel="00000000" w:rsidR="00000000" w:rsidRPr="00000000">
        <w:rPr>
          <w:rtl w:val="0"/>
        </w:rPr>
      </w:r>
    </w:p>
    <w:p w:rsidR="00000000" w:rsidDel="00000000" w:rsidP="00000000" w:rsidRDefault="00000000" w:rsidRPr="00000000" w14:paraId="0000012D">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06</w:t>
      </w:r>
      <w:r w:rsidDel="00000000" w:rsidR="00000000" w:rsidRPr="00000000">
        <w:rPr>
          <w:rFonts w:ascii="Times New Roman" w:cs="Times New Roman" w:eastAsia="Times New Roman" w:hAnsi="Times New Roman"/>
          <w:sz w:val="24"/>
          <w:szCs w:val="24"/>
          <w:rtl w:val="0"/>
        </w:rPr>
        <w:t xml:space="preserve"> - Acionando o botão </w:t>
      </w:r>
      <w:r w:rsidDel="00000000" w:rsidR="00000000" w:rsidRPr="00000000">
        <w:rPr>
          <w:rFonts w:ascii="Times New Roman" w:cs="Times New Roman" w:eastAsia="Times New Roman" w:hAnsi="Times New Roman"/>
          <w:sz w:val="24"/>
          <w:szCs w:val="24"/>
          <w:rtl w:val="0"/>
        </w:rPr>
        <w:t xml:space="preserve">"Alterar'</w:t>
      </w:r>
      <w:r w:rsidDel="00000000" w:rsidR="00000000" w:rsidRPr="00000000">
        <w:rPr>
          <w:rFonts w:ascii="Times New Roman" w:cs="Times New Roman" w:eastAsia="Times New Roman" w:hAnsi="Times New Roman"/>
          <w:sz w:val="24"/>
          <w:szCs w:val="24"/>
          <w:rtl w:val="0"/>
        </w:rPr>
        <w:t xml:space="preserve">', poderá ser alterado o nome do coordenador da equipe.</w:t>
      </w:r>
    </w:p>
    <w:p w:rsidR="00000000" w:rsidDel="00000000" w:rsidP="00000000" w:rsidRDefault="00000000" w:rsidRPr="00000000" w14:paraId="0000012E">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07</w:t>
      </w:r>
      <w:r w:rsidDel="00000000" w:rsidR="00000000" w:rsidRPr="00000000">
        <w:rPr>
          <w:rFonts w:ascii="Times New Roman" w:cs="Times New Roman" w:eastAsia="Times New Roman" w:hAnsi="Times New Roman"/>
          <w:sz w:val="24"/>
          <w:szCs w:val="24"/>
          <w:rtl w:val="0"/>
        </w:rPr>
        <w:t xml:space="preserve"> - No campo </w:t>
      </w:r>
      <w:r w:rsidDel="00000000" w:rsidR="00000000" w:rsidRPr="00000000">
        <w:rPr>
          <w:rFonts w:ascii="Times New Roman" w:cs="Times New Roman" w:eastAsia="Times New Roman" w:hAnsi="Times New Roman"/>
          <w:sz w:val="24"/>
          <w:szCs w:val="24"/>
          <w:rtl w:val="0"/>
        </w:rPr>
        <w:t xml:space="preserve">"Pessoas Disponíveis"</w:t>
      </w:r>
      <w:r w:rsidDel="00000000" w:rsidR="00000000" w:rsidRPr="00000000">
        <w:rPr>
          <w:rFonts w:ascii="Times New Roman" w:cs="Times New Roman" w:eastAsia="Times New Roman" w:hAnsi="Times New Roman"/>
          <w:sz w:val="24"/>
          <w:szCs w:val="24"/>
          <w:rtl w:val="0"/>
        </w:rPr>
        <w:t xml:space="preserve">, escolha, na relação de pessoas disponíveis, à esquerda da tela, clicando no quadrinho, aquelas que comporão a equipe de contagem que está sendo editada. </w:t>
      </w:r>
    </w:p>
    <w:p w:rsidR="00000000" w:rsidDel="00000000" w:rsidP="00000000" w:rsidRDefault="00000000" w:rsidRPr="00000000" w14:paraId="0000012F">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08</w:t>
      </w:r>
      <w:r w:rsidDel="00000000" w:rsidR="00000000" w:rsidRPr="00000000">
        <w:rPr>
          <w:rFonts w:ascii="Times New Roman" w:cs="Times New Roman" w:eastAsia="Times New Roman" w:hAnsi="Times New Roman"/>
          <w:sz w:val="24"/>
          <w:szCs w:val="24"/>
          <w:rtl w:val="0"/>
        </w:rPr>
        <w:t xml:space="preserve"> - Em seguida, clique no botão </w:t>
      </w:r>
      <w:r w:rsidDel="00000000" w:rsidR="00000000" w:rsidRPr="00000000">
        <w:rPr>
          <w:rFonts w:ascii="Times New Roman" w:cs="Times New Roman" w:eastAsia="Times New Roman" w:hAnsi="Times New Roman"/>
          <w:sz w:val="24"/>
          <w:szCs w:val="24"/>
          <w:rtl w:val="0"/>
        </w:rPr>
        <w:t xml:space="preserve">“Seta”</w:t>
      </w:r>
      <w:r w:rsidDel="00000000" w:rsidR="00000000" w:rsidRPr="00000000">
        <w:rPr>
          <w:rFonts w:ascii="Times New Roman" w:cs="Times New Roman" w:eastAsia="Times New Roman" w:hAnsi="Times New Roman"/>
          <w:sz w:val="24"/>
          <w:szCs w:val="24"/>
          <w:rtl w:val="0"/>
        </w:rPr>
        <w:t xml:space="preserve">, passando a pessoa selecionada, no campo </w:t>
      </w:r>
      <w:r w:rsidDel="00000000" w:rsidR="00000000" w:rsidRPr="00000000">
        <w:rPr>
          <w:rFonts w:ascii="Times New Roman" w:cs="Times New Roman" w:eastAsia="Times New Roman" w:hAnsi="Times New Roman"/>
          <w:sz w:val="24"/>
          <w:szCs w:val="24"/>
          <w:rtl w:val="0"/>
        </w:rPr>
        <w:t xml:space="preserve">"Pessoas Disponíveis"</w:t>
      </w:r>
      <w:r w:rsidDel="00000000" w:rsidR="00000000" w:rsidRPr="00000000">
        <w:rPr>
          <w:rFonts w:ascii="Times New Roman" w:cs="Times New Roman" w:eastAsia="Times New Roman" w:hAnsi="Times New Roman"/>
          <w:sz w:val="24"/>
          <w:szCs w:val="24"/>
          <w:rtl w:val="0"/>
        </w:rPr>
        <w:t xml:space="preserve">, para o campo </w:t>
      </w:r>
      <w:r w:rsidDel="00000000" w:rsidR="00000000" w:rsidRPr="00000000">
        <w:rPr>
          <w:rFonts w:ascii="Times New Roman" w:cs="Times New Roman" w:eastAsia="Times New Roman" w:hAnsi="Times New Roman"/>
          <w:sz w:val="24"/>
          <w:szCs w:val="24"/>
          <w:rtl w:val="0"/>
        </w:rPr>
        <w:t xml:space="preserve">"Pessoas Selecionadas".</w:t>
      </w:r>
    </w:p>
    <w:p w:rsidR="00000000" w:rsidDel="00000000" w:rsidP="00000000" w:rsidRDefault="00000000" w:rsidRPr="00000000" w14:paraId="00000130">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09</w:t>
      </w:r>
      <w:r w:rsidDel="00000000" w:rsidR="00000000" w:rsidRPr="00000000">
        <w:rPr>
          <w:rFonts w:ascii="Times New Roman" w:cs="Times New Roman" w:eastAsia="Times New Roman" w:hAnsi="Times New Roman"/>
          <w:sz w:val="24"/>
          <w:szCs w:val="24"/>
          <w:rtl w:val="0"/>
        </w:rPr>
        <w:t xml:space="preserve"> - No campo "Pessoas Selecionadas", clique </w:t>
      </w:r>
      <w:r w:rsidDel="00000000" w:rsidR="00000000" w:rsidRPr="00000000">
        <w:rPr>
          <w:rFonts w:ascii="Times New Roman" w:cs="Times New Roman" w:eastAsia="Times New Roman" w:hAnsi="Times New Roman"/>
          <w:sz w:val="24"/>
          <w:szCs w:val="24"/>
          <w:rtl w:val="0"/>
        </w:rPr>
        <w:t xml:space="preserve">no </w:t>
      </w:r>
      <w:r w:rsidDel="00000000" w:rsidR="00000000" w:rsidRPr="00000000">
        <w:rPr>
          <w:rFonts w:ascii="Times New Roman" w:cs="Times New Roman" w:eastAsia="Times New Roman" w:hAnsi="Times New Roman"/>
          <w:sz w:val="24"/>
          <w:szCs w:val="24"/>
          <w:rtl w:val="0"/>
        </w:rPr>
        <w:t xml:space="preserve">quadrinho </w:t>
      </w:r>
      <w:r w:rsidDel="00000000" w:rsidR="00000000" w:rsidRPr="00000000">
        <w:rPr>
          <w:rFonts w:ascii="Times New Roman" w:cs="Times New Roman" w:eastAsia="Times New Roman" w:hAnsi="Times New Roman"/>
          <w:sz w:val="24"/>
          <w:szCs w:val="24"/>
          <w:rtl w:val="0"/>
        </w:rPr>
        <w:t xml:space="preserve">ao lado do nome da pessoa, em seguida, clique no botão </w:t>
      </w:r>
      <w:r w:rsidDel="00000000" w:rsidR="00000000" w:rsidRPr="00000000">
        <w:rPr>
          <w:rFonts w:ascii="Times New Roman" w:cs="Times New Roman" w:eastAsia="Times New Roman" w:hAnsi="Times New Roman"/>
          <w:sz w:val="24"/>
          <w:szCs w:val="24"/>
          <w:rtl w:val="0"/>
        </w:rPr>
        <w:t xml:space="preserve">“Salvar Equipe”.</w:t>
      </w:r>
    </w:p>
    <w:p w:rsidR="00000000" w:rsidDel="00000000" w:rsidP="00000000" w:rsidRDefault="00000000" w:rsidRPr="00000000" w14:paraId="00000131">
      <w:pPr>
        <w:spacing w:after="120" w:before="120" w:line="360" w:lineRule="auto"/>
        <w:ind w:left="1134" w:firstLine="0"/>
        <w:jc w:val="both"/>
        <w:rPr>
          <w:rFonts w:ascii="Times New Roman" w:cs="Times New Roman" w:eastAsia="Times New Roman" w:hAnsi="Times New Roman"/>
          <w:sz w:val="24"/>
          <w:szCs w:val="24"/>
        </w:rPr>
      </w:pPr>
      <w:commentRangeStart w:id="183"/>
      <w:r w:rsidDel="00000000" w:rsidR="00000000" w:rsidRPr="00000000">
        <w:rPr>
          <w:rFonts w:ascii="Times New Roman" w:cs="Times New Roman" w:eastAsia="Times New Roman" w:hAnsi="Times New Roman"/>
          <w:b w:val="1"/>
          <w:smallCaps w:val="1"/>
          <w:sz w:val="24"/>
          <w:szCs w:val="24"/>
          <w:rtl w:val="0"/>
        </w:rPr>
        <w:t xml:space="preserve">ATENÇÃO!</w:t>
      </w:r>
      <w:r w:rsidDel="00000000" w:rsidR="00000000" w:rsidRPr="00000000">
        <w:rPr>
          <w:rFonts w:ascii="Times New Roman" w:cs="Times New Roman" w:eastAsia="Times New Roman" w:hAnsi="Times New Roman"/>
          <w:sz w:val="24"/>
          <w:szCs w:val="24"/>
          <w:rtl w:val="0"/>
        </w:rPr>
        <w:t xml:space="preserve"> Será formada somente uma equipe para realização de uma contagem. A cada contagem esse processo se repetirá, podendo o coordenador do inventário compor equipes diferentes a cada contagem. Será necessário no mínimo duas pessoas por equipe.</w:t>
      </w:r>
      <w:commentRangeEnd w:id="183"/>
      <w:r w:rsidDel="00000000" w:rsidR="00000000" w:rsidRPr="00000000">
        <w:commentReference w:id="183"/>
      </w:r>
      <w:r w:rsidDel="00000000" w:rsidR="00000000" w:rsidRPr="00000000">
        <w:rPr>
          <w:rtl w:val="0"/>
        </w:rPr>
      </w:r>
    </w:p>
    <w:p w:rsidR="00000000" w:rsidDel="00000000" w:rsidP="00000000" w:rsidRDefault="00000000" w:rsidRPr="00000000" w14:paraId="00000132">
      <w:pPr>
        <w:spacing w:after="120" w:before="120" w:line="360" w:lineRule="auto"/>
        <w:rPr>
          <w:rFonts w:ascii="Times New Roman" w:cs="Times New Roman" w:eastAsia="Times New Roman" w:hAnsi="Times New Roman"/>
          <w:sz w:val="24"/>
          <w:szCs w:val="24"/>
        </w:rPr>
      </w:pPr>
      <w:commentRangeStart w:id="184"/>
      <w:r w:rsidDel="00000000" w:rsidR="00000000" w:rsidRPr="00000000">
        <w:rPr>
          <w:rFonts w:ascii="Times New Roman" w:cs="Times New Roman" w:eastAsia="Times New Roman" w:hAnsi="Times New Roman"/>
          <w:b w:val="1"/>
          <w:sz w:val="24"/>
          <w:szCs w:val="24"/>
        </w:rPr>
        <w:drawing>
          <wp:inline distB="0" distT="0" distL="114300" distR="114300">
            <wp:extent cx="5731200" cy="3987800"/>
            <wp:effectExtent b="0" l="0" r="0" t="0"/>
            <wp:docPr id="37" name="image33.jpg"/>
            <a:graphic>
              <a:graphicData uri="http://schemas.openxmlformats.org/drawingml/2006/picture">
                <pic:pic>
                  <pic:nvPicPr>
                    <pic:cNvPr id="0" name="image33.jpg"/>
                    <pic:cNvPicPr preferRelativeResize="0"/>
                  </pic:nvPicPr>
                  <pic:blipFill>
                    <a:blip r:embed="rId73"/>
                    <a:srcRect b="0" l="0" r="0" t="0"/>
                    <a:stretch>
                      <a:fillRect/>
                    </a:stretch>
                  </pic:blipFill>
                  <pic:spPr>
                    <a:xfrm>
                      <a:off x="0" y="0"/>
                      <a:ext cx="5731200" cy="3987800"/>
                    </a:xfrm>
                    <a:prstGeom prst="rect"/>
                    <a:ln/>
                  </pic:spPr>
                </pic:pic>
              </a:graphicData>
            </a:graphic>
          </wp:inline>
        </w:drawing>
      </w:r>
      <w:commentRangeEnd w:id="184"/>
      <w:r w:rsidDel="00000000" w:rsidR="00000000" w:rsidRPr="00000000">
        <w:commentReference w:id="184"/>
      </w:r>
      <w:r w:rsidDel="00000000" w:rsidR="00000000" w:rsidRPr="00000000">
        <w:rPr>
          <w:rtl w:val="0"/>
        </w:rPr>
      </w:r>
    </w:p>
    <w:p w:rsidR="00000000" w:rsidDel="00000000" w:rsidP="00000000" w:rsidRDefault="00000000" w:rsidRPr="00000000" w14:paraId="00000133">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10</w:t>
      </w:r>
      <w:r w:rsidDel="00000000" w:rsidR="00000000" w:rsidRPr="00000000">
        <w:rPr>
          <w:rFonts w:ascii="Times New Roman" w:cs="Times New Roman" w:eastAsia="Times New Roman" w:hAnsi="Times New Roman"/>
          <w:sz w:val="24"/>
          <w:szCs w:val="24"/>
          <w:rtl w:val="0"/>
        </w:rPr>
        <w:t xml:space="preserve"> - Acionado o botão </w:t>
      </w:r>
      <w:r w:rsidDel="00000000" w:rsidR="00000000" w:rsidRPr="00000000">
        <w:rPr>
          <w:rFonts w:ascii="Times New Roman" w:cs="Times New Roman" w:eastAsia="Times New Roman" w:hAnsi="Times New Roman"/>
          <w:sz w:val="24"/>
          <w:szCs w:val="24"/>
          <w:rtl w:val="0"/>
        </w:rPr>
        <w:t xml:space="preserve">“Salvar Equipe”</w:t>
      </w:r>
      <w:r w:rsidDel="00000000" w:rsidR="00000000" w:rsidRPr="00000000">
        <w:rPr>
          <w:rFonts w:ascii="Times New Roman" w:cs="Times New Roman" w:eastAsia="Times New Roman" w:hAnsi="Times New Roman"/>
          <w:sz w:val="24"/>
          <w:szCs w:val="24"/>
          <w:rtl w:val="0"/>
        </w:rPr>
        <w:t xml:space="preserve">, será demonstrada a mensagem de sucesso da operação, e será apresentado, na coluna </w:t>
      </w:r>
      <w:r w:rsidDel="00000000" w:rsidR="00000000" w:rsidRPr="00000000">
        <w:rPr>
          <w:rFonts w:ascii="Times New Roman" w:cs="Times New Roman" w:eastAsia="Times New Roman" w:hAnsi="Times New Roman"/>
          <w:sz w:val="24"/>
          <w:szCs w:val="24"/>
          <w:rtl w:val="0"/>
        </w:rPr>
        <w:t xml:space="preserve">"Acompanhamentos"</w:t>
      </w:r>
      <w:r w:rsidDel="00000000" w:rsidR="00000000" w:rsidRPr="00000000">
        <w:rPr>
          <w:rFonts w:ascii="Times New Roman" w:cs="Times New Roman" w:eastAsia="Times New Roman" w:hAnsi="Times New Roman"/>
          <w:sz w:val="24"/>
          <w:szCs w:val="24"/>
          <w:rtl w:val="0"/>
        </w:rPr>
        <w:t xml:space="preserve"> da tela </w:t>
      </w:r>
      <w:r w:rsidDel="00000000" w:rsidR="00000000" w:rsidRPr="00000000">
        <w:rPr>
          <w:rFonts w:ascii="Times New Roman" w:cs="Times New Roman" w:eastAsia="Times New Roman" w:hAnsi="Times New Roman"/>
          <w:sz w:val="24"/>
          <w:szCs w:val="24"/>
          <w:rtl w:val="0"/>
        </w:rPr>
        <w:t xml:space="preserve">"Contagens"</w:t>
      </w:r>
      <w:r w:rsidDel="00000000" w:rsidR="00000000" w:rsidRPr="00000000">
        <w:rPr>
          <w:rFonts w:ascii="Times New Roman" w:cs="Times New Roman" w:eastAsia="Times New Roman" w:hAnsi="Times New Roman"/>
          <w:sz w:val="24"/>
          <w:szCs w:val="24"/>
          <w:rtl w:val="0"/>
        </w:rPr>
        <w:t xml:space="preserve">, o ícone em azul </w:t>
      </w:r>
      <w:r w:rsidDel="00000000" w:rsidR="00000000" w:rsidRPr="00000000">
        <w:rPr>
          <w:rFonts w:ascii="Times New Roman" w:cs="Times New Roman" w:eastAsia="Times New Roman" w:hAnsi="Times New Roman"/>
          <w:sz w:val="24"/>
          <w:szCs w:val="24"/>
          <w:rtl w:val="0"/>
        </w:rPr>
        <w:t xml:space="preserve">“Abrir Contagem”</w:t>
      </w:r>
      <w:r w:rsidDel="00000000" w:rsidR="00000000" w:rsidRPr="00000000">
        <w:rPr>
          <w:rFonts w:ascii="Times New Roman" w:cs="Times New Roman" w:eastAsia="Times New Roman" w:hAnsi="Times New Roman"/>
          <w:sz w:val="24"/>
          <w:szCs w:val="24"/>
          <w:rtl w:val="0"/>
        </w:rPr>
        <w:t xml:space="preserve"> para iniciar a contagem em evidência.</w:t>
      </w:r>
    </w:p>
    <w:p w:rsidR="00000000" w:rsidDel="00000000" w:rsidP="00000000" w:rsidRDefault="00000000" w:rsidRPr="00000000" w14:paraId="00000134">
      <w:pPr>
        <w:spacing w:after="120" w:before="120" w:line="360" w:lineRule="auto"/>
        <w:rPr>
          <w:rFonts w:ascii="Times New Roman" w:cs="Times New Roman" w:eastAsia="Times New Roman" w:hAnsi="Times New Roman"/>
          <w:sz w:val="24"/>
          <w:szCs w:val="24"/>
        </w:rPr>
      </w:pPr>
      <w:commentRangeStart w:id="185"/>
      <w:r w:rsidDel="00000000" w:rsidR="00000000" w:rsidRPr="00000000">
        <w:rPr>
          <w:rFonts w:ascii="Times New Roman" w:cs="Times New Roman" w:eastAsia="Times New Roman" w:hAnsi="Times New Roman"/>
          <w:b w:val="1"/>
          <w:sz w:val="24"/>
          <w:szCs w:val="24"/>
        </w:rPr>
        <w:drawing>
          <wp:inline distB="0" distT="0" distL="114300" distR="114300">
            <wp:extent cx="5731200" cy="1930400"/>
            <wp:effectExtent b="0" l="0" r="0" t="0"/>
            <wp:docPr id="27" name="image24.jpg"/>
            <a:graphic>
              <a:graphicData uri="http://schemas.openxmlformats.org/drawingml/2006/picture">
                <pic:pic>
                  <pic:nvPicPr>
                    <pic:cNvPr id="0" name="image24.jpg"/>
                    <pic:cNvPicPr preferRelativeResize="0"/>
                  </pic:nvPicPr>
                  <pic:blipFill>
                    <a:blip r:embed="rId74"/>
                    <a:srcRect b="0" l="0" r="0" t="0"/>
                    <a:stretch>
                      <a:fillRect/>
                    </a:stretch>
                  </pic:blipFill>
                  <pic:spPr>
                    <a:xfrm>
                      <a:off x="0" y="0"/>
                      <a:ext cx="5731200" cy="1930400"/>
                    </a:xfrm>
                    <a:prstGeom prst="rect"/>
                    <a:ln/>
                  </pic:spPr>
                </pic:pic>
              </a:graphicData>
            </a:graphic>
          </wp:inline>
        </w:drawing>
      </w:r>
      <w:commentRangeEnd w:id="185"/>
      <w:r w:rsidDel="00000000" w:rsidR="00000000" w:rsidRPr="00000000">
        <w:commentReference w:id="185"/>
      </w:r>
      <w:r w:rsidDel="00000000" w:rsidR="00000000" w:rsidRPr="00000000">
        <w:rPr>
          <w:rtl w:val="0"/>
        </w:rPr>
      </w:r>
    </w:p>
    <w:p w:rsidR="00000000" w:rsidDel="00000000" w:rsidP="00000000" w:rsidRDefault="00000000" w:rsidRPr="00000000" w14:paraId="00000135">
      <w:pPr>
        <w:spacing w:after="120" w:before="120" w:line="360" w:lineRule="auto"/>
        <w:ind w:left="1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a contagem em evidência (Contagem 1), após ser acionado o ícone </w:t>
      </w:r>
      <w:r w:rsidDel="00000000" w:rsidR="00000000" w:rsidRPr="00000000">
        <w:rPr>
          <w:rFonts w:ascii="Times New Roman" w:cs="Times New Roman" w:eastAsia="Times New Roman" w:hAnsi="Times New Roman"/>
          <w:sz w:val="24"/>
          <w:szCs w:val="24"/>
          <w:rtl w:val="0"/>
        </w:rPr>
        <w:t xml:space="preserve">"Abrir Contagem"</w:t>
      </w:r>
      <w:r w:rsidDel="00000000" w:rsidR="00000000" w:rsidRPr="00000000">
        <w:rPr>
          <w:rFonts w:ascii="Times New Roman" w:cs="Times New Roman" w:eastAsia="Times New Roman" w:hAnsi="Times New Roman"/>
          <w:sz w:val="24"/>
          <w:szCs w:val="24"/>
          <w:rtl w:val="0"/>
        </w:rPr>
        <w:t xml:space="preserve">, na coluna </w:t>
      </w:r>
      <w:r w:rsidDel="00000000" w:rsidR="00000000" w:rsidRPr="00000000">
        <w:rPr>
          <w:rFonts w:ascii="Times New Roman" w:cs="Times New Roman" w:eastAsia="Times New Roman" w:hAnsi="Times New Roman"/>
          <w:sz w:val="24"/>
          <w:szCs w:val="24"/>
          <w:rtl w:val="0"/>
        </w:rPr>
        <w:t xml:space="preserve">"Acompanhamentos"</w:t>
      </w:r>
      <w:r w:rsidDel="00000000" w:rsidR="00000000" w:rsidRPr="00000000">
        <w:rPr>
          <w:rFonts w:ascii="Times New Roman" w:cs="Times New Roman" w:eastAsia="Times New Roman" w:hAnsi="Times New Roman"/>
          <w:sz w:val="24"/>
          <w:szCs w:val="24"/>
          <w:rtl w:val="0"/>
        </w:rPr>
        <w:t xml:space="preserve">, ficarão disponíveis os demais  ícones  referentes ao acompanhamento do inventário</w:t>
      </w:r>
    </w:p>
    <w:p w:rsidR="00000000" w:rsidDel="00000000" w:rsidP="00000000" w:rsidRDefault="00000000" w:rsidRPr="00000000" w14:paraId="00000136">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11</w:t>
      </w:r>
      <w:r w:rsidDel="00000000" w:rsidR="00000000" w:rsidRPr="00000000">
        <w:rPr>
          <w:rFonts w:ascii="Times New Roman" w:cs="Times New Roman" w:eastAsia="Times New Roman" w:hAnsi="Times New Roman"/>
          <w:sz w:val="24"/>
          <w:szCs w:val="24"/>
          <w:rtl w:val="0"/>
        </w:rPr>
        <w:t xml:space="preserve"> - Na coluna </w:t>
      </w:r>
      <w:r w:rsidDel="00000000" w:rsidR="00000000" w:rsidRPr="00000000">
        <w:rPr>
          <w:rFonts w:ascii="Times New Roman" w:cs="Times New Roman" w:eastAsia="Times New Roman" w:hAnsi="Times New Roman"/>
          <w:sz w:val="24"/>
          <w:szCs w:val="24"/>
          <w:rtl w:val="0"/>
        </w:rPr>
        <w:t xml:space="preserve">"Imprimir"</w:t>
      </w:r>
      <w:r w:rsidDel="00000000" w:rsidR="00000000" w:rsidRPr="00000000">
        <w:rPr>
          <w:rFonts w:ascii="Times New Roman" w:cs="Times New Roman" w:eastAsia="Times New Roman" w:hAnsi="Times New Roman"/>
          <w:sz w:val="24"/>
          <w:szCs w:val="24"/>
          <w:rtl w:val="0"/>
        </w:rPr>
        <w:t xml:space="preserve">, clique sobre o ícone de cor laranja para imprimir o “Relatório Gabarito para Contagem de Inventário", assim o status da contagem passará de "Pendente" para "Aberta".</w:t>
      </w:r>
    </w:p>
    <w:p w:rsidR="00000000" w:rsidDel="00000000" w:rsidP="00000000" w:rsidRDefault="00000000" w:rsidRPr="00000000" w14:paraId="00000137">
      <w:pPr>
        <w:spacing w:after="120" w:before="120" w:line="360" w:lineRule="auto"/>
        <w:rPr>
          <w:rFonts w:ascii="Times New Roman" w:cs="Times New Roman" w:eastAsia="Times New Roman" w:hAnsi="Times New Roman"/>
          <w:sz w:val="24"/>
          <w:szCs w:val="24"/>
        </w:rPr>
      </w:pPr>
      <w:commentRangeStart w:id="186"/>
      <w:r w:rsidDel="00000000" w:rsidR="00000000" w:rsidRPr="00000000">
        <w:rPr>
          <w:rFonts w:ascii="Times New Roman" w:cs="Times New Roman" w:eastAsia="Times New Roman" w:hAnsi="Times New Roman"/>
          <w:b w:val="1"/>
          <w:sz w:val="24"/>
          <w:szCs w:val="24"/>
        </w:rPr>
        <w:drawing>
          <wp:inline distB="0" distT="0" distL="114300" distR="114300">
            <wp:extent cx="5731200" cy="1816100"/>
            <wp:effectExtent b="0" l="0" r="0" t="0"/>
            <wp:docPr id="66" name="image65.jpg"/>
            <a:graphic>
              <a:graphicData uri="http://schemas.openxmlformats.org/drawingml/2006/picture">
                <pic:pic>
                  <pic:nvPicPr>
                    <pic:cNvPr id="0" name="image65.jpg"/>
                    <pic:cNvPicPr preferRelativeResize="0"/>
                  </pic:nvPicPr>
                  <pic:blipFill>
                    <a:blip r:embed="rId75"/>
                    <a:srcRect b="0" l="0" r="0" t="0"/>
                    <a:stretch>
                      <a:fillRect/>
                    </a:stretch>
                  </pic:blipFill>
                  <pic:spPr>
                    <a:xfrm>
                      <a:off x="0" y="0"/>
                      <a:ext cx="5731200" cy="1816100"/>
                    </a:xfrm>
                    <a:prstGeom prst="rect"/>
                    <a:ln/>
                  </pic:spPr>
                </pic:pic>
              </a:graphicData>
            </a:graphic>
          </wp:inline>
        </w:drawing>
      </w:r>
      <w:commentRangeEnd w:id="186"/>
      <w:r w:rsidDel="00000000" w:rsidR="00000000" w:rsidRPr="00000000">
        <w:commentReference w:id="186"/>
      </w:r>
      <w:r w:rsidDel="00000000" w:rsidR="00000000" w:rsidRPr="00000000">
        <w:rPr>
          <w:rtl w:val="0"/>
        </w:rPr>
      </w:r>
    </w:p>
    <w:p w:rsidR="00000000" w:rsidDel="00000000" w:rsidP="00000000" w:rsidRDefault="00000000" w:rsidRPr="00000000" w14:paraId="00000138">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12</w:t>
      </w:r>
      <w:r w:rsidDel="00000000" w:rsidR="00000000" w:rsidRPr="00000000">
        <w:rPr>
          <w:rFonts w:ascii="Times New Roman" w:cs="Times New Roman" w:eastAsia="Times New Roman" w:hAnsi="Times New Roman"/>
          <w:sz w:val="24"/>
          <w:szCs w:val="24"/>
          <w:rtl w:val="0"/>
        </w:rPr>
        <w:t xml:space="preserve"> - Acionado o ícone </w:t>
      </w:r>
      <w:r w:rsidDel="00000000" w:rsidR="00000000" w:rsidRPr="00000000">
        <w:rPr>
          <w:rFonts w:ascii="Times New Roman" w:cs="Times New Roman" w:eastAsia="Times New Roman" w:hAnsi="Times New Roman"/>
          <w:sz w:val="24"/>
          <w:szCs w:val="24"/>
          <w:rtl w:val="0"/>
        </w:rPr>
        <w:t xml:space="preserve">"Gabarito para Contagem de Inventário"</w:t>
      </w:r>
      <w:r w:rsidDel="00000000" w:rsidR="00000000" w:rsidRPr="00000000">
        <w:rPr>
          <w:rFonts w:ascii="Times New Roman" w:cs="Times New Roman" w:eastAsia="Times New Roman" w:hAnsi="Times New Roman"/>
          <w:sz w:val="24"/>
          <w:szCs w:val="24"/>
          <w:rtl w:val="0"/>
        </w:rPr>
        <w:t xml:space="preserve">, o relatório será impresso em quantas vias se façam necessárias para distribuição entre os participantes da equipe de contagem. De posse do Relatório, no campo </w:t>
      </w:r>
      <w:r w:rsidDel="00000000" w:rsidR="00000000" w:rsidRPr="00000000">
        <w:rPr>
          <w:rFonts w:ascii="Times New Roman" w:cs="Times New Roman" w:eastAsia="Times New Roman" w:hAnsi="Times New Roman"/>
          <w:sz w:val="24"/>
          <w:szCs w:val="24"/>
          <w:rtl w:val="0"/>
        </w:rPr>
        <w:t xml:space="preserve">“Qtde."</w:t>
      </w:r>
      <w:r w:rsidDel="00000000" w:rsidR="00000000" w:rsidRPr="00000000">
        <w:rPr>
          <w:rFonts w:ascii="Times New Roman" w:cs="Times New Roman" w:eastAsia="Times New Roman" w:hAnsi="Times New Roman"/>
          <w:sz w:val="24"/>
          <w:szCs w:val="24"/>
          <w:rtl w:val="0"/>
        </w:rPr>
        <w:t xml:space="preserve">, o participante escreverá o resultado da contagem que será posteriormente digitado no SIGA/SGBM.</w:t>
      </w:r>
    </w:p>
    <w:p w:rsidR="00000000" w:rsidDel="00000000" w:rsidP="00000000" w:rsidRDefault="00000000" w:rsidRPr="00000000" w14:paraId="00000139">
      <w:pPr>
        <w:spacing w:after="120" w:before="120" w:line="360" w:lineRule="auto"/>
        <w:rPr>
          <w:rFonts w:ascii="Times New Roman" w:cs="Times New Roman" w:eastAsia="Times New Roman" w:hAnsi="Times New Roman"/>
          <w:sz w:val="24"/>
          <w:szCs w:val="24"/>
        </w:rPr>
      </w:pPr>
      <w:commentRangeStart w:id="187"/>
      <w:r w:rsidDel="00000000" w:rsidR="00000000" w:rsidRPr="00000000">
        <w:rPr>
          <w:rFonts w:ascii="Times New Roman" w:cs="Times New Roman" w:eastAsia="Times New Roman" w:hAnsi="Times New Roman"/>
          <w:b w:val="1"/>
          <w:sz w:val="24"/>
          <w:szCs w:val="24"/>
        </w:rPr>
        <w:drawing>
          <wp:inline distB="0" distT="0" distL="114300" distR="114300">
            <wp:extent cx="5731200" cy="4432300"/>
            <wp:effectExtent b="0" l="0" r="0" t="0"/>
            <wp:docPr id="128" name="image129.jpg"/>
            <a:graphic>
              <a:graphicData uri="http://schemas.openxmlformats.org/drawingml/2006/picture">
                <pic:pic>
                  <pic:nvPicPr>
                    <pic:cNvPr id="0" name="image129.jpg"/>
                    <pic:cNvPicPr preferRelativeResize="0"/>
                  </pic:nvPicPr>
                  <pic:blipFill>
                    <a:blip r:embed="rId76"/>
                    <a:srcRect b="0" l="0" r="0" t="0"/>
                    <a:stretch>
                      <a:fillRect/>
                    </a:stretch>
                  </pic:blipFill>
                  <pic:spPr>
                    <a:xfrm>
                      <a:off x="0" y="0"/>
                      <a:ext cx="5731200" cy="4432300"/>
                    </a:xfrm>
                    <a:prstGeom prst="rect"/>
                    <a:ln/>
                  </pic:spPr>
                </pic:pic>
              </a:graphicData>
            </a:graphic>
          </wp:inline>
        </w:drawing>
      </w:r>
      <w:commentRangeEnd w:id="187"/>
      <w:r w:rsidDel="00000000" w:rsidR="00000000" w:rsidRPr="00000000">
        <w:commentReference w:id="187"/>
      </w:r>
      <w:r w:rsidDel="00000000" w:rsidR="00000000" w:rsidRPr="00000000">
        <w:rPr>
          <w:rtl w:val="0"/>
        </w:rPr>
      </w:r>
    </w:p>
    <w:p w:rsidR="00000000" w:rsidDel="00000000" w:rsidP="00000000" w:rsidRDefault="00000000" w:rsidRPr="00000000" w14:paraId="0000013A">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13</w:t>
      </w:r>
      <w:r w:rsidDel="00000000" w:rsidR="00000000" w:rsidRPr="00000000">
        <w:rPr>
          <w:rFonts w:ascii="Times New Roman" w:cs="Times New Roman" w:eastAsia="Times New Roman" w:hAnsi="Times New Roman"/>
          <w:sz w:val="24"/>
          <w:szCs w:val="24"/>
          <w:rtl w:val="0"/>
        </w:rPr>
        <w:t xml:space="preserve"> - Uma vez efetuada a contagem em campo, o </w:t>
      </w:r>
      <w:r w:rsidDel="00000000" w:rsidR="00000000" w:rsidRPr="00000000">
        <w:rPr>
          <w:rFonts w:ascii="Times New Roman" w:cs="Times New Roman" w:eastAsia="Times New Roman" w:hAnsi="Times New Roman"/>
          <w:sz w:val="24"/>
          <w:szCs w:val="24"/>
          <w:rtl w:val="0"/>
        </w:rPr>
        <w:t xml:space="preserve">“Relatório Gabarito de Contagem de Inventário''</w:t>
      </w:r>
      <w:r w:rsidDel="00000000" w:rsidR="00000000" w:rsidRPr="00000000">
        <w:rPr>
          <w:rFonts w:ascii="Times New Roman" w:cs="Times New Roman" w:eastAsia="Times New Roman" w:hAnsi="Times New Roman"/>
          <w:sz w:val="24"/>
          <w:szCs w:val="24"/>
          <w:rtl w:val="0"/>
        </w:rPr>
        <w:t xml:space="preserve"> deve ser digitado no SIGA/SGBM, basta clicar no ícone </w:t>
      </w:r>
      <w:r w:rsidDel="00000000" w:rsidR="00000000" w:rsidRPr="00000000">
        <w:rPr>
          <w:rFonts w:ascii="Times New Roman" w:cs="Times New Roman" w:eastAsia="Times New Roman" w:hAnsi="Times New Roman"/>
          <w:sz w:val="24"/>
          <w:szCs w:val="24"/>
          <w:rtl w:val="0"/>
        </w:rPr>
        <w:t xml:space="preserve">“Editar Dados”</w:t>
      </w:r>
      <w:r w:rsidDel="00000000" w:rsidR="00000000" w:rsidRPr="00000000">
        <w:rPr>
          <w:rFonts w:ascii="Times New Roman" w:cs="Times New Roman" w:eastAsia="Times New Roman" w:hAnsi="Times New Roman"/>
          <w:sz w:val="24"/>
          <w:szCs w:val="24"/>
          <w:rtl w:val="0"/>
        </w:rPr>
        <w:t xml:space="preserve"> e o sistema abrirá uma tela para a digitação do relatório.</w:t>
      </w:r>
    </w:p>
    <w:p w:rsidR="00000000" w:rsidDel="00000000" w:rsidP="00000000" w:rsidRDefault="00000000" w:rsidRPr="00000000" w14:paraId="0000013B">
      <w:pPr>
        <w:spacing w:after="120" w:before="120" w:line="360" w:lineRule="auto"/>
        <w:rPr>
          <w:rFonts w:ascii="Times New Roman" w:cs="Times New Roman" w:eastAsia="Times New Roman" w:hAnsi="Times New Roman"/>
          <w:sz w:val="24"/>
          <w:szCs w:val="24"/>
        </w:rPr>
      </w:pPr>
      <w:commentRangeStart w:id="188"/>
      <w:r w:rsidDel="00000000" w:rsidR="00000000" w:rsidRPr="00000000">
        <w:rPr>
          <w:rFonts w:ascii="Times New Roman" w:cs="Times New Roman" w:eastAsia="Times New Roman" w:hAnsi="Times New Roman"/>
          <w:b w:val="1"/>
          <w:sz w:val="24"/>
          <w:szCs w:val="24"/>
        </w:rPr>
        <w:drawing>
          <wp:inline distB="0" distT="0" distL="114300" distR="114300">
            <wp:extent cx="5731200" cy="1854200"/>
            <wp:effectExtent b="0" l="0" r="0" t="0"/>
            <wp:docPr id="49" name="image58.jpg"/>
            <a:graphic>
              <a:graphicData uri="http://schemas.openxmlformats.org/drawingml/2006/picture">
                <pic:pic>
                  <pic:nvPicPr>
                    <pic:cNvPr id="0" name="image58.jpg"/>
                    <pic:cNvPicPr preferRelativeResize="0"/>
                  </pic:nvPicPr>
                  <pic:blipFill>
                    <a:blip r:embed="rId77"/>
                    <a:srcRect b="0" l="0" r="0" t="0"/>
                    <a:stretch>
                      <a:fillRect/>
                    </a:stretch>
                  </pic:blipFill>
                  <pic:spPr>
                    <a:xfrm>
                      <a:off x="0" y="0"/>
                      <a:ext cx="5731200" cy="1854200"/>
                    </a:xfrm>
                    <a:prstGeom prst="rect"/>
                    <a:ln/>
                  </pic:spPr>
                </pic:pic>
              </a:graphicData>
            </a:graphic>
          </wp:inline>
        </w:drawing>
      </w:r>
      <w:commentRangeEnd w:id="188"/>
      <w:r w:rsidDel="00000000" w:rsidR="00000000" w:rsidRPr="00000000">
        <w:commentReference w:id="188"/>
      </w:r>
      <w:r w:rsidDel="00000000" w:rsidR="00000000" w:rsidRPr="00000000">
        <w:rPr>
          <w:rtl w:val="0"/>
        </w:rPr>
      </w:r>
    </w:p>
    <w:p w:rsidR="00000000" w:rsidDel="00000000" w:rsidP="00000000" w:rsidRDefault="00000000" w:rsidRPr="00000000" w14:paraId="0000013C">
      <w:pPr>
        <w:spacing w:after="120" w:before="120" w:line="360" w:lineRule="auto"/>
        <w:ind w:left="1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Após clicar no ícone </w:t>
      </w:r>
      <w:r w:rsidDel="00000000" w:rsidR="00000000" w:rsidRPr="00000000">
        <w:rPr>
          <w:rFonts w:ascii="Times New Roman" w:cs="Times New Roman" w:eastAsia="Times New Roman" w:hAnsi="Times New Roman"/>
          <w:sz w:val="24"/>
          <w:szCs w:val="24"/>
          <w:rtl w:val="0"/>
        </w:rPr>
        <w:t xml:space="preserve">“Editar Dados”</w:t>
      </w:r>
      <w:r w:rsidDel="00000000" w:rsidR="00000000" w:rsidRPr="00000000">
        <w:rPr>
          <w:rFonts w:ascii="Times New Roman" w:cs="Times New Roman" w:eastAsia="Times New Roman" w:hAnsi="Times New Roman"/>
          <w:sz w:val="24"/>
          <w:szCs w:val="24"/>
          <w:rtl w:val="0"/>
        </w:rPr>
        <w:t xml:space="preserve">, o “Relatório de Conferência da Contagem 1” deve ser digitado no SIGA.</w:t>
      </w:r>
    </w:p>
    <w:p w:rsidR="00000000" w:rsidDel="00000000" w:rsidP="00000000" w:rsidRDefault="00000000" w:rsidRPr="00000000" w14:paraId="0000013D">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14</w:t>
      </w:r>
      <w:r w:rsidDel="00000000" w:rsidR="00000000" w:rsidRPr="00000000">
        <w:rPr>
          <w:rFonts w:ascii="Times New Roman" w:cs="Times New Roman" w:eastAsia="Times New Roman" w:hAnsi="Times New Roman"/>
          <w:sz w:val="24"/>
          <w:szCs w:val="24"/>
          <w:rtl w:val="0"/>
        </w:rPr>
        <w:t xml:space="preserve"> - Digite no campo </w:t>
      </w:r>
      <w:r w:rsidDel="00000000" w:rsidR="00000000" w:rsidRPr="00000000">
        <w:rPr>
          <w:rFonts w:ascii="Times New Roman" w:cs="Times New Roman" w:eastAsia="Times New Roman" w:hAnsi="Times New Roman"/>
          <w:sz w:val="24"/>
          <w:szCs w:val="24"/>
          <w:rtl w:val="0"/>
        </w:rPr>
        <w:t xml:space="preserve">“Qtde. </w:t>
      </w:r>
      <w:r w:rsidDel="00000000" w:rsidR="00000000" w:rsidRPr="00000000">
        <w:rPr>
          <w:rFonts w:ascii="Times New Roman" w:cs="Times New Roman" w:eastAsia="Times New Roman" w:hAnsi="Times New Roman"/>
          <w:sz w:val="24"/>
          <w:szCs w:val="24"/>
          <w:rtl w:val="0"/>
        </w:rPr>
        <w:t xml:space="preserve">Física”</w:t>
      </w:r>
      <w:r w:rsidDel="00000000" w:rsidR="00000000" w:rsidRPr="00000000">
        <w:rPr>
          <w:rFonts w:ascii="Times New Roman" w:cs="Times New Roman" w:eastAsia="Times New Roman" w:hAnsi="Times New Roman"/>
          <w:sz w:val="24"/>
          <w:szCs w:val="24"/>
          <w:rtl w:val="0"/>
        </w:rPr>
        <w:t xml:space="preserve"> a</w:t>
      </w:r>
      <w:r w:rsidDel="00000000" w:rsidR="00000000" w:rsidRPr="00000000">
        <w:rPr>
          <w:rFonts w:ascii="Times New Roman" w:cs="Times New Roman" w:eastAsia="Times New Roman" w:hAnsi="Times New Roman"/>
          <w:sz w:val="24"/>
          <w:szCs w:val="24"/>
          <w:rtl w:val="0"/>
        </w:rPr>
        <w:t xml:space="preserve"> quantidade do item constante no “Relatório de Gabarito de Contagem de Inventário”, que foi resultante da contagem em campo. </w:t>
      </w:r>
    </w:p>
    <w:p w:rsidR="00000000" w:rsidDel="00000000" w:rsidP="00000000" w:rsidRDefault="00000000" w:rsidRPr="00000000" w14:paraId="0000013E">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15</w:t>
      </w:r>
      <w:r w:rsidDel="00000000" w:rsidR="00000000" w:rsidRPr="00000000">
        <w:rPr>
          <w:rFonts w:ascii="Times New Roman" w:cs="Times New Roman" w:eastAsia="Times New Roman" w:hAnsi="Times New Roman"/>
          <w:sz w:val="24"/>
          <w:szCs w:val="24"/>
          <w:rtl w:val="0"/>
        </w:rPr>
        <w:t xml:space="preserve"> -  Em seguida, clique no botão </w:t>
      </w:r>
      <w:r w:rsidDel="00000000" w:rsidR="00000000" w:rsidRPr="00000000">
        <w:rPr>
          <w:rFonts w:ascii="Times New Roman" w:cs="Times New Roman" w:eastAsia="Times New Roman" w:hAnsi="Times New Roman"/>
          <w:sz w:val="24"/>
          <w:szCs w:val="24"/>
          <w:rtl w:val="0"/>
        </w:rPr>
        <w:t xml:space="preserve">“Finalizar Editar Dados”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F">
      <w:pPr>
        <w:spacing w:after="120" w:before="120" w:line="360" w:lineRule="auto"/>
        <w:rPr>
          <w:rFonts w:ascii="Times New Roman" w:cs="Times New Roman" w:eastAsia="Times New Roman" w:hAnsi="Times New Roman"/>
          <w:sz w:val="24"/>
          <w:szCs w:val="24"/>
        </w:rPr>
      </w:pPr>
      <w:commentRangeStart w:id="189"/>
      <w:r w:rsidDel="00000000" w:rsidR="00000000" w:rsidRPr="00000000">
        <w:rPr>
          <w:rFonts w:ascii="Times New Roman" w:cs="Times New Roman" w:eastAsia="Times New Roman" w:hAnsi="Times New Roman"/>
          <w:b w:val="1"/>
          <w:sz w:val="24"/>
          <w:szCs w:val="24"/>
        </w:rPr>
        <w:drawing>
          <wp:inline distB="0" distT="0" distL="114300" distR="114300">
            <wp:extent cx="5731200" cy="1841500"/>
            <wp:effectExtent b="0" l="0" r="0" t="0"/>
            <wp:docPr id="105" name="image105.jpg"/>
            <a:graphic>
              <a:graphicData uri="http://schemas.openxmlformats.org/drawingml/2006/picture">
                <pic:pic>
                  <pic:nvPicPr>
                    <pic:cNvPr id="0" name="image105.jpg"/>
                    <pic:cNvPicPr preferRelativeResize="0"/>
                  </pic:nvPicPr>
                  <pic:blipFill>
                    <a:blip r:embed="rId78"/>
                    <a:srcRect b="0" l="0" r="0" t="0"/>
                    <a:stretch>
                      <a:fillRect/>
                    </a:stretch>
                  </pic:blipFill>
                  <pic:spPr>
                    <a:xfrm>
                      <a:off x="0" y="0"/>
                      <a:ext cx="5731200" cy="1841500"/>
                    </a:xfrm>
                    <a:prstGeom prst="rect"/>
                    <a:ln/>
                  </pic:spPr>
                </pic:pic>
              </a:graphicData>
            </a:graphic>
          </wp:inline>
        </w:drawing>
      </w:r>
      <w:commentRangeEnd w:id="189"/>
      <w:r w:rsidDel="00000000" w:rsidR="00000000" w:rsidRPr="00000000">
        <w:commentReference w:id="189"/>
      </w:r>
      <w:r w:rsidDel="00000000" w:rsidR="00000000" w:rsidRPr="00000000">
        <w:rPr>
          <w:rtl w:val="0"/>
        </w:rPr>
      </w:r>
    </w:p>
    <w:p w:rsidR="00000000" w:rsidDel="00000000" w:rsidP="00000000" w:rsidRDefault="00000000" w:rsidRPr="00000000" w14:paraId="00000140">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16</w:t>
      </w:r>
      <w:r w:rsidDel="00000000" w:rsidR="00000000" w:rsidRPr="00000000">
        <w:rPr>
          <w:rFonts w:ascii="Times New Roman" w:cs="Times New Roman" w:eastAsia="Times New Roman" w:hAnsi="Times New Roman"/>
          <w:sz w:val="24"/>
          <w:szCs w:val="24"/>
          <w:rtl w:val="0"/>
        </w:rPr>
        <w:t xml:space="preserve"> - Acionado o botão </w:t>
      </w:r>
      <w:r w:rsidDel="00000000" w:rsidR="00000000" w:rsidRPr="00000000">
        <w:rPr>
          <w:rFonts w:ascii="Times New Roman" w:cs="Times New Roman" w:eastAsia="Times New Roman" w:hAnsi="Times New Roman"/>
          <w:sz w:val="24"/>
          <w:szCs w:val="24"/>
          <w:rtl w:val="0"/>
        </w:rPr>
        <w:t xml:space="preserve">“Finalizar Editar Dados”</w:t>
      </w:r>
      <w:r w:rsidDel="00000000" w:rsidR="00000000" w:rsidRPr="00000000">
        <w:rPr>
          <w:rFonts w:ascii="Times New Roman" w:cs="Times New Roman" w:eastAsia="Times New Roman" w:hAnsi="Times New Roman"/>
          <w:sz w:val="24"/>
          <w:szCs w:val="24"/>
          <w:rtl w:val="0"/>
        </w:rPr>
        <w:t xml:space="preserve">, na tela anterior, será demonstrada a mensagem de confirmação da operação, restando finalizar a contagem para que o SIGA/SGBM inicie a “Contagem 2”.</w:t>
      </w:r>
    </w:p>
    <w:p w:rsidR="00000000" w:rsidDel="00000000" w:rsidP="00000000" w:rsidRDefault="00000000" w:rsidRPr="00000000" w14:paraId="00000141">
      <w:pPr>
        <w:spacing w:after="120" w:before="120" w:line="360" w:lineRule="auto"/>
        <w:rPr>
          <w:rFonts w:ascii="Times New Roman" w:cs="Times New Roman" w:eastAsia="Times New Roman" w:hAnsi="Times New Roman"/>
          <w:sz w:val="24"/>
          <w:szCs w:val="24"/>
        </w:rPr>
      </w:pPr>
      <w:commentRangeStart w:id="190"/>
      <w:r w:rsidDel="00000000" w:rsidR="00000000" w:rsidRPr="00000000">
        <w:rPr>
          <w:rFonts w:ascii="Times New Roman" w:cs="Times New Roman" w:eastAsia="Times New Roman" w:hAnsi="Times New Roman"/>
          <w:b w:val="1"/>
          <w:sz w:val="24"/>
          <w:szCs w:val="24"/>
        </w:rPr>
        <w:drawing>
          <wp:inline distB="0" distT="0" distL="114300" distR="114300">
            <wp:extent cx="5731200" cy="2463800"/>
            <wp:effectExtent b="0" l="0" r="0" t="0"/>
            <wp:docPr id="55" name="image45.jpg"/>
            <a:graphic>
              <a:graphicData uri="http://schemas.openxmlformats.org/drawingml/2006/picture">
                <pic:pic>
                  <pic:nvPicPr>
                    <pic:cNvPr id="0" name="image45.jpg"/>
                    <pic:cNvPicPr preferRelativeResize="0"/>
                  </pic:nvPicPr>
                  <pic:blipFill>
                    <a:blip r:embed="rId79"/>
                    <a:srcRect b="0" l="0" r="0" t="0"/>
                    <a:stretch>
                      <a:fillRect/>
                    </a:stretch>
                  </pic:blipFill>
                  <pic:spPr>
                    <a:xfrm>
                      <a:off x="0" y="0"/>
                      <a:ext cx="5731200" cy="2463800"/>
                    </a:xfrm>
                    <a:prstGeom prst="rect"/>
                    <a:ln/>
                  </pic:spPr>
                </pic:pic>
              </a:graphicData>
            </a:graphic>
          </wp:inline>
        </w:drawing>
      </w:r>
      <w:commentRangeEnd w:id="190"/>
      <w:r w:rsidDel="00000000" w:rsidR="00000000" w:rsidRPr="00000000">
        <w:commentReference w:id="190"/>
      </w:r>
      <w:r w:rsidDel="00000000" w:rsidR="00000000" w:rsidRPr="00000000">
        <w:rPr>
          <w:rtl w:val="0"/>
        </w:rPr>
      </w:r>
    </w:p>
    <w:p w:rsidR="00000000" w:rsidDel="00000000" w:rsidP="00000000" w:rsidRDefault="00000000" w:rsidRPr="00000000" w14:paraId="00000142">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17</w:t>
      </w:r>
      <w:r w:rsidDel="00000000" w:rsidR="00000000" w:rsidRPr="00000000">
        <w:rPr>
          <w:rFonts w:ascii="Times New Roman" w:cs="Times New Roman" w:eastAsia="Times New Roman" w:hAnsi="Times New Roman"/>
          <w:sz w:val="24"/>
          <w:szCs w:val="24"/>
          <w:rtl w:val="0"/>
        </w:rPr>
        <w:t xml:space="preserve"> - Acionado o botão </w:t>
      </w:r>
      <w:r w:rsidDel="00000000" w:rsidR="00000000" w:rsidRPr="00000000">
        <w:rPr>
          <w:rFonts w:ascii="Times New Roman" w:cs="Times New Roman" w:eastAsia="Times New Roman" w:hAnsi="Times New Roman"/>
          <w:sz w:val="24"/>
          <w:szCs w:val="24"/>
          <w:rtl w:val="0"/>
        </w:rPr>
        <w:t xml:space="preserve">“OK”</w:t>
      </w:r>
      <w:r w:rsidDel="00000000" w:rsidR="00000000" w:rsidRPr="00000000">
        <w:rPr>
          <w:rFonts w:ascii="Times New Roman" w:cs="Times New Roman" w:eastAsia="Times New Roman" w:hAnsi="Times New Roman"/>
          <w:sz w:val="24"/>
          <w:szCs w:val="24"/>
          <w:rtl w:val="0"/>
        </w:rPr>
        <w:t xml:space="preserve">, na janela "</w:t>
      </w:r>
      <w:r w:rsidDel="00000000" w:rsidR="00000000" w:rsidRPr="00000000">
        <w:rPr>
          <w:rFonts w:ascii="Times New Roman" w:cs="Times New Roman" w:eastAsia="Times New Roman" w:hAnsi="Times New Roman"/>
          <w:i w:val="1"/>
          <w:sz w:val="24"/>
          <w:szCs w:val="24"/>
          <w:rtl w:val="0"/>
        </w:rPr>
        <w:t xml:space="preserve">pop-up</w:t>
      </w:r>
      <w:r w:rsidDel="00000000" w:rsidR="00000000" w:rsidRPr="00000000">
        <w:rPr>
          <w:rFonts w:ascii="Times New Roman" w:cs="Times New Roman" w:eastAsia="Times New Roman" w:hAnsi="Times New Roman"/>
          <w:sz w:val="24"/>
          <w:szCs w:val="24"/>
          <w:rtl w:val="0"/>
        </w:rPr>
        <w:t xml:space="preserve">", o SIGA/SGBM atualizará o "Status" da contagem de "Aberta" para "Fechada" e disponibilizará o "Resultado de Contagem de Inventário''. A partir desse "Status" poderá ser iniciada a Contagem 2.</w:t>
      </w:r>
    </w:p>
    <w:p w:rsidR="00000000" w:rsidDel="00000000" w:rsidP="00000000" w:rsidRDefault="00000000" w:rsidRPr="00000000" w14:paraId="00000143">
      <w:pPr>
        <w:spacing w:after="120" w:before="120" w:line="360" w:lineRule="auto"/>
        <w:rPr>
          <w:rFonts w:ascii="Times New Roman" w:cs="Times New Roman" w:eastAsia="Times New Roman" w:hAnsi="Times New Roman"/>
          <w:sz w:val="24"/>
          <w:szCs w:val="24"/>
        </w:rPr>
      </w:pPr>
      <w:commentRangeStart w:id="191"/>
      <w:r w:rsidDel="00000000" w:rsidR="00000000" w:rsidRPr="00000000">
        <w:rPr>
          <w:rFonts w:ascii="Times New Roman" w:cs="Times New Roman" w:eastAsia="Times New Roman" w:hAnsi="Times New Roman"/>
          <w:b w:val="1"/>
          <w:sz w:val="24"/>
          <w:szCs w:val="24"/>
        </w:rPr>
        <w:drawing>
          <wp:inline distB="0" distT="0" distL="114300" distR="114300">
            <wp:extent cx="5731200" cy="1790700"/>
            <wp:effectExtent b="0" l="0" r="0" t="0"/>
            <wp:docPr id="127" name="image121.jpg"/>
            <a:graphic>
              <a:graphicData uri="http://schemas.openxmlformats.org/drawingml/2006/picture">
                <pic:pic>
                  <pic:nvPicPr>
                    <pic:cNvPr id="0" name="image121.jpg"/>
                    <pic:cNvPicPr preferRelativeResize="0"/>
                  </pic:nvPicPr>
                  <pic:blipFill>
                    <a:blip r:embed="rId80"/>
                    <a:srcRect b="0" l="0" r="0" t="0"/>
                    <a:stretch>
                      <a:fillRect/>
                    </a:stretch>
                  </pic:blipFill>
                  <pic:spPr>
                    <a:xfrm>
                      <a:off x="0" y="0"/>
                      <a:ext cx="5731200" cy="1790700"/>
                    </a:xfrm>
                    <a:prstGeom prst="rect"/>
                    <a:ln/>
                  </pic:spPr>
                </pic:pic>
              </a:graphicData>
            </a:graphic>
          </wp:inline>
        </w:drawing>
      </w:r>
      <w:commentRangeEnd w:id="191"/>
      <w:r w:rsidDel="00000000" w:rsidR="00000000" w:rsidRPr="00000000">
        <w:commentReference w:id="191"/>
      </w:r>
      <w:r w:rsidDel="00000000" w:rsidR="00000000" w:rsidRPr="00000000">
        <w:rPr>
          <w:rtl w:val="0"/>
        </w:rPr>
      </w:r>
    </w:p>
    <w:p w:rsidR="00000000" w:rsidDel="00000000" w:rsidP="00000000" w:rsidRDefault="00000000" w:rsidRPr="00000000" w14:paraId="00000144">
      <w:pPr>
        <w:spacing w:after="120" w:before="120" w:line="360" w:lineRule="auto"/>
        <w:rPr>
          <w:rFonts w:ascii="Times New Roman" w:cs="Times New Roman" w:eastAsia="Times New Roman" w:hAnsi="Times New Roman"/>
          <w:sz w:val="24"/>
          <w:szCs w:val="24"/>
        </w:rPr>
      </w:pPr>
      <w:commentRangeStart w:id="192"/>
      <w:r w:rsidDel="00000000" w:rsidR="00000000" w:rsidRPr="00000000">
        <w:rPr>
          <w:rFonts w:ascii="Times New Roman" w:cs="Times New Roman" w:eastAsia="Times New Roman" w:hAnsi="Times New Roman"/>
          <w:b w:val="1"/>
          <w:sz w:val="24"/>
          <w:szCs w:val="24"/>
        </w:rPr>
        <w:drawing>
          <wp:inline distB="0" distT="0" distL="114300" distR="114300">
            <wp:extent cx="5731200" cy="4508500"/>
            <wp:effectExtent b="0" l="0" r="0" t="0"/>
            <wp:docPr id="130" name="image128.jpg"/>
            <a:graphic>
              <a:graphicData uri="http://schemas.openxmlformats.org/drawingml/2006/picture">
                <pic:pic>
                  <pic:nvPicPr>
                    <pic:cNvPr id="0" name="image128.jpg"/>
                    <pic:cNvPicPr preferRelativeResize="0"/>
                  </pic:nvPicPr>
                  <pic:blipFill>
                    <a:blip r:embed="rId81"/>
                    <a:srcRect b="0" l="0" r="0" t="0"/>
                    <a:stretch>
                      <a:fillRect/>
                    </a:stretch>
                  </pic:blipFill>
                  <pic:spPr>
                    <a:xfrm>
                      <a:off x="0" y="0"/>
                      <a:ext cx="5731200" cy="4508500"/>
                    </a:xfrm>
                    <a:prstGeom prst="rect"/>
                    <a:ln/>
                  </pic:spPr>
                </pic:pic>
              </a:graphicData>
            </a:graphic>
          </wp:inline>
        </w:drawing>
      </w:r>
      <w:commentRangeEnd w:id="192"/>
      <w:r w:rsidDel="00000000" w:rsidR="00000000" w:rsidRPr="00000000">
        <w:commentReference w:id="192"/>
      </w:r>
      <w:r w:rsidDel="00000000" w:rsidR="00000000" w:rsidRPr="00000000">
        <w:rPr>
          <w:rtl w:val="0"/>
        </w:rPr>
      </w:r>
    </w:p>
    <w:p w:rsidR="00000000" w:rsidDel="00000000" w:rsidP="00000000" w:rsidRDefault="00000000" w:rsidRPr="00000000" w14:paraId="00000145">
      <w:pPr>
        <w:spacing w:after="120" w:before="120" w:line="360" w:lineRule="auto"/>
        <w:ind w:left="1474" w:hanging="340"/>
        <w:jc w:val="both"/>
        <w:rPr>
          <w:rFonts w:ascii="Times New Roman" w:cs="Times New Roman" w:eastAsia="Times New Roman" w:hAnsi="Times New Roman"/>
          <w:sz w:val="24"/>
          <w:szCs w:val="24"/>
        </w:rPr>
      </w:pPr>
      <w:commentRangeStart w:id="193"/>
      <w:r w:rsidDel="00000000" w:rsidR="00000000" w:rsidRPr="00000000">
        <w:rPr>
          <w:rFonts w:ascii="Times New Roman" w:cs="Times New Roman" w:eastAsia="Times New Roman" w:hAnsi="Times New Roman"/>
          <w:sz w:val="24"/>
          <w:szCs w:val="24"/>
          <w:rtl w:val="0"/>
        </w:rPr>
        <w:t xml:space="preserve">Uma vez finalizada a “Contagem 1” poderá ser iniciada a "Contagem 2".</w:t>
      </w:r>
      <w:commentRangeEnd w:id="193"/>
      <w:r w:rsidDel="00000000" w:rsidR="00000000" w:rsidRPr="00000000">
        <w:commentReference w:id="193"/>
      </w:r>
      <w:r w:rsidDel="00000000" w:rsidR="00000000" w:rsidRPr="00000000">
        <w:rPr>
          <w:rtl w:val="0"/>
        </w:rPr>
      </w:r>
    </w:p>
    <w:p w:rsidR="00000000" w:rsidDel="00000000" w:rsidP="00000000" w:rsidRDefault="00000000" w:rsidRPr="00000000" w14:paraId="00000146">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18</w:t>
      </w:r>
      <w:r w:rsidDel="00000000" w:rsidR="00000000" w:rsidRPr="00000000">
        <w:rPr>
          <w:rFonts w:ascii="Times New Roman" w:cs="Times New Roman" w:eastAsia="Times New Roman" w:hAnsi="Times New Roman"/>
          <w:sz w:val="24"/>
          <w:szCs w:val="24"/>
          <w:rtl w:val="0"/>
        </w:rPr>
        <w:t xml:space="preserve"> – Clicando no ícone </w:t>
      </w:r>
      <w:r w:rsidDel="00000000" w:rsidR="00000000" w:rsidRPr="00000000">
        <w:rPr>
          <w:rFonts w:ascii="Times New Roman" w:cs="Times New Roman" w:eastAsia="Times New Roman" w:hAnsi="Times New Roman"/>
          <w:sz w:val="24"/>
          <w:szCs w:val="24"/>
          <w:rtl w:val="0"/>
        </w:rPr>
        <w:t xml:space="preserve">“Criar Equipe”</w:t>
      </w:r>
      <w:r w:rsidDel="00000000" w:rsidR="00000000" w:rsidRPr="00000000">
        <w:rPr>
          <w:rFonts w:ascii="Times New Roman" w:cs="Times New Roman" w:eastAsia="Times New Roman" w:hAnsi="Times New Roman"/>
          <w:sz w:val="24"/>
          <w:szCs w:val="24"/>
          <w:rtl w:val="0"/>
        </w:rPr>
        <w:t xml:space="preserve"> poderão ser formadas novamente as equipes de contagem com as pessoas que foram previamente cadastradas no painel “Pessoas”, visto anteriormente.  No entanto, vale salientar que a equipe da Contagem 2 não poderão ser as mesmas pessoas que efetuaram a Contagem 1.</w:t>
      </w:r>
    </w:p>
    <w:p w:rsidR="00000000" w:rsidDel="00000000" w:rsidP="00000000" w:rsidRDefault="00000000" w:rsidRPr="00000000" w14:paraId="00000147">
      <w:pPr>
        <w:spacing w:after="120" w:before="120" w:line="360" w:lineRule="auto"/>
        <w:rPr>
          <w:rFonts w:ascii="Times New Roman" w:cs="Times New Roman" w:eastAsia="Times New Roman" w:hAnsi="Times New Roman"/>
          <w:sz w:val="24"/>
          <w:szCs w:val="24"/>
        </w:rPr>
      </w:pPr>
      <w:commentRangeStart w:id="194"/>
      <w:r w:rsidDel="00000000" w:rsidR="00000000" w:rsidRPr="00000000">
        <w:rPr>
          <w:rFonts w:ascii="Times New Roman" w:cs="Times New Roman" w:eastAsia="Times New Roman" w:hAnsi="Times New Roman"/>
          <w:b w:val="1"/>
          <w:sz w:val="24"/>
          <w:szCs w:val="24"/>
        </w:rPr>
        <w:drawing>
          <wp:inline distB="0" distT="0" distL="114300" distR="114300">
            <wp:extent cx="5731200" cy="1917700"/>
            <wp:effectExtent b="0" l="0" r="0" t="0"/>
            <wp:docPr id="97" name="image92.jpg"/>
            <a:graphic>
              <a:graphicData uri="http://schemas.openxmlformats.org/drawingml/2006/picture">
                <pic:pic>
                  <pic:nvPicPr>
                    <pic:cNvPr id="0" name="image92.jpg"/>
                    <pic:cNvPicPr preferRelativeResize="0"/>
                  </pic:nvPicPr>
                  <pic:blipFill>
                    <a:blip r:embed="rId82"/>
                    <a:srcRect b="0" l="0" r="0" t="0"/>
                    <a:stretch>
                      <a:fillRect/>
                    </a:stretch>
                  </pic:blipFill>
                  <pic:spPr>
                    <a:xfrm>
                      <a:off x="0" y="0"/>
                      <a:ext cx="5731200" cy="1917700"/>
                    </a:xfrm>
                    <a:prstGeom prst="rect"/>
                    <a:ln/>
                  </pic:spPr>
                </pic:pic>
              </a:graphicData>
            </a:graphic>
          </wp:inline>
        </w:drawing>
      </w:r>
      <w:commentRangeEnd w:id="194"/>
      <w:r w:rsidDel="00000000" w:rsidR="00000000" w:rsidRPr="00000000">
        <w:commentReference w:id="194"/>
      </w:r>
      <w:r w:rsidDel="00000000" w:rsidR="00000000" w:rsidRPr="00000000">
        <w:rPr>
          <w:rtl w:val="0"/>
        </w:rPr>
      </w:r>
    </w:p>
    <w:p w:rsidR="00000000" w:rsidDel="00000000" w:rsidP="00000000" w:rsidRDefault="00000000" w:rsidRPr="00000000" w14:paraId="00000148">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19</w:t>
      </w:r>
      <w:r w:rsidDel="00000000" w:rsidR="00000000" w:rsidRPr="00000000">
        <w:rPr>
          <w:rFonts w:ascii="Times New Roman" w:cs="Times New Roman" w:eastAsia="Times New Roman" w:hAnsi="Times New Roman"/>
          <w:sz w:val="24"/>
          <w:szCs w:val="24"/>
          <w:rtl w:val="0"/>
        </w:rPr>
        <w:t xml:space="preserve"> - No campo </w:t>
      </w:r>
      <w:r w:rsidDel="00000000" w:rsidR="00000000" w:rsidRPr="00000000">
        <w:rPr>
          <w:rFonts w:ascii="Times New Roman" w:cs="Times New Roman" w:eastAsia="Times New Roman" w:hAnsi="Times New Roman"/>
          <w:sz w:val="24"/>
          <w:szCs w:val="24"/>
          <w:rtl w:val="0"/>
        </w:rPr>
        <w:t xml:space="preserve">"Coordenador"</w:t>
      </w:r>
      <w:r w:rsidDel="00000000" w:rsidR="00000000" w:rsidRPr="00000000">
        <w:rPr>
          <w:rFonts w:ascii="Times New Roman" w:cs="Times New Roman" w:eastAsia="Times New Roman" w:hAnsi="Times New Roman"/>
          <w:sz w:val="24"/>
          <w:szCs w:val="24"/>
          <w:rtl w:val="0"/>
        </w:rPr>
        <w:t xml:space="preserve">, escolha o nome do coordenador do inventário. Clicando na </w:t>
      </w:r>
      <w:r w:rsidDel="00000000" w:rsidR="00000000" w:rsidRPr="00000000">
        <w:rPr>
          <w:rFonts w:ascii="Times New Roman" w:cs="Times New Roman" w:eastAsia="Times New Roman" w:hAnsi="Times New Roman"/>
          <w:sz w:val="24"/>
          <w:szCs w:val="24"/>
          <w:rtl w:val="0"/>
        </w:rPr>
        <w:t xml:space="preserve">seta </w:t>
      </w:r>
      <w:r w:rsidDel="00000000" w:rsidR="00000000" w:rsidRPr="00000000">
        <w:rPr>
          <w:rFonts w:ascii="Times New Roman" w:cs="Times New Roman" w:eastAsia="Times New Roman" w:hAnsi="Times New Roman"/>
          <w:sz w:val="24"/>
          <w:szCs w:val="24"/>
          <w:rtl w:val="0"/>
        </w:rPr>
        <w:t xml:space="preserve">ao lado do campo será demonstrada uma relação de nomes com o perfil de "Gestor'', que corresponde ao perfil que tem acesso a funcionalidade de inventário.</w:t>
      </w:r>
    </w:p>
    <w:p w:rsidR="00000000" w:rsidDel="00000000" w:rsidP="00000000" w:rsidRDefault="00000000" w:rsidRPr="00000000" w14:paraId="00000149">
      <w:pPr>
        <w:spacing w:after="120" w:before="120" w:line="360" w:lineRule="auto"/>
        <w:rPr>
          <w:rFonts w:ascii="Times New Roman" w:cs="Times New Roman" w:eastAsia="Times New Roman" w:hAnsi="Times New Roman"/>
          <w:sz w:val="24"/>
          <w:szCs w:val="24"/>
        </w:rPr>
      </w:pPr>
      <w:commentRangeStart w:id="195"/>
      <w:r w:rsidDel="00000000" w:rsidR="00000000" w:rsidRPr="00000000">
        <w:rPr>
          <w:rFonts w:ascii="Times New Roman" w:cs="Times New Roman" w:eastAsia="Times New Roman" w:hAnsi="Times New Roman"/>
          <w:b w:val="1"/>
          <w:sz w:val="24"/>
          <w:szCs w:val="24"/>
        </w:rPr>
        <w:drawing>
          <wp:inline distB="0" distT="0" distL="114300" distR="114300">
            <wp:extent cx="5731200" cy="2044700"/>
            <wp:effectExtent b="0" l="0" r="0" t="0"/>
            <wp:docPr id="73" name="image78.jpg"/>
            <a:graphic>
              <a:graphicData uri="http://schemas.openxmlformats.org/drawingml/2006/picture">
                <pic:pic>
                  <pic:nvPicPr>
                    <pic:cNvPr id="0" name="image78.jpg"/>
                    <pic:cNvPicPr preferRelativeResize="0"/>
                  </pic:nvPicPr>
                  <pic:blipFill>
                    <a:blip r:embed="rId83"/>
                    <a:srcRect b="0" l="0" r="0" t="0"/>
                    <a:stretch>
                      <a:fillRect/>
                    </a:stretch>
                  </pic:blipFill>
                  <pic:spPr>
                    <a:xfrm>
                      <a:off x="0" y="0"/>
                      <a:ext cx="5731200" cy="2044700"/>
                    </a:xfrm>
                    <a:prstGeom prst="rect"/>
                    <a:ln/>
                  </pic:spPr>
                </pic:pic>
              </a:graphicData>
            </a:graphic>
          </wp:inline>
        </w:drawing>
      </w:r>
      <w:commentRangeEnd w:id="195"/>
      <w:r w:rsidDel="00000000" w:rsidR="00000000" w:rsidRPr="00000000">
        <w:commentReference w:id="195"/>
      </w:r>
      <w:r w:rsidDel="00000000" w:rsidR="00000000" w:rsidRPr="00000000">
        <w:rPr>
          <w:rtl w:val="0"/>
        </w:rPr>
      </w:r>
    </w:p>
    <w:p w:rsidR="00000000" w:rsidDel="00000000" w:rsidP="00000000" w:rsidRDefault="00000000" w:rsidRPr="00000000" w14:paraId="0000014A">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20</w:t>
      </w:r>
      <w:r w:rsidDel="00000000" w:rsidR="00000000" w:rsidRPr="00000000">
        <w:rPr>
          <w:rFonts w:ascii="Times New Roman" w:cs="Times New Roman" w:eastAsia="Times New Roman" w:hAnsi="Times New Roman"/>
          <w:sz w:val="24"/>
          <w:szCs w:val="24"/>
          <w:rtl w:val="0"/>
        </w:rPr>
        <w:t xml:space="preserve"> - Acionando o botão </w:t>
      </w:r>
      <w:r w:rsidDel="00000000" w:rsidR="00000000" w:rsidRPr="00000000">
        <w:rPr>
          <w:rFonts w:ascii="Times New Roman" w:cs="Times New Roman" w:eastAsia="Times New Roman" w:hAnsi="Times New Roman"/>
          <w:sz w:val="24"/>
          <w:szCs w:val="24"/>
          <w:rtl w:val="0"/>
        </w:rPr>
        <w:t xml:space="preserve">“Alterar”</w:t>
      </w:r>
      <w:r w:rsidDel="00000000" w:rsidR="00000000" w:rsidRPr="00000000">
        <w:rPr>
          <w:rFonts w:ascii="Times New Roman" w:cs="Times New Roman" w:eastAsia="Times New Roman" w:hAnsi="Times New Roman"/>
          <w:sz w:val="24"/>
          <w:szCs w:val="24"/>
          <w:rtl w:val="0"/>
        </w:rPr>
        <w:t xml:space="preserve"> poderá ser alterado o nome do coordenador da equipe.</w:t>
      </w:r>
    </w:p>
    <w:p w:rsidR="00000000" w:rsidDel="00000000" w:rsidP="00000000" w:rsidRDefault="00000000" w:rsidRPr="00000000" w14:paraId="0000014B">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21</w:t>
      </w:r>
      <w:r w:rsidDel="00000000" w:rsidR="00000000" w:rsidRPr="00000000">
        <w:rPr>
          <w:rFonts w:ascii="Times New Roman" w:cs="Times New Roman" w:eastAsia="Times New Roman" w:hAnsi="Times New Roman"/>
          <w:sz w:val="24"/>
          <w:szCs w:val="24"/>
          <w:rtl w:val="0"/>
        </w:rPr>
        <w:t xml:space="preserve"> - No campo </w:t>
      </w:r>
      <w:r w:rsidDel="00000000" w:rsidR="00000000" w:rsidRPr="00000000">
        <w:rPr>
          <w:rFonts w:ascii="Times New Roman" w:cs="Times New Roman" w:eastAsia="Times New Roman" w:hAnsi="Times New Roman"/>
          <w:sz w:val="24"/>
          <w:szCs w:val="24"/>
          <w:rtl w:val="0"/>
        </w:rPr>
        <w:t xml:space="preserve">"Pessoas Disponíveis"</w:t>
      </w:r>
      <w:r w:rsidDel="00000000" w:rsidR="00000000" w:rsidRPr="00000000">
        <w:rPr>
          <w:rFonts w:ascii="Times New Roman" w:cs="Times New Roman" w:eastAsia="Times New Roman" w:hAnsi="Times New Roman"/>
          <w:sz w:val="24"/>
          <w:szCs w:val="24"/>
          <w:rtl w:val="0"/>
        </w:rPr>
        <w:t xml:space="preserve">, escolha na relação de pessoas disponíveis, à esquerda da tela, clicando no </w:t>
      </w:r>
      <w:r w:rsidDel="00000000" w:rsidR="00000000" w:rsidRPr="00000000">
        <w:rPr>
          <w:rFonts w:ascii="Times New Roman" w:cs="Times New Roman" w:eastAsia="Times New Roman" w:hAnsi="Times New Roman"/>
          <w:sz w:val="24"/>
          <w:szCs w:val="24"/>
          <w:rtl w:val="0"/>
        </w:rPr>
        <w:t xml:space="preserve">quadrinho</w:t>
      </w:r>
      <w:r w:rsidDel="00000000" w:rsidR="00000000" w:rsidRPr="00000000">
        <w:rPr>
          <w:rFonts w:ascii="Times New Roman" w:cs="Times New Roman" w:eastAsia="Times New Roman" w:hAnsi="Times New Roman"/>
          <w:sz w:val="24"/>
          <w:szCs w:val="24"/>
          <w:rtl w:val="0"/>
        </w:rPr>
        <w:t xml:space="preserve">, aquelas que comporão a equipe de contagem que está sendo editada. </w:t>
      </w:r>
    </w:p>
    <w:p w:rsidR="00000000" w:rsidDel="00000000" w:rsidP="00000000" w:rsidRDefault="00000000" w:rsidRPr="00000000" w14:paraId="0000014C">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22</w:t>
      </w:r>
      <w:r w:rsidDel="00000000" w:rsidR="00000000" w:rsidRPr="00000000">
        <w:rPr>
          <w:rFonts w:ascii="Times New Roman" w:cs="Times New Roman" w:eastAsia="Times New Roman" w:hAnsi="Times New Roman"/>
          <w:sz w:val="24"/>
          <w:szCs w:val="24"/>
          <w:rtl w:val="0"/>
        </w:rPr>
        <w:t xml:space="preserve"> - Em seguida, clique no botão </w:t>
      </w:r>
      <w:r w:rsidDel="00000000" w:rsidR="00000000" w:rsidRPr="00000000">
        <w:rPr>
          <w:rFonts w:ascii="Times New Roman" w:cs="Times New Roman" w:eastAsia="Times New Roman" w:hAnsi="Times New Roman"/>
          <w:sz w:val="24"/>
          <w:szCs w:val="24"/>
          <w:rtl w:val="0"/>
        </w:rPr>
        <w:t xml:space="preserve">“Seta”</w:t>
      </w:r>
      <w:r w:rsidDel="00000000" w:rsidR="00000000" w:rsidRPr="00000000">
        <w:rPr>
          <w:rFonts w:ascii="Times New Roman" w:cs="Times New Roman" w:eastAsia="Times New Roman" w:hAnsi="Times New Roman"/>
          <w:sz w:val="24"/>
          <w:szCs w:val="24"/>
          <w:rtl w:val="0"/>
        </w:rPr>
        <w:t xml:space="preserve">, passando a pessoa selecionada ,no campo </w:t>
      </w:r>
      <w:r w:rsidDel="00000000" w:rsidR="00000000" w:rsidRPr="00000000">
        <w:rPr>
          <w:rFonts w:ascii="Times New Roman" w:cs="Times New Roman" w:eastAsia="Times New Roman" w:hAnsi="Times New Roman"/>
          <w:sz w:val="24"/>
          <w:szCs w:val="24"/>
          <w:rtl w:val="0"/>
        </w:rPr>
        <w:t xml:space="preserve">"Pessoas Disponíveis"</w:t>
      </w:r>
      <w:r w:rsidDel="00000000" w:rsidR="00000000" w:rsidRPr="00000000">
        <w:rPr>
          <w:rFonts w:ascii="Times New Roman" w:cs="Times New Roman" w:eastAsia="Times New Roman" w:hAnsi="Times New Roman"/>
          <w:sz w:val="24"/>
          <w:szCs w:val="24"/>
          <w:rtl w:val="0"/>
        </w:rPr>
        <w:t xml:space="preserve">, para o campo </w:t>
      </w:r>
      <w:r w:rsidDel="00000000" w:rsidR="00000000" w:rsidRPr="00000000">
        <w:rPr>
          <w:rFonts w:ascii="Times New Roman" w:cs="Times New Roman" w:eastAsia="Times New Roman" w:hAnsi="Times New Roman"/>
          <w:sz w:val="24"/>
          <w:szCs w:val="24"/>
          <w:rtl w:val="0"/>
        </w:rPr>
        <w:t xml:space="preserve">"Pessoas Selecionadas"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D">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23</w:t>
      </w:r>
      <w:r w:rsidDel="00000000" w:rsidR="00000000" w:rsidRPr="00000000">
        <w:rPr>
          <w:rFonts w:ascii="Times New Roman" w:cs="Times New Roman" w:eastAsia="Times New Roman" w:hAnsi="Times New Roman"/>
          <w:sz w:val="24"/>
          <w:szCs w:val="24"/>
          <w:rtl w:val="0"/>
        </w:rPr>
        <w:t xml:space="preserve"> - No campo </w:t>
      </w:r>
      <w:r w:rsidDel="00000000" w:rsidR="00000000" w:rsidRPr="00000000">
        <w:rPr>
          <w:rFonts w:ascii="Times New Roman" w:cs="Times New Roman" w:eastAsia="Times New Roman" w:hAnsi="Times New Roman"/>
          <w:sz w:val="24"/>
          <w:szCs w:val="24"/>
          <w:rtl w:val="0"/>
        </w:rPr>
        <w:t xml:space="preserve">"Pessoas Selecionadas"</w:t>
      </w:r>
      <w:r w:rsidDel="00000000" w:rsidR="00000000" w:rsidRPr="00000000">
        <w:rPr>
          <w:rFonts w:ascii="Times New Roman" w:cs="Times New Roman" w:eastAsia="Times New Roman" w:hAnsi="Times New Roman"/>
          <w:sz w:val="24"/>
          <w:szCs w:val="24"/>
          <w:rtl w:val="0"/>
        </w:rPr>
        <w:t xml:space="preserve">, clique no </w:t>
      </w:r>
      <w:r w:rsidDel="00000000" w:rsidR="00000000" w:rsidRPr="00000000">
        <w:rPr>
          <w:rFonts w:ascii="Times New Roman" w:cs="Times New Roman" w:eastAsia="Times New Roman" w:hAnsi="Times New Roman"/>
          <w:sz w:val="24"/>
          <w:szCs w:val="24"/>
          <w:rtl w:val="0"/>
        </w:rPr>
        <w:t xml:space="preserve">quadrinho </w:t>
      </w:r>
      <w:r w:rsidDel="00000000" w:rsidR="00000000" w:rsidRPr="00000000">
        <w:rPr>
          <w:rFonts w:ascii="Times New Roman" w:cs="Times New Roman" w:eastAsia="Times New Roman" w:hAnsi="Times New Roman"/>
          <w:sz w:val="24"/>
          <w:szCs w:val="24"/>
          <w:rtl w:val="0"/>
        </w:rPr>
        <w:t xml:space="preserve">ao lado do nome da pessoa, em seguida, clique no botão </w:t>
      </w:r>
      <w:r w:rsidDel="00000000" w:rsidR="00000000" w:rsidRPr="00000000">
        <w:rPr>
          <w:rFonts w:ascii="Times New Roman" w:cs="Times New Roman" w:eastAsia="Times New Roman" w:hAnsi="Times New Roman"/>
          <w:sz w:val="24"/>
          <w:szCs w:val="24"/>
          <w:rtl w:val="0"/>
        </w:rPr>
        <w:t xml:space="preserve">“Salvar Equipe”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E">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24</w:t>
      </w:r>
      <w:r w:rsidDel="00000000" w:rsidR="00000000" w:rsidRPr="00000000">
        <w:rPr>
          <w:rFonts w:ascii="Times New Roman" w:cs="Times New Roman" w:eastAsia="Times New Roman" w:hAnsi="Times New Roman"/>
          <w:sz w:val="24"/>
          <w:szCs w:val="24"/>
          <w:rtl w:val="0"/>
        </w:rPr>
        <w:t xml:space="preserve"> - Ao acionar o botão </w:t>
      </w:r>
      <w:r w:rsidDel="00000000" w:rsidR="00000000" w:rsidRPr="00000000">
        <w:rPr>
          <w:rFonts w:ascii="Times New Roman" w:cs="Times New Roman" w:eastAsia="Times New Roman" w:hAnsi="Times New Roman"/>
          <w:sz w:val="24"/>
          <w:szCs w:val="24"/>
          <w:rtl w:val="0"/>
        </w:rPr>
        <w:t xml:space="preserve">"Salvar Equipe"</w:t>
      </w:r>
      <w:r w:rsidDel="00000000" w:rsidR="00000000" w:rsidRPr="00000000">
        <w:rPr>
          <w:rFonts w:ascii="Times New Roman" w:cs="Times New Roman" w:eastAsia="Times New Roman" w:hAnsi="Times New Roman"/>
          <w:sz w:val="24"/>
          <w:szCs w:val="24"/>
          <w:rtl w:val="0"/>
        </w:rPr>
        <w:t xml:space="preserve">, é finalizada a edição da equipe de contagem.</w:t>
      </w:r>
    </w:p>
    <w:p w:rsidR="00000000" w:rsidDel="00000000" w:rsidP="00000000" w:rsidRDefault="00000000" w:rsidRPr="00000000" w14:paraId="0000014F">
      <w:pPr>
        <w:spacing w:after="120" w:before="120" w:line="360" w:lineRule="auto"/>
        <w:ind w:left="1134" w:firstLine="0"/>
        <w:jc w:val="both"/>
        <w:rPr>
          <w:rFonts w:ascii="Times New Roman" w:cs="Times New Roman" w:eastAsia="Times New Roman" w:hAnsi="Times New Roman"/>
          <w:sz w:val="24"/>
          <w:szCs w:val="24"/>
        </w:rPr>
      </w:pPr>
      <w:commentRangeStart w:id="196"/>
      <w:r w:rsidDel="00000000" w:rsidR="00000000" w:rsidRPr="00000000">
        <w:rPr>
          <w:rFonts w:ascii="Times New Roman" w:cs="Times New Roman" w:eastAsia="Times New Roman" w:hAnsi="Times New Roman"/>
          <w:b w:val="1"/>
          <w:smallCaps w:val="1"/>
          <w:sz w:val="24"/>
          <w:szCs w:val="24"/>
          <w:rtl w:val="0"/>
        </w:rPr>
        <w:t xml:space="preserve">ATENÇÃO!</w:t>
      </w:r>
      <w:r w:rsidDel="00000000" w:rsidR="00000000" w:rsidRPr="00000000">
        <w:rPr>
          <w:rFonts w:ascii="Times New Roman" w:cs="Times New Roman" w:eastAsia="Times New Roman" w:hAnsi="Times New Roman"/>
          <w:sz w:val="24"/>
          <w:szCs w:val="24"/>
          <w:rtl w:val="0"/>
        </w:rPr>
        <w:t xml:space="preserve"> Será formada somente uma equipe para realização de uma contagem. A cada contagem esse processo se repetirá, podendo o coordenador do inventário compor equipes diferentes a cada contagem. Será necessário no mínimo duas pessoas por equipe.</w:t>
      </w:r>
      <w:commentRangeEnd w:id="196"/>
      <w:r w:rsidDel="00000000" w:rsidR="00000000" w:rsidRPr="00000000">
        <w:commentReference w:id="196"/>
      </w:r>
      <w:r w:rsidDel="00000000" w:rsidR="00000000" w:rsidRPr="00000000">
        <w:rPr>
          <w:rtl w:val="0"/>
        </w:rPr>
      </w:r>
    </w:p>
    <w:p w:rsidR="00000000" w:rsidDel="00000000" w:rsidP="00000000" w:rsidRDefault="00000000" w:rsidRPr="00000000" w14:paraId="00000150">
      <w:pPr>
        <w:spacing w:after="120" w:before="120" w:line="360" w:lineRule="auto"/>
        <w:rPr>
          <w:rFonts w:ascii="Times New Roman" w:cs="Times New Roman" w:eastAsia="Times New Roman" w:hAnsi="Times New Roman"/>
          <w:sz w:val="24"/>
          <w:szCs w:val="24"/>
        </w:rPr>
      </w:pPr>
      <w:commentRangeStart w:id="197"/>
      <w:r w:rsidDel="00000000" w:rsidR="00000000" w:rsidRPr="00000000">
        <w:rPr>
          <w:rFonts w:ascii="Times New Roman" w:cs="Times New Roman" w:eastAsia="Times New Roman" w:hAnsi="Times New Roman"/>
          <w:b w:val="1"/>
          <w:sz w:val="24"/>
          <w:szCs w:val="24"/>
        </w:rPr>
        <w:drawing>
          <wp:inline distB="0" distT="0" distL="114300" distR="114300">
            <wp:extent cx="5731200" cy="3632200"/>
            <wp:effectExtent b="0" l="0" r="0" t="0"/>
            <wp:docPr id="75" name="image74.jpg"/>
            <a:graphic>
              <a:graphicData uri="http://schemas.openxmlformats.org/drawingml/2006/picture">
                <pic:pic>
                  <pic:nvPicPr>
                    <pic:cNvPr id="0" name="image74.jpg"/>
                    <pic:cNvPicPr preferRelativeResize="0"/>
                  </pic:nvPicPr>
                  <pic:blipFill>
                    <a:blip r:embed="rId84"/>
                    <a:srcRect b="0" l="0" r="0" t="0"/>
                    <a:stretch>
                      <a:fillRect/>
                    </a:stretch>
                  </pic:blipFill>
                  <pic:spPr>
                    <a:xfrm>
                      <a:off x="0" y="0"/>
                      <a:ext cx="5731200" cy="3632200"/>
                    </a:xfrm>
                    <a:prstGeom prst="rect"/>
                    <a:ln/>
                  </pic:spPr>
                </pic:pic>
              </a:graphicData>
            </a:graphic>
          </wp:inline>
        </w:drawing>
      </w:r>
      <w:commentRangeEnd w:id="197"/>
      <w:r w:rsidDel="00000000" w:rsidR="00000000" w:rsidRPr="00000000">
        <w:commentReference w:id="197"/>
      </w:r>
      <w:r w:rsidDel="00000000" w:rsidR="00000000" w:rsidRPr="00000000">
        <w:rPr>
          <w:rtl w:val="0"/>
        </w:rPr>
      </w:r>
    </w:p>
    <w:p w:rsidR="00000000" w:rsidDel="00000000" w:rsidP="00000000" w:rsidRDefault="00000000" w:rsidRPr="00000000" w14:paraId="00000151">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25</w:t>
      </w:r>
      <w:r w:rsidDel="00000000" w:rsidR="00000000" w:rsidRPr="00000000">
        <w:rPr>
          <w:rFonts w:ascii="Times New Roman" w:cs="Times New Roman" w:eastAsia="Times New Roman" w:hAnsi="Times New Roman"/>
          <w:sz w:val="24"/>
          <w:szCs w:val="24"/>
          <w:rtl w:val="0"/>
        </w:rPr>
        <w:t xml:space="preserve"> - Acionado o botão </w:t>
      </w:r>
      <w:r w:rsidDel="00000000" w:rsidR="00000000" w:rsidRPr="00000000">
        <w:rPr>
          <w:rFonts w:ascii="Times New Roman" w:cs="Times New Roman" w:eastAsia="Times New Roman" w:hAnsi="Times New Roman"/>
          <w:sz w:val="24"/>
          <w:szCs w:val="24"/>
          <w:rtl w:val="0"/>
        </w:rPr>
        <w:t xml:space="preserve">“Salvar Equipe”,</w:t>
      </w:r>
      <w:r w:rsidDel="00000000" w:rsidR="00000000" w:rsidRPr="00000000">
        <w:rPr>
          <w:rFonts w:ascii="Times New Roman" w:cs="Times New Roman" w:eastAsia="Times New Roman" w:hAnsi="Times New Roman"/>
          <w:sz w:val="24"/>
          <w:szCs w:val="24"/>
          <w:rtl w:val="0"/>
        </w:rPr>
        <w:t xml:space="preserve"> será demonstrada a mensagem de sucesso da operação, e será apresentado, na coluna </w:t>
      </w:r>
      <w:r w:rsidDel="00000000" w:rsidR="00000000" w:rsidRPr="00000000">
        <w:rPr>
          <w:rFonts w:ascii="Times New Roman" w:cs="Times New Roman" w:eastAsia="Times New Roman" w:hAnsi="Times New Roman"/>
          <w:sz w:val="24"/>
          <w:szCs w:val="24"/>
          <w:rtl w:val="0"/>
        </w:rPr>
        <w:t xml:space="preserve">"Acompanhamentos"</w:t>
      </w:r>
      <w:r w:rsidDel="00000000" w:rsidR="00000000" w:rsidRPr="00000000">
        <w:rPr>
          <w:rFonts w:ascii="Times New Roman" w:cs="Times New Roman" w:eastAsia="Times New Roman" w:hAnsi="Times New Roman"/>
          <w:sz w:val="24"/>
          <w:szCs w:val="24"/>
          <w:rtl w:val="0"/>
        </w:rPr>
        <w:t xml:space="preserve"> da tela </w:t>
      </w:r>
      <w:r w:rsidDel="00000000" w:rsidR="00000000" w:rsidRPr="00000000">
        <w:rPr>
          <w:rFonts w:ascii="Times New Roman" w:cs="Times New Roman" w:eastAsia="Times New Roman" w:hAnsi="Times New Roman"/>
          <w:sz w:val="24"/>
          <w:szCs w:val="24"/>
          <w:rtl w:val="0"/>
        </w:rPr>
        <w:t xml:space="preserve">"Contagens"</w:t>
      </w:r>
      <w:r w:rsidDel="00000000" w:rsidR="00000000" w:rsidRPr="00000000">
        <w:rPr>
          <w:rFonts w:ascii="Times New Roman" w:cs="Times New Roman" w:eastAsia="Times New Roman" w:hAnsi="Times New Roman"/>
          <w:sz w:val="24"/>
          <w:szCs w:val="24"/>
          <w:rtl w:val="0"/>
        </w:rPr>
        <w:t xml:space="preserve">, o ícone em azul </w:t>
      </w:r>
      <w:r w:rsidDel="00000000" w:rsidR="00000000" w:rsidRPr="00000000">
        <w:rPr>
          <w:rFonts w:ascii="Times New Roman" w:cs="Times New Roman" w:eastAsia="Times New Roman" w:hAnsi="Times New Roman"/>
          <w:sz w:val="24"/>
          <w:szCs w:val="24"/>
          <w:rtl w:val="0"/>
        </w:rPr>
        <w:t xml:space="preserve">“Abrir Contagem”</w:t>
      </w:r>
      <w:r w:rsidDel="00000000" w:rsidR="00000000" w:rsidRPr="00000000">
        <w:rPr>
          <w:rFonts w:ascii="Times New Roman" w:cs="Times New Roman" w:eastAsia="Times New Roman" w:hAnsi="Times New Roman"/>
          <w:sz w:val="24"/>
          <w:szCs w:val="24"/>
          <w:rtl w:val="0"/>
        </w:rPr>
        <w:t xml:space="preserve"> para iniciar a contagem em evidência.</w:t>
      </w:r>
    </w:p>
    <w:p w:rsidR="00000000" w:rsidDel="00000000" w:rsidP="00000000" w:rsidRDefault="00000000" w:rsidRPr="00000000" w14:paraId="00000152">
      <w:pPr>
        <w:spacing w:after="120" w:before="120" w:line="360" w:lineRule="auto"/>
        <w:rPr>
          <w:rFonts w:ascii="Times New Roman" w:cs="Times New Roman" w:eastAsia="Times New Roman" w:hAnsi="Times New Roman"/>
          <w:sz w:val="24"/>
          <w:szCs w:val="24"/>
        </w:rPr>
      </w:pPr>
      <w:commentRangeStart w:id="198"/>
      <w:r w:rsidDel="00000000" w:rsidR="00000000" w:rsidRPr="00000000">
        <w:rPr>
          <w:rFonts w:ascii="Times New Roman" w:cs="Times New Roman" w:eastAsia="Times New Roman" w:hAnsi="Times New Roman"/>
          <w:b w:val="1"/>
          <w:sz w:val="24"/>
          <w:szCs w:val="24"/>
        </w:rPr>
        <w:drawing>
          <wp:inline distB="0" distT="0" distL="114300" distR="114300">
            <wp:extent cx="5731200" cy="1752600"/>
            <wp:effectExtent b="0" l="0" r="0" t="0"/>
            <wp:docPr id="133" name="image132.jpg"/>
            <a:graphic>
              <a:graphicData uri="http://schemas.openxmlformats.org/drawingml/2006/picture">
                <pic:pic>
                  <pic:nvPicPr>
                    <pic:cNvPr id="0" name="image132.jpg"/>
                    <pic:cNvPicPr preferRelativeResize="0"/>
                  </pic:nvPicPr>
                  <pic:blipFill>
                    <a:blip r:embed="rId85"/>
                    <a:srcRect b="0" l="0" r="0" t="0"/>
                    <a:stretch>
                      <a:fillRect/>
                    </a:stretch>
                  </pic:blipFill>
                  <pic:spPr>
                    <a:xfrm>
                      <a:off x="0" y="0"/>
                      <a:ext cx="5731200" cy="1752600"/>
                    </a:xfrm>
                    <a:prstGeom prst="rect"/>
                    <a:ln/>
                  </pic:spPr>
                </pic:pic>
              </a:graphicData>
            </a:graphic>
          </wp:inline>
        </w:drawing>
      </w:r>
      <w:commentRangeEnd w:id="198"/>
      <w:r w:rsidDel="00000000" w:rsidR="00000000" w:rsidRPr="00000000">
        <w:commentReference w:id="198"/>
      </w:r>
      <w:r w:rsidDel="00000000" w:rsidR="00000000" w:rsidRPr="00000000">
        <w:rPr>
          <w:rtl w:val="0"/>
        </w:rPr>
      </w:r>
    </w:p>
    <w:p w:rsidR="00000000" w:rsidDel="00000000" w:rsidP="00000000" w:rsidRDefault="00000000" w:rsidRPr="00000000" w14:paraId="00000153">
      <w:pPr>
        <w:spacing w:after="120" w:before="120" w:line="360" w:lineRule="auto"/>
        <w:ind w:left="1134" w:firstLine="0"/>
        <w:jc w:val="both"/>
        <w:rPr>
          <w:rFonts w:ascii="Times New Roman" w:cs="Times New Roman" w:eastAsia="Times New Roman" w:hAnsi="Times New Roman"/>
          <w:sz w:val="24"/>
          <w:szCs w:val="24"/>
        </w:rPr>
      </w:pPr>
      <w:commentRangeStart w:id="199"/>
      <w:r w:rsidDel="00000000" w:rsidR="00000000" w:rsidRPr="00000000">
        <w:rPr>
          <w:rFonts w:ascii="Times New Roman" w:cs="Times New Roman" w:eastAsia="Times New Roman" w:hAnsi="Times New Roman"/>
          <w:sz w:val="24"/>
          <w:szCs w:val="24"/>
          <w:rtl w:val="0"/>
        </w:rPr>
        <w:t xml:space="preserve">Para a contagem em evidência “Contagem 2”, após ser acionado o ícone </w:t>
      </w:r>
      <w:r w:rsidDel="00000000" w:rsidR="00000000" w:rsidRPr="00000000">
        <w:rPr>
          <w:rFonts w:ascii="Times New Roman" w:cs="Times New Roman" w:eastAsia="Times New Roman" w:hAnsi="Times New Roman"/>
          <w:sz w:val="24"/>
          <w:szCs w:val="24"/>
          <w:rtl w:val="0"/>
        </w:rPr>
        <w:t xml:space="preserve">"Abrir Contagem"</w:t>
      </w:r>
      <w:r w:rsidDel="00000000" w:rsidR="00000000" w:rsidRPr="00000000">
        <w:rPr>
          <w:rFonts w:ascii="Times New Roman" w:cs="Times New Roman" w:eastAsia="Times New Roman" w:hAnsi="Times New Roman"/>
          <w:sz w:val="24"/>
          <w:szCs w:val="24"/>
          <w:rtl w:val="0"/>
        </w:rPr>
        <w:t xml:space="preserve">, na coluna </w:t>
      </w:r>
      <w:r w:rsidDel="00000000" w:rsidR="00000000" w:rsidRPr="00000000">
        <w:rPr>
          <w:rFonts w:ascii="Times New Roman" w:cs="Times New Roman" w:eastAsia="Times New Roman" w:hAnsi="Times New Roman"/>
          <w:sz w:val="24"/>
          <w:szCs w:val="24"/>
          <w:rtl w:val="0"/>
        </w:rPr>
        <w:t xml:space="preserve">"Acompanhamentos"</w:t>
      </w:r>
      <w:r w:rsidDel="00000000" w:rsidR="00000000" w:rsidRPr="00000000">
        <w:rPr>
          <w:rFonts w:ascii="Times New Roman" w:cs="Times New Roman" w:eastAsia="Times New Roman" w:hAnsi="Times New Roman"/>
          <w:sz w:val="24"/>
          <w:szCs w:val="24"/>
          <w:rtl w:val="0"/>
        </w:rPr>
        <w:t xml:space="preserve">, ficarão disponíveis os demais  ícones  referentes ao acompanhamento do inventário</w:t>
      </w:r>
      <w:commentRangeEnd w:id="199"/>
      <w:r w:rsidDel="00000000" w:rsidR="00000000" w:rsidRPr="00000000">
        <w:commentReference w:id="199"/>
      </w:r>
      <w:r w:rsidDel="00000000" w:rsidR="00000000" w:rsidRPr="00000000">
        <w:rPr>
          <w:rtl w:val="0"/>
        </w:rPr>
      </w:r>
    </w:p>
    <w:p w:rsidR="00000000" w:rsidDel="00000000" w:rsidP="00000000" w:rsidRDefault="00000000" w:rsidRPr="00000000" w14:paraId="00000154">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26</w:t>
      </w:r>
      <w:r w:rsidDel="00000000" w:rsidR="00000000" w:rsidRPr="00000000">
        <w:rPr>
          <w:rFonts w:ascii="Times New Roman" w:cs="Times New Roman" w:eastAsia="Times New Roman" w:hAnsi="Times New Roman"/>
          <w:sz w:val="24"/>
          <w:szCs w:val="24"/>
          <w:rtl w:val="0"/>
        </w:rPr>
        <w:t xml:space="preserve"> - Na coluna </w:t>
      </w:r>
      <w:r w:rsidDel="00000000" w:rsidR="00000000" w:rsidRPr="00000000">
        <w:rPr>
          <w:rFonts w:ascii="Times New Roman" w:cs="Times New Roman" w:eastAsia="Times New Roman" w:hAnsi="Times New Roman"/>
          <w:sz w:val="24"/>
          <w:szCs w:val="24"/>
          <w:rtl w:val="0"/>
        </w:rPr>
        <w:t xml:space="preserve">"Imprimir"</w:t>
      </w:r>
      <w:r w:rsidDel="00000000" w:rsidR="00000000" w:rsidRPr="00000000">
        <w:rPr>
          <w:rFonts w:ascii="Times New Roman" w:cs="Times New Roman" w:eastAsia="Times New Roman" w:hAnsi="Times New Roman"/>
          <w:sz w:val="24"/>
          <w:szCs w:val="24"/>
          <w:rtl w:val="0"/>
        </w:rPr>
        <w:t xml:space="preserve">, clique sobre o ícone de cor </w:t>
      </w:r>
      <w:r w:rsidDel="00000000" w:rsidR="00000000" w:rsidRPr="00000000">
        <w:rPr>
          <w:rFonts w:ascii="Times New Roman" w:cs="Times New Roman" w:eastAsia="Times New Roman" w:hAnsi="Times New Roman"/>
          <w:sz w:val="24"/>
          <w:szCs w:val="24"/>
          <w:rtl w:val="0"/>
        </w:rPr>
        <w:t xml:space="preserve">laranja </w:t>
      </w:r>
      <w:r w:rsidDel="00000000" w:rsidR="00000000" w:rsidRPr="00000000">
        <w:rPr>
          <w:rFonts w:ascii="Times New Roman" w:cs="Times New Roman" w:eastAsia="Times New Roman" w:hAnsi="Times New Roman"/>
          <w:sz w:val="24"/>
          <w:szCs w:val="24"/>
          <w:rtl w:val="0"/>
        </w:rPr>
        <w:t xml:space="preserve">para imprimir o relatório "Gabarito para Contagem de Inventário", assim o status da contagem passará de "Pendente" para "Aberta".</w:t>
      </w:r>
    </w:p>
    <w:p w:rsidR="00000000" w:rsidDel="00000000" w:rsidP="00000000" w:rsidRDefault="00000000" w:rsidRPr="00000000" w14:paraId="00000155">
      <w:pPr>
        <w:spacing w:after="120" w:before="120" w:line="360" w:lineRule="auto"/>
        <w:rPr>
          <w:rFonts w:ascii="Times New Roman" w:cs="Times New Roman" w:eastAsia="Times New Roman" w:hAnsi="Times New Roman"/>
          <w:sz w:val="24"/>
          <w:szCs w:val="24"/>
        </w:rPr>
      </w:pPr>
      <w:commentRangeStart w:id="200"/>
      <w:r w:rsidDel="00000000" w:rsidR="00000000" w:rsidRPr="00000000">
        <w:rPr>
          <w:rFonts w:ascii="Times New Roman" w:cs="Times New Roman" w:eastAsia="Times New Roman" w:hAnsi="Times New Roman"/>
          <w:b w:val="1"/>
          <w:sz w:val="24"/>
          <w:szCs w:val="24"/>
        </w:rPr>
        <w:drawing>
          <wp:inline distB="0" distT="0" distL="114300" distR="114300">
            <wp:extent cx="5731200" cy="1981200"/>
            <wp:effectExtent b="0" l="0" r="0" t="0"/>
            <wp:docPr id="120" name="image123.jpg"/>
            <a:graphic>
              <a:graphicData uri="http://schemas.openxmlformats.org/drawingml/2006/picture">
                <pic:pic>
                  <pic:nvPicPr>
                    <pic:cNvPr id="0" name="image123.jpg"/>
                    <pic:cNvPicPr preferRelativeResize="0"/>
                  </pic:nvPicPr>
                  <pic:blipFill>
                    <a:blip r:embed="rId86"/>
                    <a:srcRect b="0" l="0" r="0" t="0"/>
                    <a:stretch>
                      <a:fillRect/>
                    </a:stretch>
                  </pic:blipFill>
                  <pic:spPr>
                    <a:xfrm>
                      <a:off x="0" y="0"/>
                      <a:ext cx="5731200" cy="1981200"/>
                    </a:xfrm>
                    <a:prstGeom prst="rect"/>
                    <a:ln/>
                  </pic:spPr>
                </pic:pic>
              </a:graphicData>
            </a:graphic>
          </wp:inline>
        </w:drawing>
      </w:r>
      <w:commentRangeEnd w:id="200"/>
      <w:r w:rsidDel="00000000" w:rsidR="00000000" w:rsidRPr="00000000">
        <w:commentReference w:id="200"/>
      </w:r>
      <w:r w:rsidDel="00000000" w:rsidR="00000000" w:rsidRPr="00000000">
        <w:rPr>
          <w:rtl w:val="0"/>
        </w:rPr>
      </w:r>
    </w:p>
    <w:p w:rsidR="00000000" w:rsidDel="00000000" w:rsidP="00000000" w:rsidRDefault="00000000" w:rsidRPr="00000000" w14:paraId="00000156">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27</w:t>
      </w:r>
      <w:r w:rsidDel="00000000" w:rsidR="00000000" w:rsidRPr="00000000">
        <w:rPr>
          <w:rFonts w:ascii="Times New Roman" w:cs="Times New Roman" w:eastAsia="Times New Roman" w:hAnsi="Times New Roman"/>
          <w:sz w:val="24"/>
          <w:szCs w:val="24"/>
          <w:rtl w:val="0"/>
        </w:rPr>
        <w:t xml:space="preserve"> - Acionado o ícone </w:t>
      </w:r>
      <w:r w:rsidDel="00000000" w:rsidR="00000000" w:rsidRPr="00000000">
        <w:rPr>
          <w:rFonts w:ascii="Times New Roman" w:cs="Times New Roman" w:eastAsia="Times New Roman" w:hAnsi="Times New Roman"/>
          <w:sz w:val="24"/>
          <w:szCs w:val="24"/>
          <w:rtl w:val="0"/>
        </w:rPr>
        <w:t xml:space="preserve">"Gabarito para Contagem de Inventário"</w:t>
      </w:r>
      <w:r w:rsidDel="00000000" w:rsidR="00000000" w:rsidRPr="00000000">
        <w:rPr>
          <w:rFonts w:ascii="Times New Roman" w:cs="Times New Roman" w:eastAsia="Times New Roman" w:hAnsi="Times New Roman"/>
          <w:sz w:val="24"/>
          <w:szCs w:val="24"/>
          <w:rtl w:val="0"/>
        </w:rPr>
        <w:t xml:space="preserve">, o relatório será impresso em quantas vias se façam necessárias para distribuição entre os participantes da equipe de contagem. De posse do Relatório, no campo </w:t>
      </w:r>
      <w:r w:rsidDel="00000000" w:rsidR="00000000" w:rsidRPr="00000000">
        <w:rPr>
          <w:rFonts w:ascii="Times New Roman" w:cs="Times New Roman" w:eastAsia="Times New Roman" w:hAnsi="Times New Roman"/>
          <w:sz w:val="24"/>
          <w:szCs w:val="24"/>
          <w:rtl w:val="0"/>
        </w:rPr>
        <w:t xml:space="preserve">“Qtde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o participante escreverá o resultado da contagem que será posteriormente digitada no SIGA/SGBM.</w:t>
      </w:r>
    </w:p>
    <w:p w:rsidR="00000000" w:rsidDel="00000000" w:rsidP="00000000" w:rsidRDefault="00000000" w:rsidRPr="00000000" w14:paraId="00000157">
      <w:pPr>
        <w:spacing w:after="120" w:before="120" w:line="360" w:lineRule="auto"/>
        <w:rPr>
          <w:rFonts w:ascii="Times New Roman" w:cs="Times New Roman" w:eastAsia="Times New Roman" w:hAnsi="Times New Roman"/>
          <w:sz w:val="24"/>
          <w:szCs w:val="24"/>
        </w:rPr>
      </w:pPr>
      <w:commentRangeStart w:id="201"/>
      <w:r w:rsidDel="00000000" w:rsidR="00000000" w:rsidRPr="00000000">
        <w:rPr>
          <w:rFonts w:ascii="Times New Roman" w:cs="Times New Roman" w:eastAsia="Times New Roman" w:hAnsi="Times New Roman"/>
          <w:b w:val="1"/>
          <w:sz w:val="24"/>
          <w:szCs w:val="24"/>
        </w:rPr>
        <w:drawing>
          <wp:inline distB="0" distT="0" distL="114300" distR="114300">
            <wp:extent cx="5731200" cy="4648200"/>
            <wp:effectExtent b="0" l="0" r="0" t="0"/>
            <wp:docPr id="68" name="image77.jpg"/>
            <a:graphic>
              <a:graphicData uri="http://schemas.openxmlformats.org/drawingml/2006/picture">
                <pic:pic>
                  <pic:nvPicPr>
                    <pic:cNvPr id="0" name="image77.jpg"/>
                    <pic:cNvPicPr preferRelativeResize="0"/>
                  </pic:nvPicPr>
                  <pic:blipFill>
                    <a:blip r:embed="rId87"/>
                    <a:srcRect b="0" l="0" r="0" t="0"/>
                    <a:stretch>
                      <a:fillRect/>
                    </a:stretch>
                  </pic:blipFill>
                  <pic:spPr>
                    <a:xfrm>
                      <a:off x="0" y="0"/>
                      <a:ext cx="5731200" cy="4648200"/>
                    </a:xfrm>
                    <a:prstGeom prst="rect"/>
                    <a:ln/>
                  </pic:spPr>
                </pic:pic>
              </a:graphicData>
            </a:graphic>
          </wp:inline>
        </w:drawing>
      </w:r>
      <w:commentRangeEnd w:id="201"/>
      <w:r w:rsidDel="00000000" w:rsidR="00000000" w:rsidRPr="00000000">
        <w:commentReference w:id="201"/>
      </w:r>
      <w:r w:rsidDel="00000000" w:rsidR="00000000" w:rsidRPr="00000000">
        <w:rPr>
          <w:rtl w:val="0"/>
        </w:rPr>
      </w:r>
    </w:p>
    <w:p w:rsidR="00000000" w:rsidDel="00000000" w:rsidP="00000000" w:rsidRDefault="00000000" w:rsidRPr="00000000" w14:paraId="00000158">
      <w:pPr>
        <w:spacing w:after="120" w:before="120" w:line="360" w:lineRule="auto"/>
        <w:ind w:left="1134" w:firstLine="0"/>
        <w:jc w:val="both"/>
        <w:rPr>
          <w:rFonts w:ascii="Times New Roman" w:cs="Times New Roman" w:eastAsia="Times New Roman" w:hAnsi="Times New Roman"/>
          <w:sz w:val="24"/>
          <w:szCs w:val="24"/>
        </w:rPr>
      </w:pPr>
      <w:commentRangeStart w:id="202"/>
      <w:r w:rsidDel="00000000" w:rsidR="00000000" w:rsidRPr="00000000">
        <w:rPr>
          <w:rFonts w:ascii="Times New Roman" w:cs="Times New Roman" w:eastAsia="Times New Roman" w:hAnsi="Times New Roman"/>
          <w:sz w:val="24"/>
          <w:szCs w:val="24"/>
          <w:rtl w:val="0"/>
        </w:rPr>
        <w:t xml:space="preserve">Após clicar no ícone </w:t>
      </w:r>
      <w:r w:rsidDel="00000000" w:rsidR="00000000" w:rsidRPr="00000000">
        <w:rPr>
          <w:rFonts w:ascii="Times New Roman" w:cs="Times New Roman" w:eastAsia="Times New Roman" w:hAnsi="Times New Roman"/>
          <w:sz w:val="24"/>
          <w:szCs w:val="24"/>
          <w:rtl w:val="0"/>
        </w:rPr>
        <w:t xml:space="preserve">“Editar Dados”</w:t>
      </w:r>
      <w:r w:rsidDel="00000000" w:rsidR="00000000" w:rsidRPr="00000000">
        <w:rPr>
          <w:rFonts w:ascii="Times New Roman" w:cs="Times New Roman" w:eastAsia="Times New Roman" w:hAnsi="Times New Roman"/>
          <w:sz w:val="24"/>
          <w:szCs w:val="24"/>
          <w:rtl w:val="0"/>
        </w:rPr>
        <w:t xml:space="preserve">, o Relatório </w:t>
      </w:r>
      <w:r w:rsidDel="00000000" w:rsidR="00000000" w:rsidRPr="00000000">
        <w:rPr>
          <w:rFonts w:ascii="Times New Roman" w:cs="Times New Roman" w:eastAsia="Times New Roman" w:hAnsi="Times New Roman"/>
          <w:sz w:val="24"/>
          <w:szCs w:val="24"/>
          <w:rtl w:val="0"/>
        </w:rPr>
        <w:t xml:space="preserve">"Gabarito para Contagem de Inventário" da “Contagem 2” </w:t>
      </w:r>
      <w:r w:rsidDel="00000000" w:rsidR="00000000" w:rsidRPr="00000000">
        <w:rPr>
          <w:rFonts w:ascii="Times New Roman" w:cs="Times New Roman" w:eastAsia="Times New Roman" w:hAnsi="Times New Roman"/>
          <w:sz w:val="24"/>
          <w:szCs w:val="24"/>
          <w:rtl w:val="0"/>
        </w:rPr>
        <w:t xml:space="preserve">deve ser digitado no SIGA.</w:t>
      </w:r>
      <w:commentRangeEnd w:id="202"/>
      <w:r w:rsidDel="00000000" w:rsidR="00000000" w:rsidRPr="00000000">
        <w:commentReference w:id="202"/>
      </w:r>
      <w:r w:rsidDel="00000000" w:rsidR="00000000" w:rsidRPr="00000000">
        <w:rPr>
          <w:rtl w:val="0"/>
        </w:rPr>
      </w:r>
    </w:p>
    <w:p w:rsidR="00000000" w:rsidDel="00000000" w:rsidP="00000000" w:rsidRDefault="00000000" w:rsidRPr="00000000" w14:paraId="00000159">
      <w:pPr>
        <w:spacing w:after="120" w:before="120" w:line="360" w:lineRule="auto"/>
        <w:rPr>
          <w:rFonts w:ascii="Times New Roman" w:cs="Times New Roman" w:eastAsia="Times New Roman" w:hAnsi="Times New Roman"/>
          <w:sz w:val="24"/>
          <w:szCs w:val="24"/>
        </w:rPr>
      </w:pPr>
      <w:commentRangeStart w:id="203"/>
      <w:r w:rsidDel="00000000" w:rsidR="00000000" w:rsidRPr="00000000">
        <w:rPr>
          <w:rFonts w:ascii="Times New Roman" w:cs="Times New Roman" w:eastAsia="Times New Roman" w:hAnsi="Times New Roman"/>
          <w:b w:val="1"/>
          <w:sz w:val="24"/>
          <w:szCs w:val="24"/>
        </w:rPr>
        <w:drawing>
          <wp:inline distB="0" distT="0" distL="114300" distR="114300">
            <wp:extent cx="5731200" cy="1841500"/>
            <wp:effectExtent b="0" l="0" r="0" t="0"/>
            <wp:docPr id="45" name="image41.jpg"/>
            <a:graphic>
              <a:graphicData uri="http://schemas.openxmlformats.org/drawingml/2006/picture">
                <pic:pic>
                  <pic:nvPicPr>
                    <pic:cNvPr id="0" name="image41.jpg"/>
                    <pic:cNvPicPr preferRelativeResize="0"/>
                  </pic:nvPicPr>
                  <pic:blipFill>
                    <a:blip r:embed="rId88"/>
                    <a:srcRect b="0" l="0" r="0" t="0"/>
                    <a:stretch>
                      <a:fillRect/>
                    </a:stretch>
                  </pic:blipFill>
                  <pic:spPr>
                    <a:xfrm>
                      <a:off x="0" y="0"/>
                      <a:ext cx="5731200" cy="1841500"/>
                    </a:xfrm>
                    <a:prstGeom prst="rect"/>
                    <a:ln/>
                  </pic:spPr>
                </pic:pic>
              </a:graphicData>
            </a:graphic>
          </wp:inline>
        </w:drawing>
      </w:r>
      <w:commentRangeEnd w:id="203"/>
      <w:r w:rsidDel="00000000" w:rsidR="00000000" w:rsidRPr="00000000">
        <w:commentReference w:id="203"/>
      </w:r>
      <w:r w:rsidDel="00000000" w:rsidR="00000000" w:rsidRPr="00000000">
        <w:rPr>
          <w:rtl w:val="0"/>
        </w:rPr>
      </w:r>
    </w:p>
    <w:p w:rsidR="00000000" w:rsidDel="00000000" w:rsidP="00000000" w:rsidRDefault="00000000" w:rsidRPr="00000000" w14:paraId="0000015A">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28</w:t>
      </w:r>
      <w:r w:rsidDel="00000000" w:rsidR="00000000" w:rsidRPr="00000000">
        <w:rPr>
          <w:rFonts w:ascii="Times New Roman" w:cs="Times New Roman" w:eastAsia="Times New Roman" w:hAnsi="Times New Roman"/>
          <w:sz w:val="24"/>
          <w:szCs w:val="24"/>
          <w:rtl w:val="0"/>
        </w:rPr>
        <w:t xml:space="preserve"> - Digite no campo </w:t>
      </w:r>
      <w:r w:rsidDel="00000000" w:rsidR="00000000" w:rsidRPr="00000000">
        <w:rPr>
          <w:rFonts w:ascii="Times New Roman" w:cs="Times New Roman" w:eastAsia="Times New Roman" w:hAnsi="Times New Roman"/>
          <w:sz w:val="24"/>
          <w:szCs w:val="24"/>
          <w:rtl w:val="0"/>
        </w:rPr>
        <w:t xml:space="preserve">“Qtde. </w:t>
      </w:r>
      <w:r w:rsidDel="00000000" w:rsidR="00000000" w:rsidRPr="00000000">
        <w:rPr>
          <w:rFonts w:ascii="Times New Roman" w:cs="Times New Roman" w:eastAsia="Times New Roman" w:hAnsi="Times New Roman"/>
          <w:sz w:val="24"/>
          <w:szCs w:val="24"/>
          <w:rtl w:val="0"/>
        </w:rPr>
        <w:t xml:space="preserve">Física”</w:t>
      </w:r>
      <w:r w:rsidDel="00000000" w:rsidR="00000000" w:rsidRPr="00000000">
        <w:rPr>
          <w:rFonts w:ascii="Times New Roman" w:cs="Times New Roman" w:eastAsia="Times New Roman" w:hAnsi="Times New Roman"/>
          <w:sz w:val="24"/>
          <w:szCs w:val="24"/>
          <w:rtl w:val="0"/>
        </w:rPr>
        <w:t xml:space="preserve"> a</w:t>
      </w:r>
      <w:r w:rsidDel="00000000" w:rsidR="00000000" w:rsidRPr="00000000">
        <w:rPr>
          <w:rFonts w:ascii="Times New Roman" w:cs="Times New Roman" w:eastAsia="Times New Roman" w:hAnsi="Times New Roman"/>
          <w:sz w:val="24"/>
          <w:szCs w:val="24"/>
          <w:rtl w:val="0"/>
        </w:rPr>
        <w:t xml:space="preserve"> quantidade do item constante no “Relatório de Gabarito de Contagem de Inventário”, que foi resultante da contagem em campo. </w:t>
      </w:r>
    </w:p>
    <w:p w:rsidR="00000000" w:rsidDel="00000000" w:rsidP="00000000" w:rsidRDefault="00000000" w:rsidRPr="00000000" w14:paraId="0000015B">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29</w:t>
      </w:r>
      <w:r w:rsidDel="00000000" w:rsidR="00000000" w:rsidRPr="00000000">
        <w:rPr>
          <w:rFonts w:ascii="Times New Roman" w:cs="Times New Roman" w:eastAsia="Times New Roman" w:hAnsi="Times New Roman"/>
          <w:sz w:val="24"/>
          <w:szCs w:val="24"/>
          <w:rtl w:val="0"/>
        </w:rPr>
        <w:t xml:space="preserve"> - Em seguida, clique no botão </w:t>
      </w:r>
      <w:r w:rsidDel="00000000" w:rsidR="00000000" w:rsidRPr="00000000">
        <w:rPr>
          <w:rFonts w:ascii="Times New Roman" w:cs="Times New Roman" w:eastAsia="Times New Roman" w:hAnsi="Times New Roman"/>
          <w:sz w:val="24"/>
          <w:szCs w:val="24"/>
          <w:rtl w:val="0"/>
        </w:rPr>
        <w:t xml:space="preserve">“Finalizar Editar Dados”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C">
      <w:pPr>
        <w:spacing w:after="120" w:before="120" w:line="360" w:lineRule="auto"/>
        <w:rPr>
          <w:rFonts w:ascii="Times New Roman" w:cs="Times New Roman" w:eastAsia="Times New Roman" w:hAnsi="Times New Roman"/>
          <w:sz w:val="24"/>
          <w:szCs w:val="24"/>
        </w:rPr>
      </w:pPr>
      <w:commentRangeStart w:id="204"/>
      <w:r w:rsidDel="00000000" w:rsidR="00000000" w:rsidRPr="00000000">
        <w:rPr>
          <w:rFonts w:ascii="Times New Roman" w:cs="Times New Roman" w:eastAsia="Times New Roman" w:hAnsi="Times New Roman"/>
          <w:b w:val="1"/>
          <w:sz w:val="24"/>
          <w:szCs w:val="24"/>
        </w:rPr>
        <w:drawing>
          <wp:inline distB="0" distT="0" distL="114300" distR="114300">
            <wp:extent cx="5731200" cy="1917700"/>
            <wp:effectExtent b="0" l="0" r="0" t="0"/>
            <wp:docPr id="9" name="image18.jpg"/>
            <a:graphic>
              <a:graphicData uri="http://schemas.openxmlformats.org/drawingml/2006/picture">
                <pic:pic>
                  <pic:nvPicPr>
                    <pic:cNvPr id="0" name="image18.jpg"/>
                    <pic:cNvPicPr preferRelativeResize="0"/>
                  </pic:nvPicPr>
                  <pic:blipFill>
                    <a:blip r:embed="rId89"/>
                    <a:srcRect b="0" l="0" r="0" t="0"/>
                    <a:stretch>
                      <a:fillRect/>
                    </a:stretch>
                  </pic:blipFill>
                  <pic:spPr>
                    <a:xfrm>
                      <a:off x="0" y="0"/>
                      <a:ext cx="5731200" cy="1917700"/>
                    </a:xfrm>
                    <a:prstGeom prst="rect"/>
                    <a:ln/>
                  </pic:spPr>
                </pic:pic>
              </a:graphicData>
            </a:graphic>
          </wp:inline>
        </w:drawing>
      </w:r>
      <w:commentRangeEnd w:id="204"/>
      <w:r w:rsidDel="00000000" w:rsidR="00000000" w:rsidRPr="00000000">
        <w:commentReference w:id="204"/>
      </w:r>
      <w:r w:rsidDel="00000000" w:rsidR="00000000" w:rsidRPr="00000000">
        <w:rPr>
          <w:rtl w:val="0"/>
        </w:rPr>
      </w:r>
    </w:p>
    <w:p w:rsidR="00000000" w:rsidDel="00000000" w:rsidP="00000000" w:rsidRDefault="00000000" w:rsidRPr="00000000" w14:paraId="0000015D">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30</w:t>
      </w:r>
      <w:r w:rsidDel="00000000" w:rsidR="00000000" w:rsidRPr="00000000">
        <w:rPr>
          <w:rFonts w:ascii="Times New Roman" w:cs="Times New Roman" w:eastAsia="Times New Roman" w:hAnsi="Times New Roman"/>
          <w:sz w:val="24"/>
          <w:szCs w:val="24"/>
          <w:rtl w:val="0"/>
        </w:rPr>
        <w:t xml:space="preserve"> - Acionado o botão </w:t>
      </w:r>
      <w:r w:rsidDel="00000000" w:rsidR="00000000" w:rsidRPr="00000000">
        <w:rPr>
          <w:rFonts w:ascii="Times New Roman" w:cs="Times New Roman" w:eastAsia="Times New Roman" w:hAnsi="Times New Roman"/>
          <w:sz w:val="24"/>
          <w:szCs w:val="24"/>
          <w:rtl w:val="0"/>
        </w:rPr>
        <w:t xml:space="preserve">“Finalizar Editar Dados”</w:t>
      </w:r>
      <w:r w:rsidDel="00000000" w:rsidR="00000000" w:rsidRPr="00000000">
        <w:rPr>
          <w:rFonts w:ascii="Times New Roman" w:cs="Times New Roman" w:eastAsia="Times New Roman" w:hAnsi="Times New Roman"/>
          <w:sz w:val="24"/>
          <w:szCs w:val="24"/>
          <w:rtl w:val="0"/>
        </w:rPr>
        <w:t xml:space="preserve">, na tela anterior, será demonstrada a mensagem de confirmação da operação, restando finalizar a contagem para que o SIGA/SGBM inicie o confronto entre "Contagem 1" e “Contagem 2”.</w:t>
      </w:r>
    </w:p>
    <w:p w:rsidR="00000000" w:rsidDel="00000000" w:rsidP="00000000" w:rsidRDefault="00000000" w:rsidRPr="00000000" w14:paraId="0000015E">
      <w:pPr>
        <w:spacing w:after="120" w:before="120" w:line="360" w:lineRule="auto"/>
        <w:rPr>
          <w:rFonts w:ascii="Times New Roman" w:cs="Times New Roman" w:eastAsia="Times New Roman" w:hAnsi="Times New Roman"/>
          <w:sz w:val="24"/>
          <w:szCs w:val="24"/>
        </w:rPr>
      </w:pPr>
      <w:commentRangeStart w:id="205"/>
      <w:r w:rsidDel="00000000" w:rsidR="00000000" w:rsidRPr="00000000">
        <w:rPr>
          <w:rFonts w:ascii="Times New Roman" w:cs="Times New Roman" w:eastAsia="Times New Roman" w:hAnsi="Times New Roman"/>
          <w:b w:val="1"/>
          <w:sz w:val="24"/>
          <w:szCs w:val="24"/>
        </w:rPr>
        <w:drawing>
          <wp:inline distB="0" distT="0" distL="114300" distR="114300">
            <wp:extent cx="5731200" cy="1828800"/>
            <wp:effectExtent b="0" l="0" r="0" t="0"/>
            <wp:docPr id="65" name="image67.jpg"/>
            <a:graphic>
              <a:graphicData uri="http://schemas.openxmlformats.org/drawingml/2006/picture">
                <pic:pic>
                  <pic:nvPicPr>
                    <pic:cNvPr id="0" name="image67.jpg"/>
                    <pic:cNvPicPr preferRelativeResize="0"/>
                  </pic:nvPicPr>
                  <pic:blipFill>
                    <a:blip r:embed="rId90"/>
                    <a:srcRect b="0" l="0" r="0" t="0"/>
                    <a:stretch>
                      <a:fillRect/>
                    </a:stretch>
                  </pic:blipFill>
                  <pic:spPr>
                    <a:xfrm>
                      <a:off x="0" y="0"/>
                      <a:ext cx="5731200" cy="1828800"/>
                    </a:xfrm>
                    <a:prstGeom prst="rect"/>
                    <a:ln/>
                  </pic:spPr>
                </pic:pic>
              </a:graphicData>
            </a:graphic>
          </wp:inline>
        </w:drawing>
      </w:r>
      <w:commentRangeEnd w:id="205"/>
      <w:r w:rsidDel="00000000" w:rsidR="00000000" w:rsidRPr="00000000">
        <w:commentReference w:id="205"/>
      </w:r>
      <w:r w:rsidDel="00000000" w:rsidR="00000000" w:rsidRPr="00000000">
        <w:rPr>
          <w:rtl w:val="0"/>
        </w:rPr>
      </w:r>
    </w:p>
    <w:p w:rsidR="00000000" w:rsidDel="00000000" w:rsidP="00000000" w:rsidRDefault="00000000" w:rsidRPr="00000000" w14:paraId="0000015F">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31</w:t>
      </w:r>
      <w:r w:rsidDel="00000000" w:rsidR="00000000" w:rsidRPr="00000000">
        <w:rPr>
          <w:rFonts w:ascii="Times New Roman" w:cs="Times New Roman" w:eastAsia="Times New Roman" w:hAnsi="Times New Roman"/>
          <w:sz w:val="24"/>
          <w:szCs w:val="24"/>
          <w:rtl w:val="0"/>
        </w:rPr>
        <w:t xml:space="preserve"> - Acionado o botão </w:t>
      </w:r>
      <w:r w:rsidDel="00000000" w:rsidR="00000000" w:rsidRPr="00000000">
        <w:rPr>
          <w:rFonts w:ascii="Times New Roman" w:cs="Times New Roman" w:eastAsia="Times New Roman" w:hAnsi="Times New Roman"/>
          <w:sz w:val="24"/>
          <w:szCs w:val="24"/>
          <w:rtl w:val="0"/>
        </w:rPr>
        <w:t xml:space="preserve">“OK”</w:t>
      </w:r>
      <w:r w:rsidDel="00000000" w:rsidR="00000000" w:rsidRPr="00000000">
        <w:rPr>
          <w:rFonts w:ascii="Times New Roman" w:cs="Times New Roman" w:eastAsia="Times New Roman" w:hAnsi="Times New Roman"/>
          <w:sz w:val="24"/>
          <w:szCs w:val="24"/>
          <w:rtl w:val="0"/>
        </w:rPr>
        <w:t xml:space="preserve">, na janela "</w:t>
      </w:r>
      <w:r w:rsidDel="00000000" w:rsidR="00000000" w:rsidRPr="00000000">
        <w:rPr>
          <w:rFonts w:ascii="Times New Roman" w:cs="Times New Roman" w:eastAsia="Times New Roman" w:hAnsi="Times New Roman"/>
          <w:i w:val="1"/>
          <w:sz w:val="24"/>
          <w:szCs w:val="24"/>
          <w:rtl w:val="0"/>
        </w:rPr>
        <w:t xml:space="preserve">pop-up</w:t>
      </w:r>
      <w:r w:rsidDel="00000000" w:rsidR="00000000" w:rsidRPr="00000000">
        <w:rPr>
          <w:rFonts w:ascii="Times New Roman" w:cs="Times New Roman" w:eastAsia="Times New Roman" w:hAnsi="Times New Roman"/>
          <w:sz w:val="24"/>
          <w:szCs w:val="24"/>
          <w:rtl w:val="0"/>
        </w:rPr>
        <w:t xml:space="preserve">", o SIGA/SGBM atualizará o "Status" da contagem de "Aberta" para "Fechada" e disponibilizará o "Resultado de Contagem de Inventário''. A partir desse "Status", poderá ser iniciada a verificação entre a “Contagem 1” e a “Contagem 2''.</w:t>
      </w:r>
    </w:p>
    <w:p w:rsidR="00000000" w:rsidDel="00000000" w:rsidP="00000000" w:rsidRDefault="00000000" w:rsidRPr="00000000" w14:paraId="00000160">
      <w:pPr>
        <w:spacing w:after="120" w:before="120" w:line="360" w:lineRule="auto"/>
        <w:rPr>
          <w:rFonts w:ascii="Times New Roman" w:cs="Times New Roman" w:eastAsia="Times New Roman" w:hAnsi="Times New Roman"/>
          <w:sz w:val="24"/>
          <w:szCs w:val="24"/>
        </w:rPr>
      </w:pPr>
      <w:commentRangeStart w:id="206"/>
      <w:r w:rsidDel="00000000" w:rsidR="00000000" w:rsidRPr="00000000">
        <w:rPr>
          <w:rFonts w:ascii="Times New Roman" w:cs="Times New Roman" w:eastAsia="Times New Roman" w:hAnsi="Times New Roman"/>
          <w:b w:val="1"/>
          <w:sz w:val="24"/>
          <w:szCs w:val="24"/>
        </w:rPr>
        <w:drawing>
          <wp:inline distB="0" distT="0" distL="114300" distR="114300">
            <wp:extent cx="5731200" cy="1790700"/>
            <wp:effectExtent b="0" l="0" r="0" t="0"/>
            <wp:docPr id="63" name="image68.jpg"/>
            <a:graphic>
              <a:graphicData uri="http://schemas.openxmlformats.org/drawingml/2006/picture">
                <pic:pic>
                  <pic:nvPicPr>
                    <pic:cNvPr id="0" name="image68.jpg"/>
                    <pic:cNvPicPr preferRelativeResize="0"/>
                  </pic:nvPicPr>
                  <pic:blipFill>
                    <a:blip r:embed="rId91"/>
                    <a:srcRect b="0" l="0" r="0" t="0"/>
                    <a:stretch>
                      <a:fillRect/>
                    </a:stretch>
                  </pic:blipFill>
                  <pic:spPr>
                    <a:xfrm>
                      <a:off x="0" y="0"/>
                      <a:ext cx="5731200" cy="1790700"/>
                    </a:xfrm>
                    <a:prstGeom prst="rect"/>
                    <a:ln/>
                  </pic:spPr>
                </pic:pic>
              </a:graphicData>
            </a:graphic>
          </wp:inline>
        </w:drawing>
      </w:r>
      <w:commentRangeEnd w:id="206"/>
      <w:r w:rsidDel="00000000" w:rsidR="00000000" w:rsidRPr="00000000">
        <w:commentReference w:id="206"/>
      </w:r>
      <w:r w:rsidDel="00000000" w:rsidR="00000000" w:rsidRPr="00000000">
        <w:rPr>
          <w:rtl w:val="0"/>
        </w:rPr>
      </w:r>
    </w:p>
    <w:p w:rsidR="00000000" w:rsidDel="00000000" w:rsidP="00000000" w:rsidRDefault="00000000" w:rsidRPr="00000000" w14:paraId="00000161">
      <w:pPr>
        <w:spacing w:after="120" w:before="120" w:line="360" w:lineRule="auto"/>
        <w:rPr>
          <w:rFonts w:ascii="Times New Roman" w:cs="Times New Roman" w:eastAsia="Times New Roman" w:hAnsi="Times New Roman"/>
          <w:sz w:val="24"/>
          <w:szCs w:val="24"/>
        </w:rPr>
      </w:pPr>
      <w:commentRangeStart w:id="207"/>
      <w:r w:rsidDel="00000000" w:rsidR="00000000" w:rsidRPr="00000000">
        <w:rPr>
          <w:rFonts w:ascii="Times New Roman" w:cs="Times New Roman" w:eastAsia="Times New Roman" w:hAnsi="Times New Roman"/>
          <w:b w:val="1"/>
          <w:sz w:val="24"/>
          <w:szCs w:val="24"/>
        </w:rPr>
        <w:drawing>
          <wp:inline distB="0" distT="0" distL="114300" distR="114300">
            <wp:extent cx="5731200" cy="4826000"/>
            <wp:effectExtent b="0" l="0" r="0" t="0"/>
            <wp:docPr id="85" name="image80.jpg"/>
            <a:graphic>
              <a:graphicData uri="http://schemas.openxmlformats.org/drawingml/2006/picture">
                <pic:pic>
                  <pic:nvPicPr>
                    <pic:cNvPr id="0" name="image80.jpg"/>
                    <pic:cNvPicPr preferRelativeResize="0"/>
                  </pic:nvPicPr>
                  <pic:blipFill>
                    <a:blip r:embed="rId92"/>
                    <a:srcRect b="0" l="0" r="0" t="0"/>
                    <a:stretch>
                      <a:fillRect/>
                    </a:stretch>
                  </pic:blipFill>
                  <pic:spPr>
                    <a:xfrm>
                      <a:off x="0" y="0"/>
                      <a:ext cx="5731200" cy="4826000"/>
                    </a:xfrm>
                    <a:prstGeom prst="rect"/>
                    <a:ln/>
                  </pic:spPr>
                </pic:pic>
              </a:graphicData>
            </a:graphic>
          </wp:inline>
        </w:drawing>
      </w:r>
      <w:commentRangeEnd w:id="207"/>
      <w:r w:rsidDel="00000000" w:rsidR="00000000" w:rsidRPr="00000000">
        <w:commentReference w:id="207"/>
      </w:r>
      <w:r w:rsidDel="00000000" w:rsidR="00000000" w:rsidRPr="00000000">
        <w:rPr>
          <w:rtl w:val="0"/>
        </w:rPr>
      </w:r>
    </w:p>
    <w:p w:rsidR="00000000" w:rsidDel="00000000" w:rsidP="00000000" w:rsidRDefault="00000000" w:rsidRPr="00000000" w14:paraId="00000162">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32</w:t>
      </w:r>
      <w:r w:rsidDel="00000000" w:rsidR="00000000" w:rsidRPr="00000000">
        <w:rPr>
          <w:rFonts w:ascii="Times New Roman" w:cs="Times New Roman" w:eastAsia="Times New Roman" w:hAnsi="Times New Roman"/>
          <w:sz w:val="24"/>
          <w:szCs w:val="24"/>
          <w:rtl w:val="0"/>
        </w:rPr>
        <w:t xml:space="preserve"> - Estando a “Contagem 1” e a “Contagem 2'' com o status "Fechada", já é possível fazer a verificação por intermédio do SIGA/SGBM para apurar diferenças entre contagens.</w:t>
      </w:r>
    </w:p>
    <w:p w:rsidR="00000000" w:rsidDel="00000000" w:rsidP="00000000" w:rsidRDefault="00000000" w:rsidRPr="00000000" w14:paraId="00000163">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33</w:t>
      </w:r>
      <w:r w:rsidDel="00000000" w:rsidR="00000000" w:rsidRPr="00000000">
        <w:rPr>
          <w:rFonts w:ascii="Times New Roman" w:cs="Times New Roman" w:eastAsia="Times New Roman" w:hAnsi="Times New Roman"/>
          <w:sz w:val="24"/>
          <w:szCs w:val="24"/>
          <w:rtl w:val="0"/>
        </w:rPr>
        <w:t xml:space="preserve"> - Acione o botão </w:t>
      </w:r>
      <w:r w:rsidDel="00000000" w:rsidR="00000000" w:rsidRPr="00000000">
        <w:rPr>
          <w:rFonts w:ascii="Times New Roman" w:cs="Times New Roman" w:eastAsia="Times New Roman" w:hAnsi="Times New Roman"/>
          <w:sz w:val="24"/>
          <w:szCs w:val="24"/>
          <w:rtl w:val="0"/>
        </w:rPr>
        <w:t xml:space="preserve">“Ir para Verificação”</w:t>
      </w:r>
      <w:r w:rsidDel="00000000" w:rsidR="00000000" w:rsidRPr="00000000">
        <w:rPr>
          <w:rFonts w:ascii="Times New Roman" w:cs="Times New Roman" w:eastAsia="Times New Roman" w:hAnsi="Times New Roman"/>
          <w:sz w:val="24"/>
          <w:szCs w:val="24"/>
          <w:rtl w:val="0"/>
        </w:rPr>
        <w:t xml:space="preserve"> para processar o confronto entre a “Contagem 1” e a “Contagem 2''.</w:t>
      </w:r>
    </w:p>
    <w:p w:rsidR="00000000" w:rsidDel="00000000" w:rsidP="00000000" w:rsidRDefault="00000000" w:rsidRPr="00000000" w14:paraId="00000164">
      <w:pPr>
        <w:spacing w:after="120" w:before="120" w:line="360" w:lineRule="auto"/>
        <w:rPr>
          <w:rFonts w:ascii="Times New Roman" w:cs="Times New Roman" w:eastAsia="Times New Roman" w:hAnsi="Times New Roman"/>
          <w:sz w:val="24"/>
          <w:szCs w:val="24"/>
        </w:rPr>
      </w:pPr>
      <w:commentRangeStart w:id="208"/>
      <w:r w:rsidDel="00000000" w:rsidR="00000000" w:rsidRPr="00000000">
        <w:rPr>
          <w:rFonts w:ascii="Times New Roman" w:cs="Times New Roman" w:eastAsia="Times New Roman" w:hAnsi="Times New Roman"/>
          <w:b w:val="1"/>
          <w:sz w:val="24"/>
          <w:szCs w:val="24"/>
        </w:rPr>
        <w:drawing>
          <wp:inline distB="0" distT="0" distL="114300" distR="114300">
            <wp:extent cx="5731200" cy="1803400"/>
            <wp:effectExtent b="0" l="0" r="0" t="0"/>
            <wp:docPr id="62" name="image60.jpg"/>
            <a:graphic>
              <a:graphicData uri="http://schemas.openxmlformats.org/drawingml/2006/picture">
                <pic:pic>
                  <pic:nvPicPr>
                    <pic:cNvPr id="0" name="image60.jpg"/>
                    <pic:cNvPicPr preferRelativeResize="0"/>
                  </pic:nvPicPr>
                  <pic:blipFill>
                    <a:blip r:embed="rId93"/>
                    <a:srcRect b="0" l="0" r="0" t="0"/>
                    <a:stretch>
                      <a:fillRect/>
                    </a:stretch>
                  </pic:blipFill>
                  <pic:spPr>
                    <a:xfrm>
                      <a:off x="0" y="0"/>
                      <a:ext cx="5731200" cy="1803400"/>
                    </a:xfrm>
                    <a:prstGeom prst="rect"/>
                    <a:ln/>
                  </pic:spPr>
                </pic:pic>
              </a:graphicData>
            </a:graphic>
          </wp:inline>
        </w:drawing>
      </w:r>
      <w:commentRangeEnd w:id="208"/>
      <w:r w:rsidDel="00000000" w:rsidR="00000000" w:rsidRPr="00000000">
        <w:commentReference w:id="208"/>
      </w:r>
      <w:r w:rsidDel="00000000" w:rsidR="00000000" w:rsidRPr="00000000">
        <w:rPr>
          <w:rtl w:val="0"/>
        </w:rPr>
      </w:r>
    </w:p>
    <w:p w:rsidR="00000000" w:rsidDel="00000000" w:rsidP="00000000" w:rsidRDefault="00000000" w:rsidRPr="00000000" w14:paraId="00000165">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34</w:t>
      </w:r>
      <w:r w:rsidDel="00000000" w:rsidR="00000000" w:rsidRPr="00000000">
        <w:rPr>
          <w:rFonts w:ascii="Times New Roman" w:cs="Times New Roman" w:eastAsia="Times New Roman" w:hAnsi="Times New Roman"/>
          <w:sz w:val="24"/>
          <w:szCs w:val="24"/>
          <w:rtl w:val="0"/>
        </w:rPr>
        <w:t xml:space="preserve"> - Ao acionar o botão </w:t>
      </w:r>
      <w:r w:rsidDel="00000000" w:rsidR="00000000" w:rsidRPr="00000000">
        <w:rPr>
          <w:rFonts w:ascii="Times New Roman" w:cs="Times New Roman" w:eastAsia="Times New Roman" w:hAnsi="Times New Roman"/>
          <w:sz w:val="24"/>
          <w:szCs w:val="24"/>
          <w:rtl w:val="0"/>
        </w:rPr>
        <w:t xml:space="preserve">"Ir para Verificação"</w:t>
      </w:r>
      <w:r w:rsidDel="00000000" w:rsidR="00000000" w:rsidRPr="00000000">
        <w:rPr>
          <w:rFonts w:ascii="Times New Roman" w:cs="Times New Roman" w:eastAsia="Times New Roman" w:hAnsi="Times New Roman"/>
          <w:sz w:val="24"/>
          <w:szCs w:val="24"/>
          <w:rtl w:val="0"/>
        </w:rPr>
        <w:t xml:space="preserve">, o SIGA/SGBM apresentará a janela </w:t>
      </w:r>
      <w:r w:rsidDel="00000000" w:rsidR="00000000" w:rsidRPr="00000000">
        <w:rPr>
          <w:rFonts w:ascii="Times New Roman" w:cs="Times New Roman" w:eastAsia="Times New Roman" w:hAnsi="Times New Roman"/>
          <w:sz w:val="24"/>
          <w:szCs w:val="24"/>
          <w:rtl w:val="0"/>
        </w:rPr>
        <w:t xml:space="preserve">"Verificações"</w:t>
      </w:r>
      <w:r w:rsidDel="00000000" w:rsidR="00000000" w:rsidRPr="00000000">
        <w:rPr>
          <w:rFonts w:ascii="Times New Roman" w:cs="Times New Roman" w:eastAsia="Times New Roman" w:hAnsi="Times New Roman"/>
          <w:sz w:val="24"/>
          <w:szCs w:val="24"/>
          <w:rtl w:val="0"/>
        </w:rPr>
        <w:t xml:space="preserve"> com a grade especificando a "Verificação 1" em evidência cujo Status e o Resultado apresentam o valor "Não Processado".</w:t>
      </w:r>
    </w:p>
    <w:p w:rsidR="00000000" w:rsidDel="00000000" w:rsidP="00000000" w:rsidRDefault="00000000" w:rsidRPr="00000000" w14:paraId="00000166">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35</w:t>
      </w:r>
      <w:r w:rsidDel="00000000" w:rsidR="00000000" w:rsidRPr="00000000">
        <w:rPr>
          <w:rFonts w:ascii="Times New Roman" w:cs="Times New Roman" w:eastAsia="Times New Roman" w:hAnsi="Times New Roman"/>
          <w:sz w:val="24"/>
          <w:szCs w:val="24"/>
          <w:rtl w:val="0"/>
        </w:rPr>
        <w:t xml:space="preserve"> - Acione o ícone </w:t>
      </w:r>
      <w:r w:rsidDel="00000000" w:rsidR="00000000" w:rsidRPr="00000000">
        <w:rPr>
          <w:rFonts w:ascii="Times New Roman" w:cs="Times New Roman" w:eastAsia="Times New Roman" w:hAnsi="Times New Roman"/>
          <w:sz w:val="24"/>
          <w:szCs w:val="24"/>
          <w:rtl w:val="0"/>
        </w:rPr>
        <w:t xml:space="preserve">azul </w:t>
      </w:r>
      <w:r w:rsidDel="00000000" w:rsidR="00000000" w:rsidRPr="00000000">
        <w:rPr>
          <w:rFonts w:ascii="Times New Roman" w:cs="Times New Roman" w:eastAsia="Times New Roman" w:hAnsi="Times New Roman"/>
          <w:sz w:val="24"/>
          <w:szCs w:val="24"/>
          <w:rtl w:val="0"/>
        </w:rPr>
        <w:t xml:space="preserve">em formato de </w:t>
      </w:r>
      <w:r w:rsidDel="00000000" w:rsidR="00000000" w:rsidRPr="00000000">
        <w:rPr>
          <w:rFonts w:ascii="Times New Roman" w:cs="Times New Roman" w:eastAsia="Times New Roman" w:hAnsi="Times New Roman"/>
          <w:sz w:val="24"/>
          <w:szCs w:val="24"/>
          <w:rtl w:val="0"/>
        </w:rPr>
        <w:t xml:space="preserve">“Engrenagens”</w:t>
      </w:r>
      <w:r w:rsidDel="00000000" w:rsidR="00000000" w:rsidRPr="00000000">
        <w:rPr>
          <w:rFonts w:ascii="Times New Roman" w:cs="Times New Roman" w:eastAsia="Times New Roman" w:hAnsi="Times New Roman"/>
          <w:sz w:val="24"/>
          <w:szCs w:val="24"/>
          <w:rtl w:val="0"/>
        </w:rPr>
        <w:t xml:space="preserve"> para processar a verificação entre a “Contagem 1” e a “Contagem 2”.</w:t>
      </w:r>
    </w:p>
    <w:p w:rsidR="00000000" w:rsidDel="00000000" w:rsidP="00000000" w:rsidRDefault="00000000" w:rsidRPr="00000000" w14:paraId="00000167">
      <w:pPr>
        <w:spacing w:after="120" w:before="120" w:line="360" w:lineRule="auto"/>
        <w:rPr>
          <w:rFonts w:ascii="Times New Roman" w:cs="Times New Roman" w:eastAsia="Times New Roman" w:hAnsi="Times New Roman"/>
          <w:sz w:val="24"/>
          <w:szCs w:val="24"/>
        </w:rPr>
      </w:pPr>
      <w:commentRangeStart w:id="209"/>
      <w:r w:rsidDel="00000000" w:rsidR="00000000" w:rsidRPr="00000000">
        <w:rPr>
          <w:rFonts w:ascii="Times New Roman" w:cs="Times New Roman" w:eastAsia="Times New Roman" w:hAnsi="Times New Roman"/>
          <w:b w:val="1"/>
          <w:sz w:val="24"/>
          <w:szCs w:val="24"/>
        </w:rPr>
        <w:drawing>
          <wp:inline distB="0" distT="0" distL="114300" distR="114300">
            <wp:extent cx="5731200" cy="1714500"/>
            <wp:effectExtent b="0" l="0" r="0" t="0"/>
            <wp:docPr id="47" name="image50.jpg"/>
            <a:graphic>
              <a:graphicData uri="http://schemas.openxmlformats.org/drawingml/2006/picture">
                <pic:pic>
                  <pic:nvPicPr>
                    <pic:cNvPr id="0" name="image50.jpg"/>
                    <pic:cNvPicPr preferRelativeResize="0"/>
                  </pic:nvPicPr>
                  <pic:blipFill>
                    <a:blip r:embed="rId94"/>
                    <a:srcRect b="0" l="0" r="0" t="0"/>
                    <a:stretch>
                      <a:fillRect/>
                    </a:stretch>
                  </pic:blipFill>
                  <pic:spPr>
                    <a:xfrm>
                      <a:off x="0" y="0"/>
                      <a:ext cx="5731200" cy="1714500"/>
                    </a:xfrm>
                    <a:prstGeom prst="rect"/>
                    <a:ln/>
                  </pic:spPr>
                </pic:pic>
              </a:graphicData>
            </a:graphic>
          </wp:inline>
        </w:drawing>
      </w:r>
      <w:commentRangeEnd w:id="209"/>
      <w:r w:rsidDel="00000000" w:rsidR="00000000" w:rsidRPr="00000000">
        <w:commentReference w:id="209"/>
      </w:r>
      <w:r w:rsidDel="00000000" w:rsidR="00000000" w:rsidRPr="00000000">
        <w:rPr>
          <w:rtl w:val="0"/>
        </w:rPr>
      </w:r>
    </w:p>
    <w:p w:rsidR="00000000" w:rsidDel="00000000" w:rsidP="00000000" w:rsidRDefault="00000000" w:rsidRPr="00000000" w14:paraId="00000168">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36</w:t>
      </w:r>
      <w:r w:rsidDel="00000000" w:rsidR="00000000" w:rsidRPr="00000000">
        <w:rPr>
          <w:rFonts w:ascii="Times New Roman" w:cs="Times New Roman" w:eastAsia="Times New Roman" w:hAnsi="Times New Roman"/>
          <w:sz w:val="24"/>
          <w:szCs w:val="24"/>
          <w:rtl w:val="0"/>
        </w:rPr>
        <w:t xml:space="preserve"> - Ao acionar o ícone </w:t>
      </w:r>
      <w:r w:rsidDel="00000000" w:rsidR="00000000" w:rsidRPr="00000000">
        <w:rPr>
          <w:rFonts w:ascii="Times New Roman" w:cs="Times New Roman" w:eastAsia="Times New Roman" w:hAnsi="Times New Roman"/>
          <w:sz w:val="24"/>
          <w:szCs w:val="24"/>
          <w:rtl w:val="0"/>
        </w:rPr>
        <w:t xml:space="preserve">azul </w:t>
      </w:r>
      <w:r w:rsidDel="00000000" w:rsidR="00000000" w:rsidRPr="00000000">
        <w:rPr>
          <w:rFonts w:ascii="Times New Roman" w:cs="Times New Roman" w:eastAsia="Times New Roman" w:hAnsi="Times New Roman"/>
          <w:sz w:val="24"/>
          <w:szCs w:val="24"/>
          <w:rtl w:val="0"/>
        </w:rPr>
        <w:t xml:space="preserve">em formato de </w:t>
      </w:r>
      <w:r w:rsidDel="00000000" w:rsidR="00000000" w:rsidRPr="00000000">
        <w:rPr>
          <w:rFonts w:ascii="Times New Roman" w:cs="Times New Roman" w:eastAsia="Times New Roman" w:hAnsi="Times New Roman"/>
          <w:sz w:val="24"/>
          <w:szCs w:val="24"/>
          <w:rtl w:val="0"/>
        </w:rPr>
        <w:t xml:space="preserve">“Engrenagens”</w:t>
      </w:r>
      <w:r w:rsidDel="00000000" w:rsidR="00000000" w:rsidRPr="00000000">
        <w:rPr>
          <w:rFonts w:ascii="Times New Roman" w:cs="Times New Roman" w:eastAsia="Times New Roman" w:hAnsi="Times New Roman"/>
          <w:sz w:val="24"/>
          <w:szCs w:val="24"/>
          <w:rtl w:val="0"/>
        </w:rPr>
        <w:t xml:space="preserve">, o SIGA/SGBM altera o status da "Verificação 1" para "Finalizada".</w:t>
      </w:r>
    </w:p>
    <w:p w:rsidR="00000000" w:rsidDel="00000000" w:rsidP="00000000" w:rsidRDefault="00000000" w:rsidRPr="00000000" w14:paraId="00000169">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37</w:t>
      </w:r>
      <w:r w:rsidDel="00000000" w:rsidR="00000000" w:rsidRPr="00000000">
        <w:rPr>
          <w:rFonts w:ascii="Times New Roman" w:cs="Times New Roman" w:eastAsia="Times New Roman" w:hAnsi="Times New Roman"/>
          <w:sz w:val="24"/>
          <w:szCs w:val="24"/>
          <w:rtl w:val="0"/>
        </w:rPr>
        <w:t xml:space="preserve"> - Da mesma forma, na coluna </w:t>
      </w:r>
      <w:r w:rsidDel="00000000" w:rsidR="00000000" w:rsidRPr="00000000">
        <w:rPr>
          <w:rFonts w:ascii="Times New Roman" w:cs="Times New Roman" w:eastAsia="Times New Roman" w:hAnsi="Times New Roman"/>
          <w:sz w:val="24"/>
          <w:szCs w:val="24"/>
          <w:rtl w:val="0"/>
        </w:rPr>
        <w:t xml:space="preserve">"Resultado"</w:t>
      </w:r>
      <w:r w:rsidDel="00000000" w:rsidR="00000000" w:rsidRPr="00000000">
        <w:rPr>
          <w:rFonts w:ascii="Times New Roman" w:cs="Times New Roman" w:eastAsia="Times New Roman" w:hAnsi="Times New Roman"/>
          <w:sz w:val="24"/>
          <w:szCs w:val="24"/>
          <w:rtl w:val="0"/>
        </w:rPr>
        <w:t xml:space="preserve">, o SIGA/SGBM alerta se houve conflito ou não entre a “Contagem 1” e a “Contagem 2”.</w:t>
      </w:r>
    </w:p>
    <w:p w:rsidR="00000000" w:rsidDel="00000000" w:rsidP="00000000" w:rsidRDefault="00000000" w:rsidRPr="00000000" w14:paraId="0000016A">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38</w:t>
      </w:r>
      <w:r w:rsidDel="00000000" w:rsidR="00000000" w:rsidRPr="00000000">
        <w:rPr>
          <w:rFonts w:ascii="Times New Roman" w:cs="Times New Roman" w:eastAsia="Times New Roman" w:hAnsi="Times New Roman"/>
          <w:sz w:val="24"/>
          <w:szCs w:val="24"/>
          <w:rtl w:val="0"/>
        </w:rPr>
        <w:t xml:space="preserve"> - Havendo conflito, automaticamente o SIGA/SGBM cria uma nova verificação (Verificação 2), da qual se originará uma “Contagem 3''. O status da referida verificação apresentará o status "Aguardando Contagem".</w:t>
      </w:r>
    </w:p>
    <w:p w:rsidR="00000000" w:rsidDel="00000000" w:rsidP="00000000" w:rsidRDefault="00000000" w:rsidRPr="00000000" w14:paraId="0000016B">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39</w:t>
      </w:r>
      <w:r w:rsidDel="00000000" w:rsidR="00000000" w:rsidRPr="00000000">
        <w:rPr>
          <w:rFonts w:ascii="Times New Roman" w:cs="Times New Roman" w:eastAsia="Times New Roman" w:hAnsi="Times New Roman"/>
          <w:sz w:val="24"/>
          <w:szCs w:val="24"/>
          <w:rtl w:val="0"/>
        </w:rPr>
        <w:t xml:space="preserve"> - Na coluna </w:t>
      </w:r>
      <w:r w:rsidDel="00000000" w:rsidR="00000000" w:rsidRPr="00000000">
        <w:rPr>
          <w:rFonts w:ascii="Times New Roman" w:cs="Times New Roman" w:eastAsia="Times New Roman" w:hAnsi="Times New Roman"/>
          <w:sz w:val="24"/>
          <w:szCs w:val="24"/>
          <w:rtl w:val="0"/>
        </w:rPr>
        <w:t xml:space="preserve">"Detalhamento"</w:t>
      </w:r>
      <w:r w:rsidDel="00000000" w:rsidR="00000000" w:rsidRPr="00000000">
        <w:rPr>
          <w:rFonts w:ascii="Times New Roman" w:cs="Times New Roman" w:eastAsia="Times New Roman" w:hAnsi="Times New Roman"/>
          <w:sz w:val="24"/>
          <w:szCs w:val="24"/>
          <w:rtl w:val="0"/>
        </w:rPr>
        <w:t xml:space="preserve">, será apresentado um ícone </w:t>
      </w:r>
      <w:r w:rsidDel="00000000" w:rsidR="00000000" w:rsidRPr="00000000">
        <w:rPr>
          <w:rFonts w:ascii="Times New Roman" w:cs="Times New Roman" w:eastAsia="Times New Roman" w:hAnsi="Times New Roman"/>
          <w:sz w:val="24"/>
          <w:szCs w:val="24"/>
          <w:rtl w:val="0"/>
        </w:rPr>
        <w:t xml:space="preserve">verde </w:t>
      </w:r>
      <w:r w:rsidDel="00000000" w:rsidR="00000000" w:rsidRPr="00000000">
        <w:rPr>
          <w:rFonts w:ascii="Times New Roman" w:cs="Times New Roman" w:eastAsia="Times New Roman" w:hAnsi="Times New Roman"/>
          <w:sz w:val="24"/>
          <w:szCs w:val="24"/>
          <w:rtl w:val="0"/>
        </w:rPr>
        <w:t xml:space="preserve">em formato de </w:t>
      </w:r>
      <w:r w:rsidDel="00000000" w:rsidR="00000000" w:rsidRPr="00000000">
        <w:rPr>
          <w:rFonts w:ascii="Times New Roman" w:cs="Times New Roman" w:eastAsia="Times New Roman" w:hAnsi="Times New Roman"/>
          <w:sz w:val="24"/>
          <w:szCs w:val="24"/>
          <w:rtl w:val="0"/>
        </w:rPr>
        <w:t xml:space="preserve">"três pontos sequenciais"</w:t>
      </w:r>
      <w:r w:rsidDel="00000000" w:rsidR="00000000" w:rsidRPr="00000000">
        <w:rPr>
          <w:rFonts w:ascii="Times New Roman" w:cs="Times New Roman" w:eastAsia="Times New Roman" w:hAnsi="Times New Roman"/>
          <w:sz w:val="24"/>
          <w:szCs w:val="24"/>
          <w:rtl w:val="0"/>
        </w:rPr>
        <w:t xml:space="preserve">, ao ser acionado exibirá os detalhes do conflito.</w:t>
      </w:r>
    </w:p>
    <w:p w:rsidR="00000000" w:rsidDel="00000000" w:rsidP="00000000" w:rsidRDefault="00000000" w:rsidRPr="00000000" w14:paraId="0000016C">
      <w:pPr>
        <w:spacing w:after="120" w:before="120" w:line="360" w:lineRule="auto"/>
        <w:rPr>
          <w:rFonts w:ascii="Times New Roman" w:cs="Times New Roman" w:eastAsia="Times New Roman" w:hAnsi="Times New Roman"/>
          <w:sz w:val="24"/>
          <w:szCs w:val="24"/>
        </w:rPr>
      </w:pPr>
      <w:commentRangeStart w:id="210"/>
      <w:r w:rsidDel="00000000" w:rsidR="00000000" w:rsidRPr="00000000">
        <w:rPr>
          <w:rFonts w:ascii="Times New Roman" w:cs="Times New Roman" w:eastAsia="Times New Roman" w:hAnsi="Times New Roman"/>
          <w:b w:val="1"/>
          <w:sz w:val="24"/>
          <w:szCs w:val="24"/>
        </w:rPr>
        <w:drawing>
          <wp:inline distB="0" distT="0" distL="114300" distR="114300">
            <wp:extent cx="5731200" cy="1917700"/>
            <wp:effectExtent b="0" l="0" r="0" t="0"/>
            <wp:docPr id="18" name="image7.jpg"/>
            <a:graphic>
              <a:graphicData uri="http://schemas.openxmlformats.org/drawingml/2006/picture">
                <pic:pic>
                  <pic:nvPicPr>
                    <pic:cNvPr id="0" name="image7.jpg"/>
                    <pic:cNvPicPr preferRelativeResize="0"/>
                  </pic:nvPicPr>
                  <pic:blipFill>
                    <a:blip r:embed="rId95"/>
                    <a:srcRect b="0" l="0" r="0" t="0"/>
                    <a:stretch>
                      <a:fillRect/>
                    </a:stretch>
                  </pic:blipFill>
                  <pic:spPr>
                    <a:xfrm>
                      <a:off x="0" y="0"/>
                      <a:ext cx="5731200" cy="1917700"/>
                    </a:xfrm>
                    <a:prstGeom prst="rect"/>
                    <a:ln/>
                  </pic:spPr>
                </pic:pic>
              </a:graphicData>
            </a:graphic>
          </wp:inline>
        </w:drawing>
      </w:r>
      <w:commentRangeEnd w:id="210"/>
      <w:r w:rsidDel="00000000" w:rsidR="00000000" w:rsidRPr="00000000">
        <w:commentReference w:id="210"/>
      </w:r>
      <w:r w:rsidDel="00000000" w:rsidR="00000000" w:rsidRPr="00000000">
        <w:rPr>
          <w:rtl w:val="0"/>
        </w:rPr>
      </w:r>
    </w:p>
    <w:p w:rsidR="00000000" w:rsidDel="00000000" w:rsidP="00000000" w:rsidRDefault="00000000" w:rsidRPr="00000000" w14:paraId="0000016D">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40</w:t>
      </w:r>
      <w:r w:rsidDel="00000000" w:rsidR="00000000" w:rsidRPr="00000000">
        <w:rPr>
          <w:rFonts w:ascii="Times New Roman" w:cs="Times New Roman" w:eastAsia="Times New Roman" w:hAnsi="Times New Roman"/>
          <w:sz w:val="24"/>
          <w:szCs w:val="24"/>
          <w:rtl w:val="0"/>
        </w:rPr>
        <w:t xml:space="preserve"> - Acionado o ícone </w:t>
      </w:r>
      <w:r w:rsidDel="00000000" w:rsidR="00000000" w:rsidRPr="00000000">
        <w:rPr>
          <w:rFonts w:ascii="Times New Roman" w:cs="Times New Roman" w:eastAsia="Times New Roman" w:hAnsi="Times New Roman"/>
          <w:sz w:val="24"/>
          <w:szCs w:val="24"/>
          <w:rtl w:val="0"/>
        </w:rPr>
        <w:t xml:space="preserve">verde </w:t>
      </w:r>
      <w:r w:rsidDel="00000000" w:rsidR="00000000" w:rsidRPr="00000000">
        <w:rPr>
          <w:rFonts w:ascii="Times New Roman" w:cs="Times New Roman" w:eastAsia="Times New Roman" w:hAnsi="Times New Roman"/>
          <w:sz w:val="24"/>
          <w:szCs w:val="24"/>
          <w:rtl w:val="0"/>
        </w:rPr>
        <w:t xml:space="preserve">em formato de </w:t>
      </w:r>
      <w:r w:rsidDel="00000000" w:rsidR="00000000" w:rsidRPr="00000000">
        <w:rPr>
          <w:rFonts w:ascii="Times New Roman" w:cs="Times New Roman" w:eastAsia="Times New Roman" w:hAnsi="Times New Roman"/>
          <w:sz w:val="24"/>
          <w:szCs w:val="24"/>
          <w:rtl w:val="0"/>
        </w:rPr>
        <w:t xml:space="preserve">"três pontos sequenciais"</w:t>
      </w:r>
      <w:r w:rsidDel="00000000" w:rsidR="00000000" w:rsidRPr="00000000">
        <w:rPr>
          <w:rFonts w:ascii="Times New Roman" w:cs="Times New Roman" w:eastAsia="Times New Roman" w:hAnsi="Times New Roman"/>
          <w:sz w:val="24"/>
          <w:szCs w:val="24"/>
          <w:rtl w:val="0"/>
        </w:rPr>
        <w:t xml:space="preserve">, o SIGA/SGBM apresenta o detalhamento das “Contagens 1 e 2”, para que seja analisada a razão dos conflitos.</w:t>
      </w:r>
    </w:p>
    <w:p w:rsidR="00000000" w:rsidDel="00000000" w:rsidP="00000000" w:rsidRDefault="00000000" w:rsidRPr="00000000" w14:paraId="0000016E">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41</w:t>
      </w:r>
      <w:r w:rsidDel="00000000" w:rsidR="00000000" w:rsidRPr="00000000">
        <w:rPr>
          <w:rFonts w:ascii="Times New Roman" w:cs="Times New Roman" w:eastAsia="Times New Roman" w:hAnsi="Times New Roman"/>
          <w:sz w:val="24"/>
          <w:szCs w:val="24"/>
          <w:rtl w:val="0"/>
        </w:rPr>
        <w:t xml:space="preserve"> - Acione o botão </w:t>
      </w:r>
      <w:r w:rsidDel="00000000" w:rsidR="00000000" w:rsidRPr="00000000">
        <w:rPr>
          <w:rFonts w:ascii="Times New Roman" w:cs="Times New Roman" w:eastAsia="Times New Roman" w:hAnsi="Times New Roman"/>
          <w:sz w:val="24"/>
          <w:szCs w:val="24"/>
          <w:rtl w:val="0"/>
        </w:rPr>
        <w:t xml:space="preserve">"Fechar Visualização" </w:t>
      </w:r>
      <w:r w:rsidDel="00000000" w:rsidR="00000000" w:rsidRPr="00000000">
        <w:rPr>
          <w:rFonts w:ascii="Times New Roman" w:cs="Times New Roman" w:eastAsia="Times New Roman" w:hAnsi="Times New Roman"/>
          <w:sz w:val="24"/>
          <w:szCs w:val="24"/>
          <w:rtl w:val="0"/>
        </w:rPr>
        <w:t xml:space="preserve">para retornar somente à tela "Verificações".</w:t>
      </w:r>
    </w:p>
    <w:p w:rsidR="00000000" w:rsidDel="00000000" w:rsidP="00000000" w:rsidRDefault="00000000" w:rsidRPr="00000000" w14:paraId="0000016F">
      <w:pPr>
        <w:spacing w:after="120" w:before="120" w:line="360" w:lineRule="auto"/>
        <w:rPr>
          <w:rFonts w:ascii="Times New Roman" w:cs="Times New Roman" w:eastAsia="Times New Roman" w:hAnsi="Times New Roman"/>
          <w:sz w:val="24"/>
          <w:szCs w:val="24"/>
        </w:rPr>
      </w:pPr>
      <w:commentRangeStart w:id="211"/>
      <w:r w:rsidDel="00000000" w:rsidR="00000000" w:rsidRPr="00000000">
        <w:rPr>
          <w:rFonts w:ascii="Times New Roman" w:cs="Times New Roman" w:eastAsia="Times New Roman" w:hAnsi="Times New Roman"/>
          <w:b w:val="1"/>
          <w:sz w:val="24"/>
          <w:szCs w:val="24"/>
        </w:rPr>
        <w:drawing>
          <wp:inline distB="0" distT="0" distL="114300" distR="114300">
            <wp:extent cx="5731200" cy="3060700"/>
            <wp:effectExtent b="0" l="0" r="0" t="0"/>
            <wp:docPr id="32" name="image30.jpg"/>
            <a:graphic>
              <a:graphicData uri="http://schemas.openxmlformats.org/drawingml/2006/picture">
                <pic:pic>
                  <pic:nvPicPr>
                    <pic:cNvPr id="0" name="image30.jpg"/>
                    <pic:cNvPicPr preferRelativeResize="0"/>
                  </pic:nvPicPr>
                  <pic:blipFill>
                    <a:blip r:embed="rId96"/>
                    <a:srcRect b="0" l="0" r="0" t="0"/>
                    <a:stretch>
                      <a:fillRect/>
                    </a:stretch>
                  </pic:blipFill>
                  <pic:spPr>
                    <a:xfrm>
                      <a:off x="0" y="0"/>
                      <a:ext cx="5731200" cy="3060700"/>
                    </a:xfrm>
                    <a:prstGeom prst="rect"/>
                    <a:ln/>
                  </pic:spPr>
                </pic:pic>
              </a:graphicData>
            </a:graphic>
          </wp:inline>
        </w:drawing>
      </w:r>
      <w:commentRangeEnd w:id="211"/>
      <w:r w:rsidDel="00000000" w:rsidR="00000000" w:rsidRPr="00000000">
        <w:commentReference w:id="211"/>
      </w:r>
      <w:r w:rsidDel="00000000" w:rsidR="00000000" w:rsidRPr="00000000">
        <w:rPr>
          <w:rtl w:val="0"/>
        </w:rPr>
      </w:r>
    </w:p>
    <w:p w:rsidR="00000000" w:rsidDel="00000000" w:rsidP="00000000" w:rsidRDefault="00000000" w:rsidRPr="00000000" w14:paraId="00000170">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42</w:t>
      </w:r>
      <w:r w:rsidDel="00000000" w:rsidR="00000000" w:rsidRPr="00000000">
        <w:rPr>
          <w:rFonts w:ascii="Times New Roman" w:cs="Times New Roman" w:eastAsia="Times New Roman" w:hAnsi="Times New Roman"/>
          <w:sz w:val="24"/>
          <w:szCs w:val="24"/>
          <w:rtl w:val="0"/>
        </w:rPr>
        <w:t xml:space="preserve"> - Acione o botão </w:t>
      </w:r>
      <w:r w:rsidDel="00000000" w:rsidR="00000000" w:rsidRPr="00000000">
        <w:rPr>
          <w:rFonts w:ascii="Times New Roman" w:cs="Times New Roman" w:eastAsia="Times New Roman" w:hAnsi="Times New Roman"/>
          <w:sz w:val="24"/>
          <w:szCs w:val="24"/>
          <w:rtl w:val="0"/>
        </w:rPr>
        <w:t xml:space="preserve">"Voltar para Inventários"</w:t>
      </w:r>
      <w:r w:rsidDel="00000000" w:rsidR="00000000" w:rsidRPr="00000000">
        <w:rPr>
          <w:rFonts w:ascii="Times New Roman" w:cs="Times New Roman" w:eastAsia="Times New Roman" w:hAnsi="Times New Roman"/>
          <w:sz w:val="24"/>
          <w:szCs w:val="24"/>
          <w:rtl w:val="0"/>
        </w:rPr>
        <w:t xml:space="preserve"> para iniciar o processo da “Contagem 3”, para dirimir as divergências entre “Contagens 1 e 2”.</w:t>
      </w:r>
    </w:p>
    <w:p w:rsidR="00000000" w:rsidDel="00000000" w:rsidP="00000000" w:rsidRDefault="00000000" w:rsidRPr="00000000" w14:paraId="00000171">
      <w:pPr>
        <w:spacing w:after="120" w:before="120" w:line="360" w:lineRule="auto"/>
        <w:rPr>
          <w:rFonts w:ascii="Times New Roman" w:cs="Times New Roman" w:eastAsia="Times New Roman" w:hAnsi="Times New Roman"/>
          <w:sz w:val="24"/>
          <w:szCs w:val="24"/>
        </w:rPr>
      </w:pPr>
      <w:commentRangeStart w:id="212"/>
      <w:r w:rsidDel="00000000" w:rsidR="00000000" w:rsidRPr="00000000">
        <w:rPr>
          <w:rFonts w:ascii="Times New Roman" w:cs="Times New Roman" w:eastAsia="Times New Roman" w:hAnsi="Times New Roman"/>
          <w:b w:val="1"/>
          <w:sz w:val="24"/>
          <w:szCs w:val="24"/>
        </w:rPr>
        <w:drawing>
          <wp:inline distB="0" distT="0" distL="114300" distR="114300">
            <wp:extent cx="5731200" cy="1701800"/>
            <wp:effectExtent b="0" l="0" r="0" t="0"/>
            <wp:docPr id="25" name="image35.jpg"/>
            <a:graphic>
              <a:graphicData uri="http://schemas.openxmlformats.org/drawingml/2006/picture">
                <pic:pic>
                  <pic:nvPicPr>
                    <pic:cNvPr id="0" name="image35.jpg"/>
                    <pic:cNvPicPr preferRelativeResize="0"/>
                  </pic:nvPicPr>
                  <pic:blipFill>
                    <a:blip r:embed="rId97"/>
                    <a:srcRect b="0" l="0" r="0" t="0"/>
                    <a:stretch>
                      <a:fillRect/>
                    </a:stretch>
                  </pic:blipFill>
                  <pic:spPr>
                    <a:xfrm>
                      <a:off x="0" y="0"/>
                      <a:ext cx="5731200" cy="1701800"/>
                    </a:xfrm>
                    <a:prstGeom prst="rect"/>
                    <a:ln/>
                  </pic:spPr>
                </pic:pic>
              </a:graphicData>
            </a:graphic>
          </wp:inline>
        </w:drawing>
      </w:r>
      <w:commentRangeEnd w:id="212"/>
      <w:r w:rsidDel="00000000" w:rsidR="00000000" w:rsidRPr="00000000">
        <w:commentReference w:id="212"/>
      </w:r>
      <w:r w:rsidDel="00000000" w:rsidR="00000000" w:rsidRPr="00000000">
        <w:rPr>
          <w:rtl w:val="0"/>
        </w:rPr>
      </w:r>
    </w:p>
    <w:p w:rsidR="00000000" w:rsidDel="00000000" w:rsidP="00000000" w:rsidRDefault="00000000" w:rsidRPr="00000000" w14:paraId="00000172">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43</w:t>
      </w:r>
      <w:r w:rsidDel="00000000" w:rsidR="00000000" w:rsidRPr="00000000">
        <w:rPr>
          <w:rFonts w:ascii="Times New Roman" w:cs="Times New Roman" w:eastAsia="Times New Roman" w:hAnsi="Times New Roman"/>
          <w:sz w:val="24"/>
          <w:szCs w:val="24"/>
          <w:rtl w:val="0"/>
        </w:rPr>
        <w:t xml:space="preserve"> – Uma vez identificado a ocorrência de conflito entre "Contagem 1" e "Contagem 2", o SIGA/SGBM acrescenta, na grade </w:t>
      </w:r>
      <w:r w:rsidDel="00000000" w:rsidR="00000000" w:rsidRPr="00000000">
        <w:rPr>
          <w:rFonts w:ascii="Times New Roman" w:cs="Times New Roman" w:eastAsia="Times New Roman" w:hAnsi="Times New Roman"/>
          <w:sz w:val="24"/>
          <w:szCs w:val="24"/>
          <w:rtl w:val="0"/>
        </w:rPr>
        <w:t xml:space="preserve">"Contagens"</w:t>
      </w:r>
      <w:r w:rsidDel="00000000" w:rsidR="00000000" w:rsidRPr="00000000">
        <w:rPr>
          <w:rFonts w:ascii="Times New Roman" w:cs="Times New Roman" w:eastAsia="Times New Roman" w:hAnsi="Times New Roman"/>
          <w:sz w:val="24"/>
          <w:szCs w:val="24"/>
          <w:rtl w:val="0"/>
        </w:rPr>
        <w:t xml:space="preserve">, mais uma linha correspondente à "Contagem 3".</w:t>
      </w:r>
    </w:p>
    <w:p w:rsidR="00000000" w:rsidDel="00000000" w:rsidP="00000000" w:rsidRDefault="00000000" w:rsidRPr="00000000" w14:paraId="00000173">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44</w:t>
      </w:r>
      <w:r w:rsidDel="00000000" w:rsidR="00000000" w:rsidRPr="00000000">
        <w:rPr>
          <w:rFonts w:ascii="Times New Roman" w:cs="Times New Roman" w:eastAsia="Times New Roman" w:hAnsi="Times New Roman"/>
          <w:sz w:val="24"/>
          <w:szCs w:val="24"/>
          <w:rtl w:val="0"/>
        </w:rPr>
        <w:t xml:space="preserve"> - Clicando no ícone </w:t>
      </w:r>
      <w:r w:rsidDel="00000000" w:rsidR="00000000" w:rsidRPr="00000000">
        <w:rPr>
          <w:rFonts w:ascii="Times New Roman" w:cs="Times New Roman" w:eastAsia="Times New Roman" w:hAnsi="Times New Roman"/>
          <w:sz w:val="24"/>
          <w:szCs w:val="24"/>
          <w:rtl w:val="0"/>
        </w:rPr>
        <w:t xml:space="preserve">“Criar Equipe”</w:t>
      </w:r>
      <w:r w:rsidDel="00000000" w:rsidR="00000000" w:rsidRPr="00000000">
        <w:rPr>
          <w:rFonts w:ascii="Times New Roman" w:cs="Times New Roman" w:eastAsia="Times New Roman" w:hAnsi="Times New Roman"/>
          <w:sz w:val="24"/>
          <w:szCs w:val="24"/>
          <w:rtl w:val="0"/>
        </w:rPr>
        <w:t xml:space="preserve">, poderá ser formada novamente as equipes de contagem com as pessoas que foram previamente cadastradas no painel </w:t>
      </w:r>
      <w:r w:rsidDel="00000000" w:rsidR="00000000" w:rsidRPr="00000000">
        <w:rPr>
          <w:rFonts w:ascii="Times New Roman" w:cs="Times New Roman" w:eastAsia="Times New Roman" w:hAnsi="Times New Roman"/>
          <w:sz w:val="24"/>
          <w:szCs w:val="24"/>
          <w:rtl w:val="0"/>
        </w:rPr>
        <w:t xml:space="preserve">“Pessoas”</w:t>
      </w:r>
      <w:r w:rsidDel="00000000" w:rsidR="00000000" w:rsidRPr="00000000">
        <w:rPr>
          <w:rFonts w:ascii="Times New Roman" w:cs="Times New Roman" w:eastAsia="Times New Roman" w:hAnsi="Times New Roman"/>
          <w:sz w:val="24"/>
          <w:szCs w:val="24"/>
          <w:rtl w:val="0"/>
        </w:rPr>
        <w:t xml:space="preserve">, visto anteriormente.  Vale salientar que estarão disponíveis todos os componentes disponíveis para formação da equipe da “Contagem 3”.</w:t>
      </w:r>
    </w:p>
    <w:p w:rsidR="00000000" w:rsidDel="00000000" w:rsidP="00000000" w:rsidRDefault="00000000" w:rsidRPr="00000000" w14:paraId="00000174">
      <w:pPr>
        <w:spacing w:after="120" w:before="120" w:line="360" w:lineRule="auto"/>
        <w:rPr>
          <w:rFonts w:ascii="Times New Roman" w:cs="Times New Roman" w:eastAsia="Times New Roman" w:hAnsi="Times New Roman"/>
          <w:sz w:val="24"/>
          <w:szCs w:val="24"/>
        </w:rPr>
      </w:pPr>
      <w:commentRangeStart w:id="213"/>
      <w:r w:rsidDel="00000000" w:rsidR="00000000" w:rsidRPr="00000000">
        <w:rPr>
          <w:rFonts w:ascii="Times New Roman" w:cs="Times New Roman" w:eastAsia="Times New Roman" w:hAnsi="Times New Roman"/>
          <w:b w:val="1"/>
          <w:sz w:val="24"/>
          <w:szCs w:val="24"/>
        </w:rPr>
        <w:drawing>
          <wp:inline distB="0" distT="0" distL="114300" distR="114300">
            <wp:extent cx="5731200" cy="1879600"/>
            <wp:effectExtent b="0" l="0" r="0" t="0"/>
            <wp:docPr id="29" name="image26.jpg"/>
            <a:graphic>
              <a:graphicData uri="http://schemas.openxmlformats.org/drawingml/2006/picture">
                <pic:pic>
                  <pic:nvPicPr>
                    <pic:cNvPr id="0" name="image26.jpg"/>
                    <pic:cNvPicPr preferRelativeResize="0"/>
                  </pic:nvPicPr>
                  <pic:blipFill>
                    <a:blip r:embed="rId98"/>
                    <a:srcRect b="0" l="0" r="0" t="0"/>
                    <a:stretch>
                      <a:fillRect/>
                    </a:stretch>
                  </pic:blipFill>
                  <pic:spPr>
                    <a:xfrm>
                      <a:off x="0" y="0"/>
                      <a:ext cx="5731200" cy="1879600"/>
                    </a:xfrm>
                    <a:prstGeom prst="rect"/>
                    <a:ln/>
                  </pic:spPr>
                </pic:pic>
              </a:graphicData>
            </a:graphic>
          </wp:inline>
        </w:drawing>
      </w:r>
      <w:commentRangeEnd w:id="213"/>
      <w:r w:rsidDel="00000000" w:rsidR="00000000" w:rsidRPr="00000000">
        <w:commentReference w:id="213"/>
      </w:r>
      <w:r w:rsidDel="00000000" w:rsidR="00000000" w:rsidRPr="00000000">
        <w:rPr>
          <w:rtl w:val="0"/>
        </w:rPr>
      </w:r>
    </w:p>
    <w:p w:rsidR="00000000" w:rsidDel="00000000" w:rsidP="00000000" w:rsidRDefault="00000000" w:rsidRPr="00000000" w14:paraId="00000175">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45</w:t>
      </w:r>
      <w:r w:rsidDel="00000000" w:rsidR="00000000" w:rsidRPr="00000000">
        <w:rPr>
          <w:rFonts w:ascii="Times New Roman" w:cs="Times New Roman" w:eastAsia="Times New Roman" w:hAnsi="Times New Roman"/>
          <w:sz w:val="24"/>
          <w:szCs w:val="24"/>
          <w:rtl w:val="0"/>
        </w:rPr>
        <w:t xml:space="preserve"> - No campo </w:t>
      </w:r>
      <w:r w:rsidDel="00000000" w:rsidR="00000000" w:rsidRPr="00000000">
        <w:rPr>
          <w:rFonts w:ascii="Times New Roman" w:cs="Times New Roman" w:eastAsia="Times New Roman" w:hAnsi="Times New Roman"/>
          <w:sz w:val="24"/>
          <w:szCs w:val="24"/>
          <w:rtl w:val="0"/>
        </w:rPr>
        <w:t xml:space="preserve">"Coordenador"</w:t>
      </w:r>
      <w:r w:rsidDel="00000000" w:rsidR="00000000" w:rsidRPr="00000000">
        <w:rPr>
          <w:rFonts w:ascii="Times New Roman" w:cs="Times New Roman" w:eastAsia="Times New Roman" w:hAnsi="Times New Roman"/>
          <w:sz w:val="24"/>
          <w:szCs w:val="24"/>
          <w:rtl w:val="0"/>
        </w:rPr>
        <w:t xml:space="preserve">, escolha o nome do coordenador do inventário. Clicando na </w:t>
      </w:r>
      <w:r w:rsidDel="00000000" w:rsidR="00000000" w:rsidRPr="00000000">
        <w:rPr>
          <w:rFonts w:ascii="Times New Roman" w:cs="Times New Roman" w:eastAsia="Times New Roman" w:hAnsi="Times New Roman"/>
          <w:sz w:val="24"/>
          <w:szCs w:val="24"/>
          <w:rtl w:val="0"/>
        </w:rPr>
        <w:t xml:space="preserve">seta </w:t>
      </w:r>
      <w:r w:rsidDel="00000000" w:rsidR="00000000" w:rsidRPr="00000000">
        <w:rPr>
          <w:rFonts w:ascii="Times New Roman" w:cs="Times New Roman" w:eastAsia="Times New Roman" w:hAnsi="Times New Roman"/>
          <w:sz w:val="24"/>
          <w:szCs w:val="24"/>
          <w:rtl w:val="0"/>
        </w:rPr>
        <w:t xml:space="preserve">ao lado do campo, será demonstrada uma relação de nomes com o perfil de “Gestor”, que é o perfil que tem acesso a funcionalidade de inventário.</w:t>
      </w:r>
    </w:p>
    <w:p w:rsidR="00000000" w:rsidDel="00000000" w:rsidP="00000000" w:rsidRDefault="00000000" w:rsidRPr="00000000" w14:paraId="00000176">
      <w:pPr>
        <w:spacing w:after="120" w:before="120" w:line="360" w:lineRule="auto"/>
        <w:rPr>
          <w:rFonts w:ascii="Times New Roman" w:cs="Times New Roman" w:eastAsia="Times New Roman" w:hAnsi="Times New Roman"/>
          <w:sz w:val="24"/>
          <w:szCs w:val="24"/>
        </w:rPr>
      </w:pPr>
      <w:commentRangeStart w:id="214"/>
      <w:r w:rsidDel="00000000" w:rsidR="00000000" w:rsidRPr="00000000">
        <w:rPr>
          <w:rFonts w:ascii="Times New Roman" w:cs="Times New Roman" w:eastAsia="Times New Roman" w:hAnsi="Times New Roman"/>
          <w:b w:val="1"/>
          <w:sz w:val="24"/>
          <w:szCs w:val="24"/>
        </w:rPr>
        <w:drawing>
          <wp:inline distB="0" distT="0" distL="114300" distR="114300">
            <wp:extent cx="5731200" cy="1778000"/>
            <wp:effectExtent b="0" l="0" r="0" t="0"/>
            <wp:docPr id="124" name="image125.jpg"/>
            <a:graphic>
              <a:graphicData uri="http://schemas.openxmlformats.org/drawingml/2006/picture">
                <pic:pic>
                  <pic:nvPicPr>
                    <pic:cNvPr id="0" name="image125.jpg"/>
                    <pic:cNvPicPr preferRelativeResize="0"/>
                  </pic:nvPicPr>
                  <pic:blipFill>
                    <a:blip r:embed="rId99"/>
                    <a:srcRect b="0" l="0" r="0" t="0"/>
                    <a:stretch>
                      <a:fillRect/>
                    </a:stretch>
                  </pic:blipFill>
                  <pic:spPr>
                    <a:xfrm>
                      <a:off x="0" y="0"/>
                      <a:ext cx="5731200" cy="1778000"/>
                    </a:xfrm>
                    <a:prstGeom prst="rect"/>
                    <a:ln/>
                  </pic:spPr>
                </pic:pic>
              </a:graphicData>
            </a:graphic>
          </wp:inline>
        </w:drawing>
      </w:r>
      <w:commentRangeEnd w:id="214"/>
      <w:r w:rsidDel="00000000" w:rsidR="00000000" w:rsidRPr="00000000">
        <w:commentReference w:id="214"/>
      </w:r>
      <w:r w:rsidDel="00000000" w:rsidR="00000000" w:rsidRPr="00000000">
        <w:rPr>
          <w:rtl w:val="0"/>
        </w:rPr>
      </w:r>
    </w:p>
    <w:p w:rsidR="00000000" w:rsidDel="00000000" w:rsidP="00000000" w:rsidRDefault="00000000" w:rsidRPr="00000000" w14:paraId="00000177">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46</w:t>
      </w:r>
      <w:r w:rsidDel="00000000" w:rsidR="00000000" w:rsidRPr="00000000">
        <w:rPr>
          <w:rFonts w:ascii="Times New Roman" w:cs="Times New Roman" w:eastAsia="Times New Roman" w:hAnsi="Times New Roman"/>
          <w:sz w:val="24"/>
          <w:szCs w:val="24"/>
          <w:rtl w:val="0"/>
        </w:rPr>
        <w:t xml:space="preserve"> - No campo </w:t>
      </w:r>
      <w:r w:rsidDel="00000000" w:rsidR="00000000" w:rsidRPr="00000000">
        <w:rPr>
          <w:rFonts w:ascii="Times New Roman" w:cs="Times New Roman" w:eastAsia="Times New Roman" w:hAnsi="Times New Roman"/>
          <w:sz w:val="24"/>
          <w:szCs w:val="24"/>
          <w:rtl w:val="0"/>
        </w:rPr>
        <w:t xml:space="preserve">"Pessoas Disponíveis"</w:t>
      </w:r>
      <w:r w:rsidDel="00000000" w:rsidR="00000000" w:rsidRPr="00000000">
        <w:rPr>
          <w:rFonts w:ascii="Times New Roman" w:cs="Times New Roman" w:eastAsia="Times New Roman" w:hAnsi="Times New Roman"/>
          <w:sz w:val="24"/>
          <w:szCs w:val="24"/>
          <w:rtl w:val="0"/>
        </w:rPr>
        <w:t xml:space="preserve">, escolha na relação de pessoas disponíveis, à esquerda da tela, clicando no quadrinho, aquelas que comporão a equipe de contagem que está sendo editada. </w:t>
      </w:r>
    </w:p>
    <w:p w:rsidR="00000000" w:rsidDel="00000000" w:rsidP="00000000" w:rsidRDefault="00000000" w:rsidRPr="00000000" w14:paraId="00000178">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47</w:t>
      </w:r>
      <w:r w:rsidDel="00000000" w:rsidR="00000000" w:rsidRPr="00000000">
        <w:rPr>
          <w:rFonts w:ascii="Times New Roman" w:cs="Times New Roman" w:eastAsia="Times New Roman" w:hAnsi="Times New Roman"/>
          <w:sz w:val="24"/>
          <w:szCs w:val="24"/>
          <w:rtl w:val="0"/>
        </w:rPr>
        <w:t xml:space="preserve"> - Em seguida, clique no botão </w:t>
      </w:r>
      <w:r w:rsidDel="00000000" w:rsidR="00000000" w:rsidRPr="00000000">
        <w:rPr>
          <w:rFonts w:ascii="Times New Roman" w:cs="Times New Roman" w:eastAsia="Times New Roman" w:hAnsi="Times New Roman"/>
          <w:sz w:val="24"/>
          <w:szCs w:val="24"/>
          <w:rtl w:val="0"/>
        </w:rPr>
        <w:t xml:space="preserve">“Seta”</w:t>
      </w:r>
      <w:r w:rsidDel="00000000" w:rsidR="00000000" w:rsidRPr="00000000">
        <w:rPr>
          <w:rFonts w:ascii="Times New Roman" w:cs="Times New Roman" w:eastAsia="Times New Roman" w:hAnsi="Times New Roman"/>
          <w:sz w:val="24"/>
          <w:szCs w:val="24"/>
          <w:rtl w:val="0"/>
        </w:rPr>
        <w:t xml:space="preserve">, passando a pessoa selecionada, no campo </w:t>
      </w:r>
      <w:r w:rsidDel="00000000" w:rsidR="00000000" w:rsidRPr="00000000">
        <w:rPr>
          <w:rFonts w:ascii="Times New Roman" w:cs="Times New Roman" w:eastAsia="Times New Roman" w:hAnsi="Times New Roman"/>
          <w:sz w:val="24"/>
          <w:szCs w:val="24"/>
          <w:rtl w:val="0"/>
        </w:rPr>
        <w:t xml:space="preserve">"Pessoas Disponíveis"</w:t>
      </w:r>
      <w:r w:rsidDel="00000000" w:rsidR="00000000" w:rsidRPr="00000000">
        <w:rPr>
          <w:rFonts w:ascii="Times New Roman" w:cs="Times New Roman" w:eastAsia="Times New Roman" w:hAnsi="Times New Roman"/>
          <w:sz w:val="24"/>
          <w:szCs w:val="24"/>
          <w:rtl w:val="0"/>
        </w:rPr>
        <w:t xml:space="preserve">, para o campo </w:t>
      </w:r>
      <w:r w:rsidDel="00000000" w:rsidR="00000000" w:rsidRPr="00000000">
        <w:rPr>
          <w:rFonts w:ascii="Times New Roman" w:cs="Times New Roman" w:eastAsia="Times New Roman" w:hAnsi="Times New Roman"/>
          <w:sz w:val="24"/>
          <w:szCs w:val="24"/>
          <w:rtl w:val="0"/>
        </w:rPr>
        <w:t xml:space="preserve">"Pessoas Selecionadas"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9">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48</w:t>
      </w:r>
      <w:r w:rsidDel="00000000" w:rsidR="00000000" w:rsidRPr="00000000">
        <w:rPr>
          <w:rFonts w:ascii="Times New Roman" w:cs="Times New Roman" w:eastAsia="Times New Roman" w:hAnsi="Times New Roman"/>
          <w:sz w:val="24"/>
          <w:szCs w:val="24"/>
          <w:rtl w:val="0"/>
        </w:rPr>
        <w:t xml:space="preserve"> - No campo </w:t>
      </w:r>
      <w:r w:rsidDel="00000000" w:rsidR="00000000" w:rsidRPr="00000000">
        <w:rPr>
          <w:rFonts w:ascii="Times New Roman" w:cs="Times New Roman" w:eastAsia="Times New Roman" w:hAnsi="Times New Roman"/>
          <w:sz w:val="24"/>
          <w:szCs w:val="24"/>
          <w:rtl w:val="0"/>
        </w:rPr>
        <w:t xml:space="preserve">"Pessoas Selecionadas"</w:t>
      </w:r>
      <w:r w:rsidDel="00000000" w:rsidR="00000000" w:rsidRPr="00000000">
        <w:rPr>
          <w:rFonts w:ascii="Times New Roman" w:cs="Times New Roman" w:eastAsia="Times New Roman" w:hAnsi="Times New Roman"/>
          <w:sz w:val="24"/>
          <w:szCs w:val="24"/>
          <w:rtl w:val="0"/>
        </w:rPr>
        <w:t xml:space="preserve">, clique no </w:t>
      </w:r>
      <w:r w:rsidDel="00000000" w:rsidR="00000000" w:rsidRPr="00000000">
        <w:rPr>
          <w:rFonts w:ascii="Times New Roman" w:cs="Times New Roman" w:eastAsia="Times New Roman" w:hAnsi="Times New Roman"/>
          <w:sz w:val="24"/>
          <w:szCs w:val="24"/>
          <w:rtl w:val="0"/>
        </w:rPr>
        <w:t xml:space="preserve">quadrinho </w:t>
      </w:r>
      <w:r w:rsidDel="00000000" w:rsidR="00000000" w:rsidRPr="00000000">
        <w:rPr>
          <w:rFonts w:ascii="Times New Roman" w:cs="Times New Roman" w:eastAsia="Times New Roman" w:hAnsi="Times New Roman"/>
          <w:sz w:val="24"/>
          <w:szCs w:val="24"/>
          <w:rtl w:val="0"/>
        </w:rPr>
        <w:t xml:space="preserve">ao lado do nome da pessoa, em seguida, clique no botão </w:t>
      </w:r>
      <w:r w:rsidDel="00000000" w:rsidR="00000000" w:rsidRPr="00000000">
        <w:rPr>
          <w:rFonts w:ascii="Times New Roman" w:cs="Times New Roman" w:eastAsia="Times New Roman" w:hAnsi="Times New Roman"/>
          <w:sz w:val="24"/>
          <w:szCs w:val="24"/>
          <w:rtl w:val="0"/>
        </w:rPr>
        <w:t xml:space="preserve">“Salvar Equipe”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A">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49</w:t>
      </w:r>
      <w:r w:rsidDel="00000000" w:rsidR="00000000" w:rsidRPr="00000000">
        <w:rPr>
          <w:rFonts w:ascii="Times New Roman" w:cs="Times New Roman" w:eastAsia="Times New Roman" w:hAnsi="Times New Roman"/>
          <w:sz w:val="24"/>
          <w:szCs w:val="24"/>
          <w:rtl w:val="0"/>
        </w:rPr>
        <w:t xml:space="preserve"> - Ao acionar o botão </w:t>
      </w:r>
      <w:r w:rsidDel="00000000" w:rsidR="00000000" w:rsidRPr="00000000">
        <w:rPr>
          <w:rFonts w:ascii="Times New Roman" w:cs="Times New Roman" w:eastAsia="Times New Roman" w:hAnsi="Times New Roman"/>
          <w:sz w:val="24"/>
          <w:szCs w:val="24"/>
          <w:rtl w:val="0"/>
        </w:rPr>
        <w:t xml:space="preserve">"Salvar Equipe"</w:t>
      </w:r>
      <w:r w:rsidDel="00000000" w:rsidR="00000000" w:rsidRPr="00000000">
        <w:rPr>
          <w:rFonts w:ascii="Times New Roman" w:cs="Times New Roman" w:eastAsia="Times New Roman" w:hAnsi="Times New Roman"/>
          <w:sz w:val="24"/>
          <w:szCs w:val="24"/>
          <w:rtl w:val="0"/>
        </w:rPr>
        <w:t xml:space="preserve">, é finalizada a edição da equipe de contagem.</w:t>
      </w:r>
    </w:p>
    <w:p w:rsidR="00000000" w:rsidDel="00000000" w:rsidP="00000000" w:rsidRDefault="00000000" w:rsidRPr="00000000" w14:paraId="0000017B">
      <w:pPr>
        <w:spacing w:after="120" w:before="120" w:line="360" w:lineRule="auto"/>
        <w:ind w:left="1134" w:firstLine="0"/>
        <w:jc w:val="both"/>
        <w:rPr>
          <w:rFonts w:ascii="Times New Roman" w:cs="Times New Roman" w:eastAsia="Times New Roman" w:hAnsi="Times New Roman"/>
          <w:sz w:val="24"/>
          <w:szCs w:val="24"/>
        </w:rPr>
      </w:pPr>
      <w:commentRangeStart w:id="215"/>
      <w:r w:rsidDel="00000000" w:rsidR="00000000" w:rsidRPr="00000000">
        <w:rPr>
          <w:rFonts w:ascii="Times New Roman" w:cs="Times New Roman" w:eastAsia="Times New Roman" w:hAnsi="Times New Roman"/>
          <w:b w:val="1"/>
          <w:smallCaps w:val="1"/>
          <w:sz w:val="24"/>
          <w:szCs w:val="24"/>
          <w:rtl w:val="0"/>
        </w:rPr>
        <w:t xml:space="preserve">ATENÇÃO!</w:t>
      </w:r>
      <w:r w:rsidDel="00000000" w:rsidR="00000000" w:rsidRPr="00000000">
        <w:rPr>
          <w:rFonts w:ascii="Times New Roman" w:cs="Times New Roman" w:eastAsia="Times New Roman" w:hAnsi="Times New Roman"/>
          <w:sz w:val="24"/>
          <w:szCs w:val="24"/>
          <w:rtl w:val="0"/>
        </w:rPr>
        <w:t xml:space="preserve"> Será formada somente uma equipe para realização de uma contagem. A cada contagem esse processo se repetirá, podendo o coordenador do inventário compor equipes diferentes a cada contagem. Será necessário no mínimo duas pessoas por equipe.</w:t>
      </w:r>
      <w:commentRangeEnd w:id="215"/>
      <w:r w:rsidDel="00000000" w:rsidR="00000000" w:rsidRPr="00000000">
        <w:commentReference w:id="215"/>
      </w:r>
      <w:r w:rsidDel="00000000" w:rsidR="00000000" w:rsidRPr="00000000">
        <w:rPr>
          <w:rtl w:val="0"/>
        </w:rPr>
      </w:r>
    </w:p>
    <w:p w:rsidR="00000000" w:rsidDel="00000000" w:rsidP="00000000" w:rsidRDefault="00000000" w:rsidRPr="00000000" w14:paraId="0000017C">
      <w:pPr>
        <w:spacing w:after="120" w:before="120" w:line="360" w:lineRule="auto"/>
        <w:rPr>
          <w:rFonts w:ascii="Times New Roman" w:cs="Times New Roman" w:eastAsia="Times New Roman" w:hAnsi="Times New Roman"/>
          <w:sz w:val="24"/>
          <w:szCs w:val="24"/>
        </w:rPr>
      </w:pPr>
      <w:commentRangeStart w:id="216"/>
      <w:r w:rsidDel="00000000" w:rsidR="00000000" w:rsidRPr="00000000">
        <w:rPr>
          <w:rFonts w:ascii="Times New Roman" w:cs="Times New Roman" w:eastAsia="Times New Roman" w:hAnsi="Times New Roman"/>
          <w:b w:val="1"/>
          <w:sz w:val="24"/>
          <w:szCs w:val="24"/>
        </w:rPr>
        <w:drawing>
          <wp:inline distB="0" distT="0" distL="114300" distR="114300">
            <wp:extent cx="5731200" cy="2590800"/>
            <wp:effectExtent b="0" l="0" r="0" t="0"/>
            <wp:docPr id="23" name="image29.jpg"/>
            <a:graphic>
              <a:graphicData uri="http://schemas.openxmlformats.org/drawingml/2006/picture">
                <pic:pic>
                  <pic:nvPicPr>
                    <pic:cNvPr id="0" name="image29.jpg"/>
                    <pic:cNvPicPr preferRelativeResize="0"/>
                  </pic:nvPicPr>
                  <pic:blipFill>
                    <a:blip r:embed="rId100"/>
                    <a:srcRect b="0" l="0" r="0" t="0"/>
                    <a:stretch>
                      <a:fillRect/>
                    </a:stretch>
                  </pic:blipFill>
                  <pic:spPr>
                    <a:xfrm>
                      <a:off x="0" y="0"/>
                      <a:ext cx="5731200" cy="2590800"/>
                    </a:xfrm>
                    <a:prstGeom prst="rect"/>
                    <a:ln/>
                  </pic:spPr>
                </pic:pic>
              </a:graphicData>
            </a:graphic>
          </wp:inline>
        </w:drawing>
      </w:r>
      <w:commentRangeEnd w:id="216"/>
      <w:r w:rsidDel="00000000" w:rsidR="00000000" w:rsidRPr="00000000">
        <w:commentReference w:id="216"/>
      </w:r>
      <w:r w:rsidDel="00000000" w:rsidR="00000000" w:rsidRPr="00000000">
        <w:rPr>
          <w:rtl w:val="0"/>
        </w:rPr>
      </w:r>
    </w:p>
    <w:p w:rsidR="00000000" w:rsidDel="00000000" w:rsidP="00000000" w:rsidRDefault="00000000" w:rsidRPr="00000000" w14:paraId="0000017D">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50</w:t>
      </w:r>
      <w:r w:rsidDel="00000000" w:rsidR="00000000" w:rsidRPr="00000000">
        <w:rPr>
          <w:rFonts w:ascii="Times New Roman" w:cs="Times New Roman" w:eastAsia="Times New Roman" w:hAnsi="Times New Roman"/>
          <w:sz w:val="24"/>
          <w:szCs w:val="24"/>
          <w:rtl w:val="0"/>
        </w:rPr>
        <w:t xml:space="preserve"> - Acionado o botão </w:t>
      </w:r>
      <w:r w:rsidDel="00000000" w:rsidR="00000000" w:rsidRPr="00000000">
        <w:rPr>
          <w:rFonts w:ascii="Times New Roman" w:cs="Times New Roman" w:eastAsia="Times New Roman" w:hAnsi="Times New Roman"/>
          <w:sz w:val="24"/>
          <w:szCs w:val="24"/>
          <w:rtl w:val="0"/>
        </w:rPr>
        <w:t xml:space="preserve">“Salvar Equipe”</w:t>
      </w:r>
      <w:r w:rsidDel="00000000" w:rsidR="00000000" w:rsidRPr="00000000">
        <w:rPr>
          <w:rFonts w:ascii="Times New Roman" w:cs="Times New Roman" w:eastAsia="Times New Roman" w:hAnsi="Times New Roman"/>
          <w:sz w:val="24"/>
          <w:szCs w:val="24"/>
          <w:rtl w:val="0"/>
        </w:rPr>
        <w:t xml:space="preserve">, será demonstrado a mensagem de sucesso da operação e será apresentado, na coluna </w:t>
      </w:r>
      <w:r w:rsidDel="00000000" w:rsidR="00000000" w:rsidRPr="00000000">
        <w:rPr>
          <w:rFonts w:ascii="Times New Roman" w:cs="Times New Roman" w:eastAsia="Times New Roman" w:hAnsi="Times New Roman"/>
          <w:sz w:val="24"/>
          <w:szCs w:val="24"/>
          <w:rtl w:val="0"/>
        </w:rPr>
        <w:t xml:space="preserve">"Acompanhamentos"</w:t>
      </w:r>
      <w:r w:rsidDel="00000000" w:rsidR="00000000" w:rsidRPr="00000000">
        <w:rPr>
          <w:rFonts w:ascii="Times New Roman" w:cs="Times New Roman" w:eastAsia="Times New Roman" w:hAnsi="Times New Roman"/>
          <w:sz w:val="24"/>
          <w:szCs w:val="24"/>
          <w:rtl w:val="0"/>
        </w:rPr>
        <w:t xml:space="preserve"> da tela </w:t>
      </w:r>
      <w:r w:rsidDel="00000000" w:rsidR="00000000" w:rsidRPr="00000000">
        <w:rPr>
          <w:rFonts w:ascii="Times New Roman" w:cs="Times New Roman" w:eastAsia="Times New Roman" w:hAnsi="Times New Roman"/>
          <w:sz w:val="24"/>
          <w:szCs w:val="24"/>
          <w:rtl w:val="0"/>
        </w:rPr>
        <w:t xml:space="preserve">"Contagens"</w:t>
      </w:r>
      <w:r w:rsidDel="00000000" w:rsidR="00000000" w:rsidRPr="00000000">
        <w:rPr>
          <w:rFonts w:ascii="Times New Roman" w:cs="Times New Roman" w:eastAsia="Times New Roman" w:hAnsi="Times New Roman"/>
          <w:sz w:val="24"/>
          <w:szCs w:val="24"/>
          <w:rtl w:val="0"/>
        </w:rPr>
        <w:t xml:space="preserve">, o ícone em azul </w:t>
      </w:r>
      <w:r w:rsidDel="00000000" w:rsidR="00000000" w:rsidRPr="00000000">
        <w:rPr>
          <w:rFonts w:ascii="Times New Roman" w:cs="Times New Roman" w:eastAsia="Times New Roman" w:hAnsi="Times New Roman"/>
          <w:sz w:val="24"/>
          <w:szCs w:val="24"/>
          <w:rtl w:val="0"/>
        </w:rPr>
        <w:t xml:space="preserve">“Abrir Contagem”</w:t>
      </w:r>
      <w:r w:rsidDel="00000000" w:rsidR="00000000" w:rsidRPr="00000000">
        <w:rPr>
          <w:rFonts w:ascii="Times New Roman" w:cs="Times New Roman" w:eastAsia="Times New Roman" w:hAnsi="Times New Roman"/>
          <w:sz w:val="24"/>
          <w:szCs w:val="24"/>
          <w:rtl w:val="0"/>
        </w:rPr>
        <w:t xml:space="preserve"> para iniciar a contagem em evidência.</w:t>
      </w:r>
    </w:p>
    <w:p w:rsidR="00000000" w:rsidDel="00000000" w:rsidP="00000000" w:rsidRDefault="00000000" w:rsidRPr="00000000" w14:paraId="0000017E">
      <w:pPr>
        <w:spacing w:after="120" w:before="120" w:line="360" w:lineRule="auto"/>
        <w:rPr>
          <w:rFonts w:ascii="Times New Roman" w:cs="Times New Roman" w:eastAsia="Times New Roman" w:hAnsi="Times New Roman"/>
          <w:sz w:val="24"/>
          <w:szCs w:val="24"/>
        </w:rPr>
      </w:pPr>
      <w:commentRangeStart w:id="217"/>
      <w:r w:rsidDel="00000000" w:rsidR="00000000" w:rsidRPr="00000000">
        <w:rPr>
          <w:rFonts w:ascii="Times New Roman" w:cs="Times New Roman" w:eastAsia="Times New Roman" w:hAnsi="Times New Roman"/>
          <w:b w:val="1"/>
          <w:sz w:val="24"/>
          <w:szCs w:val="24"/>
        </w:rPr>
        <w:drawing>
          <wp:inline distB="0" distT="0" distL="114300" distR="114300">
            <wp:extent cx="5731200" cy="1854200"/>
            <wp:effectExtent b="0" l="0" r="0" t="0"/>
            <wp:docPr id="69" name="image61.jpg"/>
            <a:graphic>
              <a:graphicData uri="http://schemas.openxmlformats.org/drawingml/2006/picture">
                <pic:pic>
                  <pic:nvPicPr>
                    <pic:cNvPr id="0" name="image61.jpg"/>
                    <pic:cNvPicPr preferRelativeResize="0"/>
                  </pic:nvPicPr>
                  <pic:blipFill>
                    <a:blip r:embed="rId101"/>
                    <a:srcRect b="0" l="0" r="0" t="0"/>
                    <a:stretch>
                      <a:fillRect/>
                    </a:stretch>
                  </pic:blipFill>
                  <pic:spPr>
                    <a:xfrm>
                      <a:off x="0" y="0"/>
                      <a:ext cx="5731200" cy="1854200"/>
                    </a:xfrm>
                    <a:prstGeom prst="rect"/>
                    <a:ln/>
                  </pic:spPr>
                </pic:pic>
              </a:graphicData>
            </a:graphic>
          </wp:inline>
        </w:drawing>
      </w:r>
      <w:commentRangeEnd w:id="217"/>
      <w:r w:rsidDel="00000000" w:rsidR="00000000" w:rsidRPr="00000000">
        <w:commentReference w:id="217"/>
      </w:r>
      <w:r w:rsidDel="00000000" w:rsidR="00000000" w:rsidRPr="00000000">
        <w:rPr>
          <w:rtl w:val="0"/>
        </w:rPr>
      </w:r>
    </w:p>
    <w:p w:rsidR="00000000" w:rsidDel="00000000" w:rsidP="00000000" w:rsidRDefault="00000000" w:rsidRPr="00000000" w14:paraId="0000017F">
      <w:pPr>
        <w:spacing w:after="120" w:before="120" w:line="360" w:lineRule="auto"/>
        <w:ind w:left="1134" w:firstLine="0"/>
        <w:jc w:val="both"/>
        <w:rPr>
          <w:rFonts w:ascii="Times New Roman" w:cs="Times New Roman" w:eastAsia="Times New Roman" w:hAnsi="Times New Roman"/>
          <w:sz w:val="24"/>
          <w:szCs w:val="24"/>
        </w:rPr>
      </w:pPr>
      <w:commentRangeStart w:id="218"/>
      <w:r w:rsidDel="00000000" w:rsidR="00000000" w:rsidRPr="00000000">
        <w:rPr>
          <w:rFonts w:ascii="Times New Roman" w:cs="Times New Roman" w:eastAsia="Times New Roman" w:hAnsi="Times New Roman"/>
          <w:sz w:val="24"/>
          <w:szCs w:val="24"/>
          <w:rtl w:val="0"/>
        </w:rPr>
        <w:t xml:space="preserve">Para a contagem em evidência “Contagem 3”, após ser acionado o ícone </w:t>
      </w:r>
      <w:r w:rsidDel="00000000" w:rsidR="00000000" w:rsidRPr="00000000">
        <w:rPr>
          <w:rFonts w:ascii="Times New Roman" w:cs="Times New Roman" w:eastAsia="Times New Roman" w:hAnsi="Times New Roman"/>
          <w:sz w:val="24"/>
          <w:szCs w:val="24"/>
          <w:rtl w:val="0"/>
        </w:rPr>
        <w:t xml:space="preserve">"Abrir Contagem"</w:t>
      </w:r>
      <w:r w:rsidDel="00000000" w:rsidR="00000000" w:rsidRPr="00000000">
        <w:rPr>
          <w:rFonts w:ascii="Times New Roman" w:cs="Times New Roman" w:eastAsia="Times New Roman" w:hAnsi="Times New Roman"/>
          <w:sz w:val="24"/>
          <w:szCs w:val="24"/>
          <w:rtl w:val="0"/>
        </w:rPr>
        <w:t xml:space="preserve">, na coluna </w:t>
      </w:r>
      <w:r w:rsidDel="00000000" w:rsidR="00000000" w:rsidRPr="00000000">
        <w:rPr>
          <w:rFonts w:ascii="Times New Roman" w:cs="Times New Roman" w:eastAsia="Times New Roman" w:hAnsi="Times New Roman"/>
          <w:sz w:val="24"/>
          <w:szCs w:val="24"/>
          <w:rtl w:val="0"/>
        </w:rPr>
        <w:t xml:space="preserve">"Acompanhamentos"</w:t>
      </w:r>
      <w:r w:rsidDel="00000000" w:rsidR="00000000" w:rsidRPr="00000000">
        <w:rPr>
          <w:rFonts w:ascii="Times New Roman" w:cs="Times New Roman" w:eastAsia="Times New Roman" w:hAnsi="Times New Roman"/>
          <w:sz w:val="24"/>
          <w:szCs w:val="24"/>
          <w:rtl w:val="0"/>
        </w:rPr>
        <w:t xml:space="preserve">, ficarão disponíveis os demais  ícones  referentes ao acompanhamento do inventário</w:t>
      </w:r>
      <w:commentRangeEnd w:id="218"/>
      <w:r w:rsidDel="00000000" w:rsidR="00000000" w:rsidRPr="00000000">
        <w:commentReference w:id="218"/>
      </w:r>
      <w:r w:rsidDel="00000000" w:rsidR="00000000" w:rsidRPr="00000000">
        <w:rPr>
          <w:rtl w:val="0"/>
        </w:rPr>
      </w:r>
    </w:p>
    <w:p w:rsidR="00000000" w:rsidDel="00000000" w:rsidP="00000000" w:rsidRDefault="00000000" w:rsidRPr="00000000" w14:paraId="00000180">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51</w:t>
      </w:r>
      <w:r w:rsidDel="00000000" w:rsidR="00000000" w:rsidRPr="00000000">
        <w:rPr>
          <w:rFonts w:ascii="Times New Roman" w:cs="Times New Roman" w:eastAsia="Times New Roman" w:hAnsi="Times New Roman"/>
          <w:sz w:val="24"/>
          <w:szCs w:val="24"/>
          <w:rtl w:val="0"/>
        </w:rPr>
        <w:t xml:space="preserve"> - Na coluna </w:t>
      </w:r>
      <w:r w:rsidDel="00000000" w:rsidR="00000000" w:rsidRPr="00000000">
        <w:rPr>
          <w:rFonts w:ascii="Times New Roman" w:cs="Times New Roman" w:eastAsia="Times New Roman" w:hAnsi="Times New Roman"/>
          <w:sz w:val="24"/>
          <w:szCs w:val="24"/>
          <w:rtl w:val="0"/>
        </w:rPr>
        <w:t xml:space="preserve">"Imprimir"</w:t>
      </w:r>
      <w:r w:rsidDel="00000000" w:rsidR="00000000" w:rsidRPr="00000000">
        <w:rPr>
          <w:rFonts w:ascii="Times New Roman" w:cs="Times New Roman" w:eastAsia="Times New Roman" w:hAnsi="Times New Roman"/>
          <w:sz w:val="24"/>
          <w:szCs w:val="24"/>
          <w:rtl w:val="0"/>
        </w:rPr>
        <w:t xml:space="preserve">, clique sobre o ícone de cor </w:t>
      </w:r>
      <w:r w:rsidDel="00000000" w:rsidR="00000000" w:rsidRPr="00000000">
        <w:rPr>
          <w:rFonts w:ascii="Times New Roman" w:cs="Times New Roman" w:eastAsia="Times New Roman" w:hAnsi="Times New Roman"/>
          <w:sz w:val="24"/>
          <w:szCs w:val="24"/>
          <w:rtl w:val="0"/>
        </w:rPr>
        <w:t xml:space="preserve">laranja </w:t>
      </w:r>
      <w:r w:rsidDel="00000000" w:rsidR="00000000" w:rsidRPr="00000000">
        <w:rPr>
          <w:rFonts w:ascii="Times New Roman" w:cs="Times New Roman" w:eastAsia="Times New Roman" w:hAnsi="Times New Roman"/>
          <w:sz w:val="24"/>
          <w:szCs w:val="24"/>
          <w:rtl w:val="0"/>
        </w:rPr>
        <w:t xml:space="preserve">para imprimir o relatório "Gabarito para Contagem de Inventário", assim o status da contagem passará de "Pendente" para "Aberta".</w:t>
      </w:r>
    </w:p>
    <w:p w:rsidR="00000000" w:rsidDel="00000000" w:rsidP="00000000" w:rsidRDefault="00000000" w:rsidRPr="00000000" w14:paraId="00000181">
      <w:pPr>
        <w:spacing w:after="120" w:before="120" w:line="360" w:lineRule="auto"/>
        <w:rPr>
          <w:rFonts w:ascii="Times New Roman" w:cs="Times New Roman" w:eastAsia="Times New Roman" w:hAnsi="Times New Roman"/>
          <w:sz w:val="24"/>
          <w:szCs w:val="24"/>
        </w:rPr>
      </w:pPr>
      <w:commentRangeStart w:id="219"/>
      <w:r w:rsidDel="00000000" w:rsidR="00000000" w:rsidRPr="00000000">
        <w:rPr>
          <w:rFonts w:ascii="Times New Roman" w:cs="Times New Roman" w:eastAsia="Times New Roman" w:hAnsi="Times New Roman"/>
          <w:b w:val="1"/>
          <w:sz w:val="24"/>
          <w:szCs w:val="24"/>
        </w:rPr>
        <w:drawing>
          <wp:inline distB="0" distT="0" distL="114300" distR="114300">
            <wp:extent cx="5731200" cy="1676400"/>
            <wp:effectExtent b="0" l="0" r="0" t="0"/>
            <wp:docPr id="58" name="image56.jpg"/>
            <a:graphic>
              <a:graphicData uri="http://schemas.openxmlformats.org/drawingml/2006/picture">
                <pic:pic>
                  <pic:nvPicPr>
                    <pic:cNvPr id="0" name="image56.jpg"/>
                    <pic:cNvPicPr preferRelativeResize="0"/>
                  </pic:nvPicPr>
                  <pic:blipFill>
                    <a:blip r:embed="rId102"/>
                    <a:srcRect b="0" l="0" r="0" t="0"/>
                    <a:stretch>
                      <a:fillRect/>
                    </a:stretch>
                  </pic:blipFill>
                  <pic:spPr>
                    <a:xfrm>
                      <a:off x="0" y="0"/>
                      <a:ext cx="5731200" cy="1676400"/>
                    </a:xfrm>
                    <a:prstGeom prst="rect"/>
                    <a:ln/>
                  </pic:spPr>
                </pic:pic>
              </a:graphicData>
            </a:graphic>
          </wp:inline>
        </w:drawing>
      </w:r>
      <w:commentRangeEnd w:id="219"/>
      <w:r w:rsidDel="00000000" w:rsidR="00000000" w:rsidRPr="00000000">
        <w:commentReference w:id="219"/>
      </w:r>
      <w:r w:rsidDel="00000000" w:rsidR="00000000" w:rsidRPr="00000000">
        <w:rPr>
          <w:rtl w:val="0"/>
        </w:rPr>
      </w:r>
    </w:p>
    <w:p w:rsidR="00000000" w:rsidDel="00000000" w:rsidP="00000000" w:rsidRDefault="00000000" w:rsidRPr="00000000" w14:paraId="00000182">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52</w:t>
      </w:r>
      <w:r w:rsidDel="00000000" w:rsidR="00000000" w:rsidRPr="00000000">
        <w:rPr>
          <w:rFonts w:ascii="Times New Roman" w:cs="Times New Roman" w:eastAsia="Times New Roman" w:hAnsi="Times New Roman"/>
          <w:sz w:val="24"/>
          <w:szCs w:val="24"/>
          <w:rtl w:val="0"/>
        </w:rPr>
        <w:t xml:space="preserve"> - Acionado o ícone </w:t>
      </w:r>
      <w:r w:rsidDel="00000000" w:rsidR="00000000" w:rsidRPr="00000000">
        <w:rPr>
          <w:rFonts w:ascii="Times New Roman" w:cs="Times New Roman" w:eastAsia="Times New Roman" w:hAnsi="Times New Roman"/>
          <w:sz w:val="24"/>
          <w:szCs w:val="24"/>
          <w:rtl w:val="0"/>
        </w:rPr>
        <w:t xml:space="preserve">"Gabarito para Contagem de Inventário"</w:t>
      </w:r>
      <w:r w:rsidDel="00000000" w:rsidR="00000000" w:rsidRPr="00000000">
        <w:rPr>
          <w:rFonts w:ascii="Times New Roman" w:cs="Times New Roman" w:eastAsia="Times New Roman" w:hAnsi="Times New Roman"/>
          <w:sz w:val="24"/>
          <w:szCs w:val="24"/>
          <w:rtl w:val="0"/>
        </w:rPr>
        <w:t xml:space="preserve">, o relatório será impresso em quantas vias se façam necessárias para distribuição entre os participantes da equipe de contagem. De posse do Relatório, no campo </w:t>
      </w:r>
      <w:r w:rsidDel="00000000" w:rsidR="00000000" w:rsidRPr="00000000">
        <w:rPr>
          <w:rFonts w:ascii="Times New Roman" w:cs="Times New Roman" w:eastAsia="Times New Roman" w:hAnsi="Times New Roman"/>
          <w:sz w:val="24"/>
          <w:szCs w:val="24"/>
          <w:rtl w:val="0"/>
        </w:rPr>
        <w:t xml:space="preserve">“Qtde.”</w:t>
      </w:r>
      <w:r w:rsidDel="00000000" w:rsidR="00000000" w:rsidRPr="00000000">
        <w:rPr>
          <w:rFonts w:ascii="Times New Roman" w:cs="Times New Roman" w:eastAsia="Times New Roman" w:hAnsi="Times New Roman"/>
          <w:sz w:val="24"/>
          <w:szCs w:val="24"/>
          <w:rtl w:val="0"/>
        </w:rPr>
        <w:t xml:space="preserve">, o participante escreverá o resultado da contagem que será posteriormente digitada no SIGA/SGBM.</w:t>
      </w:r>
    </w:p>
    <w:p w:rsidR="00000000" w:rsidDel="00000000" w:rsidP="00000000" w:rsidRDefault="00000000" w:rsidRPr="00000000" w14:paraId="00000183">
      <w:pPr>
        <w:spacing w:after="120" w:before="120" w:line="360" w:lineRule="auto"/>
        <w:rPr>
          <w:rFonts w:ascii="Times New Roman" w:cs="Times New Roman" w:eastAsia="Times New Roman" w:hAnsi="Times New Roman"/>
          <w:sz w:val="24"/>
          <w:szCs w:val="24"/>
        </w:rPr>
      </w:pPr>
      <w:commentRangeStart w:id="220"/>
      <w:r w:rsidDel="00000000" w:rsidR="00000000" w:rsidRPr="00000000">
        <w:rPr>
          <w:rFonts w:ascii="Times New Roman" w:cs="Times New Roman" w:eastAsia="Times New Roman" w:hAnsi="Times New Roman"/>
          <w:b w:val="1"/>
          <w:sz w:val="24"/>
          <w:szCs w:val="24"/>
        </w:rPr>
        <w:drawing>
          <wp:inline distB="0" distT="0" distL="114300" distR="114300">
            <wp:extent cx="5731200" cy="4533900"/>
            <wp:effectExtent b="0" l="0" r="0" t="0"/>
            <wp:docPr id="48" name="image46.jpg"/>
            <a:graphic>
              <a:graphicData uri="http://schemas.openxmlformats.org/drawingml/2006/picture">
                <pic:pic>
                  <pic:nvPicPr>
                    <pic:cNvPr id="0" name="image46.jpg"/>
                    <pic:cNvPicPr preferRelativeResize="0"/>
                  </pic:nvPicPr>
                  <pic:blipFill>
                    <a:blip r:embed="rId103"/>
                    <a:srcRect b="0" l="0" r="0" t="0"/>
                    <a:stretch>
                      <a:fillRect/>
                    </a:stretch>
                  </pic:blipFill>
                  <pic:spPr>
                    <a:xfrm>
                      <a:off x="0" y="0"/>
                      <a:ext cx="5731200" cy="4533900"/>
                    </a:xfrm>
                    <a:prstGeom prst="rect"/>
                    <a:ln/>
                  </pic:spPr>
                </pic:pic>
              </a:graphicData>
            </a:graphic>
          </wp:inline>
        </w:drawing>
      </w:r>
      <w:commentRangeEnd w:id="220"/>
      <w:r w:rsidDel="00000000" w:rsidR="00000000" w:rsidRPr="00000000">
        <w:commentReference w:id="220"/>
      </w:r>
      <w:r w:rsidDel="00000000" w:rsidR="00000000" w:rsidRPr="00000000">
        <w:rPr>
          <w:rtl w:val="0"/>
        </w:rPr>
      </w:r>
    </w:p>
    <w:p w:rsidR="00000000" w:rsidDel="00000000" w:rsidP="00000000" w:rsidRDefault="00000000" w:rsidRPr="00000000" w14:paraId="00000184">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53</w:t>
      </w:r>
      <w:r w:rsidDel="00000000" w:rsidR="00000000" w:rsidRPr="00000000">
        <w:rPr>
          <w:rFonts w:ascii="Times New Roman" w:cs="Times New Roman" w:eastAsia="Times New Roman" w:hAnsi="Times New Roman"/>
          <w:sz w:val="24"/>
          <w:szCs w:val="24"/>
          <w:rtl w:val="0"/>
        </w:rPr>
        <w:t xml:space="preserve"> - Uma vez efetuada a contagem em campo, o </w:t>
      </w:r>
      <w:r w:rsidDel="00000000" w:rsidR="00000000" w:rsidRPr="00000000">
        <w:rPr>
          <w:rFonts w:ascii="Times New Roman" w:cs="Times New Roman" w:eastAsia="Times New Roman" w:hAnsi="Times New Roman"/>
          <w:sz w:val="24"/>
          <w:szCs w:val="24"/>
          <w:rtl w:val="0"/>
        </w:rPr>
        <w:t xml:space="preserve">“Relatório Gabarito de Contagem de Inventário”</w:t>
      </w:r>
      <w:r w:rsidDel="00000000" w:rsidR="00000000" w:rsidRPr="00000000">
        <w:rPr>
          <w:rFonts w:ascii="Times New Roman" w:cs="Times New Roman" w:eastAsia="Times New Roman" w:hAnsi="Times New Roman"/>
          <w:sz w:val="24"/>
          <w:szCs w:val="24"/>
          <w:rtl w:val="0"/>
        </w:rPr>
        <w:t xml:space="preserve"> deve ser digitado no SIGA/SGBM, para isso basta clicar no ícone </w:t>
      </w:r>
      <w:r w:rsidDel="00000000" w:rsidR="00000000" w:rsidRPr="00000000">
        <w:rPr>
          <w:rFonts w:ascii="Times New Roman" w:cs="Times New Roman" w:eastAsia="Times New Roman" w:hAnsi="Times New Roman"/>
          <w:sz w:val="24"/>
          <w:szCs w:val="24"/>
          <w:rtl w:val="0"/>
        </w:rPr>
        <w:t xml:space="preserve">“Editar Dados”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 o sistema abrirá uma tela para a digitação do relatório.</w:t>
      </w:r>
    </w:p>
    <w:p w:rsidR="00000000" w:rsidDel="00000000" w:rsidP="00000000" w:rsidRDefault="00000000" w:rsidRPr="00000000" w14:paraId="00000185">
      <w:pPr>
        <w:spacing w:after="120" w:before="120" w:line="360" w:lineRule="auto"/>
        <w:rPr>
          <w:rFonts w:ascii="Times New Roman" w:cs="Times New Roman" w:eastAsia="Times New Roman" w:hAnsi="Times New Roman"/>
          <w:sz w:val="24"/>
          <w:szCs w:val="24"/>
        </w:rPr>
      </w:pPr>
      <w:commentRangeStart w:id="221"/>
      <w:r w:rsidDel="00000000" w:rsidR="00000000" w:rsidRPr="00000000">
        <w:rPr>
          <w:rFonts w:ascii="Times New Roman" w:cs="Times New Roman" w:eastAsia="Times New Roman" w:hAnsi="Times New Roman"/>
          <w:b w:val="1"/>
          <w:sz w:val="24"/>
          <w:szCs w:val="24"/>
        </w:rPr>
        <w:drawing>
          <wp:inline distB="0" distT="0" distL="114300" distR="114300">
            <wp:extent cx="5731200" cy="1854200"/>
            <wp:effectExtent b="0" l="0" r="0" t="0"/>
            <wp:docPr id="67" name="image64.jpg"/>
            <a:graphic>
              <a:graphicData uri="http://schemas.openxmlformats.org/drawingml/2006/picture">
                <pic:pic>
                  <pic:nvPicPr>
                    <pic:cNvPr id="0" name="image64.jpg"/>
                    <pic:cNvPicPr preferRelativeResize="0"/>
                  </pic:nvPicPr>
                  <pic:blipFill>
                    <a:blip r:embed="rId104"/>
                    <a:srcRect b="0" l="0" r="0" t="0"/>
                    <a:stretch>
                      <a:fillRect/>
                    </a:stretch>
                  </pic:blipFill>
                  <pic:spPr>
                    <a:xfrm>
                      <a:off x="0" y="0"/>
                      <a:ext cx="5731200" cy="1854200"/>
                    </a:xfrm>
                    <a:prstGeom prst="rect"/>
                    <a:ln/>
                  </pic:spPr>
                </pic:pic>
              </a:graphicData>
            </a:graphic>
          </wp:inline>
        </w:drawing>
      </w:r>
      <w:commentRangeEnd w:id="221"/>
      <w:r w:rsidDel="00000000" w:rsidR="00000000" w:rsidRPr="00000000">
        <w:commentReference w:id="221"/>
      </w:r>
      <w:r w:rsidDel="00000000" w:rsidR="00000000" w:rsidRPr="00000000">
        <w:rPr>
          <w:rtl w:val="0"/>
        </w:rPr>
      </w:r>
    </w:p>
    <w:p w:rsidR="00000000" w:rsidDel="00000000" w:rsidP="00000000" w:rsidRDefault="00000000" w:rsidRPr="00000000" w14:paraId="00000186">
      <w:pPr>
        <w:spacing w:after="120" w:before="120" w:line="360" w:lineRule="auto"/>
        <w:ind w:left="1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Após clicar no ícone </w:t>
      </w:r>
      <w:r w:rsidDel="00000000" w:rsidR="00000000" w:rsidRPr="00000000">
        <w:rPr>
          <w:rFonts w:ascii="Times New Roman" w:cs="Times New Roman" w:eastAsia="Times New Roman" w:hAnsi="Times New Roman"/>
          <w:sz w:val="24"/>
          <w:szCs w:val="24"/>
          <w:rtl w:val="0"/>
        </w:rPr>
        <w:t xml:space="preserve">“Editar Dados”</w:t>
      </w:r>
      <w:r w:rsidDel="00000000" w:rsidR="00000000" w:rsidRPr="00000000">
        <w:rPr>
          <w:rFonts w:ascii="Times New Roman" w:cs="Times New Roman" w:eastAsia="Times New Roman" w:hAnsi="Times New Roman"/>
          <w:sz w:val="24"/>
          <w:szCs w:val="24"/>
          <w:rtl w:val="0"/>
        </w:rPr>
        <w:t xml:space="preserve"> SIGA abre uma janela para digitação do “Relatório Gabarito de Contagem de Inventário''. </w:t>
      </w:r>
    </w:p>
    <w:p w:rsidR="00000000" w:rsidDel="00000000" w:rsidP="00000000" w:rsidRDefault="00000000" w:rsidRPr="00000000" w14:paraId="00000187">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54</w:t>
      </w:r>
      <w:r w:rsidDel="00000000" w:rsidR="00000000" w:rsidRPr="00000000">
        <w:rPr>
          <w:rFonts w:ascii="Times New Roman" w:cs="Times New Roman" w:eastAsia="Times New Roman" w:hAnsi="Times New Roman"/>
          <w:sz w:val="24"/>
          <w:szCs w:val="24"/>
          <w:rtl w:val="0"/>
        </w:rPr>
        <w:t xml:space="preserve"> - Digitar, no campo </w:t>
      </w:r>
      <w:r w:rsidDel="00000000" w:rsidR="00000000" w:rsidRPr="00000000">
        <w:rPr>
          <w:rFonts w:ascii="Times New Roman" w:cs="Times New Roman" w:eastAsia="Times New Roman" w:hAnsi="Times New Roman"/>
          <w:sz w:val="24"/>
          <w:szCs w:val="24"/>
          <w:rtl w:val="0"/>
        </w:rPr>
        <w:t xml:space="preserve">“Qtde. Física”</w:t>
      </w:r>
      <w:r w:rsidDel="00000000" w:rsidR="00000000" w:rsidRPr="00000000">
        <w:rPr>
          <w:rFonts w:ascii="Times New Roman" w:cs="Times New Roman" w:eastAsia="Times New Roman" w:hAnsi="Times New Roman"/>
          <w:sz w:val="24"/>
          <w:szCs w:val="24"/>
          <w:rtl w:val="0"/>
        </w:rPr>
        <w:t xml:space="preserve">, a quantidade do item constante no </w:t>
      </w:r>
      <w:r w:rsidDel="00000000" w:rsidR="00000000" w:rsidRPr="00000000">
        <w:rPr>
          <w:rFonts w:ascii="Times New Roman" w:cs="Times New Roman" w:eastAsia="Times New Roman" w:hAnsi="Times New Roman"/>
          <w:sz w:val="24"/>
          <w:szCs w:val="24"/>
          <w:rtl w:val="0"/>
        </w:rPr>
        <w:t xml:space="preserve">"Relatório de Gabarito de Contagem de Inventário”</w:t>
      </w:r>
      <w:r w:rsidDel="00000000" w:rsidR="00000000" w:rsidRPr="00000000">
        <w:rPr>
          <w:rFonts w:ascii="Times New Roman" w:cs="Times New Roman" w:eastAsia="Times New Roman" w:hAnsi="Times New Roman"/>
          <w:sz w:val="24"/>
          <w:szCs w:val="24"/>
          <w:rtl w:val="0"/>
        </w:rPr>
        <w:t xml:space="preserve">, que foi resultante da contagem em campo. </w:t>
      </w:r>
    </w:p>
    <w:p w:rsidR="00000000" w:rsidDel="00000000" w:rsidP="00000000" w:rsidRDefault="00000000" w:rsidRPr="00000000" w14:paraId="00000188">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55</w:t>
      </w:r>
      <w:r w:rsidDel="00000000" w:rsidR="00000000" w:rsidRPr="00000000">
        <w:rPr>
          <w:rFonts w:ascii="Times New Roman" w:cs="Times New Roman" w:eastAsia="Times New Roman" w:hAnsi="Times New Roman"/>
          <w:sz w:val="24"/>
          <w:szCs w:val="24"/>
          <w:rtl w:val="0"/>
        </w:rPr>
        <w:t xml:space="preserve"> - Em seguida, clique no botão </w:t>
      </w:r>
      <w:r w:rsidDel="00000000" w:rsidR="00000000" w:rsidRPr="00000000">
        <w:rPr>
          <w:rFonts w:ascii="Times New Roman" w:cs="Times New Roman" w:eastAsia="Times New Roman" w:hAnsi="Times New Roman"/>
          <w:sz w:val="24"/>
          <w:szCs w:val="24"/>
          <w:rtl w:val="0"/>
        </w:rPr>
        <w:t xml:space="preserve">“Finalizar Editar Dados”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9">
      <w:pPr>
        <w:spacing w:after="120" w:before="120" w:line="360" w:lineRule="auto"/>
        <w:rPr>
          <w:rFonts w:ascii="Times New Roman" w:cs="Times New Roman" w:eastAsia="Times New Roman" w:hAnsi="Times New Roman"/>
          <w:sz w:val="24"/>
          <w:szCs w:val="24"/>
        </w:rPr>
      </w:pPr>
      <w:commentRangeStart w:id="222"/>
      <w:r w:rsidDel="00000000" w:rsidR="00000000" w:rsidRPr="00000000">
        <w:rPr>
          <w:rFonts w:ascii="Times New Roman" w:cs="Times New Roman" w:eastAsia="Times New Roman" w:hAnsi="Times New Roman"/>
          <w:b w:val="1"/>
          <w:sz w:val="24"/>
          <w:szCs w:val="24"/>
        </w:rPr>
        <w:drawing>
          <wp:inline distB="0" distT="0" distL="114300" distR="114300">
            <wp:extent cx="5731200" cy="1828800"/>
            <wp:effectExtent b="0" l="0" r="0" t="0"/>
            <wp:docPr id="20" name="image13.jpg"/>
            <a:graphic>
              <a:graphicData uri="http://schemas.openxmlformats.org/drawingml/2006/picture">
                <pic:pic>
                  <pic:nvPicPr>
                    <pic:cNvPr id="0" name="image13.jpg"/>
                    <pic:cNvPicPr preferRelativeResize="0"/>
                  </pic:nvPicPr>
                  <pic:blipFill>
                    <a:blip r:embed="rId105"/>
                    <a:srcRect b="0" l="0" r="0" t="0"/>
                    <a:stretch>
                      <a:fillRect/>
                    </a:stretch>
                  </pic:blipFill>
                  <pic:spPr>
                    <a:xfrm>
                      <a:off x="0" y="0"/>
                      <a:ext cx="5731200" cy="1828800"/>
                    </a:xfrm>
                    <a:prstGeom prst="rect"/>
                    <a:ln/>
                  </pic:spPr>
                </pic:pic>
              </a:graphicData>
            </a:graphic>
          </wp:inline>
        </w:drawing>
      </w:r>
      <w:commentRangeEnd w:id="222"/>
      <w:r w:rsidDel="00000000" w:rsidR="00000000" w:rsidRPr="00000000">
        <w:commentReference w:id="222"/>
      </w:r>
      <w:r w:rsidDel="00000000" w:rsidR="00000000" w:rsidRPr="00000000">
        <w:rPr>
          <w:rtl w:val="0"/>
        </w:rPr>
      </w:r>
    </w:p>
    <w:p w:rsidR="00000000" w:rsidDel="00000000" w:rsidP="00000000" w:rsidRDefault="00000000" w:rsidRPr="00000000" w14:paraId="0000018A">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56</w:t>
      </w:r>
      <w:r w:rsidDel="00000000" w:rsidR="00000000" w:rsidRPr="00000000">
        <w:rPr>
          <w:rFonts w:ascii="Times New Roman" w:cs="Times New Roman" w:eastAsia="Times New Roman" w:hAnsi="Times New Roman"/>
          <w:sz w:val="24"/>
          <w:szCs w:val="24"/>
          <w:rtl w:val="0"/>
        </w:rPr>
        <w:t xml:space="preserve"> - Acionado o botão </w:t>
      </w:r>
      <w:r w:rsidDel="00000000" w:rsidR="00000000" w:rsidRPr="00000000">
        <w:rPr>
          <w:rFonts w:ascii="Times New Roman" w:cs="Times New Roman" w:eastAsia="Times New Roman" w:hAnsi="Times New Roman"/>
          <w:sz w:val="24"/>
          <w:szCs w:val="24"/>
          <w:rtl w:val="0"/>
        </w:rPr>
        <w:t xml:space="preserve">“Finalizar Editar Dados”</w:t>
      </w:r>
      <w:r w:rsidDel="00000000" w:rsidR="00000000" w:rsidRPr="00000000">
        <w:rPr>
          <w:rFonts w:ascii="Times New Roman" w:cs="Times New Roman" w:eastAsia="Times New Roman" w:hAnsi="Times New Roman"/>
          <w:sz w:val="24"/>
          <w:szCs w:val="24"/>
          <w:rtl w:val="0"/>
        </w:rPr>
        <w:t xml:space="preserve">, na tela anterior, será demonstrada a mensagem de confirmação da operação, restando finalizar a contagem para que o SIGA/SGBM inicie o confronto entre "Contagem 3" e as demais contagens anteriores (Contagem 1 e Contagem 2).</w:t>
      </w:r>
    </w:p>
    <w:p w:rsidR="00000000" w:rsidDel="00000000" w:rsidP="00000000" w:rsidRDefault="00000000" w:rsidRPr="00000000" w14:paraId="0000018B">
      <w:pPr>
        <w:spacing w:after="120" w:before="120" w:line="360" w:lineRule="auto"/>
        <w:rPr>
          <w:rFonts w:ascii="Times New Roman" w:cs="Times New Roman" w:eastAsia="Times New Roman" w:hAnsi="Times New Roman"/>
          <w:sz w:val="24"/>
          <w:szCs w:val="24"/>
        </w:rPr>
      </w:pPr>
      <w:commentRangeStart w:id="223"/>
      <w:r w:rsidDel="00000000" w:rsidR="00000000" w:rsidRPr="00000000">
        <w:rPr>
          <w:rFonts w:ascii="Times New Roman" w:cs="Times New Roman" w:eastAsia="Times New Roman" w:hAnsi="Times New Roman"/>
          <w:b w:val="1"/>
          <w:sz w:val="24"/>
          <w:szCs w:val="24"/>
        </w:rPr>
        <w:drawing>
          <wp:inline distB="0" distT="0" distL="114300" distR="114300">
            <wp:extent cx="5731200" cy="2501900"/>
            <wp:effectExtent b="0" l="0" r="0" t="0"/>
            <wp:docPr id="10" name="image12.jpg"/>
            <a:graphic>
              <a:graphicData uri="http://schemas.openxmlformats.org/drawingml/2006/picture">
                <pic:pic>
                  <pic:nvPicPr>
                    <pic:cNvPr id="0" name="image12.jpg"/>
                    <pic:cNvPicPr preferRelativeResize="0"/>
                  </pic:nvPicPr>
                  <pic:blipFill>
                    <a:blip r:embed="rId106"/>
                    <a:srcRect b="0" l="0" r="0" t="0"/>
                    <a:stretch>
                      <a:fillRect/>
                    </a:stretch>
                  </pic:blipFill>
                  <pic:spPr>
                    <a:xfrm>
                      <a:off x="0" y="0"/>
                      <a:ext cx="5731200" cy="2501900"/>
                    </a:xfrm>
                    <a:prstGeom prst="rect"/>
                    <a:ln/>
                  </pic:spPr>
                </pic:pic>
              </a:graphicData>
            </a:graphic>
          </wp:inline>
        </w:drawing>
      </w:r>
      <w:commentRangeEnd w:id="223"/>
      <w:r w:rsidDel="00000000" w:rsidR="00000000" w:rsidRPr="00000000">
        <w:commentReference w:id="223"/>
      </w:r>
      <w:r w:rsidDel="00000000" w:rsidR="00000000" w:rsidRPr="00000000">
        <w:rPr>
          <w:rtl w:val="0"/>
        </w:rPr>
      </w:r>
    </w:p>
    <w:p w:rsidR="00000000" w:rsidDel="00000000" w:rsidP="00000000" w:rsidRDefault="00000000" w:rsidRPr="00000000" w14:paraId="0000018C">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57</w:t>
      </w:r>
      <w:r w:rsidDel="00000000" w:rsidR="00000000" w:rsidRPr="00000000">
        <w:rPr>
          <w:rFonts w:ascii="Times New Roman" w:cs="Times New Roman" w:eastAsia="Times New Roman" w:hAnsi="Times New Roman"/>
          <w:sz w:val="24"/>
          <w:szCs w:val="24"/>
          <w:rtl w:val="0"/>
        </w:rPr>
        <w:t xml:space="preserve"> - Estando a “Contagem 1”, “Contagem 2” e “Contagem 3” com o status "Fechada", já é possível fazer a verificação por intermédio do SIGA/SGBM, para apurar diferenças entre contagens.</w:t>
      </w:r>
    </w:p>
    <w:p w:rsidR="00000000" w:rsidDel="00000000" w:rsidP="00000000" w:rsidRDefault="00000000" w:rsidRPr="00000000" w14:paraId="0000018D">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58</w:t>
      </w:r>
      <w:r w:rsidDel="00000000" w:rsidR="00000000" w:rsidRPr="00000000">
        <w:rPr>
          <w:rFonts w:ascii="Times New Roman" w:cs="Times New Roman" w:eastAsia="Times New Roman" w:hAnsi="Times New Roman"/>
          <w:sz w:val="24"/>
          <w:szCs w:val="24"/>
          <w:rtl w:val="0"/>
        </w:rPr>
        <w:t xml:space="preserve"> - Acione o botão </w:t>
      </w:r>
      <w:r w:rsidDel="00000000" w:rsidR="00000000" w:rsidRPr="00000000">
        <w:rPr>
          <w:rFonts w:ascii="Times New Roman" w:cs="Times New Roman" w:eastAsia="Times New Roman" w:hAnsi="Times New Roman"/>
          <w:sz w:val="24"/>
          <w:szCs w:val="24"/>
          <w:rtl w:val="0"/>
        </w:rPr>
        <w:t xml:space="preserve">“Ir para Verificação”</w:t>
      </w:r>
      <w:r w:rsidDel="00000000" w:rsidR="00000000" w:rsidRPr="00000000">
        <w:rPr>
          <w:rFonts w:ascii="Times New Roman" w:cs="Times New Roman" w:eastAsia="Times New Roman" w:hAnsi="Times New Roman"/>
          <w:sz w:val="24"/>
          <w:szCs w:val="24"/>
          <w:rtl w:val="0"/>
        </w:rPr>
        <w:t xml:space="preserve"> para processar o confronto entre a “Contagem 1” e a “Contagem 2”.</w:t>
      </w:r>
    </w:p>
    <w:p w:rsidR="00000000" w:rsidDel="00000000" w:rsidP="00000000" w:rsidRDefault="00000000" w:rsidRPr="00000000" w14:paraId="0000018E">
      <w:pPr>
        <w:spacing w:after="120" w:before="120" w:line="360" w:lineRule="auto"/>
        <w:rPr>
          <w:rFonts w:ascii="Times New Roman" w:cs="Times New Roman" w:eastAsia="Times New Roman" w:hAnsi="Times New Roman"/>
          <w:sz w:val="24"/>
          <w:szCs w:val="24"/>
        </w:rPr>
      </w:pPr>
      <w:commentRangeStart w:id="224"/>
      <w:r w:rsidDel="00000000" w:rsidR="00000000" w:rsidRPr="00000000">
        <w:rPr>
          <w:rFonts w:ascii="Times New Roman" w:cs="Times New Roman" w:eastAsia="Times New Roman" w:hAnsi="Times New Roman"/>
          <w:b w:val="1"/>
          <w:sz w:val="24"/>
          <w:szCs w:val="24"/>
        </w:rPr>
        <w:drawing>
          <wp:inline distB="0" distT="0" distL="114300" distR="114300">
            <wp:extent cx="5731200" cy="1625600"/>
            <wp:effectExtent b="0" l="0" r="0" t="0"/>
            <wp:docPr id="34" name="image36.jpg"/>
            <a:graphic>
              <a:graphicData uri="http://schemas.openxmlformats.org/drawingml/2006/picture">
                <pic:pic>
                  <pic:nvPicPr>
                    <pic:cNvPr id="0" name="image36.jpg"/>
                    <pic:cNvPicPr preferRelativeResize="0"/>
                  </pic:nvPicPr>
                  <pic:blipFill>
                    <a:blip r:embed="rId107"/>
                    <a:srcRect b="0" l="0" r="0" t="0"/>
                    <a:stretch>
                      <a:fillRect/>
                    </a:stretch>
                  </pic:blipFill>
                  <pic:spPr>
                    <a:xfrm>
                      <a:off x="0" y="0"/>
                      <a:ext cx="5731200" cy="1625600"/>
                    </a:xfrm>
                    <a:prstGeom prst="rect"/>
                    <a:ln/>
                  </pic:spPr>
                </pic:pic>
              </a:graphicData>
            </a:graphic>
          </wp:inline>
        </w:drawing>
      </w:r>
      <w:commentRangeEnd w:id="224"/>
      <w:r w:rsidDel="00000000" w:rsidR="00000000" w:rsidRPr="00000000">
        <w:commentReference w:id="224"/>
      </w:r>
      <w:r w:rsidDel="00000000" w:rsidR="00000000" w:rsidRPr="00000000">
        <w:rPr>
          <w:rtl w:val="0"/>
        </w:rPr>
      </w:r>
    </w:p>
    <w:p w:rsidR="00000000" w:rsidDel="00000000" w:rsidP="00000000" w:rsidRDefault="00000000" w:rsidRPr="00000000" w14:paraId="0000018F">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59</w:t>
      </w:r>
      <w:r w:rsidDel="00000000" w:rsidR="00000000" w:rsidRPr="00000000">
        <w:rPr>
          <w:rFonts w:ascii="Times New Roman" w:cs="Times New Roman" w:eastAsia="Times New Roman" w:hAnsi="Times New Roman"/>
          <w:sz w:val="24"/>
          <w:szCs w:val="24"/>
          <w:rtl w:val="0"/>
        </w:rPr>
        <w:t xml:space="preserve"> - Ao acionar o botão </w:t>
      </w:r>
      <w:r w:rsidDel="00000000" w:rsidR="00000000" w:rsidRPr="00000000">
        <w:rPr>
          <w:rFonts w:ascii="Times New Roman" w:cs="Times New Roman" w:eastAsia="Times New Roman" w:hAnsi="Times New Roman"/>
          <w:sz w:val="24"/>
          <w:szCs w:val="24"/>
          <w:rtl w:val="0"/>
        </w:rPr>
        <w:t xml:space="preserve">"Ir para Verificação"</w:t>
      </w:r>
      <w:r w:rsidDel="00000000" w:rsidR="00000000" w:rsidRPr="00000000">
        <w:rPr>
          <w:rFonts w:ascii="Times New Roman" w:cs="Times New Roman" w:eastAsia="Times New Roman" w:hAnsi="Times New Roman"/>
          <w:sz w:val="24"/>
          <w:szCs w:val="24"/>
          <w:rtl w:val="0"/>
        </w:rPr>
        <w:t xml:space="preserve">, o SIGA/SGBM apresentará a janela "Verificações" com a grade especificando a "Verificação 2" em evidência cujo Status e o Resultado apresentam o valor "Não Processado".</w:t>
      </w:r>
    </w:p>
    <w:p w:rsidR="00000000" w:rsidDel="00000000" w:rsidP="00000000" w:rsidRDefault="00000000" w:rsidRPr="00000000" w14:paraId="00000190">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60</w:t>
      </w:r>
      <w:r w:rsidDel="00000000" w:rsidR="00000000" w:rsidRPr="00000000">
        <w:rPr>
          <w:rFonts w:ascii="Times New Roman" w:cs="Times New Roman" w:eastAsia="Times New Roman" w:hAnsi="Times New Roman"/>
          <w:sz w:val="24"/>
          <w:szCs w:val="24"/>
          <w:rtl w:val="0"/>
        </w:rPr>
        <w:t xml:space="preserve"> - Acione o ícone </w:t>
      </w:r>
      <w:r w:rsidDel="00000000" w:rsidR="00000000" w:rsidRPr="00000000">
        <w:rPr>
          <w:rFonts w:ascii="Times New Roman" w:cs="Times New Roman" w:eastAsia="Times New Roman" w:hAnsi="Times New Roman"/>
          <w:sz w:val="24"/>
          <w:szCs w:val="24"/>
          <w:rtl w:val="0"/>
        </w:rPr>
        <w:t xml:space="preserve">azul </w:t>
      </w:r>
      <w:r w:rsidDel="00000000" w:rsidR="00000000" w:rsidRPr="00000000">
        <w:rPr>
          <w:rFonts w:ascii="Times New Roman" w:cs="Times New Roman" w:eastAsia="Times New Roman" w:hAnsi="Times New Roman"/>
          <w:sz w:val="24"/>
          <w:szCs w:val="24"/>
          <w:rtl w:val="0"/>
        </w:rPr>
        <w:t xml:space="preserve">em formato de </w:t>
      </w:r>
      <w:r w:rsidDel="00000000" w:rsidR="00000000" w:rsidRPr="00000000">
        <w:rPr>
          <w:rFonts w:ascii="Times New Roman" w:cs="Times New Roman" w:eastAsia="Times New Roman" w:hAnsi="Times New Roman"/>
          <w:sz w:val="24"/>
          <w:szCs w:val="24"/>
          <w:rtl w:val="0"/>
        </w:rPr>
        <w:t xml:space="preserve">“Engrenagens”</w:t>
      </w:r>
      <w:r w:rsidDel="00000000" w:rsidR="00000000" w:rsidRPr="00000000">
        <w:rPr>
          <w:rFonts w:ascii="Times New Roman" w:cs="Times New Roman" w:eastAsia="Times New Roman" w:hAnsi="Times New Roman"/>
          <w:sz w:val="24"/>
          <w:szCs w:val="24"/>
          <w:rtl w:val="0"/>
        </w:rPr>
        <w:t xml:space="preserve"> para processar a verificação entre a “Contagem 1”, “Contagem 2 “ e “Contagem 3”.</w:t>
      </w:r>
    </w:p>
    <w:p w:rsidR="00000000" w:rsidDel="00000000" w:rsidP="00000000" w:rsidRDefault="00000000" w:rsidRPr="00000000" w14:paraId="00000191">
      <w:pPr>
        <w:spacing w:after="120" w:before="120" w:line="360" w:lineRule="auto"/>
        <w:rPr>
          <w:rFonts w:ascii="Times New Roman" w:cs="Times New Roman" w:eastAsia="Times New Roman" w:hAnsi="Times New Roman"/>
          <w:sz w:val="24"/>
          <w:szCs w:val="24"/>
        </w:rPr>
      </w:pPr>
      <w:commentRangeStart w:id="225"/>
      <w:r w:rsidDel="00000000" w:rsidR="00000000" w:rsidRPr="00000000">
        <w:rPr>
          <w:rFonts w:ascii="Times New Roman" w:cs="Times New Roman" w:eastAsia="Times New Roman" w:hAnsi="Times New Roman"/>
          <w:b w:val="1"/>
          <w:sz w:val="24"/>
          <w:szCs w:val="24"/>
        </w:rPr>
        <w:drawing>
          <wp:inline distB="0" distT="0" distL="114300" distR="114300">
            <wp:extent cx="5731200" cy="1536700"/>
            <wp:effectExtent b="0" l="0" r="0" t="0"/>
            <wp:docPr id="30" name="image27.jpg"/>
            <a:graphic>
              <a:graphicData uri="http://schemas.openxmlformats.org/drawingml/2006/picture">
                <pic:pic>
                  <pic:nvPicPr>
                    <pic:cNvPr id="0" name="image27.jpg"/>
                    <pic:cNvPicPr preferRelativeResize="0"/>
                  </pic:nvPicPr>
                  <pic:blipFill>
                    <a:blip r:embed="rId108"/>
                    <a:srcRect b="0" l="0" r="0" t="0"/>
                    <a:stretch>
                      <a:fillRect/>
                    </a:stretch>
                  </pic:blipFill>
                  <pic:spPr>
                    <a:xfrm>
                      <a:off x="0" y="0"/>
                      <a:ext cx="5731200" cy="1536700"/>
                    </a:xfrm>
                    <a:prstGeom prst="rect"/>
                    <a:ln/>
                  </pic:spPr>
                </pic:pic>
              </a:graphicData>
            </a:graphic>
          </wp:inline>
        </w:drawing>
      </w:r>
      <w:commentRangeEnd w:id="225"/>
      <w:r w:rsidDel="00000000" w:rsidR="00000000" w:rsidRPr="00000000">
        <w:commentReference w:id="225"/>
      </w:r>
      <w:r w:rsidDel="00000000" w:rsidR="00000000" w:rsidRPr="00000000">
        <w:rPr>
          <w:rtl w:val="0"/>
        </w:rPr>
      </w:r>
    </w:p>
    <w:p w:rsidR="00000000" w:rsidDel="00000000" w:rsidP="00000000" w:rsidRDefault="00000000" w:rsidRPr="00000000" w14:paraId="00000192">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61</w:t>
      </w:r>
      <w:r w:rsidDel="00000000" w:rsidR="00000000" w:rsidRPr="00000000">
        <w:rPr>
          <w:rFonts w:ascii="Times New Roman" w:cs="Times New Roman" w:eastAsia="Times New Roman" w:hAnsi="Times New Roman"/>
          <w:sz w:val="24"/>
          <w:szCs w:val="24"/>
          <w:rtl w:val="0"/>
        </w:rPr>
        <w:t xml:space="preserve"> - Ao acionar o ícone </w:t>
      </w:r>
      <w:r w:rsidDel="00000000" w:rsidR="00000000" w:rsidRPr="00000000">
        <w:rPr>
          <w:rFonts w:ascii="Times New Roman" w:cs="Times New Roman" w:eastAsia="Times New Roman" w:hAnsi="Times New Roman"/>
          <w:sz w:val="24"/>
          <w:szCs w:val="24"/>
          <w:rtl w:val="0"/>
        </w:rPr>
        <w:t xml:space="preserve">azul </w:t>
      </w:r>
      <w:r w:rsidDel="00000000" w:rsidR="00000000" w:rsidRPr="00000000">
        <w:rPr>
          <w:rFonts w:ascii="Times New Roman" w:cs="Times New Roman" w:eastAsia="Times New Roman" w:hAnsi="Times New Roman"/>
          <w:sz w:val="24"/>
          <w:szCs w:val="24"/>
          <w:rtl w:val="0"/>
        </w:rPr>
        <w:t xml:space="preserve">em formato de </w:t>
      </w:r>
      <w:r w:rsidDel="00000000" w:rsidR="00000000" w:rsidRPr="00000000">
        <w:rPr>
          <w:rFonts w:ascii="Times New Roman" w:cs="Times New Roman" w:eastAsia="Times New Roman" w:hAnsi="Times New Roman"/>
          <w:sz w:val="24"/>
          <w:szCs w:val="24"/>
          <w:rtl w:val="0"/>
        </w:rPr>
        <w:t xml:space="preserve">“Engrenagens”</w:t>
      </w:r>
      <w:r w:rsidDel="00000000" w:rsidR="00000000" w:rsidRPr="00000000">
        <w:rPr>
          <w:rFonts w:ascii="Times New Roman" w:cs="Times New Roman" w:eastAsia="Times New Roman" w:hAnsi="Times New Roman"/>
          <w:sz w:val="24"/>
          <w:szCs w:val="24"/>
          <w:rtl w:val="0"/>
        </w:rPr>
        <w:t xml:space="preserve">, o SIGA/SGBM altera o status da "Verificação 1" para "Finalizada".</w:t>
      </w:r>
    </w:p>
    <w:p w:rsidR="00000000" w:rsidDel="00000000" w:rsidP="00000000" w:rsidRDefault="00000000" w:rsidRPr="00000000" w14:paraId="00000193">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62</w:t>
      </w:r>
      <w:r w:rsidDel="00000000" w:rsidR="00000000" w:rsidRPr="00000000">
        <w:rPr>
          <w:rFonts w:ascii="Times New Roman" w:cs="Times New Roman" w:eastAsia="Times New Roman" w:hAnsi="Times New Roman"/>
          <w:sz w:val="24"/>
          <w:szCs w:val="24"/>
          <w:rtl w:val="0"/>
        </w:rPr>
        <w:t xml:space="preserve"> - Da mesma forma, na coluna </w:t>
      </w:r>
      <w:r w:rsidDel="00000000" w:rsidR="00000000" w:rsidRPr="00000000">
        <w:rPr>
          <w:rFonts w:ascii="Times New Roman" w:cs="Times New Roman" w:eastAsia="Times New Roman" w:hAnsi="Times New Roman"/>
          <w:sz w:val="24"/>
          <w:szCs w:val="24"/>
          <w:rtl w:val="0"/>
        </w:rPr>
        <w:t xml:space="preserve">"Resultado"</w:t>
      </w:r>
      <w:r w:rsidDel="00000000" w:rsidR="00000000" w:rsidRPr="00000000">
        <w:rPr>
          <w:rFonts w:ascii="Times New Roman" w:cs="Times New Roman" w:eastAsia="Times New Roman" w:hAnsi="Times New Roman"/>
          <w:sz w:val="24"/>
          <w:szCs w:val="24"/>
          <w:rtl w:val="0"/>
        </w:rPr>
        <w:t xml:space="preserve">, o SIGA/SGBM alerta que a “Contagem 3” coincidiu com uma das contagens anteriores (Contagem 1 e  Contagem 2), considerando "correto" o resultado das contagens.</w:t>
      </w:r>
    </w:p>
    <w:p w:rsidR="00000000" w:rsidDel="00000000" w:rsidP="00000000" w:rsidRDefault="00000000" w:rsidRPr="00000000" w14:paraId="00000194">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63</w:t>
      </w:r>
      <w:r w:rsidDel="00000000" w:rsidR="00000000" w:rsidRPr="00000000">
        <w:rPr>
          <w:rFonts w:ascii="Times New Roman" w:cs="Times New Roman" w:eastAsia="Times New Roman" w:hAnsi="Times New Roman"/>
          <w:sz w:val="24"/>
          <w:szCs w:val="24"/>
          <w:rtl w:val="0"/>
        </w:rPr>
        <w:t xml:space="preserve"> - Não havendo conflito, automaticamente o SIGA/SGBM não adiciona mais uma verificação, e acionando o ícone, na coluna </w:t>
      </w:r>
      <w:r w:rsidDel="00000000" w:rsidR="00000000" w:rsidRPr="00000000">
        <w:rPr>
          <w:rFonts w:ascii="Times New Roman" w:cs="Times New Roman" w:eastAsia="Times New Roman" w:hAnsi="Times New Roman"/>
          <w:sz w:val="24"/>
          <w:szCs w:val="24"/>
          <w:rtl w:val="0"/>
        </w:rPr>
        <w:t xml:space="preserve">"Detalhamento"</w:t>
      </w:r>
      <w:r w:rsidDel="00000000" w:rsidR="00000000" w:rsidRPr="00000000">
        <w:rPr>
          <w:rFonts w:ascii="Times New Roman" w:cs="Times New Roman" w:eastAsia="Times New Roman" w:hAnsi="Times New Roman"/>
          <w:sz w:val="24"/>
          <w:szCs w:val="24"/>
          <w:rtl w:val="0"/>
        </w:rPr>
        <w:t xml:space="preserve">, é possível verificar onde houve coincidências entre as contagens.</w:t>
      </w:r>
    </w:p>
    <w:p w:rsidR="00000000" w:rsidDel="00000000" w:rsidP="00000000" w:rsidRDefault="00000000" w:rsidRPr="00000000" w14:paraId="00000195">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64</w:t>
      </w:r>
      <w:r w:rsidDel="00000000" w:rsidR="00000000" w:rsidRPr="00000000">
        <w:rPr>
          <w:rFonts w:ascii="Times New Roman" w:cs="Times New Roman" w:eastAsia="Times New Roman" w:hAnsi="Times New Roman"/>
          <w:sz w:val="24"/>
          <w:szCs w:val="24"/>
          <w:rtl w:val="0"/>
        </w:rPr>
        <w:t xml:space="preserve"> - Não havendo conflito, o SIGA/SGBM habilita o botão </w:t>
      </w:r>
      <w:r w:rsidDel="00000000" w:rsidR="00000000" w:rsidRPr="00000000">
        <w:rPr>
          <w:rFonts w:ascii="Times New Roman" w:cs="Times New Roman" w:eastAsia="Times New Roman" w:hAnsi="Times New Roman"/>
          <w:sz w:val="24"/>
          <w:szCs w:val="24"/>
          <w:rtl w:val="0"/>
        </w:rPr>
        <w:t xml:space="preserve">"Resumo Final"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96">
      <w:pPr>
        <w:spacing w:after="120" w:before="120" w:line="360" w:lineRule="auto"/>
        <w:rPr>
          <w:rFonts w:ascii="Times New Roman" w:cs="Times New Roman" w:eastAsia="Times New Roman" w:hAnsi="Times New Roman"/>
          <w:sz w:val="24"/>
          <w:szCs w:val="24"/>
        </w:rPr>
      </w:pPr>
      <w:commentRangeStart w:id="226"/>
      <w:r w:rsidDel="00000000" w:rsidR="00000000" w:rsidRPr="00000000">
        <w:rPr>
          <w:rFonts w:ascii="Times New Roman" w:cs="Times New Roman" w:eastAsia="Times New Roman" w:hAnsi="Times New Roman"/>
          <w:b w:val="1"/>
          <w:sz w:val="24"/>
          <w:szCs w:val="24"/>
        </w:rPr>
        <w:drawing>
          <wp:inline distB="0" distT="0" distL="114300" distR="114300">
            <wp:extent cx="5731200" cy="1562100"/>
            <wp:effectExtent b="0" l="0" r="0" t="0"/>
            <wp:docPr id="96" name="image95.jpg"/>
            <a:graphic>
              <a:graphicData uri="http://schemas.openxmlformats.org/drawingml/2006/picture">
                <pic:pic>
                  <pic:nvPicPr>
                    <pic:cNvPr id="0" name="image95.jpg"/>
                    <pic:cNvPicPr preferRelativeResize="0"/>
                  </pic:nvPicPr>
                  <pic:blipFill>
                    <a:blip r:embed="rId109"/>
                    <a:srcRect b="0" l="0" r="0" t="0"/>
                    <a:stretch>
                      <a:fillRect/>
                    </a:stretch>
                  </pic:blipFill>
                  <pic:spPr>
                    <a:xfrm>
                      <a:off x="0" y="0"/>
                      <a:ext cx="5731200" cy="1562100"/>
                    </a:xfrm>
                    <a:prstGeom prst="rect"/>
                    <a:ln/>
                  </pic:spPr>
                </pic:pic>
              </a:graphicData>
            </a:graphic>
          </wp:inline>
        </w:drawing>
      </w:r>
      <w:commentRangeEnd w:id="226"/>
      <w:r w:rsidDel="00000000" w:rsidR="00000000" w:rsidRPr="00000000">
        <w:commentReference w:id="226"/>
      </w:r>
      <w:r w:rsidDel="00000000" w:rsidR="00000000" w:rsidRPr="00000000">
        <w:rPr>
          <w:rtl w:val="0"/>
        </w:rPr>
      </w:r>
    </w:p>
    <w:p w:rsidR="00000000" w:rsidDel="00000000" w:rsidP="00000000" w:rsidRDefault="00000000" w:rsidRPr="00000000" w14:paraId="00000197">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65</w:t>
      </w:r>
      <w:r w:rsidDel="00000000" w:rsidR="00000000" w:rsidRPr="00000000">
        <w:rPr>
          <w:rFonts w:ascii="Times New Roman" w:cs="Times New Roman" w:eastAsia="Times New Roman" w:hAnsi="Times New Roman"/>
          <w:sz w:val="24"/>
          <w:szCs w:val="24"/>
          <w:rtl w:val="0"/>
        </w:rPr>
        <w:t xml:space="preserve"> - Acionado o </w:t>
      </w:r>
      <w:r w:rsidDel="00000000" w:rsidR="00000000" w:rsidRPr="00000000">
        <w:rPr>
          <w:rFonts w:ascii="Times New Roman" w:cs="Times New Roman" w:eastAsia="Times New Roman" w:hAnsi="Times New Roman"/>
          <w:sz w:val="24"/>
          <w:szCs w:val="24"/>
          <w:rtl w:val="0"/>
        </w:rPr>
        <w:t xml:space="preserve">ícone</w:t>
      </w:r>
      <w:r w:rsidDel="00000000" w:rsidR="00000000" w:rsidRPr="00000000">
        <w:rPr>
          <w:rFonts w:ascii="Times New Roman" w:cs="Times New Roman" w:eastAsia="Times New Roman" w:hAnsi="Times New Roman"/>
          <w:sz w:val="24"/>
          <w:szCs w:val="24"/>
          <w:rtl w:val="0"/>
        </w:rPr>
        <w:t xml:space="preserve">, na coluna </w:t>
      </w:r>
      <w:r w:rsidDel="00000000" w:rsidR="00000000" w:rsidRPr="00000000">
        <w:rPr>
          <w:rFonts w:ascii="Times New Roman" w:cs="Times New Roman" w:eastAsia="Times New Roman" w:hAnsi="Times New Roman"/>
          <w:sz w:val="24"/>
          <w:szCs w:val="24"/>
          <w:rtl w:val="0"/>
        </w:rPr>
        <w:t xml:space="preserve">"Detalhamento"</w:t>
      </w:r>
      <w:r w:rsidDel="00000000" w:rsidR="00000000" w:rsidRPr="00000000">
        <w:rPr>
          <w:rFonts w:ascii="Times New Roman" w:cs="Times New Roman" w:eastAsia="Times New Roman" w:hAnsi="Times New Roman"/>
          <w:sz w:val="24"/>
          <w:szCs w:val="24"/>
          <w:rtl w:val="0"/>
        </w:rPr>
        <w:t xml:space="preserve">, verifica-se que a coincidência entre contagens ocorreu entre a "Contagem 1" e a "Contagem 3".</w:t>
      </w:r>
    </w:p>
    <w:p w:rsidR="00000000" w:rsidDel="00000000" w:rsidP="00000000" w:rsidRDefault="00000000" w:rsidRPr="00000000" w14:paraId="00000198">
      <w:pPr>
        <w:spacing w:after="120" w:before="120" w:line="360" w:lineRule="auto"/>
        <w:rPr>
          <w:rFonts w:ascii="Times New Roman" w:cs="Times New Roman" w:eastAsia="Times New Roman" w:hAnsi="Times New Roman"/>
          <w:sz w:val="24"/>
          <w:szCs w:val="24"/>
        </w:rPr>
      </w:pPr>
      <w:commentRangeStart w:id="227"/>
      <w:r w:rsidDel="00000000" w:rsidR="00000000" w:rsidRPr="00000000">
        <w:rPr>
          <w:rFonts w:ascii="Times New Roman" w:cs="Times New Roman" w:eastAsia="Times New Roman" w:hAnsi="Times New Roman"/>
          <w:b w:val="1"/>
          <w:sz w:val="24"/>
          <w:szCs w:val="24"/>
        </w:rPr>
        <w:drawing>
          <wp:inline distB="0" distT="0" distL="114300" distR="114300">
            <wp:extent cx="5731200" cy="1816100"/>
            <wp:effectExtent b="0" l="0" r="0" t="0"/>
            <wp:docPr id="80" name="image84.jpg"/>
            <a:graphic>
              <a:graphicData uri="http://schemas.openxmlformats.org/drawingml/2006/picture">
                <pic:pic>
                  <pic:nvPicPr>
                    <pic:cNvPr id="0" name="image84.jpg"/>
                    <pic:cNvPicPr preferRelativeResize="0"/>
                  </pic:nvPicPr>
                  <pic:blipFill>
                    <a:blip r:embed="rId110"/>
                    <a:srcRect b="0" l="0" r="0" t="0"/>
                    <a:stretch>
                      <a:fillRect/>
                    </a:stretch>
                  </pic:blipFill>
                  <pic:spPr>
                    <a:xfrm>
                      <a:off x="0" y="0"/>
                      <a:ext cx="5731200" cy="1816100"/>
                    </a:xfrm>
                    <a:prstGeom prst="rect"/>
                    <a:ln/>
                  </pic:spPr>
                </pic:pic>
              </a:graphicData>
            </a:graphic>
          </wp:inline>
        </w:drawing>
      </w:r>
      <w:commentRangeEnd w:id="227"/>
      <w:r w:rsidDel="00000000" w:rsidR="00000000" w:rsidRPr="00000000">
        <w:commentReference w:id="227"/>
      </w:r>
      <w:r w:rsidDel="00000000" w:rsidR="00000000" w:rsidRPr="00000000">
        <w:rPr>
          <w:rtl w:val="0"/>
        </w:rPr>
      </w:r>
    </w:p>
    <w:p w:rsidR="00000000" w:rsidDel="00000000" w:rsidP="00000000" w:rsidRDefault="00000000" w:rsidRPr="00000000" w14:paraId="00000199">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66</w:t>
      </w:r>
      <w:r w:rsidDel="00000000" w:rsidR="00000000" w:rsidRPr="00000000">
        <w:rPr>
          <w:rFonts w:ascii="Times New Roman" w:cs="Times New Roman" w:eastAsia="Times New Roman" w:hAnsi="Times New Roman"/>
          <w:sz w:val="24"/>
          <w:szCs w:val="24"/>
          <w:rtl w:val="0"/>
        </w:rPr>
        <w:t xml:space="preserve"> - Ao acionar o botão </w:t>
      </w:r>
      <w:r w:rsidDel="00000000" w:rsidR="00000000" w:rsidRPr="00000000">
        <w:rPr>
          <w:rFonts w:ascii="Times New Roman" w:cs="Times New Roman" w:eastAsia="Times New Roman" w:hAnsi="Times New Roman"/>
          <w:sz w:val="24"/>
          <w:szCs w:val="24"/>
          <w:rtl w:val="0"/>
        </w:rPr>
        <w:t xml:space="preserve">"Resultado Final"</w:t>
      </w:r>
      <w:r w:rsidDel="00000000" w:rsidR="00000000" w:rsidRPr="00000000">
        <w:rPr>
          <w:rFonts w:ascii="Times New Roman" w:cs="Times New Roman" w:eastAsia="Times New Roman" w:hAnsi="Times New Roman"/>
          <w:sz w:val="24"/>
          <w:szCs w:val="24"/>
          <w:rtl w:val="0"/>
        </w:rPr>
        <w:t xml:space="preserve">, o SIGA/SGBM apresentará a janela </w:t>
      </w:r>
      <w:r w:rsidDel="00000000" w:rsidR="00000000" w:rsidRPr="00000000">
        <w:rPr>
          <w:rFonts w:ascii="Times New Roman" w:cs="Times New Roman" w:eastAsia="Times New Roman" w:hAnsi="Times New Roman"/>
          <w:sz w:val="24"/>
          <w:szCs w:val="24"/>
          <w:rtl w:val="0"/>
        </w:rPr>
        <w:t xml:space="preserve">"Finalizar"</w:t>
      </w:r>
      <w:r w:rsidDel="00000000" w:rsidR="00000000" w:rsidRPr="00000000">
        <w:rPr>
          <w:rFonts w:ascii="Times New Roman" w:cs="Times New Roman" w:eastAsia="Times New Roman" w:hAnsi="Times New Roman"/>
          <w:sz w:val="24"/>
          <w:szCs w:val="24"/>
          <w:rtl w:val="0"/>
        </w:rPr>
        <w:t xml:space="preserve">, demonstrando o resultado físico das contagens dos materiais envolvidos no inventário, e a quantidade constante no registro escritural do sistema.</w:t>
      </w:r>
    </w:p>
    <w:p w:rsidR="00000000" w:rsidDel="00000000" w:rsidP="00000000" w:rsidRDefault="00000000" w:rsidRPr="00000000" w14:paraId="0000019A">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67</w:t>
      </w:r>
      <w:r w:rsidDel="00000000" w:rsidR="00000000" w:rsidRPr="00000000">
        <w:rPr>
          <w:rFonts w:ascii="Times New Roman" w:cs="Times New Roman" w:eastAsia="Times New Roman" w:hAnsi="Times New Roman"/>
          <w:sz w:val="24"/>
          <w:szCs w:val="24"/>
          <w:rtl w:val="0"/>
        </w:rPr>
        <w:t xml:space="preserve"> - Apresenta também a situação entre o que foi contado e o que existe no registro, no caso do exemplo abaixo, um conflito entre físico e saldo.</w:t>
      </w:r>
    </w:p>
    <w:p w:rsidR="00000000" w:rsidDel="00000000" w:rsidP="00000000" w:rsidRDefault="00000000" w:rsidRPr="00000000" w14:paraId="0000019B">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68</w:t>
      </w:r>
      <w:r w:rsidDel="00000000" w:rsidR="00000000" w:rsidRPr="00000000">
        <w:rPr>
          <w:rFonts w:ascii="Times New Roman" w:cs="Times New Roman" w:eastAsia="Times New Roman" w:hAnsi="Times New Roman"/>
          <w:sz w:val="24"/>
          <w:szCs w:val="24"/>
          <w:rtl w:val="0"/>
        </w:rPr>
        <w:t xml:space="preserve"> - No campo </w:t>
      </w:r>
      <w:r w:rsidDel="00000000" w:rsidR="00000000" w:rsidRPr="00000000">
        <w:rPr>
          <w:rFonts w:ascii="Times New Roman" w:cs="Times New Roman" w:eastAsia="Times New Roman" w:hAnsi="Times New Roman"/>
          <w:sz w:val="24"/>
          <w:szCs w:val="24"/>
          <w:rtl w:val="0"/>
        </w:rPr>
        <w:t xml:space="preserve">“Justificativa para Ajuste"</w:t>
      </w:r>
      <w:r w:rsidDel="00000000" w:rsidR="00000000" w:rsidRPr="00000000">
        <w:rPr>
          <w:rFonts w:ascii="Times New Roman" w:cs="Times New Roman" w:eastAsia="Times New Roman" w:hAnsi="Times New Roman"/>
          <w:sz w:val="24"/>
          <w:szCs w:val="24"/>
          <w:rtl w:val="0"/>
        </w:rPr>
        <w:t xml:space="preserve">, quando houver, descreva a justificativa do acerto que será realizado no registro escritural.</w:t>
      </w:r>
    </w:p>
    <w:p w:rsidR="00000000" w:rsidDel="00000000" w:rsidP="00000000" w:rsidRDefault="00000000" w:rsidRPr="00000000" w14:paraId="0000019C">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69</w:t>
      </w:r>
      <w:r w:rsidDel="00000000" w:rsidR="00000000" w:rsidRPr="00000000">
        <w:rPr>
          <w:rFonts w:ascii="Times New Roman" w:cs="Times New Roman" w:eastAsia="Times New Roman" w:hAnsi="Times New Roman"/>
          <w:sz w:val="24"/>
          <w:szCs w:val="24"/>
          <w:rtl w:val="0"/>
        </w:rPr>
        <w:t xml:space="preserve"> - Ao acionar o botão </w:t>
      </w:r>
      <w:r w:rsidDel="00000000" w:rsidR="00000000" w:rsidRPr="00000000">
        <w:rPr>
          <w:rFonts w:ascii="Times New Roman" w:cs="Times New Roman" w:eastAsia="Times New Roman" w:hAnsi="Times New Roman"/>
          <w:sz w:val="24"/>
          <w:szCs w:val="24"/>
          <w:rtl w:val="0"/>
        </w:rPr>
        <w:t xml:space="preserve">"Finalizar Inventário"</w:t>
      </w:r>
      <w:r w:rsidDel="00000000" w:rsidR="00000000" w:rsidRPr="00000000">
        <w:rPr>
          <w:rFonts w:ascii="Times New Roman" w:cs="Times New Roman" w:eastAsia="Times New Roman" w:hAnsi="Times New Roman"/>
          <w:sz w:val="24"/>
          <w:szCs w:val="24"/>
          <w:rtl w:val="0"/>
        </w:rPr>
        <w:t xml:space="preserve">, o sistema ajustará o saldo (Qtde. no sistema), considerando a quantidade resultante das contagens físicas.</w:t>
      </w:r>
    </w:p>
    <w:p w:rsidR="00000000" w:rsidDel="00000000" w:rsidP="00000000" w:rsidRDefault="00000000" w:rsidRPr="00000000" w14:paraId="0000019D">
      <w:pPr>
        <w:spacing w:after="120" w:before="120" w:line="360" w:lineRule="auto"/>
        <w:rPr>
          <w:rFonts w:ascii="Times New Roman" w:cs="Times New Roman" w:eastAsia="Times New Roman" w:hAnsi="Times New Roman"/>
          <w:sz w:val="24"/>
          <w:szCs w:val="24"/>
        </w:rPr>
      </w:pPr>
      <w:commentRangeStart w:id="228"/>
      <w:r w:rsidDel="00000000" w:rsidR="00000000" w:rsidRPr="00000000">
        <w:rPr>
          <w:rFonts w:ascii="Times New Roman" w:cs="Times New Roman" w:eastAsia="Times New Roman" w:hAnsi="Times New Roman"/>
          <w:b w:val="1"/>
          <w:sz w:val="24"/>
          <w:szCs w:val="24"/>
        </w:rPr>
        <w:drawing>
          <wp:inline distB="0" distT="0" distL="114300" distR="114300">
            <wp:extent cx="5731200" cy="2806700"/>
            <wp:effectExtent b="0" l="0" r="0" t="0"/>
            <wp:docPr id="12" name="image16.jpg"/>
            <a:graphic>
              <a:graphicData uri="http://schemas.openxmlformats.org/drawingml/2006/picture">
                <pic:pic>
                  <pic:nvPicPr>
                    <pic:cNvPr id="0" name="image16.jpg"/>
                    <pic:cNvPicPr preferRelativeResize="0"/>
                  </pic:nvPicPr>
                  <pic:blipFill>
                    <a:blip r:embed="rId111"/>
                    <a:srcRect b="0" l="0" r="0" t="0"/>
                    <a:stretch>
                      <a:fillRect/>
                    </a:stretch>
                  </pic:blipFill>
                  <pic:spPr>
                    <a:xfrm>
                      <a:off x="0" y="0"/>
                      <a:ext cx="5731200" cy="2806700"/>
                    </a:xfrm>
                    <a:prstGeom prst="rect"/>
                    <a:ln/>
                  </pic:spPr>
                </pic:pic>
              </a:graphicData>
            </a:graphic>
          </wp:inline>
        </w:drawing>
      </w:r>
      <w:commentRangeEnd w:id="228"/>
      <w:r w:rsidDel="00000000" w:rsidR="00000000" w:rsidRPr="00000000">
        <w:commentReference w:id="228"/>
      </w:r>
      <w:r w:rsidDel="00000000" w:rsidR="00000000" w:rsidRPr="00000000">
        <w:rPr>
          <w:rtl w:val="0"/>
        </w:rPr>
      </w:r>
    </w:p>
    <w:p w:rsidR="00000000" w:rsidDel="00000000" w:rsidP="00000000" w:rsidRDefault="00000000" w:rsidRPr="00000000" w14:paraId="0000019E">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70</w:t>
      </w:r>
      <w:r w:rsidDel="00000000" w:rsidR="00000000" w:rsidRPr="00000000">
        <w:rPr>
          <w:rFonts w:ascii="Times New Roman" w:cs="Times New Roman" w:eastAsia="Times New Roman" w:hAnsi="Times New Roman"/>
          <w:sz w:val="24"/>
          <w:szCs w:val="24"/>
          <w:rtl w:val="0"/>
        </w:rPr>
        <w:t xml:space="preserve"> - Ao acionar o botão </w:t>
      </w:r>
      <w:r w:rsidDel="00000000" w:rsidR="00000000" w:rsidRPr="00000000">
        <w:rPr>
          <w:rFonts w:ascii="Times New Roman" w:cs="Times New Roman" w:eastAsia="Times New Roman" w:hAnsi="Times New Roman"/>
          <w:sz w:val="24"/>
          <w:szCs w:val="24"/>
          <w:rtl w:val="0"/>
        </w:rPr>
        <w:t xml:space="preserve">"Finalizar Inventário"</w:t>
      </w:r>
      <w:r w:rsidDel="00000000" w:rsidR="00000000" w:rsidRPr="00000000">
        <w:rPr>
          <w:rFonts w:ascii="Times New Roman" w:cs="Times New Roman" w:eastAsia="Times New Roman" w:hAnsi="Times New Roman"/>
          <w:sz w:val="24"/>
          <w:szCs w:val="24"/>
          <w:rtl w:val="0"/>
        </w:rPr>
        <w:t xml:space="preserve">, o sistema demonstrará a janela </w:t>
      </w:r>
      <w:r w:rsidDel="00000000" w:rsidR="00000000" w:rsidRPr="00000000">
        <w:rPr>
          <w:rFonts w:ascii="Times New Roman" w:cs="Times New Roman" w:eastAsia="Times New Roman" w:hAnsi="Times New Roman"/>
          <w:sz w:val="24"/>
          <w:szCs w:val="24"/>
          <w:rtl w:val="0"/>
        </w:rPr>
        <w:t xml:space="preserve">"Relatório Final"</w:t>
      </w:r>
      <w:r w:rsidDel="00000000" w:rsidR="00000000" w:rsidRPr="00000000">
        <w:rPr>
          <w:rFonts w:ascii="Times New Roman" w:cs="Times New Roman" w:eastAsia="Times New Roman" w:hAnsi="Times New Roman"/>
          <w:sz w:val="24"/>
          <w:szCs w:val="24"/>
          <w:rtl w:val="0"/>
        </w:rPr>
        <w:t xml:space="preserve"> com a situação do inventário como "Fechado"</w:t>
      </w:r>
    </w:p>
    <w:p w:rsidR="00000000" w:rsidDel="00000000" w:rsidP="00000000" w:rsidRDefault="00000000" w:rsidRPr="00000000" w14:paraId="0000019F">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71</w:t>
      </w:r>
      <w:r w:rsidDel="00000000" w:rsidR="00000000" w:rsidRPr="00000000">
        <w:rPr>
          <w:rFonts w:ascii="Times New Roman" w:cs="Times New Roman" w:eastAsia="Times New Roman" w:hAnsi="Times New Roman"/>
          <w:sz w:val="24"/>
          <w:szCs w:val="24"/>
          <w:rtl w:val="0"/>
        </w:rPr>
        <w:t xml:space="preserve"> - Ao acionar o botão </w:t>
      </w:r>
      <w:r w:rsidDel="00000000" w:rsidR="00000000" w:rsidRPr="00000000">
        <w:rPr>
          <w:rFonts w:ascii="Times New Roman" w:cs="Times New Roman" w:eastAsia="Times New Roman" w:hAnsi="Times New Roman"/>
          <w:sz w:val="24"/>
          <w:szCs w:val="24"/>
          <w:rtl w:val="0"/>
        </w:rPr>
        <w:t xml:space="preserve">"Relatório"</w:t>
      </w:r>
      <w:r w:rsidDel="00000000" w:rsidR="00000000" w:rsidRPr="00000000">
        <w:rPr>
          <w:rFonts w:ascii="Times New Roman" w:cs="Times New Roman" w:eastAsia="Times New Roman" w:hAnsi="Times New Roman"/>
          <w:sz w:val="24"/>
          <w:szCs w:val="24"/>
          <w:rtl w:val="0"/>
        </w:rPr>
        <w:t xml:space="preserve">, será emitido o relatório para a documentação do resultado final do inventário.</w:t>
      </w:r>
    </w:p>
    <w:p w:rsidR="00000000" w:rsidDel="00000000" w:rsidP="00000000" w:rsidRDefault="00000000" w:rsidRPr="00000000" w14:paraId="000001A0">
      <w:pPr>
        <w:spacing w:after="120" w:before="120" w:line="360" w:lineRule="auto"/>
        <w:rPr>
          <w:rFonts w:ascii="Times New Roman" w:cs="Times New Roman" w:eastAsia="Times New Roman" w:hAnsi="Times New Roman"/>
          <w:sz w:val="24"/>
          <w:szCs w:val="24"/>
        </w:rPr>
      </w:pPr>
      <w:commentRangeStart w:id="229"/>
      <w:r w:rsidDel="00000000" w:rsidR="00000000" w:rsidRPr="00000000">
        <w:rPr>
          <w:rFonts w:ascii="Times New Roman" w:cs="Times New Roman" w:eastAsia="Times New Roman" w:hAnsi="Times New Roman"/>
          <w:b w:val="1"/>
          <w:sz w:val="24"/>
          <w:szCs w:val="24"/>
        </w:rPr>
        <w:drawing>
          <wp:inline distB="0" distT="0" distL="114300" distR="114300">
            <wp:extent cx="5731200" cy="2921000"/>
            <wp:effectExtent b="0" l="0" r="0" t="0"/>
            <wp:docPr id="5" name="image2.jpg"/>
            <a:graphic>
              <a:graphicData uri="http://schemas.openxmlformats.org/drawingml/2006/picture">
                <pic:pic>
                  <pic:nvPicPr>
                    <pic:cNvPr id="0" name="image2.jpg"/>
                    <pic:cNvPicPr preferRelativeResize="0"/>
                  </pic:nvPicPr>
                  <pic:blipFill>
                    <a:blip r:embed="rId112"/>
                    <a:srcRect b="0" l="0" r="0" t="0"/>
                    <a:stretch>
                      <a:fillRect/>
                    </a:stretch>
                  </pic:blipFill>
                  <pic:spPr>
                    <a:xfrm>
                      <a:off x="0" y="0"/>
                      <a:ext cx="5731200" cy="2921000"/>
                    </a:xfrm>
                    <a:prstGeom prst="rect"/>
                    <a:ln/>
                  </pic:spPr>
                </pic:pic>
              </a:graphicData>
            </a:graphic>
          </wp:inline>
        </w:drawing>
      </w:r>
      <w:commentRangeEnd w:id="229"/>
      <w:r w:rsidDel="00000000" w:rsidR="00000000" w:rsidRPr="00000000">
        <w:commentReference w:id="229"/>
      </w:r>
      <w:r w:rsidDel="00000000" w:rsidR="00000000" w:rsidRPr="00000000">
        <w:rPr>
          <w:rtl w:val="0"/>
        </w:rPr>
      </w:r>
    </w:p>
    <w:p w:rsidR="00000000" w:rsidDel="00000000" w:rsidP="00000000" w:rsidRDefault="00000000" w:rsidRPr="00000000" w14:paraId="000001A1">
      <w:pPr>
        <w:spacing w:after="120" w:before="120" w:line="360" w:lineRule="auto"/>
        <w:rPr>
          <w:rFonts w:ascii="Times New Roman" w:cs="Times New Roman" w:eastAsia="Times New Roman" w:hAnsi="Times New Roman"/>
          <w:sz w:val="24"/>
          <w:szCs w:val="24"/>
        </w:rPr>
      </w:pPr>
      <w:commentRangeStart w:id="230"/>
      <w:r w:rsidDel="00000000" w:rsidR="00000000" w:rsidRPr="00000000">
        <w:rPr>
          <w:rFonts w:ascii="Times New Roman" w:cs="Times New Roman" w:eastAsia="Times New Roman" w:hAnsi="Times New Roman"/>
          <w:b w:val="1"/>
          <w:sz w:val="24"/>
          <w:szCs w:val="24"/>
        </w:rPr>
        <w:drawing>
          <wp:inline distB="0" distT="0" distL="114300" distR="114300">
            <wp:extent cx="5731200" cy="3517900"/>
            <wp:effectExtent b="0" l="0" r="0" t="0"/>
            <wp:docPr id="7" name="image19.jpg"/>
            <a:graphic>
              <a:graphicData uri="http://schemas.openxmlformats.org/drawingml/2006/picture">
                <pic:pic>
                  <pic:nvPicPr>
                    <pic:cNvPr id="0" name="image19.jpg"/>
                    <pic:cNvPicPr preferRelativeResize="0"/>
                  </pic:nvPicPr>
                  <pic:blipFill>
                    <a:blip r:embed="rId113"/>
                    <a:srcRect b="0" l="0" r="0" t="0"/>
                    <a:stretch>
                      <a:fillRect/>
                    </a:stretch>
                  </pic:blipFill>
                  <pic:spPr>
                    <a:xfrm>
                      <a:off x="0" y="0"/>
                      <a:ext cx="5731200" cy="3517900"/>
                    </a:xfrm>
                    <a:prstGeom prst="rect"/>
                    <a:ln/>
                  </pic:spPr>
                </pic:pic>
              </a:graphicData>
            </a:graphic>
          </wp:inline>
        </w:drawing>
      </w:r>
      <w:commentRangeEnd w:id="230"/>
      <w:r w:rsidDel="00000000" w:rsidR="00000000" w:rsidRPr="00000000">
        <w:commentReference w:id="230"/>
      </w:r>
      <w:r w:rsidDel="00000000" w:rsidR="00000000" w:rsidRPr="00000000">
        <w:rPr>
          <w:rtl w:val="0"/>
        </w:rPr>
      </w:r>
    </w:p>
    <w:p w:rsidR="00000000" w:rsidDel="00000000" w:rsidP="00000000" w:rsidRDefault="00000000" w:rsidRPr="00000000" w14:paraId="000001A2">
      <w:pPr>
        <w:spacing w:after="120" w:before="120" w:line="360" w:lineRule="auto"/>
        <w:ind w:left="1474" w:hanging="340"/>
        <w:jc w:val="both"/>
        <w:rPr>
          <w:rFonts w:ascii="Times New Roman" w:cs="Times New Roman" w:eastAsia="Times New Roman" w:hAnsi="Times New Roman"/>
          <w:sz w:val="24"/>
          <w:szCs w:val="24"/>
        </w:rPr>
      </w:pPr>
      <w:commentRangeEnd w:id="180"/>
      <w:r w:rsidDel="00000000" w:rsidR="00000000" w:rsidRPr="00000000">
        <w:commentReference w:id="180"/>
      </w:r>
      <w:r w:rsidDel="00000000" w:rsidR="00000000" w:rsidRPr="00000000">
        <w:rPr>
          <w:rtl w:val="0"/>
        </w:rPr>
      </w:r>
    </w:p>
    <w:p w:rsidR="00000000" w:rsidDel="00000000" w:rsidP="00000000" w:rsidRDefault="00000000" w:rsidRPr="00000000" w14:paraId="000001A3">
      <w:pPr>
        <w:spacing w:after="120" w:line="360" w:lineRule="auto"/>
        <w:rPr>
          <w:rFonts w:ascii="Times New Roman" w:cs="Times New Roman" w:eastAsia="Times New Roman" w:hAnsi="Times New Roman"/>
          <w:sz w:val="24"/>
          <w:szCs w:val="24"/>
        </w:rPr>
      </w:pPr>
      <w:commentRangeStart w:id="231"/>
      <w:r w:rsidDel="00000000" w:rsidR="00000000" w:rsidRPr="00000000">
        <w:rPr>
          <w:rFonts w:ascii="Times New Roman" w:cs="Times New Roman" w:eastAsia="Times New Roman" w:hAnsi="Times New Roman"/>
          <w:b w:val="1"/>
          <w:sz w:val="24"/>
          <w:szCs w:val="24"/>
          <w:rtl w:val="0"/>
        </w:rPr>
        <w:t xml:space="preserve">6.4) EMITIR RELATÓRIOS</w:t>
      </w:r>
      <w:commentRangeEnd w:id="231"/>
      <w:r w:rsidDel="00000000" w:rsidR="00000000" w:rsidRPr="00000000">
        <w:commentReference w:id="231"/>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p w:rsidR="00000000" w:rsidDel="00000000" w:rsidP="00000000" w:rsidRDefault="00000000" w:rsidRPr="00000000" w14:paraId="000001A4">
      <w:pPr>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emissão dos relatórios do SIGA/SGBM, no módulo de estoque, o perfil "Almoxarife" deverá acionar, na barra de menu, o comando: </w:t>
      </w:r>
      <w:r w:rsidDel="00000000" w:rsidR="00000000" w:rsidRPr="00000000">
        <w:rPr>
          <w:rFonts w:ascii="Times New Roman" w:cs="Times New Roman" w:eastAsia="Times New Roman" w:hAnsi="Times New Roman"/>
          <w:b w:val="1"/>
          <w:sz w:val="24"/>
          <w:szCs w:val="24"/>
          <w:rtl w:val="0"/>
        </w:rPr>
        <w:t xml:space="preserve">RELATÓRIOS</w:t>
      </w:r>
      <w:commentRangeStart w:id="232"/>
      <w:r w:rsidDel="00000000" w:rsidR="00000000" w:rsidRPr="00000000">
        <w:rPr>
          <w:rFonts w:ascii="Times New Roman" w:cs="Times New Roman" w:eastAsia="Times New Roman" w:hAnsi="Times New Roman"/>
          <w:b w:val="1"/>
          <w:sz w:val="24"/>
          <w:szCs w:val="24"/>
          <w:rtl w:val="0"/>
        </w:rPr>
        <w:t xml:space="preserve">&gt;&gt;</w:t>
      </w:r>
      <w:commentRangeEnd w:id="232"/>
      <w:r w:rsidDel="00000000" w:rsidR="00000000" w:rsidRPr="00000000">
        <w:commentReference w:id="232"/>
      </w:r>
      <w:r w:rsidDel="00000000" w:rsidR="00000000" w:rsidRPr="00000000">
        <w:rPr>
          <w:rFonts w:ascii="Times New Roman" w:cs="Times New Roman" w:eastAsia="Times New Roman" w:hAnsi="Times New Roman"/>
          <w:b w:val="1"/>
          <w:sz w:val="24"/>
          <w:szCs w:val="24"/>
          <w:rtl w:val="0"/>
        </w:rPr>
        <w:t xml:space="preserve">ALMOXARIFADO</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5">
      <w:pPr>
        <w:spacing w:after="120" w:before="120" w:line="360" w:lineRule="auto"/>
        <w:rPr>
          <w:rFonts w:ascii="Times New Roman" w:cs="Times New Roman" w:eastAsia="Times New Roman" w:hAnsi="Times New Roman"/>
          <w:sz w:val="24"/>
          <w:szCs w:val="24"/>
        </w:rPr>
      </w:pPr>
      <w:commentRangeStart w:id="233"/>
      <w:r w:rsidDel="00000000" w:rsidR="00000000" w:rsidRPr="00000000">
        <w:rPr>
          <w:rFonts w:ascii="Times New Roman" w:cs="Times New Roman" w:eastAsia="Times New Roman" w:hAnsi="Times New Roman"/>
          <w:b w:val="1"/>
          <w:sz w:val="24"/>
          <w:szCs w:val="24"/>
        </w:rPr>
        <w:drawing>
          <wp:inline distB="0" distT="0" distL="114300" distR="114300">
            <wp:extent cx="5731200" cy="2095500"/>
            <wp:effectExtent b="0" l="0" r="0" t="0"/>
            <wp:docPr id="57" name="image48.jpg"/>
            <a:graphic>
              <a:graphicData uri="http://schemas.openxmlformats.org/drawingml/2006/picture">
                <pic:pic>
                  <pic:nvPicPr>
                    <pic:cNvPr id="0" name="image48.jpg"/>
                    <pic:cNvPicPr preferRelativeResize="0"/>
                  </pic:nvPicPr>
                  <pic:blipFill>
                    <a:blip r:embed="rId114"/>
                    <a:srcRect b="0" l="0" r="0" t="0"/>
                    <a:stretch>
                      <a:fillRect/>
                    </a:stretch>
                  </pic:blipFill>
                  <pic:spPr>
                    <a:xfrm>
                      <a:off x="0" y="0"/>
                      <a:ext cx="5731200" cy="2095500"/>
                    </a:xfrm>
                    <a:prstGeom prst="rect"/>
                    <a:ln/>
                  </pic:spPr>
                </pic:pic>
              </a:graphicData>
            </a:graphic>
          </wp:inline>
        </w:drawing>
      </w:r>
      <w:commentRangeEnd w:id="233"/>
      <w:r w:rsidDel="00000000" w:rsidR="00000000" w:rsidRPr="00000000">
        <w:commentReference w:id="233"/>
      </w:r>
      <w:r w:rsidDel="00000000" w:rsidR="00000000" w:rsidRPr="00000000">
        <w:rPr>
          <w:rtl w:val="0"/>
        </w:rPr>
      </w:r>
    </w:p>
    <w:p w:rsidR="00000000" w:rsidDel="00000000" w:rsidP="00000000" w:rsidRDefault="00000000" w:rsidRPr="00000000" w14:paraId="000001A6">
      <w:pPr>
        <w:spacing w:after="120" w:before="120" w:line="360" w:lineRule="auto"/>
        <w:rPr>
          <w:rFonts w:ascii="Times New Roman" w:cs="Times New Roman" w:eastAsia="Times New Roman" w:hAnsi="Times New Roman"/>
          <w:sz w:val="24"/>
          <w:szCs w:val="24"/>
        </w:rPr>
      </w:pPr>
      <w:commentRangeStart w:id="234"/>
      <w:r w:rsidDel="00000000" w:rsidR="00000000" w:rsidRPr="00000000">
        <w:rPr>
          <w:rFonts w:ascii="Times New Roman" w:cs="Times New Roman" w:eastAsia="Times New Roman" w:hAnsi="Times New Roman"/>
          <w:sz w:val="24"/>
          <w:szCs w:val="24"/>
          <w:rtl w:val="0"/>
        </w:rPr>
        <w:t xml:space="preserve">Os relatórios disponíveis são os seguintes:</w:t>
      </w:r>
      <w:commentRangeEnd w:id="234"/>
      <w:r w:rsidDel="00000000" w:rsidR="00000000" w:rsidRPr="00000000">
        <w:commentReference w:id="234"/>
      </w:r>
      <w:r w:rsidDel="00000000" w:rsidR="00000000" w:rsidRPr="00000000">
        <w:rPr>
          <w:rtl w:val="0"/>
        </w:rPr>
      </w:r>
    </w:p>
    <w:p w:rsidR="00000000" w:rsidDel="00000000" w:rsidP="00000000" w:rsidRDefault="00000000" w:rsidRPr="00000000" w14:paraId="000001A7">
      <w:pPr>
        <w:spacing w:after="120" w:before="120" w:line="360" w:lineRule="auto"/>
        <w:jc w:val="both"/>
        <w:rPr>
          <w:rFonts w:ascii="Times New Roman" w:cs="Times New Roman" w:eastAsia="Times New Roman" w:hAnsi="Times New Roman"/>
          <w:sz w:val="24"/>
          <w:szCs w:val="24"/>
        </w:rPr>
      </w:pPr>
      <w:commentRangeStart w:id="235"/>
      <w:r w:rsidDel="00000000" w:rsidR="00000000" w:rsidRPr="00000000">
        <w:rPr>
          <w:rFonts w:ascii="Times New Roman" w:cs="Times New Roman" w:eastAsia="Times New Roman" w:hAnsi="Times New Roman"/>
          <w:b w:val="1"/>
          <w:smallCaps w:val="1"/>
          <w:sz w:val="24"/>
          <w:szCs w:val="24"/>
          <w:rtl w:val="0"/>
        </w:rPr>
        <w:t xml:space="preserve">A) 10 (DEZ) ITENS DE MAIOR CONSUMO:</w:t>
      </w:r>
      <w:r w:rsidDel="00000000" w:rsidR="00000000" w:rsidRPr="00000000">
        <w:rPr>
          <w:rtl w:val="0"/>
        </w:rPr>
      </w:r>
    </w:p>
    <w:p w:rsidR="00000000" w:rsidDel="00000000" w:rsidP="00000000" w:rsidRDefault="00000000" w:rsidRPr="00000000" w14:paraId="000001A8">
      <w:pPr>
        <w:spacing w:after="120" w:before="120" w:line="360" w:lineRule="auto"/>
        <w:ind w:left="1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Objetivo:</w:t>
      </w:r>
      <w:r w:rsidDel="00000000" w:rsidR="00000000" w:rsidRPr="00000000">
        <w:rPr>
          <w:rFonts w:ascii="Times New Roman" w:cs="Times New Roman" w:eastAsia="Times New Roman" w:hAnsi="Times New Roman"/>
          <w:sz w:val="24"/>
          <w:szCs w:val="24"/>
          <w:rtl w:val="0"/>
        </w:rPr>
        <w:t xml:space="preserve"> Demonstrar os dez itens de materiais mais consumidos em determinado período, classificados por quantidade ou valor. </w:t>
      </w:r>
    </w:p>
    <w:p w:rsidR="00000000" w:rsidDel="00000000" w:rsidP="00000000" w:rsidRDefault="00000000" w:rsidRPr="00000000" w14:paraId="000001A9">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Periodicidade:</w:t>
      </w:r>
      <w:r w:rsidDel="00000000" w:rsidR="00000000" w:rsidRPr="00000000">
        <w:rPr>
          <w:rFonts w:ascii="Times New Roman" w:cs="Times New Roman" w:eastAsia="Times New Roman" w:hAnsi="Times New Roman"/>
          <w:sz w:val="24"/>
          <w:szCs w:val="24"/>
          <w:rtl w:val="0"/>
        </w:rPr>
        <w:t xml:space="preserve"> Eventual. </w:t>
      </w:r>
    </w:p>
    <w:p w:rsidR="00000000" w:rsidDel="00000000" w:rsidP="00000000" w:rsidRDefault="00000000" w:rsidRPr="00000000" w14:paraId="000001AA">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Parâmetros de Emissão:</w:t>
      </w:r>
      <w:r w:rsidDel="00000000" w:rsidR="00000000" w:rsidRPr="00000000">
        <w:rPr>
          <w:rtl w:val="0"/>
        </w:rPr>
      </w:r>
    </w:p>
    <w:p w:rsidR="00000000" w:rsidDel="00000000" w:rsidP="00000000" w:rsidRDefault="00000000" w:rsidRPr="00000000" w14:paraId="000001AB">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01</w:t>
      </w:r>
      <w:r w:rsidDel="00000000" w:rsidR="00000000" w:rsidRPr="00000000">
        <w:rPr>
          <w:rFonts w:ascii="Times New Roman" w:cs="Times New Roman" w:eastAsia="Times New Roman" w:hAnsi="Times New Roman"/>
          <w:sz w:val="24"/>
          <w:szCs w:val="24"/>
          <w:rtl w:val="0"/>
        </w:rPr>
        <w:t xml:space="preserve"> - Selecione o </w:t>
      </w:r>
      <w:r w:rsidDel="00000000" w:rsidR="00000000" w:rsidRPr="00000000">
        <w:rPr>
          <w:rFonts w:ascii="Times New Roman" w:cs="Times New Roman" w:eastAsia="Times New Roman" w:hAnsi="Times New Roman"/>
          <w:sz w:val="24"/>
          <w:szCs w:val="24"/>
          <w:rtl w:val="0"/>
        </w:rPr>
        <w:t xml:space="preserve">ano </w:t>
      </w:r>
      <w:r w:rsidDel="00000000" w:rsidR="00000000" w:rsidRPr="00000000">
        <w:rPr>
          <w:rFonts w:ascii="Times New Roman" w:cs="Times New Roman" w:eastAsia="Times New Roman" w:hAnsi="Times New Roman"/>
          <w:sz w:val="24"/>
          <w:szCs w:val="24"/>
          <w:rtl w:val="0"/>
        </w:rPr>
        <w:t xml:space="preserve">ao qual se refere o relatório.</w:t>
      </w:r>
    </w:p>
    <w:p w:rsidR="00000000" w:rsidDel="00000000" w:rsidP="00000000" w:rsidRDefault="00000000" w:rsidRPr="00000000" w14:paraId="000001AC">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02</w:t>
      </w:r>
      <w:r w:rsidDel="00000000" w:rsidR="00000000" w:rsidRPr="00000000">
        <w:rPr>
          <w:rFonts w:ascii="Times New Roman" w:cs="Times New Roman" w:eastAsia="Times New Roman" w:hAnsi="Times New Roman"/>
          <w:sz w:val="24"/>
          <w:szCs w:val="24"/>
          <w:rtl w:val="0"/>
        </w:rPr>
        <w:t xml:space="preserve"> - Selecione o </w:t>
      </w:r>
      <w:r w:rsidDel="00000000" w:rsidR="00000000" w:rsidRPr="00000000">
        <w:rPr>
          <w:rFonts w:ascii="Times New Roman" w:cs="Times New Roman" w:eastAsia="Times New Roman" w:hAnsi="Times New Roman"/>
          <w:sz w:val="24"/>
          <w:szCs w:val="24"/>
          <w:rtl w:val="0"/>
        </w:rPr>
        <w:t xml:space="preserve">mês </w:t>
      </w:r>
      <w:r w:rsidDel="00000000" w:rsidR="00000000" w:rsidRPr="00000000">
        <w:rPr>
          <w:rFonts w:ascii="Times New Roman" w:cs="Times New Roman" w:eastAsia="Times New Roman" w:hAnsi="Times New Roman"/>
          <w:sz w:val="24"/>
          <w:szCs w:val="24"/>
          <w:rtl w:val="0"/>
        </w:rPr>
        <w:t xml:space="preserve">ao qual se refere o relatório.</w:t>
      </w:r>
    </w:p>
    <w:p w:rsidR="00000000" w:rsidDel="00000000" w:rsidP="00000000" w:rsidRDefault="00000000" w:rsidRPr="00000000" w14:paraId="000001AD">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03</w:t>
      </w:r>
      <w:r w:rsidDel="00000000" w:rsidR="00000000" w:rsidRPr="00000000">
        <w:rPr>
          <w:rFonts w:ascii="Times New Roman" w:cs="Times New Roman" w:eastAsia="Times New Roman" w:hAnsi="Times New Roman"/>
          <w:sz w:val="24"/>
          <w:szCs w:val="24"/>
          <w:rtl w:val="0"/>
        </w:rPr>
        <w:t xml:space="preserve"> - Escolha qual o </w:t>
      </w:r>
      <w:r w:rsidDel="00000000" w:rsidR="00000000" w:rsidRPr="00000000">
        <w:rPr>
          <w:rFonts w:ascii="Times New Roman" w:cs="Times New Roman" w:eastAsia="Times New Roman" w:hAnsi="Times New Roman"/>
          <w:sz w:val="24"/>
          <w:szCs w:val="24"/>
          <w:rtl w:val="0"/>
        </w:rPr>
        <w:t xml:space="preserve">critério de classificação</w:t>
      </w:r>
      <w:r w:rsidDel="00000000" w:rsidR="00000000" w:rsidRPr="00000000">
        <w:rPr>
          <w:rFonts w:ascii="Times New Roman" w:cs="Times New Roman" w:eastAsia="Times New Roman" w:hAnsi="Times New Roman"/>
          <w:sz w:val="24"/>
          <w:szCs w:val="24"/>
          <w:rtl w:val="0"/>
        </w:rPr>
        <w:t xml:space="preserve">, se consumo referente ao Valor ou se consumo referente à Quantidade.</w:t>
      </w:r>
    </w:p>
    <w:p w:rsidR="00000000" w:rsidDel="00000000" w:rsidP="00000000" w:rsidRDefault="00000000" w:rsidRPr="00000000" w14:paraId="000001AE">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04</w:t>
      </w:r>
      <w:r w:rsidDel="00000000" w:rsidR="00000000" w:rsidRPr="00000000">
        <w:rPr>
          <w:rFonts w:ascii="Times New Roman" w:cs="Times New Roman" w:eastAsia="Times New Roman" w:hAnsi="Times New Roman"/>
          <w:sz w:val="24"/>
          <w:szCs w:val="24"/>
          <w:rtl w:val="0"/>
        </w:rPr>
        <w:t xml:space="preserve"> - Acione o botão </w:t>
      </w:r>
      <w:r w:rsidDel="00000000" w:rsidR="00000000" w:rsidRPr="00000000">
        <w:rPr>
          <w:rFonts w:ascii="Times New Roman" w:cs="Times New Roman" w:eastAsia="Times New Roman" w:hAnsi="Times New Roman"/>
          <w:sz w:val="24"/>
          <w:szCs w:val="24"/>
          <w:rtl w:val="0"/>
        </w:rPr>
        <w:t xml:space="preserve">"Gerar Relatório"</w:t>
      </w:r>
      <w:r w:rsidDel="00000000" w:rsidR="00000000" w:rsidRPr="00000000">
        <w:rPr>
          <w:rFonts w:ascii="Times New Roman" w:cs="Times New Roman" w:eastAsia="Times New Roman" w:hAnsi="Times New Roman"/>
          <w:sz w:val="24"/>
          <w:szCs w:val="24"/>
          <w:rtl w:val="0"/>
        </w:rPr>
        <w:t xml:space="preserve"> para emissão do relatório em formato PDF.</w:t>
      </w:r>
    </w:p>
    <w:p w:rsidR="00000000" w:rsidDel="00000000" w:rsidP="00000000" w:rsidRDefault="00000000" w:rsidRPr="00000000" w14:paraId="000001AF">
      <w:pPr>
        <w:spacing w:after="120" w:before="120" w:line="360" w:lineRule="auto"/>
        <w:rPr>
          <w:rFonts w:ascii="Times New Roman" w:cs="Times New Roman" w:eastAsia="Times New Roman" w:hAnsi="Times New Roman"/>
          <w:sz w:val="24"/>
          <w:szCs w:val="24"/>
        </w:rPr>
      </w:pPr>
      <w:commentRangeStart w:id="236"/>
      <w:r w:rsidDel="00000000" w:rsidR="00000000" w:rsidRPr="00000000">
        <w:rPr>
          <w:rFonts w:ascii="Times New Roman" w:cs="Times New Roman" w:eastAsia="Times New Roman" w:hAnsi="Times New Roman"/>
          <w:b w:val="1"/>
          <w:sz w:val="24"/>
          <w:szCs w:val="24"/>
        </w:rPr>
        <w:drawing>
          <wp:inline distB="0" distT="0" distL="114300" distR="114300">
            <wp:extent cx="5731200" cy="1765300"/>
            <wp:effectExtent b="0" l="0" r="0" t="0"/>
            <wp:docPr id="60" name="image63.jpg"/>
            <a:graphic>
              <a:graphicData uri="http://schemas.openxmlformats.org/drawingml/2006/picture">
                <pic:pic>
                  <pic:nvPicPr>
                    <pic:cNvPr id="0" name="image63.jpg"/>
                    <pic:cNvPicPr preferRelativeResize="0"/>
                  </pic:nvPicPr>
                  <pic:blipFill>
                    <a:blip r:embed="rId115"/>
                    <a:srcRect b="0" l="0" r="0" t="0"/>
                    <a:stretch>
                      <a:fillRect/>
                    </a:stretch>
                  </pic:blipFill>
                  <pic:spPr>
                    <a:xfrm>
                      <a:off x="0" y="0"/>
                      <a:ext cx="5731200" cy="1765300"/>
                    </a:xfrm>
                    <a:prstGeom prst="rect"/>
                    <a:ln/>
                  </pic:spPr>
                </pic:pic>
              </a:graphicData>
            </a:graphic>
          </wp:inline>
        </w:drawing>
      </w:r>
      <w:commentRangeEnd w:id="236"/>
      <w:r w:rsidDel="00000000" w:rsidR="00000000" w:rsidRPr="00000000">
        <w:commentReference w:id="236"/>
      </w:r>
      <w:r w:rsidDel="00000000" w:rsidR="00000000" w:rsidRPr="00000000">
        <w:rPr>
          <w:rtl w:val="0"/>
        </w:rPr>
      </w:r>
    </w:p>
    <w:p w:rsidR="00000000" w:rsidDel="00000000" w:rsidP="00000000" w:rsidRDefault="00000000" w:rsidRPr="00000000" w14:paraId="000001B0">
      <w:pPr>
        <w:spacing w:after="120" w:before="120" w:line="360" w:lineRule="auto"/>
        <w:rPr>
          <w:rFonts w:ascii="Times New Roman" w:cs="Times New Roman" w:eastAsia="Times New Roman" w:hAnsi="Times New Roman"/>
          <w:sz w:val="24"/>
          <w:szCs w:val="24"/>
        </w:rPr>
      </w:pPr>
      <w:commentRangeStart w:id="237"/>
      <w:r w:rsidDel="00000000" w:rsidR="00000000" w:rsidRPr="00000000">
        <w:rPr>
          <w:rFonts w:ascii="Times New Roman" w:cs="Times New Roman" w:eastAsia="Times New Roman" w:hAnsi="Times New Roman"/>
          <w:b w:val="1"/>
          <w:sz w:val="24"/>
          <w:szCs w:val="24"/>
        </w:rPr>
        <w:drawing>
          <wp:inline distB="0" distT="0" distL="114300" distR="114300">
            <wp:extent cx="5731200" cy="5067300"/>
            <wp:effectExtent b="0" l="0" r="0" t="0"/>
            <wp:docPr id="61" name="image69.jpg"/>
            <a:graphic>
              <a:graphicData uri="http://schemas.openxmlformats.org/drawingml/2006/picture">
                <pic:pic>
                  <pic:nvPicPr>
                    <pic:cNvPr id="0" name="image69.jpg"/>
                    <pic:cNvPicPr preferRelativeResize="0"/>
                  </pic:nvPicPr>
                  <pic:blipFill>
                    <a:blip r:embed="rId116"/>
                    <a:srcRect b="0" l="0" r="0" t="0"/>
                    <a:stretch>
                      <a:fillRect/>
                    </a:stretch>
                  </pic:blipFill>
                  <pic:spPr>
                    <a:xfrm>
                      <a:off x="0" y="0"/>
                      <a:ext cx="5731200" cy="5067300"/>
                    </a:xfrm>
                    <a:prstGeom prst="rect"/>
                    <a:ln/>
                  </pic:spPr>
                </pic:pic>
              </a:graphicData>
            </a:graphic>
          </wp:inline>
        </w:drawing>
      </w:r>
      <w:commentRangeEnd w:id="237"/>
      <w:r w:rsidDel="00000000" w:rsidR="00000000" w:rsidRPr="00000000">
        <w:commentReference w:id="237"/>
      </w:r>
      <w:r w:rsidDel="00000000" w:rsidR="00000000" w:rsidRPr="00000000">
        <w:rPr>
          <w:rtl w:val="0"/>
        </w:rPr>
      </w:r>
    </w:p>
    <w:p w:rsidR="00000000" w:rsidDel="00000000" w:rsidP="00000000" w:rsidRDefault="00000000" w:rsidRPr="00000000" w14:paraId="000001B1">
      <w:pPr>
        <w:spacing w:after="120" w:before="120" w:line="360" w:lineRule="auto"/>
        <w:rPr>
          <w:rFonts w:ascii="Times New Roman" w:cs="Times New Roman" w:eastAsia="Times New Roman" w:hAnsi="Times New Roman"/>
          <w:sz w:val="24"/>
          <w:szCs w:val="24"/>
        </w:rPr>
      </w:pPr>
      <w:commentRangeEnd w:id="235"/>
      <w:r w:rsidDel="00000000" w:rsidR="00000000" w:rsidRPr="00000000">
        <w:commentReference w:id="235"/>
      </w:r>
      <w:r w:rsidDel="00000000" w:rsidR="00000000" w:rsidRPr="00000000">
        <w:rPr>
          <w:rtl w:val="0"/>
        </w:rPr>
      </w:r>
    </w:p>
    <w:p w:rsidR="00000000" w:rsidDel="00000000" w:rsidP="00000000" w:rsidRDefault="00000000" w:rsidRPr="00000000" w14:paraId="000001B2">
      <w:pPr>
        <w:spacing w:after="120" w:before="120" w:line="360" w:lineRule="auto"/>
        <w:jc w:val="both"/>
        <w:rPr>
          <w:rFonts w:ascii="Times New Roman" w:cs="Times New Roman" w:eastAsia="Times New Roman" w:hAnsi="Times New Roman"/>
          <w:sz w:val="24"/>
          <w:szCs w:val="24"/>
        </w:rPr>
      </w:pPr>
      <w:commentRangeStart w:id="238"/>
      <w:r w:rsidDel="00000000" w:rsidR="00000000" w:rsidRPr="00000000">
        <w:rPr>
          <w:rFonts w:ascii="Times New Roman" w:cs="Times New Roman" w:eastAsia="Times New Roman" w:hAnsi="Times New Roman"/>
          <w:b w:val="1"/>
          <w:smallCaps w:val="1"/>
          <w:sz w:val="24"/>
          <w:szCs w:val="24"/>
          <w:rtl w:val="0"/>
        </w:rPr>
        <w:t xml:space="preserve">B) CONSUMO GERAL DO PERÍODO:</w:t>
      </w:r>
      <w:r w:rsidDel="00000000" w:rsidR="00000000" w:rsidRPr="00000000">
        <w:rPr>
          <w:rtl w:val="0"/>
        </w:rPr>
      </w:r>
    </w:p>
    <w:p w:rsidR="00000000" w:rsidDel="00000000" w:rsidP="00000000" w:rsidRDefault="00000000" w:rsidRPr="00000000" w14:paraId="000001B3">
      <w:pPr>
        <w:spacing w:after="120" w:before="120" w:line="360" w:lineRule="auto"/>
        <w:ind w:left="1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Objetivo: </w:t>
      </w:r>
      <w:r w:rsidDel="00000000" w:rsidR="00000000" w:rsidRPr="00000000">
        <w:rPr>
          <w:rFonts w:ascii="Times New Roman" w:cs="Times New Roman" w:eastAsia="Times New Roman" w:hAnsi="Times New Roman"/>
          <w:sz w:val="24"/>
          <w:szCs w:val="24"/>
          <w:rtl w:val="0"/>
        </w:rPr>
        <w:t xml:space="preserve">Demonstrar o histórico de consumo por períodos pré-determinados. </w:t>
      </w:r>
    </w:p>
    <w:p w:rsidR="00000000" w:rsidDel="00000000" w:rsidP="00000000" w:rsidRDefault="00000000" w:rsidRPr="00000000" w14:paraId="000001B4">
      <w:pPr>
        <w:spacing w:after="120" w:before="120" w:line="360" w:lineRule="auto"/>
        <w:ind w:left="1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Periodicidade: </w:t>
      </w:r>
      <w:r w:rsidDel="00000000" w:rsidR="00000000" w:rsidRPr="00000000">
        <w:rPr>
          <w:rFonts w:ascii="Times New Roman" w:cs="Times New Roman" w:eastAsia="Times New Roman" w:hAnsi="Times New Roman"/>
          <w:sz w:val="24"/>
          <w:szCs w:val="24"/>
          <w:rtl w:val="0"/>
        </w:rPr>
        <w:t xml:space="preserve">Eventual. </w:t>
      </w:r>
    </w:p>
    <w:p w:rsidR="00000000" w:rsidDel="00000000" w:rsidP="00000000" w:rsidRDefault="00000000" w:rsidRPr="00000000" w14:paraId="000001B5">
      <w:pPr>
        <w:spacing w:after="120" w:before="120" w:line="360" w:lineRule="auto"/>
        <w:ind w:left="1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Parâmetros de emissão:</w:t>
      </w:r>
      <w:r w:rsidDel="00000000" w:rsidR="00000000" w:rsidRPr="00000000">
        <w:rPr>
          <w:rtl w:val="0"/>
        </w:rPr>
      </w:r>
    </w:p>
    <w:p w:rsidR="00000000" w:rsidDel="00000000" w:rsidP="00000000" w:rsidRDefault="00000000" w:rsidRPr="00000000" w14:paraId="000001B6">
      <w:pPr>
        <w:spacing w:after="120" w:before="120" w:line="360" w:lineRule="auto"/>
        <w:ind w:left="1701" w:hanging="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01 - </w:t>
      </w:r>
      <w:r w:rsidDel="00000000" w:rsidR="00000000" w:rsidRPr="00000000">
        <w:rPr>
          <w:rFonts w:ascii="Times New Roman" w:cs="Times New Roman" w:eastAsia="Times New Roman" w:hAnsi="Times New Roman"/>
          <w:sz w:val="24"/>
          <w:szCs w:val="24"/>
          <w:rtl w:val="0"/>
        </w:rPr>
        <w:t xml:space="preserve">No campo </w:t>
      </w:r>
      <w:r w:rsidDel="00000000" w:rsidR="00000000" w:rsidRPr="00000000">
        <w:rPr>
          <w:rFonts w:ascii="Times New Roman" w:cs="Times New Roman" w:eastAsia="Times New Roman" w:hAnsi="Times New Roman"/>
          <w:sz w:val="24"/>
          <w:szCs w:val="24"/>
          <w:rtl w:val="0"/>
        </w:rPr>
        <w:t xml:space="preserve">"Data Inicial"</w:t>
      </w:r>
      <w:r w:rsidDel="00000000" w:rsidR="00000000" w:rsidRPr="00000000">
        <w:rPr>
          <w:rFonts w:ascii="Times New Roman" w:cs="Times New Roman" w:eastAsia="Times New Roman" w:hAnsi="Times New Roman"/>
          <w:sz w:val="24"/>
          <w:szCs w:val="24"/>
          <w:rtl w:val="0"/>
        </w:rPr>
        <w:t xml:space="preserve">, informe a data de início do período a ser incluída no relatório.</w:t>
      </w:r>
    </w:p>
    <w:p w:rsidR="00000000" w:rsidDel="00000000" w:rsidP="00000000" w:rsidRDefault="00000000" w:rsidRPr="00000000" w14:paraId="000001B7">
      <w:pPr>
        <w:spacing w:after="120" w:before="120" w:line="360" w:lineRule="auto"/>
        <w:ind w:left="1701" w:hanging="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02 - </w:t>
      </w:r>
      <w:r w:rsidDel="00000000" w:rsidR="00000000" w:rsidRPr="00000000">
        <w:rPr>
          <w:rFonts w:ascii="Times New Roman" w:cs="Times New Roman" w:eastAsia="Times New Roman" w:hAnsi="Times New Roman"/>
          <w:sz w:val="24"/>
          <w:szCs w:val="24"/>
          <w:rtl w:val="0"/>
        </w:rPr>
        <w:t xml:space="preserve">No campo </w:t>
      </w:r>
      <w:r w:rsidDel="00000000" w:rsidR="00000000" w:rsidRPr="00000000">
        <w:rPr>
          <w:rFonts w:ascii="Times New Roman" w:cs="Times New Roman" w:eastAsia="Times New Roman" w:hAnsi="Times New Roman"/>
          <w:sz w:val="24"/>
          <w:szCs w:val="24"/>
          <w:rtl w:val="0"/>
        </w:rPr>
        <w:t xml:space="preserve">"Data Limite"</w:t>
      </w:r>
      <w:r w:rsidDel="00000000" w:rsidR="00000000" w:rsidRPr="00000000">
        <w:rPr>
          <w:rFonts w:ascii="Times New Roman" w:cs="Times New Roman" w:eastAsia="Times New Roman" w:hAnsi="Times New Roman"/>
          <w:sz w:val="24"/>
          <w:szCs w:val="24"/>
          <w:rtl w:val="0"/>
        </w:rPr>
        <w:t xml:space="preserve">, informe a data que delimita o período a ser incluído no relatório.</w:t>
      </w:r>
    </w:p>
    <w:p w:rsidR="00000000" w:rsidDel="00000000" w:rsidP="00000000" w:rsidRDefault="00000000" w:rsidRPr="00000000" w14:paraId="000001B8">
      <w:pPr>
        <w:spacing w:after="120" w:before="120" w:line="360" w:lineRule="auto"/>
        <w:ind w:left="1701" w:hanging="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03 - </w:t>
      </w:r>
      <w:r w:rsidDel="00000000" w:rsidR="00000000" w:rsidRPr="00000000">
        <w:rPr>
          <w:rFonts w:ascii="Times New Roman" w:cs="Times New Roman" w:eastAsia="Times New Roman" w:hAnsi="Times New Roman"/>
          <w:sz w:val="24"/>
          <w:szCs w:val="24"/>
          <w:rtl w:val="0"/>
        </w:rPr>
        <w:t xml:space="preserve">Abaixo das duas datas que compreendem o período, é habilitado o botão </w:t>
      </w:r>
      <w:r w:rsidDel="00000000" w:rsidR="00000000" w:rsidRPr="00000000">
        <w:rPr>
          <w:rFonts w:ascii="Times New Roman" w:cs="Times New Roman" w:eastAsia="Times New Roman" w:hAnsi="Times New Roman"/>
          <w:sz w:val="24"/>
          <w:szCs w:val="24"/>
          <w:rtl w:val="0"/>
        </w:rPr>
        <w:t xml:space="preserve">"Adicionar"</w:t>
      </w:r>
      <w:r w:rsidDel="00000000" w:rsidR="00000000" w:rsidRPr="00000000">
        <w:rPr>
          <w:rFonts w:ascii="Times New Roman" w:cs="Times New Roman" w:eastAsia="Times New Roman" w:hAnsi="Times New Roman"/>
          <w:sz w:val="24"/>
          <w:szCs w:val="24"/>
          <w:rtl w:val="0"/>
        </w:rPr>
        <w:t xml:space="preserve">, que acionado irá formar abaixo uma grade com a série de períodos para apuração do comportamento do consumo.</w:t>
      </w:r>
    </w:p>
    <w:p w:rsidR="00000000" w:rsidDel="00000000" w:rsidP="00000000" w:rsidRDefault="00000000" w:rsidRPr="00000000" w14:paraId="000001B9">
      <w:pPr>
        <w:spacing w:after="120" w:before="120" w:line="360" w:lineRule="auto"/>
        <w:ind w:left="1701" w:hanging="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04 - </w:t>
      </w:r>
      <w:r w:rsidDel="00000000" w:rsidR="00000000" w:rsidRPr="00000000">
        <w:rPr>
          <w:rFonts w:ascii="Times New Roman" w:cs="Times New Roman" w:eastAsia="Times New Roman" w:hAnsi="Times New Roman"/>
          <w:sz w:val="24"/>
          <w:szCs w:val="24"/>
          <w:rtl w:val="0"/>
        </w:rPr>
        <w:t xml:space="preserve">No campo </w:t>
      </w:r>
      <w:r w:rsidDel="00000000" w:rsidR="00000000" w:rsidRPr="00000000">
        <w:rPr>
          <w:rFonts w:ascii="Times New Roman" w:cs="Times New Roman" w:eastAsia="Times New Roman" w:hAnsi="Times New Roman"/>
          <w:sz w:val="24"/>
          <w:szCs w:val="24"/>
          <w:rtl w:val="0"/>
        </w:rPr>
        <w:t xml:space="preserve">“Tipo de Material”</w:t>
      </w:r>
      <w:r w:rsidDel="00000000" w:rsidR="00000000" w:rsidRPr="00000000">
        <w:rPr>
          <w:rFonts w:ascii="Times New Roman" w:cs="Times New Roman" w:eastAsia="Times New Roman" w:hAnsi="Times New Roman"/>
          <w:sz w:val="24"/>
          <w:szCs w:val="24"/>
          <w:rtl w:val="0"/>
        </w:rPr>
        <w:t xml:space="preserve">, selecione a opção </w:t>
      </w:r>
      <w:r w:rsidDel="00000000" w:rsidR="00000000" w:rsidRPr="00000000">
        <w:rPr>
          <w:rFonts w:ascii="Times New Roman" w:cs="Times New Roman" w:eastAsia="Times New Roman" w:hAnsi="Times New Roman"/>
          <w:sz w:val="24"/>
          <w:szCs w:val="24"/>
          <w:rtl w:val="0"/>
        </w:rPr>
        <w:t xml:space="preserve">"Consumo"</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BA">
      <w:pPr>
        <w:spacing w:after="120" w:before="120" w:line="360" w:lineRule="auto"/>
        <w:ind w:left="1701" w:hanging="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05 - </w:t>
      </w:r>
      <w:r w:rsidDel="00000000" w:rsidR="00000000" w:rsidRPr="00000000">
        <w:rPr>
          <w:rFonts w:ascii="Times New Roman" w:cs="Times New Roman" w:eastAsia="Times New Roman" w:hAnsi="Times New Roman"/>
          <w:sz w:val="24"/>
          <w:szCs w:val="24"/>
          <w:rtl w:val="0"/>
        </w:rPr>
        <w:t xml:space="preserve">A cada período adicionado, a grade irá aumentar o número de linhas.</w:t>
      </w:r>
    </w:p>
    <w:p w:rsidR="00000000" w:rsidDel="00000000" w:rsidP="00000000" w:rsidRDefault="00000000" w:rsidRPr="00000000" w14:paraId="000001BB">
      <w:pPr>
        <w:spacing w:after="120" w:before="120" w:line="360" w:lineRule="auto"/>
        <w:ind w:left="1701" w:hanging="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06 - </w:t>
      </w:r>
      <w:r w:rsidDel="00000000" w:rsidR="00000000" w:rsidRPr="00000000">
        <w:rPr>
          <w:rFonts w:ascii="Times New Roman" w:cs="Times New Roman" w:eastAsia="Times New Roman" w:hAnsi="Times New Roman"/>
          <w:sz w:val="24"/>
          <w:szCs w:val="24"/>
          <w:rtl w:val="0"/>
        </w:rPr>
        <w:t xml:space="preserve">Ao final de cada linha, terá um ícone em formato de </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que se acionado excluirá o período em questão da série.</w:t>
      </w:r>
    </w:p>
    <w:p w:rsidR="00000000" w:rsidDel="00000000" w:rsidP="00000000" w:rsidRDefault="00000000" w:rsidRPr="00000000" w14:paraId="000001BC">
      <w:pPr>
        <w:spacing w:after="120" w:before="120" w:line="360" w:lineRule="auto"/>
        <w:ind w:left="1701" w:hanging="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07 - </w:t>
      </w:r>
      <w:r w:rsidDel="00000000" w:rsidR="00000000" w:rsidRPr="00000000">
        <w:rPr>
          <w:rFonts w:ascii="Times New Roman" w:cs="Times New Roman" w:eastAsia="Times New Roman" w:hAnsi="Times New Roman"/>
          <w:sz w:val="24"/>
          <w:szCs w:val="24"/>
          <w:rtl w:val="0"/>
        </w:rPr>
        <w:t xml:space="preserve">Acione o botão </w:t>
      </w:r>
      <w:r w:rsidDel="00000000" w:rsidR="00000000" w:rsidRPr="00000000">
        <w:rPr>
          <w:rFonts w:ascii="Times New Roman" w:cs="Times New Roman" w:eastAsia="Times New Roman" w:hAnsi="Times New Roman"/>
          <w:sz w:val="24"/>
          <w:szCs w:val="24"/>
          <w:rtl w:val="0"/>
        </w:rPr>
        <w:t xml:space="preserve">"Gerar Relatório"</w:t>
      </w:r>
      <w:r w:rsidDel="00000000" w:rsidR="00000000" w:rsidRPr="00000000">
        <w:rPr>
          <w:rFonts w:ascii="Times New Roman" w:cs="Times New Roman" w:eastAsia="Times New Roman" w:hAnsi="Times New Roman"/>
          <w:sz w:val="24"/>
          <w:szCs w:val="24"/>
          <w:rtl w:val="0"/>
        </w:rPr>
        <w:t xml:space="preserve"> para emissão do relatório em formato PDF.</w:t>
      </w:r>
    </w:p>
    <w:p w:rsidR="00000000" w:rsidDel="00000000" w:rsidP="00000000" w:rsidRDefault="00000000" w:rsidRPr="00000000" w14:paraId="000001BD">
      <w:pPr>
        <w:spacing w:after="120" w:before="120" w:line="360" w:lineRule="auto"/>
        <w:rPr>
          <w:rFonts w:ascii="Times New Roman" w:cs="Times New Roman" w:eastAsia="Times New Roman" w:hAnsi="Times New Roman"/>
          <w:sz w:val="24"/>
          <w:szCs w:val="24"/>
        </w:rPr>
      </w:pPr>
      <w:commentRangeStart w:id="239"/>
      <w:r w:rsidDel="00000000" w:rsidR="00000000" w:rsidRPr="00000000">
        <w:rPr>
          <w:rFonts w:ascii="Times New Roman" w:cs="Times New Roman" w:eastAsia="Times New Roman" w:hAnsi="Times New Roman"/>
          <w:b w:val="1"/>
          <w:sz w:val="24"/>
          <w:szCs w:val="24"/>
        </w:rPr>
        <w:drawing>
          <wp:inline distB="0" distT="0" distL="114300" distR="114300">
            <wp:extent cx="5731200" cy="1892300"/>
            <wp:effectExtent b="0" l="0" r="0" t="0"/>
            <wp:docPr id="123" name="image126.jpg"/>
            <a:graphic>
              <a:graphicData uri="http://schemas.openxmlformats.org/drawingml/2006/picture">
                <pic:pic>
                  <pic:nvPicPr>
                    <pic:cNvPr id="0" name="image126.jpg"/>
                    <pic:cNvPicPr preferRelativeResize="0"/>
                  </pic:nvPicPr>
                  <pic:blipFill>
                    <a:blip r:embed="rId117"/>
                    <a:srcRect b="0" l="0" r="0" t="0"/>
                    <a:stretch>
                      <a:fillRect/>
                    </a:stretch>
                  </pic:blipFill>
                  <pic:spPr>
                    <a:xfrm>
                      <a:off x="0" y="0"/>
                      <a:ext cx="5731200" cy="1892300"/>
                    </a:xfrm>
                    <a:prstGeom prst="rect"/>
                    <a:ln/>
                  </pic:spPr>
                </pic:pic>
              </a:graphicData>
            </a:graphic>
          </wp:inline>
        </w:drawing>
      </w:r>
      <w:commentRangeEnd w:id="239"/>
      <w:r w:rsidDel="00000000" w:rsidR="00000000" w:rsidRPr="00000000">
        <w:commentReference w:id="239"/>
      </w:r>
      <w:r w:rsidDel="00000000" w:rsidR="00000000" w:rsidRPr="00000000">
        <w:rPr>
          <w:rtl w:val="0"/>
        </w:rPr>
      </w:r>
    </w:p>
    <w:p w:rsidR="00000000" w:rsidDel="00000000" w:rsidP="00000000" w:rsidRDefault="00000000" w:rsidRPr="00000000" w14:paraId="000001BE">
      <w:pPr>
        <w:spacing w:after="120" w:before="120" w:line="360" w:lineRule="auto"/>
        <w:rPr>
          <w:rFonts w:ascii="Times New Roman" w:cs="Times New Roman" w:eastAsia="Times New Roman" w:hAnsi="Times New Roman"/>
          <w:sz w:val="24"/>
          <w:szCs w:val="24"/>
        </w:rPr>
      </w:pPr>
      <w:commentRangeStart w:id="240"/>
      <w:r w:rsidDel="00000000" w:rsidR="00000000" w:rsidRPr="00000000">
        <w:rPr>
          <w:rFonts w:ascii="Times New Roman" w:cs="Times New Roman" w:eastAsia="Times New Roman" w:hAnsi="Times New Roman"/>
          <w:b w:val="1"/>
          <w:sz w:val="24"/>
          <w:szCs w:val="24"/>
        </w:rPr>
        <w:drawing>
          <wp:inline distB="0" distT="0" distL="114300" distR="114300">
            <wp:extent cx="5731200" cy="4292600"/>
            <wp:effectExtent b="0" l="0" r="0" t="0"/>
            <wp:docPr id="121" name="image117.jpg"/>
            <a:graphic>
              <a:graphicData uri="http://schemas.openxmlformats.org/drawingml/2006/picture">
                <pic:pic>
                  <pic:nvPicPr>
                    <pic:cNvPr id="0" name="image117.jpg"/>
                    <pic:cNvPicPr preferRelativeResize="0"/>
                  </pic:nvPicPr>
                  <pic:blipFill>
                    <a:blip r:embed="rId118"/>
                    <a:srcRect b="0" l="0" r="0" t="0"/>
                    <a:stretch>
                      <a:fillRect/>
                    </a:stretch>
                  </pic:blipFill>
                  <pic:spPr>
                    <a:xfrm>
                      <a:off x="0" y="0"/>
                      <a:ext cx="5731200" cy="4292600"/>
                    </a:xfrm>
                    <a:prstGeom prst="rect"/>
                    <a:ln/>
                  </pic:spPr>
                </pic:pic>
              </a:graphicData>
            </a:graphic>
          </wp:inline>
        </w:drawing>
      </w:r>
      <w:commentRangeEnd w:id="240"/>
      <w:r w:rsidDel="00000000" w:rsidR="00000000" w:rsidRPr="00000000">
        <w:commentReference w:id="240"/>
      </w:r>
      <w:r w:rsidDel="00000000" w:rsidR="00000000" w:rsidRPr="00000000">
        <w:rPr>
          <w:rtl w:val="0"/>
        </w:rPr>
      </w:r>
    </w:p>
    <w:p w:rsidR="00000000" w:rsidDel="00000000" w:rsidP="00000000" w:rsidRDefault="00000000" w:rsidRPr="00000000" w14:paraId="000001BF">
      <w:pPr>
        <w:spacing w:after="120" w:before="120" w:line="360" w:lineRule="auto"/>
        <w:ind w:left="1134" w:firstLine="0"/>
        <w:jc w:val="both"/>
        <w:rPr>
          <w:rFonts w:ascii="Times New Roman" w:cs="Times New Roman" w:eastAsia="Times New Roman" w:hAnsi="Times New Roman"/>
          <w:sz w:val="24"/>
          <w:szCs w:val="24"/>
        </w:rPr>
      </w:pPr>
      <w:commentRangeEnd w:id="238"/>
      <w:r w:rsidDel="00000000" w:rsidR="00000000" w:rsidRPr="00000000">
        <w:commentReference w:id="238"/>
      </w:r>
      <w:r w:rsidDel="00000000" w:rsidR="00000000" w:rsidRPr="00000000">
        <w:rPr>
          <w:rtl w:val="0"/>
        </w:rPr>
      </w:r>
    </w:p>
    <w:p w:rsidR="00000000" w:rsidDel="00000000" w:rsidP="00000000" w:rsidRDefault="00000000" w:rsidRPr="00000000" w14:paraId="000001C0">
      <w:pPr>
        <w:spacing w:after="120" w:before="120" w:line="360" w:lineRule="auto"/>
        <w:jc w:val="both"/>
        <w:rPr>
          <w:rFonts w:ascii="Times New Roman" w:cs="Times New Roman" w:eastAsia="Times New Roman" w:hAnsi="Times New Roman"/>
          <w:sz w:val="24"/>
          <w:szCs w:val="24"/>
        </w:rPr>
      </w:pPr>
      <w:commentRangeStart w:id="241"/>
      <w:r w:rsidDel="00000000" w:rsidR="00000000" w:rsidRPr="00000000">
        <w:rPr>
          <w:rFonts w:ascii="Times New Roman" w:cs="Times New Roman" w:eastAsia="Times New Roman" w:hAnsi="Times New Roman"/>
          <w:b w:val="1"/>
          <w:smallCaps w:val="1"/>
          <w:sz w:val="24"/>
          <w:szCs w:val="24"/>
          <w:rtl w:val="0"/>
        </w:rPr>
        <w:t xml:space="preserve">C) CONSUMO POR SETOR:</w:t>
      </w:r>
      <w:r w:rsidDel="00000000" w:rsidR="00000000" w:rsidRPr="00000000">
        <w:rPr>
          <w:rtl w:val="0"/>
        </w:rPr>
      </w:r>
    </w:p>
    <w:p w:rsidR="00000000" w:rsidDel="00000000" w:rsidP="00000000" w:rsidRDefault="00000000" w:rsidRPr="00000000" w14:paraId="000001C1">
      <w:pPr>
        <w:spacing w:after="120" w:before="120" w:line="360" w:lineRule="auto"/>
        <w:ind w:left="1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Objetivo: </w:t>
      </w:r>
      <w:r w:rsidDel="00000000" w:rsidR="00000000" w:rsidRPr="00000000">
        <w:rPr>
          <w:rFonts w:ascii="Times New Roman" w:cs="Times New Roman" w:eastAsia="Times New Roman" w:hAnsi="Times New Roman"/>
          <w:sz w:val="24"/>
          <w:szCs w:val="24"/>
          <w:rtl w:val="0"/>
        </w:rPr>
        <w:t xml:space="preserve">Demonstrar o consumo de materiais organizado por Setor (Centro de Custo) e por classe de materiais.</w:t>
      </w:r>
    </w:p>
    <w:p w:rsidR="00000000" w:rsidDel="00000000" w:rsidP="00000000" w:rsidRDefault="00000000" w:rsidRPr="00000000" w14:paraId="000001C2">
      <w:pPr>
        <w:spacing w:after="120" w:before="120" w:line="360" w:lineRule="auto"/>
        <w:ind w:left="1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Periodicidade: </w:t>
      </w:r>
      <w:r w:rsidDel="00000000" w:rsidR="00000000" w:rsidRPr="00000000">
        <w:rPr>
          <w:rFonts w:ascii="Times New Roman" w:cs="Times New Roman" w:eastAsia="Times New Roman" w:hAnsi="Times New Roman"/>
          <w:sz w:val="24"/>
          <w:szCs w:val="24"/>
          <w:rtl w:val="0"/>
        </w:rPr>
        <w:t xml:space="preserve">Eventual. </w:t>
      </w:r>
    </w:p>
    <w:p w:rsidR="00000000" w:rsidDel="00000000" w:rsidP="00000000" w:rsidRDefault="00000000" w:rsidRPr="00000000" w14:paraId="000001C3">
      <w:pPr>
        <w:spacing w:after="120" w:before="120" w:line="360" w:lineRule="auto"/>
        <w:ind w:left="1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Parâmetros de emissão:</w:t>
      </w:r>
      <w:r w:rsidDel="00000000" w:rsidR="00000000" w:rsidRPr="00000000">
        <w:rPr>
          <w:rtl w:val="0"/>
        </w:rPr>
      </w:r>
    </w:p>
    <w:p w:rsidR="00000000" w:rsidDel="00000000" w:rsidP="00000000" w:rsidRDefault="00000000" w:rsidRPr="00000000" w14:paraId="000001C4">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01</w:t>
      </w:r>
      <w:r w:rsidDel="00000000" w:rsidR="00000000" w:rsidRPr="00000000">
        <w:rPr>
          <w:rFonts w:ascii="Times New Roman" w:cs="Times New Roman" w:eastAsia="Times New Roman" w:hAnsi="Times New Roman"/>
          <w:sz w:val="24"/>
          <w:szCs w:val="24"/>
          <w:rtl w:val="0"/>
        </w:rPr>
        <w:t xml:space="preserve"> - No campo </w:t>
      </w:r>
      <w:r w:rsidDel="00000000" w:rsidR="00000000" w:rsidRPr="00000000">
        <w:rPr>
          <w:rFonts w:ascii="Times New Roman" w:cs="Times New Roman" w:eastAsia="Times New Roman" w:hAnsi="Times New Roman"/>
          <w:sz w:val="24"/>
          <w:szCs w:val="24"/>
          <w:rtl w:val="0"/>
        </w:rPr>
        <w:t xml:space="preserve">"Tipo de Material"</w:t>
      </w:r>
      <w:r w:rsidDel="00000000" w:rsidR="00000000" w:rsidRPr="00000000">
        <w:rPr>
          <w:rFonts w:ascii="Times New Roman" w:cs="Times New Roman" w:eastAsia="Times New Roman" w:hAnsi="Times New Roman"/>
          <w:sz w:val="24"/>
          <w:szCs w:val="24"/>
          <w:rtl w:val="0"/>
        </w:rPr>
        <w:t xml:space="preserve">, selecione a opção </w:t>
      </w:r>
      <w:r w:rsidDel="00000000" w:rsidR="00000000" w:rsidRPr="00000000">
        <w:rPr>
          <w:rFonts w:ascii="Times New Roman" w:cs="Times New Roman" w:eastAsia="Times New Roman" w:hAnsi="Times New Roman"/>
          <w:sz w:val="24"/>
          <w:szCs w:val="24"/>
          <w:rtl w:val="0"/>
        </w:rPr>
        <w:t xml:space="preserve">"Consumo"</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C5">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02</w:t>
      </w:r>
      <w:r w:rsidDel="00000000" w:rsidR="00000000" w:rsidRPr="00000000">
        <w:rPr>
          <w:rFonts w:ascii="Times New Roman" w:cs="Times New Roman" w:eastAsia="Times New Roman" w:hAnsi="Times New Roman"/>
          <w:sz w:val="24"/>
          <w:szCs w:val="24"/>
          <w:rtl w:val="0"/>
        </w:rPr>
        <w:t xml:space="preserve"> - No campo </w:t>
      </w:r>
      <w:r w:rsidDel="00000000" w:rsidR="00000000" w:rsidRPr="00000000">
        <w:rPr>
          <w:rFonts w:ascii="Times New Roman" w:cs="Times New Roman" w:eastAsia="Times New Roman" w:hAnsi="Times New Roman"/>
          <w:sz w:val="24"/>
          <w:szCs w:val="24"/>
          <w:rtl w:val="0"/>
        </w:rPr>
        <w:t xml:space="preserve">"Setor"</w:t>
      </w:r>
      <w:r w:rsidDel="00000000" w:rsidR="00000000" w:rsidRPr="00000000">
        <w:rPr>
          <w:rFonts w:ascii="Times New Roman" w:cs="Times New Roman" w:eastAsia="Times New Roman" w:hAnsi="Times New Roman"/>
          <w:sz w:val="24"/>
          <w:szCs w:val="24"/>
          <w:rtl w:val="0"/>
        </w:rPr>
        <w:t xml:space="preserve">, selecione qual a abrangência a ser dada no relatório, se deve considerar todos os setores ou um setor específico. Caso seja apenas um setor, o SIGA/SGBM apresentará uma caixa de seleção para que seja escolhido o setor de referência para emissão do relatório, caso contrário, não informe </w:t>
      </w:r>
      <w:r w:rsidDel="00000000" w:rsidR="00000000" w:rsidRPr="00000000">
        <w:rPr>
          <w:rFonts w:ascii="Times New Roman" w:cs="Times New Roman" w:eastAsia="Times New Roman" w:hAnsi="Times New Roman"/>
          <w:sz w:val="24"/>
          <w:szCs w:val="24"/>
          <w:rtl w:val="0"/>
        </w:rPr>
        <w:t xml:space="preserve">esse</w:t>
      </w:r>
      <w:r w:rsidDel="00000000" w:rsidR="00000000" w:rsidRPr="00000000">
        <w:rPr>
          <w:rFonts w:ascii="Times New Roman" w:cs="Times New Roman" w:eastAsia="Times New Roman" w:hAnsi="Times New Roman"/>
          <w:sz w:val="24"/>
          <w:szCs w:val="24"/>
          <w:rtl w:val="0"/>
        </w:rPr>
        <w:t xml:space="preserve"> campo, </w:t>
      </w:r>
      <w:r w:rsidDel="00000000" w:rsidR="00000000" w:rsidRPr="00000000">
        <w:rPr>
          <w:rFonts w:ascii="Times New Roman" w:cs="Times New Roman" w:eastAsia="Times New Roman" w:hAnsi="Times New Roman"/>
          <w:sz w:val="24"/>
          <w:szCs w:val="24"/>
          <w:rtl w:val="0"/>
        </w:rPr>
        <w:t xml:space="preserve">e o</w:t>
      </w:r>
      <w:r w:rsidDel="00000000" w:rsidR="00000000" w:rsidRPr="00000000">
        <w:rPr>
          <w:rFonts w:ascii="Times New Roman" w:cs="Times New Roman" w:eastAsia="Times New Roman" w:hAnsi="Times New Roman"/>
          <w:sz w:val="24"/>
          <w:szCs w:val="24"/>
          <w:rtl w:val="0"/>
        </w:rPr>
        <w:t xml:space="preserve"> relatório será gerado para todos os setores.</w:t>
      </w:r>
    </w:p>
    <w:p w:rsidR="00000000" w:rsidDel="00000000" w:rsidP="00000000" w:rsidRDefault="00000000" w:rsidRPr="00000000" w14:paraId="000001C6">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03</w:t>
      </w:r>
      <w:r w:rsidDel="00000000" w:rsidR="00000000" w:rsidRPr="00000000">
        <w:rPr>
          <w:rFonts w:ascii="Times New Roman" w:cs="Times New Roman" w:eastAsia="Times New Roman" w:hAnsi="Times New Roman"/>
          <w:sz w:val="24"/>
          <w:szCs w:val="24"/>
          <w:rtl w:val="0"/>
        </w:rPr>
        <w:t xml:space="preserve"> - No campo </w:t>
      </w:r>
      <w:r w:rsidDel="00000000" w:rsidR="00000000" w:rsidRPr="00000000">
        <w:rPr>
          <w:rFonts w:ascii="Times New Roman" w:cs="Times New Roman" w:eastAsia="Times New Roman" w:hAnsi="Times New Roman"/>
          <w:sz w:val="24"/>
          <w:szCs w:val="24"/>
          <w:rtl w:val="0"/>
        </w:rPr>
        <w:t xml:space="preserve">"Ano"</w:t>
      </w:r>
      <w:r w:rsidDel="00000000" w:rsidR="00000000" w:rsidRPr="00000000">
        <w:rPr>
          <w:rFonts w:ascii="Times New Roman" w:cs="Times New Roman" w:eastAsia="Times New Roman" w:hAnsi="Times New Roman"/>
          <w:sz w:val="24"/>
          <w:szCs w:val="24"/>
          <w:rtl w:val="0"/>
        </w:rPr>
        <w:t xml:space="preserve">, informe o ano de movimentação que se deseja apurar.</w:t>
      </w:r>
    </w:p>
    <w:p w:rsidR="00000000" w:rsidDel="00000000" w:rsidP="00000000" w:rsidRDefault="00000000" w:rsidRPr="00000000" w14:paraId="000001C7">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04</w:t>
      </w:r>
      <w:r w:rsidDel="00000000" w:rsidR="00000000" w:rsidRPr="00000000">
        <w:rPr>
          <w:rFonts w:ascii="Times New Roman" w:cs="Times New Roman" w:eastAsia="Times New Roman" w:hAnsi="Times New Roman"/>
          <w:sz w:val="24"/>
          <w:szCs w:val="24"/>
          <w:rtl w:val="0"/>
        </w:rPr>
        <w:t xml:space="preserve"> - No campo </w:t>
      </w:r>
      <w:r w:rsidDel="00000000" w:rsidR="00000000" w:rsidRPr="00000000">
        <w:rPr>
          <w:rFonts w:ascii="Times New Roman" w:cs="Times New Roman" w:eastAsia="Times New Roman" w:hAnsi="Times New Roman"/>
          <w:sz w:val="24"/>
          <w:szCs w:val="24"/>
          <w:rtl w:val="0"/>
        </w:rPr>
        <w:t xml:space="preserve">"Mês"</w:t>
      </w:r>
      <w:r w:rsidDel="00000000" w:rsidR="00000000" w:rsidRPr="00000000">
        <w:rPr>
          <w:rFonts w:ascii="Times New Roman" w:cs="Times New Roman" w:eastAsia="Times New Roman" w:hAnsi="Times New Roman"/>
          <w:sz w:val="24"/>
          <w:szCs w:val="24"/>
          <w:rtl w:val="0"/>
        </w:rPr>
        <w:t xml:space="preserve">, informe o mês de movimentação que se deseja apurar.</w:t>
      </w:r>
    </w:p>
    <w:p w:rsidR="00000000" w:rsidDel="00000000" w:rsidP="00000000" w:rsidRDefault="00000000" w:rsidRPr="00000000" w14:paraId="000001C8">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05</w:t>
      </w:r>
      <w:r w:rsidDel="00000000" w:rsidR="00000000" w:rsidRPr="00000000">
        <w:rPr>
          <w:rFonts w:ascii="Times New Roman" w:cs="Times New Roman" w:eastAsia="Times New Roman" w:hAnsi="Times New Roman"/>
          <w:sz w:val="24"/>
          <w:szCs w:val="24"/>
          <w:rtl w:val="0"/>
        </w:rPr>
        <w:t xml:space="preserve"> - Acione o botão </w:t>
      </w:r>
      <w:r w:rsidDel="00000000" w:rsidR="00000000" w:rsidRPr="00000000">
        <w:rPr>
          <w:rFonts w:ascii="Times New Roman" w:cs="Times New Roman" w:eastAsia="Times New Roman" w:hAnsi="Times New Roman"/>
          <w:sz w:val="24"/>
          <w:szCs w:val="24"/>
          <w:rtl w:val="0"/>
        </w:rPr>
        <w:t xml:space="preserve">"Gerar Relatório"</w:t>
      </w:r>
      <w:r w:rsidDel="00000000" w:rsidR="00000000" w:rsidRPr="00000000">
        <w:rPr>
          <w:rFonts w:ascii="Times New Roman" w:cs="Times New Roman" w:eastAsia="Times New Roman" w:hAnsi="Times New Roman"/>
          <w:sz w:val="24"/>
          <w:szCs w:val="24"/>
          <w:rtl w:val="0"/>
        </w:rPr>
        <w:t xml:space="preserve"> para emissão do relatório em formato PDF.</w:t>
      </w:r>
    </w:p>
    <w:p w:rsidR="00000000" w:rsidDel="00000000" w:rsidP="00000000" w:rsidRDefault="00000000" w:rsidRPr="00000000" w14:paraId="000001C9">
      <w:pPr>
        <w:spacing w:after="120" w:before="120" w:line="360" w:lineRule="auto"/>
        <w:ind w:left="1134" w:firstLine="0"/>
        <w:jc w:val="both"/>
        <w:rPr>
          <w:rFonts w:ascii="Times New Roman" w:cs="Times New Roman" w:eastAsia="Times New Roman" w:hAnsi="Times New Roman"/>
          <w:sz w:val="24"/>
          <w:szCs w:val="24"/>
        </w:rPr>
      </w:pPr>
      <w:commentRangeStart w:id="242"/>
      <w:r w:rsidDel="00000000" w:rsidR="00000000" w:rsidRPr="00000000">
        <w:rPr>
          <w:rFonts w:ascii="Times New Roman" w:cs="Times New Roman" w:eastAsia="Times New Roman" w:hAnsi="Times New Roman"/>
          <w:b w:val="1"/>
          <w:sz w:val="24"/>
          <w:szCs w:val="24"/>
          <w:rtl w:val="0"/>
        </w:rPr>
        <w:t xml:space="preserve">ATENÇÃO!</w:t>
      </w:r>
      <w:r w:rsidDel="00000000" w:rsidR="00000000" w:rsidRPr="00000000">
        <w:rPr>
          <w:rFonts w:ascii="Times New Roman" w:cs="Times New Roman" w:eastAsia="Times New Roman" w:hAnsi="Times New Roman"/>
          <w:sz w:val="24"/>
          <w:szCs w:val="24"/>
          <w:rtl w:val="0"/>
        </w:rPr>
        <w:t xml:space="preserve"> Caso a emissão do relatório seja para um item específico, na "grade de filtro", informe o item pelo código ou palavra-chave.</w:t>
      </w:r>
      <w:commentRangeEnd w:id="242"/>
      <w:r w:rsidDel="00000000" w:rsidR="00000000" w:rsidRPr="00000000">
        <w:commentReference w:id="242"/>
      </w:r>
      <w:r w:rsidDel="00000000" w:rsidR="00000000" w:rsidRPr="00000000">
        <w:rPr>
          <w:rtl w:val="0"/>
        </w:rPr>
      </w:r>
    </w:p>
    <w:p w:rsidR="00000000" w:rsidDel="00000000" w:rsidP="00000000" w:rsidRDefault="00000000" w:rsidRPr="00000000" w14:paraId="000001CA">
      <w:pPr>
        <w:spacing w:after="120" w:before="120" w:line="360" w:lineRule="auto"/>
        <w:rPr>
          <w:rFonts w:ascii="Times New Roman" w:cs="Times New Roman" w:eastAsia="Times New Roman" w:hAnsi="Times New Roman"/>
          <w:sz w:val="24"/>
          <w:szCs w:val="24"/>
        </w:rPr>
      </w:pPr>
      <w:commentRangeStart w:id="243"/>
      <w:r w:rsidDel="00000000" w:rsidR="00000000" w:rsidRPr="00000000">
        <w:rPr>
          <w:rFonts w:ascii="Times New Roman" w:cs="Times New Roman" w:eastAsia="Times New Roman" w:hAnsi="Times New Roman"/>
          <w:b w:val="1"/>
          <w:sz w:val="24"/>
          <w:szCs w:val="24"/>
        </w:rPr>
        <w:drawing>
          <wp:inline distB="0" distT="0" distL="114300" distR="114300">
            <wp:extent cx="5731200" cy="1727200"/>
            <wp:effectExtent b="0" l="0" r="0" t="0"/>
            <wp:docPr id="112" name="image108.jpg"/>
            <a:graphic>
              <a:graphicData uri="http://schemas.openxmlformats.org/drawingml/2006/picture">
                <pic:pic>
                  <pic:nvPicPr>
                    <pic:cNvPr id="0" name="image108.jpg"/>
                    <pic:cNvPicPr preferRelativeResize="0"/>
                  </pic:nvPicPr>
                  <pic:blipFill>
                    <a:blip r:embed="rId119"/>
                    <a:srcRect b="0" l="0" r="0" t="0"/>
                    <a:stretch>
                      <a:fillRect/>
                    </a:stretch>
                  </pic:blipFill>
                  <pic:spPr>
                    <a:xfrm>
                      <a:off x="0" y="0"/>
                      <a:ext cx="5731200" cy="1727200"/>
                    </a:xfrm>
                    <a:prstGeom prst="rect"/>
                    <a:ln/>
                  </pic:spPr>
                </pic:pic>
              </a:graphicData>
            </a:graphic>
          </wp:inline>
        </w:drawing>
      </w:r>
      <w:commentRangeEnd w:id="243"/>
      <w:r w:rsidDel="00000000" w:rsidR="00000000" w:rsidRPr="00000000">
        <w:commentReference w:id="243"/>
      </w:r>
      <w:r w:rsidDel="00000000" w:rsidR="00000000" w:rsidRPr="00000000">
        <w:rPr>
          <w:rtl w:val="0"/>
        </w:rPr>
      </w:r>
    </w:p>
    <w:p w:rsidR="00000000" w:rsidDel="00000000" w:rsidP="00000000" w:rsidRDefault="00000000" w:rsidRPr="00000000" w14:paraId="000001CB">
      <w:pPr>
        <w:spacing w:after="120" w:before="120" w:line="360" w:lineRule="auto"/>
        <w:rPr>
          <w:rFonts w:ascii="Times New Roman" w:cs="Times New Roman" w:eastAsia="Times New Roman" w:hAnsi="Times New Roman"/>
          <w:sz w:val="24"/>
          <w:szCs w:val="24"/>
        </w:rPr>
      </w:pPr>
      <w:commentRangeStart w:id="244"/>
      <w:r w:rsidDel="00000000" w:rsidR="00000000" w:rsidRPr="00000000">
        <w:rPr>
          <w:rFonts w:ascii="Times New Roman" w:cs="Times New Roman" w:eastAsia="Times New Roman" w:hAnsi="Times New Roman"/>
          <w:b w:val="1"/>
          <w:sz w:val="24"/>
          <w:szCs w:val="24"/>
        </w:rPr>
        <w:drawing>
          <wp:inline distB="0" distT="0" distL="114300" distR="114300">
            <wp:extent cx="5731200" cy="4724400"/>
            <wp:effectExtent b="0" l="0" r="0" t="0"/>
            <wp:docPr id="122" name="image122.jpg"/>
            <a:graphic>
              <a:graphicData uri="http://schemas.openxmlformats.org/drawingml/2006/picture">
                <pic:pic>
                  <pic:nvPicPr>
                    <pic:cNvPr id="0" name="image122.jpg"/>
                    <pic:cNvPicPr preferRelativeResize="0"/>
                  </pic:nvPicPr>
                  <pic:blipFill>
                    <a:blip r:embed="rId120"/>
                    <a:srcRect b="0" l="0" r="0" t="0"/>
                    <a:stretch>
                      <a:fillRect/>
                    </a:stretch>
                  </pic:blipFill>
                  <pic:spPr>
                    <a:xfrm>
                      <a:off x="0" y="0"/>
                      <a:ext cx="5731200" cy="4724400"/>
                    </a:xfrm>
                    <a:prstGeom prst="rect"/>
                    <a:ln/>
                  </pic:spPr>
                </pic:pic>
              </a:graphicData>
            </a:graphic>
          </wp:inline>
        </w:drawing>
      </w:r>
      <w:commentRangeEnd w:id="244"/>
      <w:r w:rsidDel="00000000" w:rsidR="00000000" w:rsidRPr="00000000">
        <w:commentReference w:id="244"/>
      </w:r>
      <w:r w:rsidDel="00000000" w:rsidR="00000000" w:rsidRPr="00000000">
        <w:rPr>
          <w:rtl w:val="0"/>
        </w:rPr>
      </w:r>
    </w:p>
    <w:p w:rsidR="00000000" w:rsidDel="00000000" w:rsidP="00000000" w:rsidRDefault="00000000" w:rsidRPr="00000000" w14:paraId="000001CC">
      <w:pPr>
        <w:spacing w:after="120" w:before="120" w:line="360" w:lineRule="auto"/>
        <w:rPr>
          <w:rFonts w:ascii="Times New Roman" w:cs="Times New Roman" w:eastAsia="Times New Roman" w:hAnsi="Times New Roman"/>
          <w:sz w:val="24"/>
          <w:szCs w:val="24"/>
        </w:rPr>
      </w:pPr>
      <w:commentRangeStart w:id="245"/>
      <w:r w:rsidDel="00000000" w:rsidR="00000000" w:rsidRPr="00000000">
        <w:rPr>
          <w:rFonts w:ascii="Times New Roman" w:cs="Times New Roman" w:eastAsia="Times New Roman" w:hAnsi="Times New Roman"/>
          <w:b w:val="1"/>
          <w:sz w:val="24"/>
          <w:szCs w:val="24"/>
        </w:rPr>
        <w:drawing>
          <wp:inline distB="0" distT="0" distL="114300" distR="114300">
            <wp:extent cx="5731200" cy="3924300"/>
            <wp:effectExtent b="0" l="0" r="0" t="0"/>
            <wp:docPr id="118" name="image124.jpg"/>
            <a:graphic>
              <a:graphicData uri="http://schemas.openxmlformats.org/drawingml/2006/picture">
                <pic:pic>
                  <pic:nvPicPr>
                    <pic:cNvPr id="0" name="image124.jpg"/>
                    <pic:cNvPicPr preferRelativeResize="0"/>
                  </pic:nvPicPr>
                  <pic:blipFill>
                    <a:blip r:embed="rId121"/>
                    <a:srcRect b="0" l="0" r="0" t="0"/>
                    <a:stretch>
                      <a:fillRect/>
                    </a:stretch>
                  </pic:blipFill>
                  <pic:spPr>
                    <a:xfrm>
                      <a:off x="0" y="0"/>
                      <a:ext cx="5731200" cy="3924300"/>
                    </a:xfrm>
                    <a:prstGeom prst="rect"/>
                    <a:ln/>
                  </pic:spPr>
                </pic:pic>
              </a:graphicData>
            </a:graphic>
          </wp:inline>
        </w:drawing>
      </w:r>
      <w:commentRangeEnd w:id="245"/>
      <w:r w:rsidDel="00000000" w:rsidR="00000000" w:rsidRPr="00000000">
        <w:commentReference w:id="245"/>
      </w:r>
      <w:r w:rsidDel="00000000" w:rsidR="00000000" w:rsidRPr="00000000">
        <w:rPr>
          <w:rtl w:val="0"/>
        </w:rPr>
      </w:r>
    </w:p>
    <w:p w:rsidR="00000000" w:rsidDel="00000000" w:rsidP="00000000" w:rsidRDefault="00000000" w:rsidRPr="00000000" w14:paraId="000001CD">
      <w:pPr>
        <w:spacing w:after="120" w:before="120" w:line="360" w:lineRule="auto"/>
        <w:rPr>
          <w:rFonts w:ascii="Times New Roman" w:cs="Times New Roman" w:eastAsia="Times New Roman" w:hAnsi="Times New Roman"/>
          <w:sz w:val="24"/>
          <w:szCs w:val="24"/>
        </w:rPr>
      </w:pPr>
      <w:commentRangeEnd w:id="241"/>
      <w:r w:rsidDel="00000000" w:rsidR="00000000" w:rsidRPr="00000000">
        <w:commentReference w:id="241"/>
      </w:r>
      <w:r w:rsidDel="00000000" w:rsidR="00000000" w:rsidRPr="00000000">
        <w:rPr>
          <w:rtl w:val="0"/>
        </w:rPr>
      </w:r>
    </w:p>
    <w:p w:rsidR="00000000" w:rsidDel="00000000" w:rsidP="00000000" w:rsidRDefault="00000000" w:rsidRPr="00000000" w14:paraId="000001CE">
      <w:pPr>
        <w:spacing w:after="120" w:before="120" w:line="360" w:lineRule="auto"/>
        <w:jc w:val="both"/>
        <w:rPr>
          <w:rFonts w:ascii="Times New Roman" w:cs="Times New Roman" w:eastAsia="Times New Roman" w:hAnsi="Times New Roman"/>
          <w:sz w:val="24"/>
          <w:szCs w:val="24"/>
        </w:rPr>
      </w:pPr>
      <w:commentRangeStart w:id="246"/>
      <w:r w:rsidDel="00000000" w:rsidR="00000000" w:rsidRPr="00000000">
        <w:rPr>
          <w:rFonts w:ascii="Times New Roman" w:cs="Times New Roman" w:eastAsia="Times New Roman" w:hAnsi="Times New Roman"/>
          <w:b w:val="1"/>
          <w:smallCaps w:val="1"/>
          <w:sz w:val="24"/>
          <w:szCs w:val="24"/>
          <w:rtl w:val="0"/>
        </w:rPr>
        <w:t xml:space="preserve">D) CONSUMO POR GRUPO:</w:t>
      </w:r>
      <w:r w:rsidDel="00000000" w:rsidR="00000000" w:rsidRPr="00000000">
        <w:rPr>
          <w:rtl w:val="0"/>
        </w:rPr>
      </w:r>
    </w:p>
    <w:p w:rsidR="00000000" w:rsidDel="00000000" w:rsidP="00000000" w:rsidRDefault="00000000" w:rsidRPr="00000000" w14:paraId="000001CF">
      <w:pPr>
        <w:spacing w:after="120" w:before="120" w:line="360" w:lineRule="auto"/>
        <w:ind w:left="1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Objetivo: </w:t>
      </w:r>
      <w:r w:rsidDel="00000000" w:rsidR="00000000" w:rsidRPr="00000000">
        <w:rPr>
          <w:rFonts w:ascii="Times New Roman" w:cs="Times New Roman" w:eastAsia="Times New Roman" w:hAnsi="Times New Roman"/>
          <w:sz w:val="24"/>
          <w:szCs w:val="24"/>
          <w:rtl w:val="0"/>
        </w:rPr>
        <w:t xml:space="preserve">Demonstrar o consumo mensal dos itens de Material de Consumo organizados por Grupo de Material, conforme o Catálogo de Bens, Materiais e Serviços.</w:t>
      </w:r>
    </w:p>
    <w:p w:rsidR="00000000" w:rsidDel="00000000" w:rsidP="00000000" w:rsidRDefault="00000000" w:rsidRPr="00000000" w14:paraId="000001D0">
      <w:pPr>
        <w:spacing w:after="120" w:before="120" w:line="360" w:lineRule="auto"/>
        <w:ind w:left="1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Periodicidade: </w:t>
      </w:r>
      <w:r w:rsidDel="00000000" w:rsidR="00000000" w:rsidRPr="00000000">
        <w:rPr>
          <w:rFonts w:ascii="Times New Roman" w:cs="Times New Roman" w:eastAsia="Times New Roman" w:hAnsi="Times New Roman"/>
          <w:sz w:val="24"/>
          <w:szCs w:val="24"/>
          <w:rtl w:val="0"/>
        </w:rPr>
        <w:t xml:space="preserve">Eventual.</w:t>
      </w:r>
    </w:p>
    <w:p w:rsidR="00000000" w:rsidDel="00000000" w:rsidP="00000000" w:rsidRDefault="00000000" w:rsidRPr="00000000" w14:paraId="000001D1">
      <w:pPr>
        <w:spacing w:after="120" w:before="120" w:line="360" w:lineRule="auto"/>
        <w:ind w:left="1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Parâmetros de emissão:</w:t>
      </w:r>
      <w:r w:rsidDel="00000000" w:rsidR="00000000" w:rsidRPr="00000000">
        <w:rPr>
          <w:rtl w:val="0"/>
        </w:rPr>
      </w:r>
    </w:p>
    <w:p w:rsidR="00000000" w:rsidDel="00000000" w:rsidP="00000000" w:rsidRDefault="00000000" w:rsidRPr="00000000" w14:paraId="000001D2">
      <w:pPr>
        <w:spacing w:after="120" w:before="120" w:line="360" w:lineRule="auto"/>
        <w:ind w:left="1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01 - </w:t>
      </w:r>
      <w:r w:rsidDel="00000000" w:rsidR="00000000" w:rsidRPr="00000000">
        <w:rPr>
          <w:rFonts w:ascii="Times New Roman" w:cs="Times New Roman" w:eastAsia="Times New Roman" w:hAnsi="Times New Roman"/>
          <w:sz w:val="24"/>
          <w:szCs w:val="24"/>
          <w:rtl w:val="0"/>
        </w:rPr>
        <w:t xml:space="preserve">No campo </w:t>
      </w:r>
      <w:r w:rsidDel="00000000" w:rsidR="00000000" w:rsidRPr="00000000">
        <w:rPr>
          <w:rFonts w:ascii="Times New Roman" w:cs="Times New Roman" w:eastAsia="Times New Roman" w:hAnsi="Times New Roman"/>
          <w:sz w:val="24"/>
          <w:szCs w:val="24"/>
          <w:rtl w:val="0"/>
        </w:rPr>
        <w:t xml:space="preserve">"Tipo de Material"</w:t>
      </w:r>
      <w:r w:rsidDel="00000000" w:rsidR="00000000" w:rsidRPr="00000000">
        <w:rPr>
          <w:rFonts w:ascii="Times New Roman" w:cs="Times New Roman" w:eastAsia="Times New Roman" w:hAnsi="Times New Roman"/>
          <w:sz w:val="24"/>
          <w:szCs w:val="24"/>
          <w:rtl w:val="0"/>
        </w:rPr>
        <w:t xml:space="preserve">, informe a opção </w:t>
      </w:r>
      <w:r w:rsidDel="00000000" w:rsidR="00000000" w:rsidRPr="00000000">
        <w:rPr>
          <w:rFonts w:ascii="Times New Roman" w:cs="Times New Roman" w:eastAsia="Times New Roman" w:hAnsi="Times New Roman"/>
          <w:sz w:val="24"/>
          <w:szCs w:val="24"/>
          <w:rtl w:val="0"/>
        </w:rPr>
        <w:t xml:space="preserve">"Consumo"</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D3">
      <w:pPr>
        <w:spacing w:after="120" w:before="120" w:line="360" w:lineRule="auto"/>
        <w:ind w:left="1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02 - </w:t>
      </w:r>
      <w:r w:rsidDel="00000000" w:rsidR="00000000" w:rsidRPr="00000000">
        <w:rPr>
          <w:rFonts w:ascii="Times New Roman" w:cs="Times New Roman" w:eastAsia="Times New Roman" w:hAnsi="Times New Roman"/>
          <w:sz w:val="24"/>
          <w:szCs w:val="24"/>
          <w:rtl w:val="0"/>
        </w:rPr>
        <w:t xml:space="preserve">No campo </w:t>
      </w:r>
      <w:r w:rsidDel="00000000" w:rsidR="00000000" w:rsidRPr="00000000">
        <w:rPr>
          <w:rFonts w:ascii="Times New Roman" w:cs="Times New Roman" w:eastAsia="Times New Roman" w:hAnsi="Times New Roman"/>
          <w:sz w:val="24"/>
          <w:szCs w:val="24"/>
          <w:rtl w:val="0"/>
        </w:rPr>
        <w:t xml:space="preserve">"Ano"</w:t>
      </w:r>
      <w:r w:rsidDel="00000000" w:rsidR="00000000" w:rsidRPr="00000000">
        <w:rPr>
          <w:rFonts w:ascii="Times New Roman" w:cs="Times New Roman" w:eastAsia="Times New Roman" w:hAnsi="Times New Roman"/>
          <w:sz w:val="24"/>
          <w:szCs w:val="24"/>
          <w:rtl w:val="0"/>
        </w:rPr>
        <w:t xml:space="preserve">, informe o ano de referência para a emissão do relatório.</w:t>
      </w:r>
    </w:p>
    <w:p w:rsidR="00000000" w:rsidDel="00000000" w:rsidP="00000000" w:rsidRDefault="00000000" w:rsidRPr="00000000" w14:paraId="000001D4">
      <w:pPr>
        <w:spacing w:after="120" w:before="120" w:line="360" w:lineRule="auto"/>
        <w:ind w:left="1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03 - </w:t>
      </w:r>
      <w:r w:rsidDel="00000000" w:rsidR="00000000" w:rsidRPr="00000000">
        <w:rPr>
          <w:rFonts w:ascii="Times New Roman" w:cs="Times New Roman" w:eastAsia="Times New Roman" w:hAnsi="Times New Roman"/>
          <w:sz w:val="24"/>
          <w:szCs w:val="24"/>
          <w:rtl w:val="0"/>
        </w:rPr>
        <w:t xml:space="preserve">No campo </w:t>
      </w:r>
      <w:r w:rsidDel="00000000" w:rsidR="00000000" w:rsidRPr="00000000">
        <w:rPr>
          <w:rFonts w:ascii="Times New Roman" w:cs="Times New Roman" w:eastAsia="Times New Roman" w:hAnsi="Times New Roman"/>
          <w:sz w:val="24"/>
          <w:szCs w:val="24"/>
          <w:rtl w:val="0"/>
        </w:rPr>
        <w:t xml:space="preserve">"Mês"</w:t>
      </w:r>
      <w:r w:rsidDel="00000000" w:rsidR="00000000" w:rsidRPr="00000000">
        <w:rPr>
          <w:rFonts w:ascii="Times New Roman" w:cs="Times New Roman" w:eastAsia="Times New Roman" w:hAnsi="Times New Roman"/>
          <w:sz w:val="24"/>
          <w:szCs w:val="24"/>
          <w:rtl w:val="0"/>
        </w:rPr>
        <w:t xml:space="preserve">, informe o mês de referência para a emissão do relatório.</w:t>
      </w:r>
    </w:p>
    <w:p w:rsidR="00000000" w:rsidDel="00000000" w:rsidP="00000000" w:rsidRDefault="00000000" w:rsidRPr="00000000" w14:paraId="000001D5">
      <w:pPr>
        <w:spacing w:after="120" w:before="120" w:line="360" w:lineRule="auto"/>
        <w:ind w:left="1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04 - </w:t>
      </w:r>
      <w:r w:rsidDel="00000000" w:rsidR="00000000" w:rsidRPr="00000000">
        <w:rPr>
          <w:rFonts w:ascii="Times New Roman" w:cs="Times New Roman" w:eastAsia="Times New Roman" w:hAnsi="Times New Roman"/>
          <w:sz w:val="24"/>
          <w:szCs w:val="24"/>
          <w:rtl w:val="0"/>
        </w:rPr>
        <w:t xml:space="preserve">Acione o botão </w:t>
      </w:r>
      <w:r w:rsidDel="00000000" w:rsidR="00000000" w:rsidRPr="00000000">
        <w:rPr>
          <w:rFonts w:ascii="Times New Roman" w:cs="Times New Roman" w:eastAsia="Times New Roman" w:hAnsi="Times New Roman"/>
          <w:sz w:val="24"/>
          <w:szCs w:val="24"/>
          <w:rtl w:val="0"/>
        </w:rPr>
        <w:t xml:space="preserve">"Gerar Relatório"</w:t>
      </w:r>
      <w:r w:rsidDel="00000000" w:rsidR="00000000" w:rsidRPr="00000000">
        <w:rPr>
          <w:rFonts w:ascii="Times New Roman" w:cs="Times New Roman" w:eastAsia="Times New Roman" w:hAnsi="Times New Roman"/>
          <w:sz w:val="24"/>
          <w:szCs w:val="24"/>
          <w:rtl w:val="0"/>
        </w:rPr>
        <w:t xml:space="preserve"> para emissão do relatório em formato PDF.</w:t>
      </w:r>
    </w:p>
    <w:p w:rsidR="00000000" w:rsidDel="00000000" w:rsidP="00000000" w:rsidRDefault="00000000" w:rsidRPr="00000000" w14:paraId="000001D6">
      <w:pPr>
        <w:spacing w:after="120" w:before="120" w:line="360" w:lineRule="auto"/>
        <w:rPr>
          <w:rFonts w:ascii="Times New Roman" w:cs="Times New Roman" w:eastAsia="Times New Roman" w:hAnsi="Times New Roman"/>
          <w:sz w:val="24"/>
          <w:szCs w:val="24"/>
        </w:rPr>
      </w:pPr>
      <w:commentRangeStart w:id="247"/>
      <w:r w:rsidDel="00000000" w:rsidR="00000000" w:rsidRPr="00000000">
        <w:rPr>
          <w:rFonts w:ascii="Times New Roman" w:cs="Times New Roman" w:eastAsia="Times New Roman" w:hAnsi="Times New Roman"/>
          <w:b w:val="1"/>
          <w:sz w:val="24"/>
          <w:szCs w:val="24"/>
        </w:rPr>
        <w:drawing>
          <wp:inline distB="0" distT="0" distL="114300" distR="114300">
            <wp:extent cx="5731200" cy="1549400"/>
            <wp:effectExtent b="0" l="0" r="0" t="0"/>
            <wp:docPr id="38" name="image38.jpg"/>
            <a:graphic>
              <a:graphicData uri="http://schemas.openxmlformats.org/drawingml/2006/picture">
                <pic:pic>
                  <pic:nvPicPr>
                    <pic:cNvPr id="0" name="image38.jpg"/>
                    <pic:cNvPicPr preferRelativeResize="0"/>
                  </pic:nvPicPr>
                  <pic:blipFill>
                    <a:blip r:embed="rId122"/>
                    <a:srcRect b="0" l="0" r="0" t="0"/>
                    <a:stretch>
                      <a:fillRect/>
                    </a:stretch>
                  </pic:blipFill>
                  <pic:spPr>
                    <a:xfrm>
                      <a:off x="0" y="0"/>
                      <a:ext cx="5731200" cy="1549400"/>
                    </a:xfrm>
                    <a:prstGeom prst="rect"/>
                    <a:ln/>
                  </pic:spPr>
                </pic:pic>
              </a:graphicData>
            </a:graphic>
          </wp:inline>
        </w:drawing>
      </w:r>
      <w:commentRangeEnd w:id="247"/>
      <w:r w:rsidDel="00000000" w:rsidR="00000000" w:rsidRPr="00000000">
        <w:commentReference w:id="247"/>
      </w:r>
      <w:r w:rsidDel="00000000" w:rsidR="00000000" w:rsidRPr="00000000">
        <w:rPr>
          <w:rtl w:val="0"/>
        </w:rPr>
      </w:r>
    </w:p>
    <w:p w:rsidR="00000000" w:rsidDel="00000000" w:rsidP="00000000" w:rsidRDefault="00000000" w:rsidRPr="00000000" w14:paraId="000001D7">
      <w:pPr>
        <w:spacing w:after="120" w:before="120" w:line="360" w:lineRule="auto"/>
        <w:rPr>
          <w:rFonts w:ascii="Times New Roman" w:cs="Times New Roman" w:eastAsia="Times New Roman" w:hAnsi="Times New Roman"/>
          <w:sz w:val="24"/>
          <w:szCs w:val="24"/>
        </w:rPr>
      </w:pPr>
      <w:commentRangeStart w:id="248"/>
      <w:r w:rsidDel="00000000" w:rsidR="00000000" w:rsidRPr="00000000">
        <w:rPr>
          <w:rFonts w:ascii="Times New Roman" w:cs="Times New Roman" w:eastAsia="Times New Roman" w:hAnsi="Times New Roman"/>
          <w:b w:val="1"/>
          <w:sz w:val="24"/>
          <w:szCs w:val="24"/>
        </w:rPr>
        <w:drawing>
          <wp:inline distB="0" distT="0" distL="114300" distR="114300">
            <wp:extent cx="5731200" cy="5626100"/>
            <wp:effectExtent b="0" l="0" r="0" t="0"/>
            <wp:docPr id="117" name="image118.jpg"/>
            <a:graphic>
              <a:graphicData uri="http://schemas.openxmlformats.org/drawingml/2006/picture">
                <pic:pic>
                  <pic:nvPicPr>
                    <pic:cNvPr id="0" name="image118.jpg"/>
                    <pic:cNvPicPr preferRelativeResize="0"/>
                  </pic:nvPicPr>
                  <pic:blipFill>
                    <a:blip r:embed="rId123"/>
                    <a:srcRect b="0" l="0" r="0" t="0"/>
                    <a:stretch>
                      <a:fillRect/>
                    </a:stretch>
                  </pic:blipFill>
                  <pic:spPr>
                    <a:xfrm>
                      <a:off x="0" y="0"/>
                      <a:ext cx="5731200" cy="5626100"/>
                    </a:xfrm>
                    <a:prstGeom prst="rect"/>
                    <a:ln/>
                  </pic:spPr>
                </pic:pic>
              </a:graphicData>
            </a:graphic>
          </wp:inline>
        </w:drawing>
      </w:r>
      <w:commentRangeEnd w:id="248"/>
      <w:r w:rsidDel="00000000" w:rsidR="00000000" w:rsidRPr="00000000">
        <w:commentReference w:id="248"/>
      </w:r>
      <w:r w:rsidDel="00000000" w:rsidR="00000000" w:rsidRPr="00000000">
        <w:rPr>
          <w:rtl w:val="0"/>
        </w:rPr>
      </w:r>
    </w:p>
    <w:p w:rsidR="00000000" w:rsidDel="00000000" w:rsidP="00000000" w:rsidRDefault="00000000" w:rsidRPr="00000000" w14:paraId="000001D8">
      <w:pPr>
        <w:spacing w:after="120" w:before="120" w:line="360" w:lineRule="auto"/>
        <w:rPr>
          <w:rFonts w:ascii="Times New Roman" w:cs="Times New Roman" w:eastAsia="Times New Roman" w:hAnsi="Times New Roman"/>
          <w:sz w:val="24"/>
          <w:szCs w:val="24"/>
        </w:rPr>
      </w:pPr>
      <w:commentRangeEnd w:id="246"/>
      <w:r w:rsidDel="00000000" w:rsidR="00000000" w:rsidRPr="00000000">
        <w:commentReference w:id="246"/>
      </w:r>
      <w:r w:rsidDel="00000000" w:rsidR="00000000" w:rsidRPr="00000000">
        <w:rPr>
          <w:rtl w:val="0"/>
        </w:rPr>
      </w:r>
    </w:p>
    <w:p w:rsidR="00000000" w:rsidDel="00000000" w:rsidP="00000000" w:rsidRDefault="00000000" w:rsidRPr="00000000" w14:paraId="000001D9">
      <w:pPr>
        <w:spacing w:after="120" w:before="120" w:line="360" w:lineRule="auto"/>
        <w:jc w:val="both"/>
        <w:rPr>
          <w:rFonts w:ascii="Times New Roman" w:cs="Times New Roman" w:eastAsia="Times New Roman" w:hAnsi="Times New Roman"/>
          <w:sz w:val="24"/>
          <w:szCs w:val="24"/>
        </w:rPr>
      </w:pPr>
      <w:commentRangeStart w:id="249"/>
      <w:r w:rsidDel="00000000" w:rsidR="00000000" w:rsidRPr="00000000">
        <w:rPr>
          <w:rFonts w:ascii="Times New Roman" w:cs="Times New Roman" w:eastAsia="Times New Roman" w:hAnsi="Times New Roman"/>
          <w:b w:val="1"/>
          <w:smallCaps w:val="1"/>
          <w:sz w:val="24"/>
          <w:szCs w:val="24"/>
          <w:rtl w:val="0"/>
        </w:rPr>
        <w:t xml:space="preserve">E) ENTRADAS NO PERÍODO:</w:t>
      </w:r>
      <w:r w:rsidDel="00000000" w:rsidR="00000000" w:rsidRPr="00000000">
        <w:rPr>
          <w:rtl w:val="0"/>
        </w:rPr>
      </w:r>
    </w:p>
    <w:p w:rsidR="00000000" w:rsidDel="00000000" w:rsidP="00000000" w:rsidRDefault="00000000" w:rsidRPr="00000000" w14:paraId="000001DA">
      <w:pPr>
        <w:spacing w:after="120" w:before="120" w:line="360" w:lineRule="auto"/>
        <w:ind w:left="1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Objetivo: </w:t>
      </w:r>
      <w:r w:rsidDel="00000000" w:rsidR="00000000" w:rsidRPr="00000000">
        <w:rPr>
          <w:rFonts w:ascii="Times New Roman" w:cs="Times New Roman" w:eastAsia="Times New Roman" w:hAnsi="Times New Roman"/>
          <w:sz w:val="24"/>
          <w:szCs w:val="24"/>
          <w:rtl w:val="0"/>
        </w:rPr>
        <w:t xml:space="preserve">Demonstrar as entradas de materiais em um determinado período classificado por Nota Fiscal, Devolução, Doação ou Todas as Entradas.</w:t>
      </w:r>
    </w:p>
    <w:p w:rsidR="00000000" w:rsidDel="00000000" w:rsidP="00000000" w:rsidRDefault="00000000" w:rsidRPr="00000000" w14:paraId="000001DB">
      <w:pPr>
        <w:spacing w:after="120" w:before="120" w:line="360" w:lineRule="auto"/>
        <w:ind w:left="1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Periodicidade: </w:t>
      </w:r>
      <w:r w:rsidDel="00000000" w:rsidR="00000000" w:rsidRPr="00000000">
        <w:rPr>
          <w:rFonts w:ascii="Times New Roman" w:cs="Times New Roman" w:eastAsia="Times New Roman" w:hAnsi="Times New Roman"/>
          <w:sz w:val="24"/>
          <w:szCs w:val="24"/>
          <w:rtl w:val="0"/>
        </w:rPr>
        <w:t xml:space="preserve">Eventual.</w:t>
      </w:r>
    </w:p>
    <w:p w:rsidR="00000000" w:rsidDel="00000000" w:rsidP="00000000" w:rsidRDefault="00000000" w:rsidRPr="00000000" w14:paraId="000001DC">
      <w:pPr>
        <w:spacing w:after="120" w:before="120" w:line="360" w:lineRule="auto"/>
        <w:ind w:left="1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Parâmetros de emissão:</w:t>
      </w:r>
      <w:r w:rsidDel="00000000" w:rsidR="00000000" w:rsidRPr="00000000">
        <w:rPr>
          <w:rtl w:val="0"/>
        </w:rPr>
      </w:r>
    </w:p>
    <w:p w:rsidR="00000000" w:rsidDel="00000000" w:rsidP="00000000" w:rsidRDefault="00000000" w:rsidRPr="00000000" w14:paraId="000001DD">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01</w:t>
      </w:r>
      <w:r w:rsidDel="00000000" w:rsidR="00000000" w:rsidRPr="00000000">
        <w:rPr>
          <w:rFonts w:ascii="Times New Roman" w:cs="Times New Roman" w:eastAsia="Times New Roman" w:hAnsi="Times New Roman"/>
          <w:sz w:val="24"/>
          <w:szCs w:val="24"/>
          <w:rtl w:val="0"/>
        </w:rPr>
        <w:t xml:space="preserve"> - No campo </w:t>
      </w:r>
      <w:r w:rsidDel="00000000" w:rsidR="00000000" w:rsidRPr="00000000">
        <w:rPr>
          <w:rFonts w:ascii="Times New Roman" w:cs="Times New Roman" w:eastAsia="Times New Roman" w:hAnsi="Times New Roman"/>
          <w:sz w:val="24"/>
          <w:szCs w:val="24"/>
          <w:rtl w:val="0"/>
        </w:rPr>
        <w:t xml:space="preserve">"Período de Movimentação"</w:t>
      </w:r>
      <w:r w:rsidDel="00000000" w:rsidR="00000000" w:rsidRPr="00000000">
        <w:rPr>
          <w:rFonts w:ascii="Times New Roman" w:cs="Times New Roman" w:eastAsia="Times New Roman" w:hAnsi="Times New Roman"/>
          <w:sz w:val="24"/>
          <w:szCs w:val="24"/>
          <w:rtl w:val="0"/>
        </w:rPr>
        <w:t xml:space="preserve">, informe a </w:t>
      </w:r>
      <w:r w:rsidDel="00000000" w:rsidR="00000000" w:rsidRPr="00000000">
        <w:rPr>
          <w:rFonts w:ascii="Times New Roman" w:cs="Times New Roman" w:eastAsia="Times New Roman" w:hAnsi="Times New Roman"/>
          <w:sz w:val="24"/>
          <w:szCs w:val="24"/>
          <w:rtl w:val="0"/>
        </w:rPr>
        <w:t xml:space="preserve">Data Inicial</w:t>
      </w:r>
      <w:r w:rsidDel="00000000" w:rsidR="00000000" w:rsidRPr="00000000">
        <w:rPr>
          <w:rFonts w:ascii="Times New Roman" w:cs="Times New Roman" w:eastAsia="Times New Roman" w:hAnsi="Times New Roman"/>
          <w:sz w:val="24"/>
          <w:szCs w:val="24"/>
          <w:rtl w:val="0"/>
        </w:rPr>
        <w:t xml:space="preserve"> e a </w:t>
      </w:r>
      <w:r w:rsidDel="00000000" w:rsidR="00000000" w:rsidRPr="00000000">
        <w:rPr>
          <w:rFonts w:ascii="Times New Roman" w:cs="Times New Roman" w:eastAsia="Times New Roman" w:hAnsi="Times New Roman"/>
          <w:sz w:val="24"/>
          <w:szCs w:val="24"/>
          <w:rtl w:val="0"/>
        </w:rPr>
        <w:t xml:space="preserve">Data Final</w:t>
      </w:r>
      <w:r w:rsidDel="00000000" w:rsidR="00000000" w:rsidRPr="00000000">
        <w:rPr>
          <w:rFonts w:ascii="Times New Roman" w:cs="Times New Roman" w:eastAsia="Times New Roman" w:hAnsi="Times New Roman"/>
          <w:sz w:val="24"/>
          <w:szCs w:val="24"/>
          <w:rtl w:val="0"/>
        </w:rPr>
        <w:t xml:space="preserve"> que delimita o período de referência do relatório.</w:t>
      </w:r>
    </w:p>
    <w:p w:rsidR="00000000" w:rsidDel="00000000" w:rsidP="00000000" w:rsidRDefault="00000000" w:rsidRPr="00000000" w14:paraId="000001DE">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02</w:t>
      </w:r>
      <w:r w:rsidDel="00000000" w:rsidR="00000000" w:rsidRPr="00000000">
        <w:rPr>
          <w:rFonts w:ascii="Times New Roman" w:cs="Times New Roman" w:eastAsia="Times New Roman" w:hAnsi="Times New Roman"/>
          <w:sz w:val="24"/>
          <w:szCs w:val="24"/>
          <w:rtl w:val="0"/>
        </w:rPr>
        <w:t xml:space="preserve"> - No campo </w:t>
      </w:r>
      <w:r w:rsidDel="00000000" w:rsidR="00000000" w:rsidRPr="00000000">
        <w:rPr>
          <w:rFonts w:ascii="Times New Roman" w:cs="Times New Roman" w:eastAsia="Times New Roman" w:hAnsi="Times New Roman"/>
          <w:sz w:val="24"/>
          <w:szCs w:val="24"/>
          <w:rtl w:val="0"/>
        </w:rPr>
        <w:t xml:space="preserve">"Tipo de Entrada"</w:t>
      </w:r>
      <w:r w:rsidDel="00000000" w:rsidR="00000000" w:rsidRPr="00000000">
        <w:rPr>
          <w:rFonts w:ascii="Times New Roman" w:cs="Times New Roman" w:eastAsia="Times New Roman" w:hAnsi="Times New Roman"/>
          <w:sz w:val="24"/>
          <w:szCs w:val="24"/>
          <w:rtl w:val="0"/>
        </w:rPr>
        <w:t xml:space="preserve">, selecione qual a modalidade de entrada. Que poderão ser:</w:t>
      </w:r>
    </w:p>
    <w:p w:rsidR="00000000" w:rsidDel="00000000" w:rsidP="00000000" w:rsidRDefault="00000000" w:rsidRPr="00000000" w14:paraId="000001DF">
      <w:pPr>
        <w:numPr>
          <w:ilvl w:val="0"/>
          <w:numId w:val="1"/>
        </w:numPr>
        <w:spacing w:after="120" w:before="120" w:line="360" w:lineRule="auto"/>
        <w:ind w:left="1854"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Nota Fiscal: </w:t>
      </w:r>
      <w:r w:rsidDel="00000000" w:rsidR="00000000" w:rsidRPr="00000000">
        <w:rPr>
          <w:rFonts w:ascii="Times New Roman" w:cs="Times New Roman" w:eastAsia="Times New Roman" w:hAnsi="Times New Roman"/>
          <w:sz w:val="24"/>
          <w:szCs w:val="24"/>
          <w:rtl w:val="0"/>
        </w:rPr>
        <w:t xml:space="preserve">Quando se tratar de entrada por intermédio de aquisição.</w:t>
      </w:r>
    </w:p>
    <w:p w:rsidR="00000000" w:rsidDel="00000000" w:rsidP="00000000" w:rsidRDefault="00000000" w:rsidRPr="00000000" w14:paraId="000001E0">
      <w:pPr>
        <w:numPr>
          <w:ilvl w:val="0"/>
          <w:numId w:val="1"/>
        </w:numPr>
        <w:spacing w:after="120" w:before="120" w:line="360" w:lineRule="auto"/>
        <w:ind w:left="1854"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Devolução:</w:t>
      </w:r>
      <w:r w:rsidDel="00000000" w:rsidR="00000000" w:rsidRPr="00000000">
        <w:rPr>
          <w:rFonts w:ascii="Times New Roman" w:cs="Times New Roman" w:eastAsia="Times New Roman" w:hAnsi="Times New Roman"/>
          <w:sz w:val="24"/>
          <w:szCs w:val="24"/>
          <w:rtl w:val="0"/>
        </w:rPr>
        <w:t xml:space="preserve"> Quando se tratar de entrada de material que não foi consumido pelo requisitante e está sendo devolvido ao almoxarifado.</w:t>
      </w:r>
    </w:p>
    <w:p w:rsidR="00000000" w:rsidDel="00000000" w:rsidP="00000000" w:rsidRDefault="00000000" w:rsidRPr="00000000" w14:paraId="000001E1">
      <w:pPr>
        <w:numPr>
          <w:ilvl w:val="0"/>
          <w:numId w:val="1"/>
        </w:numPr>
        <w:spacing w:after="120" w:before="120" w:line="360" w:lineRule="auto"/>
        <w:ind w:left="1854"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Doação:</w:t>
      </w:r>
      <w:r w:rsidDel="00000000" w:rsidR="00000000" w:rsidRPr="00000000">
        <w:rPr>
          <w:rFonts w:ascii="Times New Roman" w:cs="Times New Roman" w:eastAsia="Times New Roman" w:hAnsi="Times New Roman"/>
          <w:sz w:val="24"/>
          <w:szCs w:val="24"/>
          <w:rtl w:val="0"/>
        </w:rPr>
        <w:t xml:space="preserve"> Quando se tratar de doações não acompanhadas de Nota Fiscal ou Transferências de outros órgãos da administração pública, nesses casos o documento de suporte é o Termo de Doação ou Transferência.</w:t>
      </w:r>
    </w:p>
    <w:p w:rsidR="00000000" w:rsidDel="00000000" w:rsidP="00000000" w:rsidRDefault="00000000" w:rsidRPr="00000000" w14:paraId="000001E2">
      <w:pPr>
        <w:numPr>
          <w:ilvl w:val="0"/>
          <w:numId w:val="1"/>
        </w:numPr>
        <w:spacing w:after="120" w:before="120" w:line="360" w:lineRule="auto"/>
        <w:ind w:left="1854"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Todas:</w:t>
      </w:r>
      <w:r w:rsidDel="00000000" w:rsidR="00000000" w:rsidRPr="00000000">
        <w:rPr>
          <w:rFonts w:ascii="Times New Roman" w:cs="Times New Roman" w:eastAsia="Times New Roman" w:hAnsi="Times New Roman"/>
          <w:sz w:val="24"/>
          <w:szCs w:val="24"/>
          <w:rtl w:val="0"/>
        </w:rPr>
        <w:t xml:space="preserve"> Nesse caso, o relatório classifica todas as modalidades de movimentação de entrada.</w:t>
      </w:r>
    </w:p>
    <w:p w:rsidR="00000000" w:rsidDel="00000000" w:rsidP="00000000" w:rsidRDefault="00000000" w:rsidRPr="00000000" w14:paraId="000001E3">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03</w:t>
      </w:r>
      <w:r w:rsidDel="00000000" w:rsidR="00000000" w:rsidRPr="00000000">
        <w:rPr>
          <w:rFonts w:ascii="Times New Roman" w:cs="Times New Roman" w:eastAsia="Times New Roman" w:hAnsi="Times New Roman"/>
          <w:sz w:val="24"/>
          <w:szCs w:val="24"/>
          <w:rtl w:val="0"/>
        </w:rPr>
        <w:t xml:space="preserve"> - No campo </w:t>
      </w:r>
      <w:r w:rsidDel="00000000" w:rsidR="00000000" w:rsidRPr="00000000">
        <w:rPr>
          <w:rFonts w:ascii="Times New Roman" w:cs="Times New Roman" w:eastAsia="Times New Roman" w:hAnsi="Times New Roman"/>
          <w:sz w:val="24"/>
          <w:szCs w:val="24"/>
          <w:rtl w:val="0"/>
        </w:rPr>
        <w:t xml:space="preserve">"Tipo de Material"</w:t>
      </w:r>
      <w:r w:rsidDel="00000000" w:rsidR="00000000" w:rsidRPr="00000000">
        <w:rPr>
          <w:rFonts w:ascii="Times New Roman" w:cs="Times New Roman" w:eastAsia="Times New Roman" w:hAnsi="Times New Roman"/>
          <w:sz w:val="24"/>
          <w:szCs w:val="24"/>
          <w:rtl w:val="0"/>
        </w:rPr>
        <w:t xml:space="preserve">, selecione a opção referente ao tipo de Material a que se refere a entrada, de CONSUMO ou PERMANENTE.</w:t>
      </w:r>
    </w:p>
    <w:p w:rsidR="00000000" w:rsidDel="00000000" w:rsidP="00000000" w:rsidRDefault="00000000" w:rsidRPr="00000000" w14:paraId="000001E4">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04</w:t>
      </w:r>
      <w:r w:rsidDel="00000000" w:rsidR="00000000" w:rsidRPr="00000000">
        <w:rPr>
          <w:rFonts w:ascii="Times New Roman" w:cs="Times New Roman" w:eastAsia="Times New Roman" w:hAnsi="Times New Roman"/>
          <w:sz w:val="24"/>
          <w:szCs w:val="24"/>
          <w:rtl w:val="0"/>
        </w:rPr>
        <w:t xml:space="preserve"> - No campo </w:t>
      </w:r>
      <w:r w:rsidDel="00000000" w:rsidR="00000000" w:rsidRPr="00000000">
        <w:rPr>
          <w:rFonts w:ascii="Times New Roman" w:cs="Times New Roman" w:eastAsia="Times New Roman" w:hAnsi="Times New Roman"/>
          <w:sz w:val="24"/>
          <w:szCs w:val="24"/>
          <w:rtl w:val="0"/>
        </w:rPr>
        <w:t xml:space="preserve">"Filtrar por um Fornecedor Apenas"</w:t>
      </w:r>
      <w:r w:rsidDel="00000000" w:rsidR="00000000" w:rsidRPr="00000000">
        <w:rPr>
          <w:rFonts w:ascii="Times New Roman" w:cs="Times New Roman" w:eastAsia="Times New Roman" w:hAnsi="Times New Roman"/>
          <w:sz w:val="24"/>
          <w:szCs w:val="24"/>
          <w:rtl w:val="0"/>
        </w:rPr>
        <w:t xml:space="preserve">, informe a "Razão Social" ou "CNPJ" do fornecedor. É recomendável que seja informado o CNPJ porque a busca será específica por se tratar de uma pesquisa numérica, no caso de Razão Social será uma busca alfabética e poderá ser usada qualquer palavra que conste na composição da Razão Social do Fornecedor e poderá ser demonstrado um fornecedor que não seja o desejado.</w:t>
      </w:r>
    </w:p>
    <w:p w:rsidR="00000000" w:rsidDel="00000000" w:rsidP="00000000" w:rsidRDefault="00000000" w:rsidRPr="00000000" w14:paraId="000001E5">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05</w:t>
      </w:r>
      <w:r w:rsidDel="00000000" w:rsidR="00000000" w:rsidRPr="00000000">
        <w:rPr>
          <w:rFonts w:ascii="Times New Roman" w:cs="Times New Roman" w:eastAsia="Times New Roman" w:hAnsi="Times New Roman"/>
          <w:sz w:val="24"/>
          <w:szCs w:val="24"/>
          <w:rtl w:val="0"/>
        </w:rPr>
        <w:t xml:space="preserve"> - Acione o botão </w:t>
      </w:r>
      <w:r w:rsidDel="00000000" w:rsidR="00000000" w:rsidRPr="00000000">
        <w:rPr>
          <w:rFonts w:ascii="Times New Roman" w:cs="Times New Roman" w:eastAsia="Times New Roman" w:hAnsi="Times New Roman"/>
          <w:sz w:val="24"/>
          <w:szCs w:val="24"/>
          <w:rtl w:val="0"/>
        </w:rPr>
        <w:t xml:space="preserve">"Adicionar"</w:t>
      </w:r>
      <w:r w:rsidDel="00000000" w:rsidR="00000000" w:rsidRPr="00000000">
        <w:rPr>
          <w:rFonts w:ascii="Times New Roman" w:cs="Times New Roman" w:eastAsia="Times New Roman" w:hAnsi="Times New Roman"/>
          <w:sz w:val="24"/>
          <w:szCs w:val="24"/>
          <w:rtl w:val="0"/>
        </w:rPr>
        <w:t xml:space="preserve"> para incluir o fornecedor nos parâmetros do relatório</w:t>
      </w:r>
    </w:p>
    <w:p w:rsidR="00000000" w:rsidDel="00000000" w:rsidP="00000000" w:rsidRDefault="00000000" w:rsidRPr="00000000" w14:paraId="000001E6">
      <w:pPr>
        <w:spacing w:after="120" w:before="120" w:line="360" w:lineRule="auto"/>
        <w:rPr>
          <w:rFonts w:ascii="Times New Roman" w:cs="Times New Roman" w:eastAsia="Times New Roman" w:hAnsi="Times New Roman"/>
          <w:sz w:val="24"/>
          <w:szCs w:val="24"/>
        </w:rPr>
      </w:pPr>
      <w:commentRangeStart w:id="250"/>
      <w:r w:rsidDel="00000000" w:rsidR="00000000" w:rsidRPr="00000000">
        <w:rPr>
          <w:rFonts w:ascii="Times New Roman" w:cs="Times New Roman" w:eastAsia="Times New Roman" w:hAnsi="Times New Roman"/>
          <w:b w:val="1"/>
          <w:sz w:val="24"/>
          <w:szCs w:val="24"/>
        </w:rPr>
        <w:drawing>
          <wp:inline distB="0" distT="0" distL="114300" distR="114300">
            <wp:extent cx="5731200" cy="3352800"/>
            <wp:effectExtent b="0" l="0" r="0" t="0"/>
            <wp:docPr id="6" name="image3.jpg"/>
            <a:graphic>
              <a:graphicData uri="http://schemas.openxmlformats.org/drawingml/2006/picture">
                <pic:pic>
                  <pic:nvPicPr>
                    <pic:cNvPr id="0" name="image3.jpg"/>
                    <pic:cNvPicPr preferRelativeResize="0"/>
                  </pic:nvPicPr>
                  <pic:blipFill>
                    <a:blip r:embed="rId124"/>
                    <a:srcRect b="0" l="0" r="0" t="0"/>
                    <a:stretch>
                      <a:fillRect/>
                    </a:stretch>
                  </pic:blipFill>
                  <pic:spPr>
                    <a:xfrm>
                      <a:off x="0" y="0"/>
                      <a:ext cx="5731200" cy="3352800"/>
                    </a:xfrm>
                    <a:prstGeom prst="rect"/>
                    <a:ln/>
                  </pic:spPr>
                </pic:pic>
              </a:graphicData>
            </a:graphic>
          </wp:inline>
        </w:drawing>
      </w:r>
      <w:commentRangeEnd w:id="250"/>
      <w:r w:rsidDel="00000000" w:rsidR="00000000" w:rsidRPr="00000000">
        <w:commentReference w:id="250"/>
      </w:r>
      <w:r w:rsidDel="00000000" w:rsidR="00000000" w:rsidRPr="00000000">
        <w:rPr>
          <w:rtl w:val="0"/>
        </w:rPr>
      </w:r>
    </w:p>
    <w:p w:rsidR="00000000" w:rsidDel="00000000" w:rsidP="00000000" w:rsidRDefault="00000000" w:rsidRPr="00000000" w14:paraId="000001E7">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06</w:t>
      </w:r>
      <w:r w:rsidDel="00000000" w:rsidR="00000000" w:rsidRPr="00000000">
        <w:rPr>
          <w:rFonts w:ascii="Times New Roman" w:cs="Times New Roman" w:eastAsia="Times New Roman" w:hAnsi="Times New Roman"/>
          <w:sz w:val="24"/>
          <w:szCs w:val="24"/>
          <w:rtl w:val="0"/>
        </w:rPr>
        <w:t xml:space="preserve"> - Uma vez acionado o botão </w:t>
      </w:r>
      <w:r w:rsidDel="00000000" w:rsidR="00000000" w:rsidRPr="00000000">
        <w:rPr>
          <w:rFonts w:ascii="Times New Roman" w:cs="Times New Roman" w:eastAsia="Times New Roman" w:hAnsi="Times New Roman"/>
          <w:sz w:val="24"/>
          <w:szCs w:val="24"/>
          <w:rtl w:val="0"/>
        </w:rPr>
        <w:t xml:space="preserve">"Adicionar"</w:t>
      </w:r>
      <w:r w:rsidDel="00000000" w:rsidR="00000000" w:rsidRPr="00000000">
        <w:rPr>
          <w:rFonts w:ascii="Times New Roman" w:cs="Times New Roman" w:eastAsia="Times New Roman" w:hAnsi="Times New Roman"/>
          <w:sz w:val="24"/>
          <w:szCs w:val="24"/>
          <w:rtl w:val="0"/>
        </w:rPr>
        <w:t xml:space="preserve">, o SIGA/SGBM demonstra a "Razão Social" e o "Nome Fantasia" do fornecedor para que seja confirmado. Vale ressaltar que se não for o fornecedor desejado basta acionar o botão </w:t>
      </w:r>
      <w:r w:rsidDel="00000000" w:rsidR="00000000" w:rsidRPr="00000000">
        <w:rPr>
          <w:rFonts w:ascii="Times New Roman" w:cs="Times New Roman" w:eastAsia="Times New Roman" w:hAnsi="Times New Roman"/>
          <w:sz w:val="24"/>
          <w:szCs w:val="24"/>
          <w:rtl w:val="0"/>
        </w:rPr>
        <w:t xml:space="preserve">"Alterar"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E8">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07</w:t>
      </w:r>
      <w:r w:rsidDel="00000000" w:rsidR="00000000" w:rsidRPr="00000000">
        <w:rPr>
          <w:rFonts w:ascii="Times New Roman" w:cs="Times New Roman" w:eastAsia="Times New Roman" w:hAnsi="Times New Roman"/>
          <w:sz w:val="24"/>
          <w:szCs w:val="24"/>
          <w:rtl w:val="0"/>
        </w:rPr>
        <w:t xml:space="preserve"> - Acione o botão </w:t>
      </w:r>
      <w:r w:rsidDel="00000000" w:rsidR="00000000" w:rsidRPr="00000000">
        <w:rPr>
          <w:rFonts w:ascii="Times New Roman" w:cs="Times New Roman" w:eastAsia="Times New Roman" w:hAnsi="Times New Roman"/>
          <w:sz w:val="24"/>
          <w:szCs w:val="24"/>
          <w:rtl w:val="0"/>
        </w:rPr>
        <w:t xml:space="preserve">"Gerar Relatório"</w:t>
      </w:r>
      <w:r w:rsidDel="00000000" w:rsidR="00000000" w:rsidRPr="00000000">
        <w:rPr>
          <w:rFonts w:ascii="Times New Roman" w:cs="Times New Roman" w:eastAsia="Times New Roman" w:hAnsi="Times New Roman"/>
          <w:sz w:val="24"/>
          <w:szCs w:val="24"/>
          <w:rtl w:val="0"/>
        </w:rPr>
        <w:t xml:space="preserve"> para impressão do relatório em formato PDF.</w:t>
      </w:r>
    </w:p>
    <w:p w:rsidR="00000000" w:rsidDel="00000000" w:rsidP="00000000" w:rsidRDefault="00000000" w:rsidRPr="00000000" w14:paraId="000001E9">
      <w:pPr>
        <w:spacing w:after="120" w:before="120" w:line="360" w:lineRule="auto"/>
        <w:rPr>
          <w:rFonts w:ascii="Times New Roman" w:cs="Times New Roman" w:eastAsia="Times New Roman" w:hAnsi="Times New Roman"/>
          <w:sz w:val="24"/>
          <w:szCs w:val="24"/>
        </w:rPr>
      </w:pPr>
      <w:commentRangeStart w:id="251"/>
      <w:r w:rsidDel="00000000" w:rsidR="00000000" w:rsidRPr="00000000">
        <w:rPr>
          <w:rFonts w:ascii="Times New Roman" w:cs="Times New Roman" w:eastAsia="Times New Roman" w:hAnsi="Times New Roman"/>
          <w:b w:val="1"/>
          <w:sz w:val="24"/>
          <w:szCs w:val="24"/>
        </w:rPr>
        <w:drawing>
          <wp:inline distB="0" distT="0" distL="114300" distR="114300">
            <wp:extent cx="5731200" cy="3162300"/>
            <wp:effectExtent b="0" l="0" r="0" t="0"/>
            <wp:docPr id="113" name="image114.jpg"/>
            <a:graphic>
              <a:graphicData uri="http://schemas.openxmlformats.org/drawingml/2006/picture">
                <pic:pic>
                  <pic:nvPicPr>
                    <pic:cNvPr id="0" name="image114.jpg"/>
                    <pic:cNvPicPr preferRelativeResize="0"/>
                  </pic:nvPicPr>
                  <pic:blipFill>
                    <a:blip r:embed="rId125"/>
                    <a:srcRect b="0" l="0" r="0" t="0"/>
                    <a:stretch>
                      <a:fillRect/>
                    </a:stretch>
                  </pic:blipFill>
                  <pic:spPr>
                    <a:xfrm>
                      <a:off x="0" y="0"/>
                      <a:ext cx="5731200" cy="3162300"/>
                    </a:xfrm>
                    <a:prstGeom prst="rect"/>
                    <a:ln/>
                  </pic:spPr>
                </pic:pic>
              </a:graphicData>
            </a:graphic>
          </wp:inline>
        </w:drawing>
      </w:r>
      <w:commentRangeEnd w:id="251"/>
      <w:r w:rsidDel="00000000" w:rsidR="00000000" w:rsidRPr="00000000">
        <w:commentReference w:id="251"/>
      </w:r>
      <w:r w:rsidDel="00000000" w:rsidR="00000000" w:rsidRPr="00000000">
        <w:rPr>
          <w:rtl w:val="0"/>
        </w:rPr>
      </w:r>
    </w:p>
    <w:p w:rsidR="00000000" w:rsidDel="00000000" w:rsidP="00000000" w:rsidRDefault="00000000" w:rsidRPr="00000000" w14:paraId="000001EA">
      <w:pPr>
        <w:spacing w:after="120" w:before="120" w:line="360" w:lineRule="auto"/>
        <w:rPr>
          <w:rFonts w:ascii="Times New Roman" w:cs="Times New Roman" w:eastAsia="Times New Roman" w:hAnsi="Times New Roman"/>
          <w:sz w:val="24"/>
          <w:szCs w:val="24"/>
        </w:rPr>
      </w:pPr>
      <w:commentRangeStart w:id="252"/>
      <w:r w:rsidDel="00000000" w:rsidR="00000000" w:rsidRPr="00000000">
        <w:rPr>
          <w:rFonts w:ascii="Times New Roman" w:cs="Times New Roman" w:eastAsia="Times New Roman" w:hAnsi="Times New Roman"/>
          <w:b w:val="1"/>
          <w:sz w:val="24"/>
          <w:szCs w:val="24"/>
        </w:rPr>
        <w:drawing>
          <wp:inline distB="0" distT="0" distL="114300" distR="114300">
            <wp:extent cx="5731200" cy="4660900"/>
            <wp:effectExtent b="0" l="0" r="0" t="0"/>
            <wp:docPr id="3" name="image17.jpg"/>
            <a:graphic>
              <a:graphicData uri="http://schemas.openxmlformats.org/drawingml/2006/picture">
                <pic:pic>
                  <pic:nvPicPr>
                    <pic:cNvPr id="0" name="image17.jpg"/>
                    <pic:cNvPicPr preferRelativeResize="0"/>
                  </pic:nvPicPr>
                  <pic:blipFill>
                    <a:blip r:embed="rId126"/>
                    <a:srcRect b="0" l="0" r="0" t="0"/>
                    <a:stretch>
                      <a:fillRect/>
                    </a:stretch>
                  </pic:blipFill>
                  <pic:spPr>
                    <a:xfrm>
                      <a:off x="0" y="0"/>
                      <a:ext cx="5731200" cy="4660900"/>
                    </a:xfrm>
                    <a:prstGeom prst="rect"/>
                    <a:ln/>
                  </pic:spPr>
                </pic:pic>
              </a:graphicData>
            </a:graphic>
          </wp:inline>
        </w:drawing>
      </w:r>
      <w:commentRangeEnd w:id="252"/>
      <w:r w:rsidDel="00000000" w:rsidR="00000000" w:rsidRPr="00000000">
        <w:commentReference w:id="252"/>
      </w:r>
      <w:r w:rsidDel="00000000" w:rsidR="00000000" w:rsidRPr="00000000">
        <w:rPr>
          <w:rtl w:val="0"/>
        </w:rPr>
      </w:r>
    </w:p>
    <w:p w:rsidR="00000000" w:rsidDel="00000000" w:rsidP="00000000" w:rsidRDefault="00000000" w:rsidRPr="00000000" w14:paraId="000001EB">
      <w:pPr>
        <w:spacing w:after="120" w:before="120" w:line="360" w:lineRule="auto"/>
        <w:ind w:left="1474" w:hanging="340"/>
        <w:jc w:val="both"/>
        <w:rPr>
          <w:rFonts w:ascii="Times New Roman" w:cs="Times New Roman" w:eastAsia="Times New Roman" w:hAnsi="Times New Roman"/>
          <w:sz w:val="24"/>
          <w:szCs w:val="24"/>
        </w:rPr>
      </w:pPr>
      <w:commentRangeEnd w:id="249"/>
      <w:r w:rsidDel="00000000" w:rsidR="00000000" w:rsidRPr="00000000">
        <w:commentReference w:id="249"/>
      </w:r>
      <w:r w:rsidDel="00000000" w:rsidR="00000000" w:rsidRPr="00000000">
        <w:rPr>
          <w:rtl w:val="0"/>
        </w:rPr>
      </w:r>
    </w:p>
    <w:p w:rsidR="00000000" w:rsidDel="00000000" w:rsidP="00000000" w:rsidRDefault="00000000" w:rsidRPr="00000000" w14:paraId="000001EC">
      <w:pPr>
        <w:spacing w:after="120" w:before="120" w:line="360" w:lineRule="auto"/>
        <w:jc w:val="both"/>
        <w:rPr>
          <w:rFonts w:ascii="Times New Roman" w:cs="Times New Roman" w:eastAsia="Times New Roman" w:hAnsi="Times New Roman"/>
          <w:sz w:val="24"/>
          <w:szCs w:val="24"/>
        </w:rPr>
      </w:pPr>
      <w:commentRangeStart w:id="253"/>
      <w:r w:rsidDel="00000000" w:rsidR="00000000" w:rsidRPr="00000000">
        <w:rPr>
          <w:rFonts w:ascii="Times New Roman" w:cs="Times New Roman" w:eastAsia="Times New Roman" w:hAnsi="Times New Roman"/>
          <w:b w:val="1"/>
          <w:smallCaps w:val="1"/>
          <w:sz w:val="24"/>
          <w:szCs w:val="24"/>
          <w:rtl w:val="0"/>
        </w:rPr>
        <w:t xml:space="preserve">F) ENTRADA  E SAÍDA NO PERÍODO:</w:t>
      </w:r>
      <w:r w:rsidDel="00000000" w:rsidR="00000000" w:rsidRPr="00000000">
        <w:rPr>
          <w:rtl w:val="0"/>
        </w:rPr>
      </w:r>
    </w:p>
    <w:p w:rsidR="00000000" w:rsidDel="00000000" w:rsidP="00000000" w:rsidRDefault="00000000" w:rsidRPr="00000000" w14:paraId="000001ED">
      <w:pPr>
        <w:spacing w:after="120" w:before="120" w:line="360" w:lineRule="auto"/>
        <w:ind w:left="1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Objetivo: </w:t>
      </w:r>
      <w:r w:rsidDel="00000000" w:rsidR="00000000" w:rsidRPr="00000000">
        <w:rPr>
          <w:rFonts w:ascii="Times New Roman" w:cs="Times New Roman" w:eastAsia="Times New Roman" w:hAnsi="Times New Roman"/>
          <w:sz w:val="24"/>
          <w:szCs w:val="24"/>
          <w:rtl w:val="0"/>
        </w:rPr>
        <w:t xml:space="preserve">Demonstrar analítica e sinteticamente (totalizando no final por tipo de operação) a movimentação física e financeira dos itens de estoque, possibilitando a conciliação mensal e acerto contábil.</w:t>
      </w:r>
    </w:p>
    <w:p w:rsidR="00000000" w:rsidDel="00000000" w:rsidP="00000000" w:rsidRDefault="00000000" w:rsidRPr="00000000" w14:paraId="000001EE">
      <w:pPr>
        <w:spacing w:after="120" w:before="120" w:line="360" w:lineRule="auto"/>
        <w:ind w:left="1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Periodicidade: </w:t>
      </w:r>
      <w:r w:rsidDel="00000000" w:rsidR="00000000" w:rsidRPr="00000000">
        <w:rPr>
          <w:rFonts w:ascii="Times New Roman" w:cs="Times New Roman" w:eastAsia="Times New Roman" w:hAnsi="Times New Roman"/>
          <w:sz w:val="24"/>
          <w:szCs w:val="24"/>
          <w:rtl w:val="0"/>
        </w:rPr>
        <w:t xml:space="preserve">Eventual.</w:t>
      </w:r>
    </w:p>
    <w:p w:rsidR="00000000" w:rsidDel="00000000" w:rsidP="00000000" w:rsidRDefault="00000000" w:rsidRPr="00000000" w14:paraId="000001EF">
      <w:pPr>
        <w:spacing w:after="120" w:before="120" w:line="360" w:lineRule="auto"/>
        <w:ind w:left="1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Parâmetros de emissão:</w:t>
      </w:r>
      <w:r w:rsidDel="00000000" w:rsidR="00000000" w:rsidRPr="00000000">
        <w:rPr>
          <w:rtl w:val="0"/>
        </w:rPr>
      </w:r>
    </w:p>
    <w:p w:rsidR="00000000" w:rsidDel="00000000" w:rsidP="00000000" w:rsidRDefault="00000000" w:rsidRPr="00000000" w14:paraId="000001F0">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01</w:t>
      </w:r>
      <w:r w:rsidDel="00000000" w:rsidR="00000000" w:rsidRPr="00000000">
        <w:rPr>
          <w:rFonts w:ascii="Times New Roman" w:cs="Times New Roman" w:eastAsia="Times New Roman" w:hAnsi="Times New Roman"/>
          <w:sz w:val="24"/>
          <w:szCs w:val="24"/>
          <w:rtl w:val="0"/>
        </w:rPr>
        <w:t xml:space="preserve"> - Selecione o </w:t>
      </w:r>
      <w:r w:rsidDel="00000000" w:rsidR="00000000" w:rsidRPr="00000000">
        <w:rPr>
          <w:rFonts w:ascii="Times New Roman" w:cs="Times New Roman" w:eastAsia="Times New Roman" w:hAnsi="Times New Roman"/>
          <w:sz w:val="24"/>
          <w:szCs w:val="24"/>
          <w:rtl w:val="0"/>
        </w:rPr>
        <w:t xml:space="preserve">ano </w:t>
      </w:r>
      <w:r w:rsidDel="00000000" w:rsidR="00000000" w:rsidRPr="00000000">
        <w:rPr>
          <w:rFonts w:ascii="Times New Roman" w:cs="Times New Roman" w:eastAsia="Times New Roman" w:hAnsi="Times New Roman"/>
          <w:sz w:val="24"/>
          <w:szCs w:val="24"/>
          <w:rtl w:val="0"/>
        </w:rPr>
        <w:t xml:space="preserve">de referência para a emissão do relatório.</w:t>
      </w:r>
    </w:p>
    <w:p w:rsidR="00000000" w:rsidDel="00000000" w:rsidP="00000000" w:rsidRDefault="00000000" w:rsidRPr="00000000" w14:paraId="000001F1">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02</w:t>
      </w:r>
      <w:r w:rsidDel="00000000" w:rsidR="00000000" w:rsidRPr="00000000">
        <w:rPr>
          <w:rFonts w:ascii="Times New Roman" w:cs="Times New Roman" w:eastAsia="Times New Roman" w:hAnsi="Times New Roman"/>
          <w:sz w:val="24"/>
          <w:szCs w:val="24"/>
          <w:rtl w:val="0"/>
        </w:rPr>
        <w:t xml:space="preserve"> - Selecione o </w:t>
      </w:r>
      <w:r w:rsidDel="00000000" w:rsidR="00000000" w:rsidRPr="00000000">
        <w:rPr>
          <w:rFonts w:ascii="Times New Roman" w:cs="Times New Roman" w:eastAsia="Times New Roman" w:hAnsi="Times New Roman"/>
          <w:sz w:val="24"/>
          <w:szCs w:val="24"/>
          <w:rtl w:val="0"/>
        </w:rPr>
        <w:t xml:space="preserve">mês </w:t>
      </w:r>
      <w:r w:rsidDel="00000000" w:rsidR="00000000" w:rsidRPr="00000000">
        <w:rPr>
          <w:rFonts w:ascii="Times New Roman" w:cs="Times New Roman" w:eastAsia="Times New Roman" w:hAnsi="Times New Roman"/>
          <w:sz w:val="24"/>
          <w:szCs w:val="24"/>
          <w:rtl w:val="0"/>
        </w:rPr>
        <w:t xml:space="preserve">de referência para a emissão do relatório</w:t>
      </w:r>
    </w:p>
    <w:p w:rsidR="00000000" w:rsidDel="00000000" w:rsidP="00000000" w:rsidRDefault="00000000" w:rsidRPr="00000000" w14:paraId="000001F2">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03</w:t>
      </w:r>
      <w:r w:rsidDel="00000000" w:rsidR="00000000" w:rsidRPr="00000000">
        <w:rPr>
          <w:rFonts w:ascii="Times New Roman" w:cs="Times New Roman" w:eastAsia="Times New Roman" w:hAnsi="Times New Roman"/>
          <w:sz w:val="24"/>
          <w:szCs w:val="24"/>
          <w:rtl w:val="0"/>
        </w:rPr>
        <w:t xml:space="preserve"> - Selecione a modalidade de apresentação do relatório, se deverão ser listados todos os itens em sequência alfabética de descrição ou se deverão ser listados agrupados por categoria, segundo a classificação do Catálogo de Bens Materiais e Serviços.</w:t>
      </w:r>
    </w:p>
    <w:p w:rsidR="00000000" w:rsidDel="00000000" w:rsidP="00000000" w:rsidRDefault="00000000" w:rsidRPr="00000000" w14:paraId="000001F3">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04</w:t>
      </w:r>
      <w:r w:rsidDel="00000000" w:rsidR="00000000" w:rsidRPr="00000000">
        <w:rPr>
          <w:rFonts w:ascii="Times New Roman" w:cs="Times New Roman" w:eastAsia="Times New Roman" w:hAnsi="Times New Roman"/>
          <w:sz w:val="24"/>
          <w:szCs w:val="24"/>
          <w:rtl w:val="0"/>
        </w:rPr>
        <w:t xml:space="preserve"> - Acione o botão </w:t>
      </w:r>
      <w:r w:rsidDel="00000000" w:rsidR="00000000" w:rsidRPr="00000000">
        <w:rPr>
          <w:rFonts w:ascii="Times New Roman" w:cs="Times New Roman" w:eastAsia="Times New Roman" w:hAnsi="Times New Roman"/>
          <w:sz w:val="24"/>
          <w:szCs w:val="24"/>
          <w:rtl w:val="0"/>
        </w:rPr>
        <w:t xml:space="preserve">"Gerar Relatório"</w:t>
      </w:r>
      <w:r w:rsidDel="00000000" w:rsidR="00000000" w:rsidRPr="00000000">
        <w:rPr>
          <w:rFonts w:ascii="Times New Roman" w:cs="Times New Roman" w:eastAsia="Times New Roman" w:hAnsi="Times New Roman"/>
          <w:sz w:val="24"/>
          <w:szCs w:val="24"/>
          <w:rtl w:val="0"/>
        </w:rPr>
        <w:t xml:space="preserve"> para emissão do relatório em formato PDF.</w:t>
      </w:r>
    </w:p>
    <w:p w:rsidR="00000000" w:rsidDel="00000000" w:rsidP="00000000" w:rsidRDefault="00000000" w:rsidRPr="00000000" w14:paraId="000001F4">
      <w:pPr>
        <w:spacing w:after="120" w:before="120" w:line="360" w:lineRule="auto"/>
        <w:rPr>
          <w:rFonts w:ascii="Times New Roman" w:cs="Times New Roman" w:eastAsia="Times New Roman" w:hAnsi="Times New Roman"/>
          <w:sz w:val="24"/>
          <w:szCs w:val="24"/>
        </w:rPr>
      </w:pPr>
      <w:commentRangeStart w:id="254"/>
      <w:r w:rsidDel="00000000" w:rsidR="00000000" w:rsidRPr="00000000">
        <w:rPr>
          <w:rFonts w:ascii="Times New Roman" w:cs="Times New Roman" w:eastAsia="Times New Roman" w:hAnsi="Times New Roman"/>
          <w:b w:val="1"/>
          <w:sz w:val="24"/>
          <w:szCs w:val="24"/>
        </w:rPr>
        <w:drawing>
          <wp:inline distB="0" distT="0" distL="114300" distR="114300">
            <wp:extent cx="5731200" cy="1892300"/>
            <wp:effectExtent b="0" l="0" r="0" t="0"/>
            <wp:docPr id="54" name="image57.jpg"/>
            <a:graphic>
              <a:graphicData uri="http://schemas.openxmlformats.org/drawingml/2006/picture">
                <pic:pic>
                  <pic:nvPicPr>
                    <pic:cNvPr id="0" name="image57.jpg"/>
                    <pic:cNvPicPr preferRelativeResize="0"/>
                  </pic:nvPicPr>
                  <pic:blipFill>
                    <a:blip r:embed="rId127"/>
                    <a:srcRect b="0" l="0" r="0" t="0"/>
                    <a:stretch>
                      <a:fillRect/>
                    </a:stretch>
                  </pic:blipFill>
                  <pic:spPr>
                    <a:xfrm>
                      <a:off x="0" y="0"/>
                      <a:ext cx="5731200" cy="1892300"/>
                    </a:xfrm>
                    <a:prstGeom prst="rect"/>
                    <a:ln/>
                  </pic:spPr>
                </pic:pic>
              </a:graphicData>
            </a:graphic>
          </wp:inline>
        </w:drawing>
      </w:r>
      <w:commentRangeEnd w:id="254"/>
      <w:r w:rsidDel="00000000" w:rsidR="00000000" w:rsidRPr="00000000">
        <w:commentReference w:id="254"/>
      </w:r>
      <w:r w:rsidDel="00000000" w:rsidR="00000000" w:rsidRPr="00000000">
        <w:rPr>
          <w:rtl w:val="0"/>
        </w:rPr>
      </w:r>
    </w:p>
    <w:p w:rsidR="00000000" w:rsidDel="00000000" w:rsidP="00000000" w:rsidRDefault="00000000" w:rsidRPr="00000000" w14:paraId="000001F5">
      <w:pPr>
        <w:spacing w:after="120" w:before="120" w:line="360" w:lineRule="auto"/>
        <w:rPr>
          <w:rFonts w:ascii="Times New Roman" w:cs="Times New Roman" w:eastAsia="Times New Roman" w:hAnsi="Times New Roman"/>
          <w:sz w:val="24"/>
          <w:szCs w:val="24"/>
        </w:rPr>
      </w:pPr>
      <w:commentRangeStart w:id="255"/>
      <w:r w:rsidDel="00000000" w:rsidR="00000000" w:rsidRPr="00000000">
        <w:rPr>
          <w:rFonts w:ascii="Times New Roman" w:cs="Times New Roman" w:eastAsia="Times New Roman" w:hAnsi="Times New Roman"/>
          <w:b w:val="1"/>
          <w:sz w:val="24"/>
          <w:szCs w:val="24"/>
        </w:rPr>
        <w:drawing>
          <wp:inline distB="0" distT="0" distL="114300" distR="114300">
            <wp:extent cx="5731200" cy="3594100"/>
            <wp:effectExtent b="0" l="0" r="0" t="0"/>
            <wp:docPr id="35" name="image32.jpg"/>
            <a:graphic>
              <a:graphicData uri="http://schemas.openxmlformats.org/drawingml/2006/picture">
                <pic:pic>
                  <pic:nvPicPr>
                    <pic:cNvPr id="0" name="image32.jpg"/>
                    <pic:cNvPicPr preferRelativeResize="0"/>
                  </pic:nvPicPr>
                  <pic:blipFill>
                    <a:blip r:embed="rId128"/>
                    <a:srcRect b="0" l="0" r="0" t="0"/>
                    <a:stretch>
                      <a:fillRect/>
                    </a:stretch>
                  </pic:blipFill>
                  <pic:spPr>
                    <a:xfrm>
                      <a:off x="0" y="0"/>
                      <a:ext cx="5731200" cy="3594100"/>
                    </a:xfrm>
                    <a:prstGeom prst="rect"/>
                    <a:ln/>
                  </pic:spPr>
                </pic:pic>
              </a:graphicData>
            </a:graphic>
          </wp:inline>
        </w:drawing>
      </w:r>
      <w:commentRangeEnd w:id="255"/>
      <w:r w:rsidDel="00000000" w:rsidR="00000000" w:rsidRPr="00000000">
        <w:commentReference w:id="255"/>
      </w:r>
      <w:r w:rsidDel="00000000" w:rsidR="00000000" w:rsidRPr="00000000">
        <w:rPr>
          <w:rtl w:val="0"/>
        </w:rPr>
      </w:r>
    </w:p>
    <w:p w:rsidR="00000000" w:rsidDel="00000000" w:rsidP="00000000" w:rsidRDefault="00000000" w:rsidRPr="00000000" w14:paraId="000001F6">
      <w:pPr>
        <w:spacing w:after="120" w:before="120" w:line="360" w:lineRule="auto"/>
        <w:ind w:left="1474" w:hanging="340"/>
        <w:jc w:val="both"/>
        <w:rPr>
          <w:rFonts w:ascii="Times New Roman" w:cs="Times New Roman" w:eastAsia="Times New Roman" w:hAnsi="Times New Roman"/>
          <w:sz w:val="24"/>
          <w:szCs w:val="24"/>
        </w:rPr>
      </w:pPr>
      <w:commentRangeEnd w:id="253"/>
      <w:r w:rsidDel="00000000" w:rsidR="00000000" w:rsidRPr="00000000">
        <w:commentReference w:id="253"/>
      </w:r>
      <w:r w:rsidDel="00000000" w:rsidR="00000000" w:rsidRPr="00000000">
        <w:rPr>
          <w:rtl w:val="0"/>
        </w:rPr>
      </w:r>
    </w:p>
    <w:p w:rsidR="00000000" w:rsidDel="00000000" w:rsidP="00000000" w:rsidRDefault="00000000" w:rsidRPr="00000000" w14:paraId="000001F7">
      <w:pPr>
        <w:spacing w:after="120" w:before="120" w:line="360" w:lineRule="auto"/>
        <w:jc w:val="both"/>
        <w:rPr>
          <w:rFonts w:ascii="Times New Roman" w:cs="Times New Roman" w:eastAsia="Times New Roman" w:hAnsi="Times New Roman"/>
          <w:sz w:val="24"/>
          <w:szCs w:val="24"/>
        </w:rPr>
      </w:pPr>
      <w:commentRangeStart w:id="256"/>
      <w:r w:rsidDel="00000000" w:rsidR="00000000" w:rsidRPr="00000000">
        <w:rPr>
          <w:rFonts w:ascii="Times New Roman" w:cs="Times New Roman" w:eastAsia="Times New Roman" w:hAnsi="Times New Roman"/>
          <w:b w:val="1"/>
          <w:smallCaps w:val="1"/>
          <w:sz w:val="24"/>
          <w:szCs w:val="24"/>
          <w:rtl w:val="0"/>
        </w:rPr>
        <w:t xml:space="preserve">G) ITENS PARADOS NO PERÍODO:</w:t>
      </w:r>
      <w:r w:rsidDel="00000000" w:rsidR="00000000" w:rsidRPr="00000000">
        <w:rPr>
          <w:rtl w:val="0"/>
        </w:rPr>
      </w:r>
    </w:p>
    <w:p w:rsidR="00000000" w:rsidDel="00000000" w:rsidP="00000000" w:rsidRDefault="00000000" w:rsidRPr="00000000" w14:paraId="000001F8">
      <w:pPr>
        <w:spacing w:after="120" w:before="120" w:line="360" w:lineRule="auto"/>
        <w:ind w:left="1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Objetivo: </w:t>
      </w:r>
      <w:r w:rsidDel="00000000" w:rsidR="00000000" w:rsidRPr="00000000">
        <w:rPr>
          <w:rFonts w:ascii="Times New Roman" w:cs="Times New Roman" w:eastAsia="Times New Roman" w:hAnsi="Times New Roman"/>
          <w:sz w:val="24"/>
          <w:szCs w:val="24"/>
          <w:rtl w:val="0"/>
        </w:rPr>
        <w:t xml:space="preserve">Demonstrar os itens de estoque que não sofreram, em determinado período, nenhum tipo de movimentação.</w:t>
      </w:r>
    </w:p>
    <w:p w:rsidR="00000000" w:rsidDel="00000000" w:rsidP="00000000" w:rsidRDefault="00000000" w:rsidRPr="00000000" w14:paraId="000001F9">
      <w:pPr>
        <w:spacing w:after="120" w:before="120" w:line="360" w:lineRule="auto"/>
        <w:ind w:left="1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Periodicidade: </w:t>
      </w:r>
      <w:r w:rsidDel="00000000" w:rsidR="00000000" w:rsidRPr="00000000">
        <w:rPr>
          <w:rFonts w:ascii="Times New Roman" w:cs="Times New Roman" w:eastAsia="Times New Roman" w:hAnsi="Times New Roman"/>
          <w:sz w:val="24"/>
          <w:szCs w:val="24"/>
          <w:rtl w:val="0"/>
        </w:rPr>
        <w:t xml:space="preserve">Eventual. </w:t>
      </w:r>
    </w:p>
    <w:p w:rsidR="00000000" w:rsidDel="00000000" w:rsidP="00000000" w:rsidRDefault="00000000" w:rsidRPr="00000000" w14:paraId="000001FA">
      <w:pPr>
        <w:spacing w:after="120" w:before="120" w:line="360" w:lineRule="auto"/>
        <w:ind w:left="1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Parâmetros de emissão:</w:t>
      </w:r>
      <w:r w:rsidDel="00000000" w:rsidR="00000000" w:rsidRPr="00000000">
        <w:rPr>
          <w:rtl w:val="0"/>
        </w:rPr>
      </w:r>
    </w:p>
    <w:p w:rsidR="00000000" w:rsidDel="00000000" w:rsidP="00000000" w:rsidRDefault="00000000" w:rsidRPr="00000000" w14:paraId="000001FB">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01</w:t>
      </w:r>
      <w:r w:rsidDel="00000000" w:rsidR="00000000" w:rsidRPr="00000000">
        <w:rPr>
          <w:rFonts w:ascii="Times New Roman" w:cs="Times New Roman" w:eastAsia="Times New Roman" w:hAnsi="Times New Roman"/>
          <w:sz w:val="24"/>
          <w:szCs w:val="24"/>
          <w:rtl w:val="0"/>
        </w:rPr>
        <w:t xml:space="preserve"> - No campo </w:t>
      </w:r>
      <w:r w:rsidDel="00000000" w:rsidR="00000000" w:rsidRPr="00000000">
        <w:rPr>
          <w:rFonts w:ascii="Times New Roman" w:cs="Times New Roman" w:eastAsia="Times New Roman" w:hAnsi="Times New Roman"/>
          <w:sz w:val="24"/>
          <w:szCs w:val="24"/>
          <w:rtl w:val="0"/>
        </w:rPr>
        <w:t xml:space="preserve">"Período Movimentação"</w:t>
      </w:r>
      <w:r w:rsidDel="00000000" w:rsidR="00000000" w:rsidRPr="00000000">
        <w:rPr>
          <w:rFonts w:ascii="Times New Roman" w:cs="Times New Roman" w:eastAsia="Times New Roman" w:hAnsi="Times New Roman"/>
          <w:sz w:val="24"/>
          <w:szCs w:val="24"/>
          <w:rtl w:val="0"/>
        </w:rPr>
        <w:t xml:space="preserve">, informe a "Data Inicial" e a "Data Final" que compôs o referido período.</w:t>
      </w:r>
    </w:p>
    <w:p w:rsidR="00000000" w:rsidDel="00000000" w:rsidP="00000000" w:rsidRDefault="00000000" w:rsidRPr="00000000" w14:paraId="000001FC">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02</w:t>
      </w:r>
      <w:r w:rsidDel="00000000" w:rsidR="00000000" w:rsidRPr="00000000">
        <w:rPr>
          <w:rFonts w:ascii="Times New Roman" w:cs="Times New Roman" w:eastAsia="Times New Roman" w:hAnsi="Times New Roman"/>
          <w:sz w:val="24"/>
          <w:szCs w:val="24"/>
          <w:rtl w:val="0"/>
        </w:rPr>
        <w:t xml:space="preserve"> - Selecione o tipo de movimento que não ocorreu durante o período de análise do relatório, se somente o movimento de "Entrada" ou somente o movimento de "Saída", ou se não houve nenhuma movimentação.</w:t>
      </w:r>
    </w:p>
    <w:p w:rsidR="00000000" w:rsidDel="00000000" w:rsidP="00000000" w:rsidRDefault="00000000" w:rsidRPr="00000000" w14:paraId="000001FD">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03</w:t>
      </w:r>
      <w:r w:rsidDel="00000000" w:rsidR="00000000" w:rsidRPr="00000000">
        <w:rPr>
          <w:rFonts w:ascii="Times New Roman" w:cs="Times New Roman" w:eastAsia="Times New Roman" w:hAnsi="Times New Roman"/>
          <w:sz w:val="24"/>
          <w:szCs w:val="24"/>
          <w:rtl w:val="0"/>
        </w:rPr>
        <w:t xml:space="preserve"> - Acione o botão </w:t>
      </w:r>
      <w:r w:rsidDel="00000000" w:rsidR="00000000" w:rsidRPr="00000000">
        <w:rPr>
          <w:rFonts w:ascii="Times New Roman" w:cs="Times New Roman" w:eastAsia="Times New Roman" w:hAnsi="Times New Roman"/>
          <w:sz w:val="24"/>
          <w:szCs w:val="24"/>
          <w:rtl w:val="0"/>
        </w:rPr>
        <w:t xml:space="preserve">"Gerar Relatório"</w:t>
      </w:r>
      <w:r w:rsidDel="00000000" w:rsidR="00000000" w:rsidRPr="00000000">
        <w:rPr>
          <w:rFonts w:ascii="Times New Roman" w:cs="Times New Roman" w:eastAsia="Times New Roman" w:hAnsi="Times New Roman"/>
          <w:sz w:val="24"/>
          <w:szCs w:val="24"/>
          <w:rtl w:val="0"/>
        </w:rPr>
        <w:t xml:space="preserve"> para emissão do relatório em formato PDF.</w:t>
      </w:r>
    </w:p>
    <w:p w:rsidR="00000000" w:rsidDel="00000000" w:rsidP="00000000" w:rsidRDefault="00000000" w:rsidRPr="00000000" w14:paraId="000001FE">
      <w:pPr>
        <w:spacing w:after="120" w:before="120" w:line="360" w:lineRule="auto"/>
        <w:jc w:val="both"/>
        <w:rPr>
          <w:rFonts w:ascii="Times New Roman" w:cs="Times New Roman" w:eastAsia="Times New Roman" w:hAnsi="Times New Roman"/>
          <w:sz w:val="24"/>
          <w:szCs w:val="24"/>
        </w:rPr>
      </w:pPr>
      <w:commentRangeStart w:id="257"/>
      <w:r w:rsidDel="00000000" w:rsidR="00000000" w:rsidRPr="00000000">
        <w:rPr>
          <w:rFonts w:ascii="Times New Roman" w:cs="Times New Roman" w:eastAsia="Times New Roman" w:hAnsi="Times New Roman"/>
          <w:sz w:val="24"/>
          <w:szCs w:val="24"/>
        </w:rPr>
        <w:drawing>
          <wp:inline distB="0" distT="0" distL="114300" distR="114300">
            <wp:extent cx="5731200" cy="1663700"/>
            <wp:effectExtent b="0" l="0" r="0" t="0"/>
            <wp:docPr id="39" name="image31.jpg"/>
            <a:graphic>
              <a:graphicData uri="http://schemas.openxmlformats.org/drawingml/2006/picture">
                <pic:pic>
                  <pic:nvPicPr>
                    <pic:cNvPr id="0" name="image31.jpg"/>
                    <pic:cNvPicPr preferRelativeResize="0"/>
                  </pic:nvPicPr>
                  <pic:blipFill>
                    <a:blip r:embed="rId129"/>
                    <a:srcRect b="0" l="0" r="0" t="0"/>
                    <a:stretch>
                      <a:fillRect/>
                    </a:stretch>
                  </pic:blipFill>
                  <pic:spPr>
                    <a:xfrm>
                      <a:off x="0" y="0"/>
                      <a:ext cx="5731200" cy="1663700"/>
                    </a:xfrm>
                    <a:prstGeom prst="rect"/>
                    <a:ln/>
                  </pic:spPr>
                </pic:pic>
              </a:graphicData>
            </a:graphic>
          </wp:inline>
        </w:drawing>
      </w:r>
      <w:commentRangeEnd w:id="257"/>
      <w:r w:rsidDel="00000000" w:rsidR="00000000" w:rsidRPr="00000000">
        <w:commentReference w:id="257"/>
      </w:r>
      <w:r w:rsidDel="00000000" w:rsidR="00000000" w:rsidRPr="00000000">
        <w:rPr>
          <w:rtl w:val="0"/>
        </w:rPr>
      </w:r>
    </w:p>
    <w:p w:rsidR="00000000" w:rsidDel="00000000" w:rsidP="00000000" w:rsidRDefault="00000000" w:rsidRPr="00000000" w14:paraId="000001FF">
      <w:pPr>
        <w:spacing w:after="120" w:before="120" w:line="360" w:lineRule="auto"/>
        <w:jc w:val="both"/>
        <w:rPr>
          <w:rFonts w:ascii="Times New Roman" w:cs="Times New Roman" w:eastAsia="Times New Roman" w:hAnsi="Times New Roman"/>
          <w:sz w:val="24"/>
          <w:szCs w:val="24"/>
        </w:rPr>
      </w:pPr>
      <w:commentRangeStart w:id="258"/>
      <w:r w:rsidDel="00000000" w:rsidR="00000000" w:rsidRPr="00000000">
        <w:rPr>
          <w:rFonts w:ascii="Times New Roman" w:cs="Times New Roman" w:eastAsia="Times New Roman" w:hAnsi="Times New Roman"/>
          <w:sz w:val="24"/>
          <w:szCs w:val="24"/>
        </w:rPr>
        <w:drawing>
          <wp:inline distB="0" distT="0" distL="114300" distR="114300">
            <wp:extent cx="5731200" cy="4991100"/>
            <wp:effectExtent b="0" l="0" r="0" t="0"/>
            <wp:docPr id="104" name="image101.jpg"/>
            <a:graphic>
              <a:graphicData uri="http://schemas.openxmlformats.org/drawingml/2006/picture">
                <pic:pic>
                  <pic:nvPicPr>
                    <pic:cNvPr id="0" name="image101.jpg"/>
                    <pic:cNvPicPr preferRelativeResize="0"/>
                  </pic:nvPicPr>
                  <pic:blipFill>
                    <a:blip r:embed="rId130"/>
                    <a:srcRect b="0" l="0" r="0" t="0"/>
                    <a:stretch>
                      <a:fillRect/>
                    </a:stretch>
                  </pic:blipFill>
                  <pic:spPr>
                    <a:xfrm>
                      <a:off x="0" y="0"/>
                      <a:ext cx="5731200" cy="4991100"/>
                    </a:xfrm>
                    <a:prstGeom prst="rect"/>
                    <a:ln/>
                  </pic:spPr>
                </pic:pic>
              </a:graphicData>
            </a:graphic>
          </wp:inline>
        </w:drawing>
      </w:r>
      <w:commentRangeEnd w:id="258"/>
      <w:r w:rsidDel="00000000" w:rsidR="00000000" w:rsidRPr="00000000">
        <w:commentReference w:id="258"/>
      </w:r>
      <w:r w:rsidDel="00000000" w:rsidR="00000000" w:rsidRPr="00000000">
        <w:rPr>
          <w:rtl w:val="0"/>
        </w:rPr>
      </w:r>
    </w:p>
    <w:p w:rsidR="00000000" w:rsidDel="00000000" w:rsidP="00000000" w:rsidRDefault="00000000" w:rsidRPr="00000000" w14:paraId="00000200">
      <w:pPr>
        <w:spacing w:after="120" w:before="120" w:line="360" w:lineRule="auto"/>
        <w:jc w:val="both"/>
        <w:rPr>
          <w:rFonts w:ascii="Times New Roman" w:cs="Times New Roman" w:eastAsia="Times New Roman" w:hAnsi="Times New Roman"/>
          <w:sz w:val="24"/>
          <w:szCs w:val="24"/>
        </w:rPr>
      </w:pPr>
      <w:commentRangeEnd w:id="256"/>
      <w:r w:rsidDel="00000000" w:rsidR="00000000" w:rsidRPr="00000000">
        <w:commentReference w:id="256"/>
      </w:r>
      <w:r w:rsidDel="00000000" w:rsidR="00000000" w:rsidRPr="00000000">
        <w:rPr>
          <w:rtl w:val="0"/>
        </w:rPr>
      </w:r>
    </w:p>
    <w:p w:rsidR="00000000" w:rsidDel="00000000" w:rsidP="00000000" w:rsidRDefault="00000000" w:rsidRPr="00000000" w14:paraId="00000201">
      <w:pPr>
        <w:spacing w:after="120" w:before="120" w:line="360" w:lineRule="auto"/>
        <w:jc w:val="both"/>
        <w:rPr>
          <w:rFonts w:ascii="Times New Roman" w:cs="Times New Roman" w:eastAsia="Times New Roman" w:hAnsi="Times New Roman"/>
          <w:b w:val="1"/>
          <w:smallCaps w:val="1"/>
          <w:sz w:val="24"/>
          <w:szCs w:val="24"/>
        </w:rPr>
      </w:pPr>
      <w:r w:rsidDel="00000000" w:rsidR="00000000" w:rsidRPr="00000000">
        <w:rPr>
          <w:rtl w:val="0"/>
        </w:rPr>
      </w:r>
    </w:p>
    <w:p w:rsidR="00000000" w:rsidDel="00000000" w:rsidP="00000000" w:rsidRDefault="00000000" w:rsidRPr="00000000" w14:paraId="00000202">
      <w:pPr>
        <w:spacing w:after="120" w:before="120" w:line="360" w:lineRule="auto"/>
        <w:jc w:val="both"/>
        <w:rPr>
          <w:rFonts w:ascii="Times New Roman" w:cs="Times New Roman" w:eastAsia="Times New Roman" w:hAnsi="Times New Roman"/>
          <w:sz w:val="24"/>
          <w:szCs w:val="24"/>
        </w:rPr>
      </w:pPr>
      <w:commentRangeStart w:id="259"/>
      <w:r w:rsidDel="00000000" w:rsidR="00000000" w:rsidRPr="00000000">
        <w:rPr>
          <w:rFonts w:ascii="Times New Roman" w:cs="Times New Roman" w:eastAsia="Times New Roman" w:hAnsi="Times New Roman"/>
          <w:b w:val="1"/>
          <w:smallCaps w:val="1"/>
          <w:sz w:val="24"/>
          <w:szCs w:val="24"/>
          <w:rtl w:val="0"/>
        </w:rPr>
        <w:t xml:space="preserve">H) ITENS CADASTRADOS POR TIPO:</w:t>
      </w:r>
      <w:r w:rsidDel="00000000" w:rsidR="00000000" w:rsidRPr="00000000">
        <w:rPr>
          <w:rtl w:val="0"/>
        </w:rPr>
      </w:r>
    </w:p>
    <w:p w:rsidR="00000000" w:rsidDel="00000000" w:rsidP="00000000" w:rsidRDefault="00000000" w:rsidRPr="00000000" w14:paraId="00000203">
      <w:pPr>
        <w:spacing w:after="120" w:before="120" w:line="360" w:lineRule="auto"/>
        <w:ind w:left="1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Objetivo: </w:t>
      </w:r>
      <w:r w:rsidDel="00000000" w:rsidR="00000000" w:rsidRPr="00000000">
        <w:rPr>
          <w:rFonts w:ascii="Times New Roman" w:cs="Times New Roman" w:eastAsia="Times New Roman" w:hAnsi="Times New Roman"/>
          <w:sz w:val="24"/>
          <w:szCs w:val="24"/>
          <w:rtl w:val="0"/>
        </w:rPr>
        <w:t xml:space="preserve">Demonstrar os itens do Catálogo de Bens Materiais e Serviços cadastrados no SIGA/SGBM, visando facilitar o processo de migração de dados.</w:t>
      </w:r>
    </w:p>
    <w:p w:rsidR="00000000" w:rsidDel="00000000" w:rsidP="00000000" w:rsidRDefault="00000000" w:rsidRPr="00000000" w14:paraId="00000204">
      <w:pPr>
        <w:spacing w:after="120" w:before="120" w:line="360" w:lineRule="auto"/>
        <w:ind w:left="1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Periodicidade: </w:t>
      </w:r>
      <w:r w:rsidDel="00000000" w:rsidR="00000000" w:rsidRPr="00000000">
        <w:rPr>
          <w:rFonts w:ascii="Times New Roman" w:cs="Times New Roman" w:eastAsia="Times New Roman" w:hAnsi="Times New Roman"/>
          <w:sz w:val="24"/>
          <w:szCs w:val="24"/>
          <w:rtl w:val="0"/>
        </w:rPr>
        <w:t xml:space="preserve">Eventual.</w:t>
      </w:r>
    </w:p>
    <w:p w:rsidR="00000000" w:rsidDel="00000000" w:rsidP="00000000" w:rsidRDefault="00000000" w:rsidRPr="00000000" w14:paraId="00000205">
      <w:pPr>
        <w:spacing w:after="120" w:before="120" w:line="360" w:lineRule="auto"/>
        <w:ind w:left="1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Parâmetros de emissão:</w:t>
      </w:r>
      <w:r w:rsidDel="00000000" w:rsidR="00000000" w:rsidRPr="00000000">
        <w:rPr>
          <w:rtl w:val="0"/>
        </w:rPr>
      </w:r>
    </w:p>
    <w:p w:rsidR="00000000" w:rsidDel="00000000" w:rsidP="00000000" w:rsidRDefault="00000000" w:rsidRPr="00000000" w14:paraId="00000206">
      <w:pPr>
        <w:spacing w:after="120" w:before="120" w:line="360" w:lineRule="auto"/>
        <w:ind w:left="1560" w:hanging="425.999999999999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01 - </w:t>
      </w:r>
      <w:r w:rsidDel="00000000" w:rsidR="00000000" w:rsidRPr="00000000">
        <w:rPr>
          <w:rFonts w:ascii="Times New Roman" w:cs="Times New Roman" w:eastAsia="Times New Roman" w:hAnsi="Times New Roman"/>
          <w:sz w:val="24"/>
          <w:szCs w:val="24"/>
          <w:rtl w:val="0"/>
        </w:rPr>
        <w:t xml:space="preserve">No campo </w:t>
      </w:r>
      <w:r w:rsidDel="00000000" w:rsidR="00000000" w:rsidRPr="00000000">
        <w:rPr>
          <w:rFonts w:ascii="Times New Roman" w:cs="Times New Roman" w:eastAsia="Times New Roman" w:hAnsi="Times New Roman"/>
          <w:sz w:val="24"/>
          <w:szCs w:val="24"/>
          <w:rtl w:val="0"/>
        </w:rPr>
        <w:t xml:space="preserve">"Tipo de Material"</w:t>
      </w:r>
      <w:r w:rsidDel="00000000" w:rsidR="00000000" w:rsidRPr="00000000">
        <w:rPr>
          <w:rFonts w:ascii="Times New Roman" w:cs="Times New Roman" w:eastAsia="Times New Roman" w:hAnsi="Times New Roman"/>
          <w:sz w:val="24"/>
          <w:szCs w:val="24"/>
          <w:rtl w:val="0"/>
        </w:rPr>
        <w:t xml:space="preserve">, selecione qual a opção de item a ser relacionado, se itens de patrimônio ou itens de material de consumo.</w:t>
      </w:r>
    </w:p>
    <w:p w:rsidR="00000000" w:rsidDel="00000000" w:rsidP="00000000" w:rsidRDefault="00000000" w:rsidRPr="00000000" w14:paraId="00000207">
      <w:pPr>
        <w:spacing w:after="120" w:before="120" w:line="360" w:lineRule="auto"/>
        <w:ind w:left="1560" w:hanging="425.999999999999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02 - </w:t>
      </w:r>
      <w:r w:rsidDel="00000000" w:rsidR="00000000" w:rsidRPr="00000000">
        <w:rPr>
          <w:rFonts w:ascii="Times New Roman" w:cs="Times New Roman" w:eastAsia="Times New Roman" w:hAnsi="Times New Roman"/>
          <w:sz w:val="24"/>
          <w:szCs w:val="24"/>
          <w:rtl w:val="0"/>
        </w:rPr>
        <w:t xml:space="preserve">No campo </w:t>
      </w:r>
      <w:r w:rsidDel="00000000" w:rsidR="00000000" w:rsidRPr="00000000">
        <w:rPr>
          <w:rFonts w:ascii="Times New Roman" w:cs="Times New Roman" w:eastAsia="Times New Roman" w:hAnsi="Times New Roman"/>
          <w:sz w:val="24"/>
          <w:szCs w:val="24"/>
          <w:rtl w:val="0"/>
        </w:rPr>
        <w:t xml:space="preserve">"Ordenado por"</w:t>
      </w:r>
      <w:r w:rsidDel="00000000" w:rsidR="00000000" w:rsidRPr="00000000">
        <w:rPr>
          <w:rFonts w:ascii="Times New Roman" w:cs="Times New Roman" w:eastAsia="Times New Roman" w:hAnsi="Times New Roman"/>
          <w:sz w:val="24"/>
          <w:szCs w:val="24"/>
          <w:rtl w:val="0"/>
        </w:rPr>
        <w:t xml:space="preserve">, selecione se a ordem de sequência do relatório será por ordem de código ou por ordem alfabética.</w:t>
      </w:r>
    </w:p>
    <w:p w:rsidR="00000000" w:rsidDel="00000000" w:rsidP="00000000" w:rsidRDefault="00000000" w:rsidRPr="00000000" w14:paraId="00000208">
      <w:pPr>
        <w:spacing w:after="120" w:before="120" w:line="360" w:lineRule="auto"/>
        <w:ind w:left="1560" w:hanging="425.999999999999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03 - </w:t>
      </w:r>
      <w:r w:rsidDel="00000000" w:rsidR="00000000" w:rsidRPr="00000000">
        <w:rPr>
          <w:rFonts w:ascii="Times New Roman" w:cs="Times New Roman" w:eastAsia="Times New Roman" w:hAnsi="Times New Roman"/>
          <w:sz w:val="24"/>
          <w:szCs w:val="24"/>
          <w:rtl w:val="0"/>
        </w:rPr>
        <w:t xml:space="preserve">Acione o botão </w:t>
      </w:r>
      <w:r w:rsidDel="00000000" w:rsidR="00000000" w:rsidRPr="00000000">
        <w:rPr>
          <w:rFonts w:ascii="Times New Roman" w:cs="Times New Roman" w:eastAsia="Times New Roman" w:hAnsi="Times New Roman"/>
          <w:sz w:val="24"/>
          <w:szCs w:val="24"/>
          <w:rtl w:val="0"/>
        </w:rPr>
        <w:t xml:space="preserve">"Gerar Relatório"</w:t>
      </w:r>
      <w:r w:rsidDel="00000000" w:rsidR="00000000" w:rsidRPr="00000000">
        <w:rPr>
          <w:rFonts w:ascii="Times New Roman" w:cs="Times New Roman" w:eastAsia="Times New Roman" w:hAnsi="Times New Roman"/>
          <w:sz w:val="24"/>
          <w:szCs w:val="24"/>
          <w:rtl w:val="0"/>
        </w:rPr>
        <w:t xml:space="preserve"> para emissão do relatório em formato PDF.</w:t>
      </w:r>
    </w:p>
    <w:p w:rsidR="00000000" w:rsidDel="00000000" w:rsidP="00000000" w:rsidRDefault="00000000" w:rsidRPr="00000000" w14:paraId="00000209">
      <w:pPr>
        <w:spacing w:after="120" w:before="120" w:line="360" w:lineRule="auto"/>
        <w:jc w:val="both"/>
        <w:rPr>
          <w:rFonts w:ascii="Times New Roman" w:cs="Times New Roman" w:eastAsia="Times New Roman" w:hAnsi="Times New Roman"/>
          <w:sz w:val="24"/>
          <w:szCs w:val="24"/>
        </w:rPr>
      </w:pPr>
      <w:commentRangeStart w:id="260"/>
      <w:r w:rsidDel="00000000" w:rsidR="00000000" w:rsidRPr="00000000">
        <w:rPr>
          <w:rFonts w:ascii="Times New Roman" w:cs="Times New Roman" w:eastAsia="Times New Roman" w:hAnsi="Times New Roman"/>
          <w:sz w:val="24"/>
          <w:szCs w:val="24"/>
        </w:rPr>
        <w:drawing>
          <wp:inline distB="0" distT="0" distL="114300" distR="114300">
            <wp:extent cx="5731200" cy="1612900"/>
            <wp:effectExtent b="0" l="0" r="0" t="0"/>
            <wp:docPr id="16" name="image10.jpg"/>
            <a:graphic>
              <a:graphicData uri="http://schemas.openxmlformats.org/drawingml/2006/picture">
                <pic:pic>
                  <pic:nvPicPr>
                    <pic:cNvPr id="0" name="image10.jpg"/>
                    <pic:cNvPicPr preferRelativeResize="0"/>
                  </pic:nvPicPr>
                  <pic:blipFill>
                    <a:blip r:embed="rId131"/>
                    <a:srcRect b="0" l="0" r="0" t="0"/>
                    <a:stretch>
                      <a:fillRect/>
                    </a:stretch>
                  </pic:blipFill>
                  <pic:spPr>
                    <a:xfrm>
                      <a:off x="0" y="0"/>
                      <a:ext cx="5731200" cy="1612900"/>
                    </a:xfrm>
                    <a:prstGeom prst="rect"/>
                    <a:ln/>
                  </pic:spPr>
                </pic:pic>
              </a:graphicData>
            </a:graphic>
          </wp:inline>
        </w:drawing>
      </w:r>
      <w:commentRangeEnd w:id="260"/>
      <w:r w:rsidDel="00000000" w:rsidR="00000000" w:rsidRPr="00000000">
        <w:commentReference w:id="260"/>
      </w:r>
      <w:r w:rsidDel="00000000" w:rsidR="00000000" w:rsidRPr="00000000">
        <w:rPr>
          <w:rtl w:val="0"/>
        </w:rPr>
      </w:r>
    </w:p>
    <w:p w:rsidR="00000000" w:rsidDel="00000000" w:rsidP="00000000" w:rsidRDefault="00000000" w:rsidRPr="00000000" w14:paraId="0000020A">
      <w:pPr>
        <w:spacing w:after="120" w:before="120" w:line="360" w:lineRule="auto"/>
        <w:jc w:val="both"/>
        <w:rPr>
          <w:rFonts w:ascii="Times New Roman" w:cs="Times New Roman" w:eastAsia="Times New Roman" w:hAnsi="Times New Roman"/>
          <w:sz w:val="24"/>
          <w:szCs w:val="24"/>
        </w:rPr>
      </w:pPr>
      <w:commentRangeStart w:id="261"/>
      <w:r w:rsidDel="00000000" w:rsidR="00000000" w:rsidRPr="00000000">
        <w:rPr>
          <w:rFonts w:ascii="Times New Roman" w:cs="Times New Roman" w:eastAsia="Times New Roman" w:hAnsi="Times New Roman"/>
          <w:sz w:val="24"/>
          <w:szCs w:val="24"/>
        </w:rPr>
        <w:drawing>
          <wp:inline distB="0" distT="0" distL="114300" distR="114300">
            <wp:extent cx="5731200" cy="5537200"/>
            <wp:effectExtent b="0" l="0" r="0" t="0"/>
            <wp:docPr id="74" name="image72.jpg"/>
            <a:graphic>
              <a:graphicData uri="http://schemas.openxmlformats.org/drawingml/2006/picture">
                <pic:pic>
                  <pic:nvPicPr>
                    <pic:cNvPr id="0" name="image72.jpg"/>
                    <pic:cNvPicPr preferRelativeResize="0"/>
                  </pic:nvPicPr>
                  <pic:blipFill>
                    <a:blip r:embed="rId132"/>
                    <a:srcRect b="0" l="0" r="0" t="0"/>
                    <a:stretch>
                      <a:fillRect/>
                    </a:stretch>
                  </pic:blipFill>
                  <pic:spPr>
                    <a:xfrm>
                      <a:off x="0" y="0"/>
                      <a:ext cx="5731200" cy="5537200"/>
                    </a:xfrm>
                    <a:prstGeom prst="rect"/>
                    <a:ln/>
                  </pic:spPr>
                </pic:pic>
              </a:graphicData>
            </a:graphic>
          </wp:inline>
        </w:drawing>
      </w:r>
      <w:commentRangeEnd w:id="259"/>
      <w:r w:rsidDel="00000000" w:rsidR="00000000" w:rsidRPr="00000000">
        <w:commentReference w:id="259"/>
      </w:r>
      <w:commentRangeEnd w:id="261"/>
      <w:r w:rsidDel="00000000" w:rsidR="00000000" w:rsidRPr="00000000">
        <w:commentReference w:id="261"/>
      </w:r>
      <w:r w:rsidDel="00000000" w:rsidR="00000000" w:rsidRPr="00000000">
        <w:rPr>
          <w:rtl w:val="0"/>
        </w:rPr>
      </w:r>
    </w:p>
    <w:p w:rsidR="00000000" w:rsidDel="00000000" w:rsidP="00000000" w:rsidRDefault="00000000" w:rsidRPr="00000000" w14:paraId="0000020B">
      <w:pPr>
        <w:spacing w:after="120" w:before="120" w:line="360" w:lineRule="auto"/>
        <w:jc w:val="both"/>
        <w:rPr>
          <w:rFonts w:ascii="Times New Roman" w:cs="Times New Roman" w:eastAsia="Times New Roman" w:hAnsi="Times New Roman"/>
          <w:sz w:val="24"/>
          <w:szCs w:val="24"/>
        </w:rPr>
      </w:pPr>
      <w:commentRangeStart w:id="262"/>
      <w:r w:rsidDel="00000000" w:rsidR="00000000" w:rsidRPr="00000000">
        <w:rPr>
          <w:rFonts w:ascii="Times New Roman" w:cs="Times New Roman" w:eastAsia="Times New Roman" w:hAnsi="Times New Roman"/>
          <w:b w:val="1"/>
          <w:smallCaps w:val="1"/>
          <w:sz w:val="24"/>
          <w:szCs w:val="24"/>
          <w:rtl w:val="0"/>
        </w:rPr>
        <w:t xml:space="preserve">I) POSIÇÃO DE ESTOQUE:</w:t>
      </w:r>
      <w:r w:rsidDel="00000000" w:rsidR="00000000" w:rsidRPr="00000000">
        <w:rPr>
          <w:rtl w:val="0"/>
        </w:rPr>
      </w:r>
    </w:p>
    <w:p w:rsidR="00000000" w:rsidDel="00000000" w:rsidP="00000000" w:rsidRDefault="00000000" w:rsidRPr="00000000" w14:paraId="0000020C">
      <w:pPr>
        <w:spacing w:after="120" w:before="120" w:line="360" w:lineRule="auto"/>
        <w:ind w:left="1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Objetivo: </w:t>
      </w:r>
      <w:r w:rsidDel="00000000" w:rsidR="00000000" w:rsidRPr="00000000">
        <w:rPr>
          <w:rFonts w:ascii="Times New Roman" w:cs="Times New Roman" w:eastAsia="Times New Roman" w:hAnsi="Times New Roman"/>
          <w:sz w:val="24"/>
          <w:szCs w:val="24"/>
          <w:rtl w:val="0"/>
        </w:rPr>
        <w:t xml:space="preserve">Demonstrar os itens de estoque que estão com saldo maior que zero, igual a zero ou o saldo do estoque em determinado período após o fechamento mensal.</w:t>
      </w:r>
    </w:p>
    <w:p w:rsidR="00000000" w:rsidDel="00000000" w:rsidP="00000000" w:rsidRDefault="00000000" w:rsidRPr="00000000" w14:paraId="0000020D">
      <w:pPr>
        <w:spacing w:after="120" w:before="120" w:line="360" w:lineRule="auto"/>
        <w:ind w:left="1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Periodicidade: </w:t>
      </w:r>
      <w:r w:rsidDel="00000000" w:rsidR="00000000" w:rsidRPr="00000000">
        <w:rPr>
          <w:rFonts w:ascii="Times New Roman" w:cs="Times New Roman" w:eastAsia="Times New Roman" w:hAnsi="Times New Roman"/>
          <w:sz w:val="24"/>
          <w:szCs w:val="24"/>
          <w:rtl w:val="0"/>
        </w:rPr>
        <w:t xml:space="preserve">Eventual.</w:t>
      </w:r>
    </w:p>
    <w:p w:rsidR="00000000" w:rsidDel="00000000" w:rsidP="00000000" w:rsidRDefault="00000000" w:rsidRPr="00000000" w14:paraId="0000020E">
      <w:pPr>
        <w:spacing w:after="120" w:before="120" w:line="360" w:lineRule="auto"/>
        <w:ind w:left="1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Parâmetros de emissão:</w:t>
      </w:r>
      <w:r w:rsidDel="00000000" w:rsidR="00000000" w:rsidRPr="00000000">
        <w:rPr>
          <w:rtl w:val="0"/>
        </w:rPr>
      </w:r>
    </w:p>
    <w:p w:rsidR="00000000" w:rsidDel="00000000" w:rsidP="00000000" w:rsidRDefault="00000000" w:rsidRPr="00000000" w14:paraId="0000020F">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01</w:t>
      </w:r>
      <w:r w:rsidDel="00000000" w:rsidR="00000000" w:rsidRPr="00000000">
        <w:rPr>
          <w:rFonts w:ascii="Times New Roman" w:cs="Times New Roman" w:eastAsia="Times New Roman" w:hAnsi="Times New Roman"/>
          <w:sz w:val="24"/>
          <w:szCs w:val="24"/>
          <w:rtl w:val="0"/>
        </w:rPr>
        <w:t xml:space="preserve"> - No campo </w:t>
      </w:r>
      <w:r w:rsidDel="00000000" w:rsidR="00000000" w:rsidRPr="00000000">
        <w:rPr>
          <w:rFonts w:ascii="Times New Roman" w:cs="Times New Roman" w:eastAsia="Times New Roman" w:hAnsi="Times New Roman"/>
          <w:sz w:val="24"/>
          <w:szCs w:val="24"/>
          <w:rtl w:val="0"/>
        </w:rPr>
        <w:t xml:space="preserve">"Tipo de Material"</w:t>
      </w:r>
      <w:r w:rsidDel="00000000" w:rsidR="00000000" w:rsidRPr="00000000">
        <w:rPr>
          <w:rFonts w:ascii="Times New Roman" w:cs="Times New Roman" w:eastAsia="Times New Roman" w:hAnsi="Times New Roman"/>
          <w:sz w:val="24"/>
          <w:szCs w:val="24"/>
          <w:rtl w:val="0"/>
        </w:rPr>
        <w:t xml:space="preserve">, selecione a opção correspondente ao tipo de material em estoque, se "CONSUMO" ou "PATRIMÔNIO".</w:t>
      </w:r>
    </w:p>
    <w:p w:rsidR="00000000" w:rsidDel="00000000" w:rsidP="00000000" w:rsidRDefault="00000000" w:rsidRPr="00000000" w14:paraId="00000210">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 No campo </w:t>
      </w:r>
      <w:r w:rsidDel="00000000" w:rsidR="00000000" w:rsidRPr="00000000">
        <w:rPr>
          <w:rFonts w:ascii="Times New Roman" w:cs="Times New Roman" w:eastAsia="Times New Roman" w:hAnsi="Times New Roman"/>
          <w:sz w:val="24"/>
          <w:szCs w:val="24"/>
          <w:rtl w:val="0"/>
        </w:rPr>
        <w:t xml:space="preserve">"Posição Estoque"</w:t>
      </w:r>
      <w:r w:rsidDel="00000000" w:rsidR="00000000" w:rsidRPr="00000000">
        <w:rPr>
          <w:rFonts w:ascii="Times New Roman" w:cs="Times New Roman" w:eastAsia="Times New Roman" w:hAnsi="Times New Roman"/>
          <w:sz w:val="24"/>
          <w:szCs w:val="24"/>
          <w:rtl w:val="0"/>
        </w:rPr>
        <w:t xml:space="preserve">, selecione a opção correspondente à posição de estoque que se deseja demonstrar no relatório, se "Material em Estoque", "Material sem Estoque" ou "Baseado em Data". Nesta última opção, o SIGA/SGBM acrescentará dois novos campos a serem informados: "Ano" e "Mês".</w:t>
      </w:r>
    </w:p>
    <w:p w:rsidR="00000000" w:rsidDel="00000000" w:rsidP="00000000" w:rsidRDefault="00000000" w:rsidRPr="00000000" w14:paraId="00000211">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03</w:t>
      </w:r>
      <w:r w:rsidDel="00000000" w:rsidR="00000000" w:rsidRPr="00000000">
        <w:rPr>
          <w:rFonts w:ascii="Times New Roman" w:cs="Times New Roman" w:eastAsia="Times New Roman" w:hAnsi="Times New Roman"/>
          <w:sz w:val="24"/>
          <w:szCs w:val="24"/>
          <w:rtl w:val="0"/>
        </w:rPr>
        <w:t xml:space="preserve"> - Acione o botão </w:t>
      </w:r>
      <w:r w:rsidDel="00000000" w:rsidR="00000000" w:rsidRPr="00000000">
        <w:rPr>
          <w:rFonts w:ascii="Times New Roman" w:cs="Times New Roman" w:eastAsia="Times New Roman" w:hAnsi="Times New Roman"/>
          <w:sz w:val="24"/>
          <w:szCs w:val="24"/>
          <w:rtl w:val="0"/>
        </w:rPr>
        <w:t xml:space="preserve">"Gerar Relatório"</w:t>
      </w:r>
      <w:r w:rsidDel="00000000" w:rsidR="00000000" w:rsidRPr="00000000">
        <w:rPr>
          <w:rFonts w:ascii="Times New Roman" w:cs="Times New Roman" w:eastAsia="Times New Roman" w:hAnsi="Times New Roman"/>
          <w:sz w:val="24"/>
          <w:szCs w:val="24"/>
          <w:rtl w:val="0"/>
        </w:rPr>
        <w:t xml:space="preserve"> para emissão do relatório em formato PDF.</w:t>
      </w:r>
    </w:p>
    <w:p w:rsidR="00000000" w:rsidDel="00000000" w:rsidP="00000000" w:rsidRDefault="00000000" w:rsidRPr="00000000" w14:paraId="00000212">
      <w:pPr>
        <w:spacing w:after="120" w:before="120" w:line="360" w:lineRule="auto"/>
        <w:jc w:val="both"/>
        <w:rPr>
          <w:rFonts w:ascii="Times New Roman" w:cs="Times New Roman" w:eastAsia="Times New Roman" w:hAnsi="Times New Roman"/>
          <w:sz w:val="24"/>
          <w:szCs w:val="24"/>
        </w:rPr>
      </w:pPr>
      <w:commentRangeStart w:id="263"/>
      <w:r w:rsidDel="00000000" w:rsidR="00000000" w:rsidRPr="00000000">
        <w:rPr>
          <w:rFonts w:ascii="Times New Roman" w:cs="Times New Roman" w:eastAsia="Times New Roman" w:hAnsi="Times New Roman"/>
          <w:sz w:val="24"/>
          <w:szCs w:val="24"/>
        </w:rPr>
        <w:drawing>
          <wp:inline distB="0" distT="0" distL="114300" distR="114300">
            <wp:extent cx="5731200" cy="1600200"/>
            <wp:effectExtent b="0" l="0" r="0" t="0"/>
            <wp:docPr id="13" name="image1.jpg"/>
            <a:graphic>
              <a:graphicData uri="http://schemas.openxmlformats.org/drawingml/2006/picture">
                <pic:pic>
                  <pic:nvPicPr>
                    <pic:cNvPr id="0" name="image1.jpg"/>
                    <pic:cNvPicPr preferRelativeResize="0"/>
                  </pic:nvPicPr>
                  <pic:blipFill>
                    <a:blip r:embed="rId133"/>
                    <a:srcRect b="0" l="0" r="0" t="0"/>
                    <a:stretch>
                      <a:fillRect/>
                    </a:stretch>
                  </pic:blipFill>
                  <pic:spPr>
                    <a:xfrm>
                      <a:off x="0" y="0"/>
                      <a:ext cx="5731200" cy="1600200"/>
                    </a:xfrm>
                    <a:prstGeom prst="rect"/>
                    <a:ln/>
                  </pic:spPr>
                </pic:pic>
              </a:graphicData>
            </a:graphic>
          </wp:inline>
        </w:drawing>
      </w:r>
      <w:commentRangeEnd w:id="263"/>
      <w:r w:rsidDel="00000000" w:rsidR="00000000" w:rsidRPr="00000000">
        <w:commentReference w:id="263"/>
      </w:r>
      <w:r w:rsidDel="00000000" w:rsidR="00000000" w:rsidRPr="00000000">
        <w:rPr>
          <w:rtl w:val="0"/>
        </w:rPr>
      </w:r>
    </w:p>
    <w:p w:rsidR="00000000" w:rsidDel="00000000" w:rsidP="00000000" w:rsidRDefault="00000000" w:rsidRPr="00000000" w14:paraId="00000213">
      <w:pPr>
        <w:spacing w:after="120" w:before="120" w:line="360" w:lineRule="auto"/>
        <w:jc w:val="both"/>
        <w:rPr>
          <w:rFonts w:ascii="Times New Roman" w:cs="Times New Roman" w:eastAsia="Times New Roman" w:hAnsi="Times New Roman"/>
          <w:sz w:val="24"/>
          <w:szCs w:val="24"/>
        </w:rPr>
      </w:pPr>
      <w:commentRangeStart w:id="264"/>
      <w:r w:rsidDel="00000000" w:rsidR="00000000" w:rsidRPr="00000000">
        <w:rPr>
          <w:rFonts w:ascii="Times New Roman" w:cs="Times New Roman" w:eastAsia="Times New Roman" w:hAnsi="Times New Roman"/>
          <w:sz w:val="24"/>
          <w:szCs w:val="24"/>
        </w:rPr>
        <w:drawing>
          <wp:inline distB="0" distT="0" distL="114300" distR="114300">
            <wp:extent cx="5731200" cy="5588000"/>
            <wp:effectExtent b="0" l="0" r="0" t="0"/>
            <wp:docPr id="84" name="image111.jpg"/>
            <a:graphic>
              <a:graphicData uri="http://schemas.openxmlformats.org/drawingml/2006/picture">
                <pic:pic>
                  <pic:nvPicPr>
                    <pic:cNvPr id="0" name="image111.jpg"/>
                    <pic:cNvPicPr preferRelativeResize="0"/>
                  </pic:nvPicPr>
                  <pic:blipFill>
                    <a:blip r:embed="rId134"/>
                    <a:srcRect b="0" l="0" r="0" t="0"/>
                    <a:stretch>
                      <a:fillRect/>
                    </a:stretch>
                  </pic:blipFill>
                  <pic:spPr>
                    <a:xfrm>
                      <a:off x="0" y="0"/>
                      <a:ext cx="5731200" cy="5588000"/>
                    </a:xfrm>
                    <a:prstGeom prst="rect"/>
                    <a:ln/>
                  </pic:spPr>
                </pic:pic>
              </a:graphicData>
            </a:graphic>
          </wp:inline>
        </w:drawing>
      </w:r>
      <w:commentRangeEnd w:id="262"/>
      <w:r w:rsidDel="00000000" w:rsidR="00000000" w:rsidRPr="00000000">
        <w:commentReference w:id="262"/>
      </w:r>
      <w:commentRangeEnd w:id="264"/>
      <w:r w:rsidDel="00000000" w:rsidR="00000000" w:rsidRPr="00000000">
        <w:commentReference w:id="264"/>
      </w:r>
      <w:r w:rsidDel="00000000" w:rsidR="00000000" w:rsidRPr="00000000">
        <w:rPr>
          <w:rtl w:val="0"/>
        </w:rPr>
      </w:r>
    </w:p>
    <w:p w:rsidR="00000000" w:rsidDel="00000000" w:rsidP="00000000" w:rsidRDefault="00000000" w:rsidRPr="00000000" w14:paraId="00000214">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5">
      <w:pPr>
        <w:spacing w:after="120" w:before="120" w:line="360" w:lineRule="auto"/>
        <w:jc w:val="both"/>
        <w:rPr>
          <w:rFonts w:ascii="Times New Roman" w:cs="Times New Roman" w:eastAsia="Times New Roman" w:hAnsi="Times New Roman"/>
          <w:sz w:val="24"/>
          <w:szCs w:val="24"/>
        </w:rPr>
      </w:pPr>
      <w:commentRangeStart w:id="265"/>
      <w:r w:rsidDel="00000000" w:rsidR="00000000" w:rsidRPr="00000000">
        <w:rPr>
          <w:rFonts w:ascii="Times New Roman" w:cs="Times New Roman" w:eastAsia="Times New Roman" w:hAnsi="Times New Roman"/>
          <w:b w:val="1"/>
          <w:smallCaps w:val="1"/>
          <w:sz w:val="24"/>
          <w:szCs w:val="24"/>
          <w:rtl w:val="0"/>
        </w:rPr>
        <w:t xml:space="preserve">J) RAZÃO DA MOVIMENTAÇÃO DE ESTOQUE:</w:t>
      </w:r>
      <w:r w:rsidDel="00000000" w:rsidR="00000000" w:rsidRPr="00000000">
        <w:rPr>
          <w:rtl w:val="0"/>
        </w:rPr>
      </w:r>
    </w:p>
    <w:p w:rsidR="00000000" w:rsidDel="00000000" w:rsidP="00000000" w:rsidRDefault="00000000" w:rsidRPr="00000000" w14:paraId="00000216">
      <w:pPr>
        <w:spacing w:after="120" w:before="120" w:line="360" w:lineRule="auto"/>
        <w:ind w:left="1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Objetivo: </w:t>
      </w:r>
      <w:r w:rsidDel="00000000" w:rsidR="00000000" w:rsidRPr="00000000">
        <w:rPr>
          <w:rFonts w:ascii="Times New Roman" w:cs="Times New Roman" w:eastAsia="Times New Roman" w:hAnsi="Times New Roman"/>
          <w:sz w:val="24"/>
          <w:szCs w:val="24"/>
          <w:rtl w:val="0"/>
        </w:rPr>
        <w:t xml:space="preserve">Demonstrar analiticamente, por movimento de estoque, em quantidade ou em custo, o comportamento dos saldos de estoque.</w:t>
      </w:r>
    </w:p>
    <w:p w:rsidR="00000000" w:rsidDel="00000000" w:rsidP="00000000" w:rsidRDefault="00000000" w:rsidRPr="00000000" w14:paraId="00000217">
      <w:pPr>
        <w:spacing w:after="120" w:before="120" w:line="360" w:lineRule="auto"/>
        <w:ind w:left="1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Periodicidade: </w:t>
      </w:r>
      <w:r w:rsidDel="00000000" w:rsidR="00000000" w:rsidRPr="00000000">
        <w:rPr>
          <w:rFonts w:ascii="Times New Roman" w:cs="Times New Roman" w:eastAsia="Times New Roman" w:hAnsi="Times New Roman"/>
          <w:sz w:val="24"/>
          <w:szCs w:val="24"/>
          <w:rtl w:val="0"/>
        </w:rPr>
        <w:t xml:space="preserve">Eventual. </w:t>
      </w:r>
    </w:p>
    <w:p w:rsidR="00000000" w:rsidDel="00000000" w:rsidP="00000000" w:rsidRDefault="00000000" w:rsidRPr="00000000" w14:paraId="00000218">
      <w:pPr>
        <w:spacing w:after="120" w:before="120" w:line="360" w:lineRule="auto"/>
        <w:ind w:left="1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Parâmetros de emissão:</w:t>
      </w:r>
      <w:r w:rsidDel="00000000" w:rsidR="00000000" w:rsidRPr="00000000">
        <w:rPr>
          <w:rtl w:val="0"/>
        </w:rPr>
      </w:r>
    </w:p>
    <w:p w:rsidR="00000000" w:rsidDel="00000000" w:rsidP="00000000" w:rsidRDefault="00000000" w:rsidRPr="00000000" w14:paraId="00000219">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01</w:t>
      </w:r>
      <w:r w:rsidDel="00000000" w:rsidR="00000000" w:rsidRPr="00000000">
        <w:rPr>
          <w:rFonts w:ascii="Times New Roman" w:cs="Times New Roman" w:eastAsia="Times New Roman" w:hAnsi="Times New Roman"/>
          <w:sz w:val="24"/>
          <w:szCs w:val="24"/>
          <w:rtl w:val="0"/>
        </w:rPr>
        <w:t xml:space="preserve"> - No campo </w:t>
      </w:r>
      <w:r w:rsidDel="00000000" w:rsidR="00000000" w:rsidRPr="00000000">
        <w:rPr>
          <w:rFonts w:ascii="Times New Roman" w:cs="Times New Roman" w:eastAsia="Times New Roman" w:hAnsi="Times New Roman"/>
          <w:sz w:val="24"/>
          <w:szCs w:val="24"/>
          <w:rtl w:val="0"/>
        </w:rPr>
        <w:t xml:space="preserve">"Período de Movimentação"</w:t>
      </w:r>
      <w:r w:rsidDel="00000000" w:rsidR="00000000" w:rsidRPr="00000000">
        <w:rPr>
          <w:rFonts w:ascii="Times New Roman" w:cs="Times New Roman" w:eastAsia="Times New Roman" w:hAnsi="Times New Roman"/>
          <w:sz w:val="24"/>
          <w:szCs w:val="24"/>
          <w:rtl w:val="0"/>
        </w:rPr>
        <w:t xml:space="preserve">, informe a data inicial e a data final que delimita o período de referência do relatório.</w:t>
      </w:r>
    </w:p>
    <w:p w:rsidR="00000000" w:rsidDel="00000000" w:rsidP="00000000" w:rsidRDefault="00000000" w:rsidRPr="00000000" w14:paraId="0000021A">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02</w:t>
      </w:r>
      <w:r w:rsidDel="00000000" w:rsidR="00000000" w:rsidRPr="00000000">
        <w:rPr>
          <w:rFonts w:ascii="Times New Roman" w:cs="Times New Roman" w:eastAsia="Times New Roman" w:hAnsi="Times New Roman"/>
          <w:sz w:val="24"/>
          <w:szCs w:val="24"/>
          <w:rtl w:val="0"/>
        </w:rPr>
        <w:t xml:space="preserve"> - No campo </w:t>
      </w:r>
      <w:r w:rsidDel="00000000" w:rsidR="00000000" w:rsidRPr="00000000">
        <w:rPr>
          <w:rFonts w:ascii="Times New Roman" w:cs="Times New Roman" w:eastAsia="Times New Roman" w:hAnsi="Times New Roman"/>
          <w:sz w:val="24"/>
          <w:szCs w:val="24"/>
          <w:rtl w:val="0"/>
        </w:rPr>
        <w:t xml:space="preserve">"Tipo de Material"</w:t>
      </w:r>
      <w:r w:rsidDel="00000000" w:rsidR="00000000" w:rsidRPr="00000000">
        <w:rPr>
          <w:rFonts w:ascii="Times New Roman" w:cs="Times New Roman" w:eastAsia="Times New Roman" w:hAnsi="Times New Roman"/>
          <w:sz w:val="24"/>
          <w:szCs w:val="24"/>
          <w:rtl w:val="0"/>
        </w:rPr>
        <w:t xml:space="preserve">, selecione a opção de material entre CONSUMO e PATRIMÔNIO.</w:t>
      </w:r>
    </w:p>
    <w:p w:rsidR="00000000" w:rsidDel="00000000" w:rsidP="00000000" w:rsidRDefault="00000000" w:rsidRPr="00000000" w14:paraId="0000021B">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03</w:t>
      </w:r>
      <w:r w:rsidDel="00000000" w:rsidR="00000000" w:rsidRPr="00000000">
        <w:rPr>
          <w:rFonts w:ascii="Times New Roman" w:cs="Times New Roman" w:eastAsia="Times New Roman" w:hAnsi="Times New Roman"/>
          <w:sz w:val="24"/>
          <w:szCs w:val="24"/>
          <w:rtl w:val="0"/>
        </w:rPr>
        <w:t xml:space="preserve"> - No campo </w:t>
      </w:r>
      <w:r w:rsidDel="00000000" w:rsidR="00000000" w:rsidRPr="00000000">
        <w:rPr>
          <w:rFonts w:ascii="Times New Roman" w:cs="Times New Roman" w:eastAsia="Times New Roman" w:hAnsi="Times New Roman"/>
          <w:sz w:val="24"/>
          <w:szCs w:val="24"/>
          <w:rtl w:val="0"/>
        </w:rPr>
        <w:t xml:space="preserve">"Emissão"</w:t>
      </w:r>
      <w:r w:rsidDel="00000000" w:rsidR="00000000" w:rsidRPr="00000000">
        <w:rPr>
          <w:rFonts w:ascii="Times New Roman" w:cs="Times New Roman" w:eastAsia="Times New Roman" w:hAnsi="Times New Roman"/>
          <w:sz w:val="24"/>
          <w:szCs w:val="24"/>
          <w:rtl w:val="0"/>
        </w:rPr>
        <w:t xml:space="preserve">, selecione a forma de apresentação da movimentação, se "POR QUANTIDADE" ou "POR CUSTO".</w:t>
      </w:r>
    </w:p>
    <w:p w:rsidR="00000000" w:rsidDel="00000000" w:rsidP="00000000" w:rsidRDefault="00000000" w:rsidRPr="00000000" w14:paraId="0000021C">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04</w:t>
      </w:r>
      <w:r w:rsidDel="00000000" w:rsidR="00000000" w:rsidRPr="00000000">
        <w:rPr>
          <w:rFonts w:ascii="Times New Roman" w:cs="Times New Roman" w:eastAsia="Times New Roman" w:hAnsi="Times New Roman"/>
          <w:sz w:val="24"/>
          <w:szCs w:val="24"/>
          <w:rtl w:val="0"/>
        </w:rPr>
        <w:t xml:space="preserve"> - Na grade </w:t>
      </w:r>
      <w:r w:rsidDel="00000000" w:rsidR="00000000" w:rsidRPr="00000000">
        <w:rPr>
          <w:rFonts w:ascii="Times New Roman" w:cs="Times New Roman" w:eastAsia="Times New Roman" w:hAnsi="Times New Roman"/>
          <w:sz w:val="24"/>
          <w:szCs w:val="24"/>
          <w:rtl w:val="0"/>
        </w:rPr>
        <w:t xml:space="preserve">"Filtrar por Um Material Apenas"</w:t>
      </w:r>
      <w:r w:rsidDel="00000000" w:rsidR="00000000" w:rsidRPr="00000000">
        <w:rPr>
          <w:rFonts w:ascii="Times New Roman" w:cs="Times New Roman" w:eastAsia="Times New Roman" w:hAnsi="Times New Roman"/>
          <w:sz w:val="24"/>
          <w:szCs w:val="24"/>
          <w:rtl w:val="0"/>
        </w:rPr>
        <w:t xml:space="preserve">, selecione a opção de identificação do material objeto do relatório. Nos casos de não preenchimento desses campos, será emitido o relatório para todos os itens de estoque.</w:t>
      </w:r>
    </w:p>
    <w:p w:rsidR="00000000" w:rsidDel="00000000" w:rsidP="00000000" w:rsidRDefault="00000000" w:rsidRPr="00000000" w14:paraId="0000021D">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05</w:t>
      </w:r>
      <w:r w:rsidDel="00000000" w:rsidR="00000000" w:rsidRPr="00000000">
        <w:rPr>
          <w:rFonts w:ascii="Times New Roman" w:cs="Times New Roman" w:eastAsia="Times New Roman" w:hAnsi="Times New Roman"/>
          <w:sz w:val="24"/>
          <w:szCs w:val="24"/>
          <w:rtl w:val="0"/>
        </w:rPr>
        <w:t xml:space="preserve"> - Na mesma grade </w:t>
      </w:r>
      <w:r w:rsidDel="00000000" w:rsidR="00000000" w:rsidRPr="00000000">
        <w:rPr>
          <w:rFonts w:ascii="Times New Roman" w:cs="Times New Roman" w:eastAsia="Times New Roman" w:hAnsi="Times New Roman"/>
          <w:sz w:val="24"/>
          <w:szCs w:val="24"/>
          <w:rtl w:val="0"/>
        </w:rPr>
        <w:t xml:space="preserve">"Filtrar por Um Material Apenas"</w:t>
      </w:r>
      <w:r w:rsidDel="00000000" w:rsidR="00000000" w:rsidRPr="00000000">
        <w:rPr>
          <w:rFonts w:ascii="Times New Roman" w:cs="Times New Roman" w:eastAsia="Times New Roman" w:hAnsi="Times New Roman"/>
          <w:sz w:val="24"/>
          <w:szCs w:val="24"/>
          <w:rtl w:val="0"/>
        </w:rPr>
        <w:t xml:space="preserve">, informe na caixa de texto o código ou a palavra-chave usada para pesquisa do material, em seguida, acione o botão </w:t>
      </w:r>
      <w:r w:rsidDel="00000000" w:rsidR="00000000" w:rsidRPr="00000000">
        <w:rPr>
          <w:rFonts w:ascii="Times New Roman" w:cs="Times New Roman" w:eastAsia="Times New Roman" w:hAnsi="Times New Roman"/>
          <w:sz w:val="24"/>
          <w:szCs w:val="24"/>
          <w:rtl w:val="0"/>
        </w:rPr>
        <w:t xml:space="preserve">"Pesquisar"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1E">
      <w:pPr>
        <w:spacing w:after="120" w:before="120" w:line="360" w:lineRule="auto"/>
        <w:jc w:val="both"/>
        <w:rPr>
          <w:rFonts w:ascii="Times New Roman" w:cs="Times New Roman" w:eastAsia="Times New Roman" w:hAnsi="Times New Roman"/>
          <w:sz w:val="24"/>
          <w:szCs w:val="24"/>
        </w:rPr>
      </w:pPr>
      <w:commentRangeStart w:id="266"/>
      <w:r w:rsidDel="00000000" w:rsidR="00000000" w:rsidRPr="00000000">
        <w:rPr>
          <w:rFonts w:ascii="Times New Roman" w:cs="Times New Roman" w:eastAsia="Times New Roman" w:hAnsi="Times New Roman"/>
          <w:sz w:val="24"/>
          <w:szCs w:val="24"/>
        </w:rPr>
        <w:drawing>
          <wp:inline distB="0" distT="0" distL="114300" distR="114300">
            <wp:extent cx="5731200" cy="2247900"/>
            <wp:effectExtent b="0" l="0" r="0" t="0"/>
            <wp:docPr id="50" name="image49.jpg"/>
            <a:graphic>
              <a:graphicData uri="http://schemas.openxmlformats.org/drawingml/2006/picture">
                <pic:pic>
                  <pic:nvPicPr>
                    <pic:cNvPr id="0" name="image49.jpg"/>
                    <pic:cNvPicPr preferRelativeResize="0"/>
                  </pic:nvPicPr>
                  <pic:blipFill>
                    <a:blip r:embed="rId135"/>
                    <a:srcRect b="0" l="0" r="0" t="0"/>
                    <a:stretch>
                      <a:fillRect/>
                    </a:stretch>
                  </pic:blipFill>
                  <pic:spPr>
                    <a:xfrm>
                      <a:off x="0" y="0"/>
                      <a:ext cx="5731200" cy="2247900"/>
                    </a:xfrm>
                    <a:prstGeom prst="rect"/>
                    <a:ln/>
                  </pic:spPr>
                </pic:pic>
              </a:graphicData>
            </a:graphic>
          </wp:inline>
        </w:drawing>
      </w:r>
      <w:commentRangeEnd w:id="266"/>
      <w:r w:rsidDel="00000000" w:rsidR="00000000" w:rsidRPr="00000000">
        <w:commentReference w:id="266"/>
      </w:r>
      <w:r w:rsidDel="00000000" w:rsidR="00000000" w:rsidRPr="00000000">
        <w:rPr>
          <w:rtl w:val="0"/>
        </w:rPr>
      </w:r>
    </w:p>
    <w:p w:rsidR="00000000" w:rsidDel="00000000" w:rsidP="00000000" w:rsidRDefault="00000000" w:rsidRPr="00000000" w14:paraId="0000021F">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06</w:t>
      </w:r>
      <w:r w:rsidDel="00000000" w:rsidR="00000000" w:rsidRPr="00000000">
        <w:rPr>
          <w:rFonts w:ascii="Times New Roman" w:cs="Times New Roman" w:eastAsia="Times New Roman" w:hAnsi="Times New Roman"/>
          <w:sz w:val="24"/>
          <w:szCs w:val="24"/>
          <w:rtl w:val="0"/>
        </w:rPr>
        <w:t xml:space="preserve"> - Acionado o botão </w:t>
      </w:r>
      <w:r w:rsidDel="00000000" w:rsidR="00000000" w:rsidRPr="00000000">
        <w:rPr>
          <w:rFonts w:ascii="Times New Roman" w:cs="Times New Roman" w:eastAsia="Times New Roman" w:hAnsi="Times New Roman"/>
          <w:sz w:val="24"/>
          <w:szCs w:val="24"/>
          <w:rtl w:val="0"/>
        </w:rPr>
        <w:t xml:space="preserve">"Pesquisar"</w:t>
      </w:r>
      <w:r w:rsidDel="00000000" w:rsidR="00000000" w:rsidRPr="00000000">
        <w:rPr>
          <w:rFonts w:ascii="Times New Roman" w:cs="Times New Roman" w:eastAsia="Times New Roman" w:hAnsi="Times New Roman"/>
          <w:sz w:val="24"/>
          <w:szCs w:val="24"/>
          <w:rtl w:val="0"/>
        </w:rPr>
        <w:t xml:space="preserve">, na grade </w:t>
      </w:r>
      <w:r w:rsidDel="00000000" w:rsidR="00000000" w:rsidRPr="00000000">
        <w:rPr>
          <w:rFonts w:ascii="Times New Roman" w:cs="Times New Roman" w:eastAsia="Times New Roman" w:hAnsi="Times New Roman"/>
          <w:sz w:val="24"/>
          <w:szCs w:val="24"/>
          <w:rtl w:val="0"/>
        </w:rPr>
        <w:t xml:space="preserve">"Filtrar por Um Material Apenas"</w:t>
      </w:r>
      <w:r w:rsidDel="00000000" w:rsidR="00000000" w:rsidRPr="00000000">
        <w:rPr>
          <w:rFonts w:ascii="Times New Roman" w:cs="Times New Roman" w:eastAsia="Times New Roman" w:hAnsi="Times New Roman"/>
          <w:sz w:val="24"/>
          <w:szCs w:val="24"/>
          <w:rtl w:val="0"/>
        </w:rPr>
        <w:t xml:space="preserve">, o SIGA/SGBM demonstrará uma janela "</w:t>
      </w:r>
      <w:r w:rsidDel="00000000" w:rsidR="00000000" w:rsidRPr="00000000">
        <w:rPr>
          <w:rFonts w:ascii="Times New Roman" w:cs="Times New Roman" w:eastAsia="Times New Roman" w:hAnsi="Times New Roman"/>
          <w:i w:val="1"/>
          <w:sz w:val="24"/>
          <w:szCs w:val="24"/>
          <w:rtl w:val="0"/>
        </w:rPr>
        <w:t xml:space="preserve">pop-up</w:t>
      </w:r>
      <w:r w:rsidDel="00000000" w:rsidR="00000000" w:rsidRPr="00000000">
        <w:rPr>
          <w:rFonts w:ascii="Times New Roman" w:cs="Times New Roman" w:eastAsia="Times New Roman" w:hAnsi="Times New Roman"/>
          <w:sz w:val="24"/>
          <w:szCs w:val="24"/>
          <w:rtl w:val="0"/>
        </w:rPr>
        <w:t xml:space="preserve">" com as informações de detalhe do item e para colocá-lo como parâmetro do relatório, basta clicar no botão </w:t>
      </w:r>
      <w:r w:rsidDel="00000000" w:rsidR="00000000" w:rsidRPr="00000000">
        <w:rPr>
          <w:rFonts w:ascii="Times New Roman" w:cs="Times New Roman" w:eastAsia="Times New Roman" w:hAnsi="Times New Roman"/>
          <w:sz w:val="24"/>
          <w:szCs w:val="24"/>
          <w:rtl w:val="0"/>
        </w:rPr>
        <w:t xml:space="preserve">"Adicionar"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20">
      <w:pPr>
        <w:spacing w:after="120" w:before="120" w:line="360" w:lineRule="auto"/>
        <w:jc w:val="both"/>
        <w:rPr>
          <w:rFonts w:ascii="Times New Roman" w:cs="Times New Roman" w:eastAsia="Times New Roman" w:hAnsi="Times New Roman"/>
          <w:sz w:val="24"/>
          <w:szCs w:val="24"/>
        </w:rPr>
      </w:pPr>
      <w:commentRangeStart w:id="267"/>
      <w:r w:rsidDel="00000000" w:rsidR="00000000" w:rsidRPr="00000000">
        <w:rPr>
          <w:rFonts w:ascii="Times New Roman" w:cs="Times New Roman" w:eastAsia="Times New Roman" w:hAnsi="Times New Roman"/>
          <w:sz w:val="24"/>
          <w:szCs w:val="24"/>
        </w:rPr>
        <w:drawing>
          <wp:inline distB="0" distT="0" distL="114300" distR="114300">
            <wp:extent cx="5731200" cy="2628900"/>
            <wp:effectExtent b="0" l="0" r="0" t="0"/>
            <wp:docPr id="94" name="image91.jpg"/>
            <a:graphic>
              <a:graphicData uri="http://schemas.openxmlformats.org/drawingml/2006/picture">
                <pic:pic>
                  <pic:nvPicPr>
                    <pic:cNvPr id="0" name="image91.jpg"/>
                    <pic:cNvPicPr preferRelativeResize="0"/>
                  </pic:nvPicPr>
                  <pic:blipFill>
                    <a:blip r:embed="rId136"/>
                    <a:srcRect b="0" l="0" r="0" t="0"/>
                    <a:stretch>
                      <a:fillRect/>
                    </a:stretch>
                  </pic:blipFill>
                  <pic:spPr>
                    <a:xfrm>
                      <a:off x="0" y="0"/>
                      <a:ext cx="5731200" cy="2628900"/>
                    </a:xfrm>
                    <a:prstGeom prst="rect"/>
                    <a:ln/>
                  </pic:spPr>
                </pic:pic>
              </a:graphicData>
            </a:graphic>
          </wp:inline>
        </w:drawing>
      </w:r>
      <w:commentRangeEnd w:id="267"/>
      <w:r w:rsidDel="00000000" w:rsidR="00000000" w:rsidRPr="00000000">
        <w:commentReference w:id="267"/>
      </w:r>
      <w:r w:rsidDel="00000000" w:rsidR="00000000" w:rsidRPr="00000000">
        <w:rPr>
          <w:rtl w:val="0"/>
        </w:rPr>
      </w:r>
    </w:p>
    <w:p w:rsidR="00000000" w:rsidDel="00000000" w:rsidP="00000000" w:rsidRDefault="00000000" w:rsidRPr="00000000" w14:paraId="00000221">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07</w:t>
      </w:r>
      <w:r w:rsidDel="00000000" w:rsidR="00000000" w:rsidRPr="00000000">
        <w:rPr>
          <w:rFonts w:ascii="Times New Roman" w:cs="Times New Roman" w:eastAsia="Times New Roman" w:hAnsi="Times New Roman"/>
          <w:sz w:val="24"/>
          <w:szCs w:val="24"/>
          <w:rtl w:val="0"/>
        </w:rPr>
        <w:t xml:space="preserve"> - Acionado o botão </w:t>
      </w:r>
      <w:r w:rsidDel="00000000" w:rsidR="00000000" w:rsidRPr="00000000">
        <w:rPr>
          <w:rFonts w:ascii="Times New Roman" w:cs="Times New Roman" w:eastAsia="Times New Roman" w:hAnsi="Times New Roman"/>
          <w:sz w:val="24"/>
          <w:szCs w:val="24"/>
          <w:rtl w:val="0"/>
        </w:rPr>
        <w:t xml:space="preserve">"Adicionar"</w:t>
      </w:r>
      <w:r w:rsidDel="00000000" w:rsidR="00000000" w:rsidRPr="00000000">
        <w:rPr>
          <w:rFonts w:ascii="Times New Roman" w:cs="Times New Roman" w:eastAsia="Times New Roman" w:hAnsi="Times New Roman"/>
          <w:sz w:val="24"/>
          <w:szCs w:val="24"/>
          <w:rtl w:val="0"/>
        </w:rPr>
        <w:t xml:space="preserve">, o SIGA/SGBM apresentará uma grade descrevendo o material objeto do relatório.</w:t>
      </w:r>
    </w:p>
    <w:p w:rsidR="00000000" w:rsidDel="00000000" w:rsidP="00000000" w:rsidRDefault="00000000" w:rsidRPr="00000000" w14:paraId="00000222">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08</w:t>
      </w:r>
      <w:r w:rsidDel="00000000" w:rsidR="00000000" w:rsidRPr="00000000">
        <w:rPr>
          <w:rFonts w:ascii="Times New Roman" w:cs="Times New Roman" w:eastAsia="Times New Roman" w:hAnsi="Times New Roman"/>
          <w:sz w:val="24"/>
          <w:szCs w:val="24"/>
          <w:rtl w:val="0"/>
        </w:rPr>
        <w:t xml:space="preserve"> - Acione o botão </w:t>
      </w:r>
      <w:r w:rsidDel="00000000" w:rsidR="00000000" w:rsidRPr="00000000">
        <w:rPr>
          <w:rFonts w:ascii="Times New Roman" w:cs="Times New Roman" w:eastAsia="Times New Roman" w:hAnsi="Times New Roman"/>
          <w:sz w:val="24"/>
          <w:szCs w:val="24"/>
          <w:rtl w:val="0"/>
        </w:rPr>
        <w:t xml:space="preserve">"Gerar Relatório"</w:t>
      </w:r>
      <w:r w:rsidDel="00000000" w:rsidR="00000000" w:rsidRPr="00000000">
        <w:rPr>
          <w:rFonts w:ascii="Times New Roman" w:cs="Times New Roman" w:eastAsia="Times New Roman" w:hAnsi="Times New Roman"/>
          <w:sz w:val="24"/>
          <w:szCs w:val="24"/>
          <w:rtl w:val="0"/>
        </w:rPr>
        <w:t xml:space="preserve"> para a emissão do relatório segundo os parâmetros informados.</w:t>
      </w:r>
    </w:p>
    <w:p w:rsidR="00000000" w:rsidDel="00000000" w:rsidP="00000000" w:rsidRDefault="00000000" w:rsidRPr="00000000" w14:paraId="00000223">
      <w:pPr>
        <w:spacing w:after="120" w:before="120" w:line="360" w:lineRule="auto"/>
        <w:jc w:val="both"/>
        <w:rPr>
          <w:rFonts w:ascii="Times New Roman" w:cs="Times New Roman" w:eastAsia="Times New Roman" w:hAnsi="Times New Roman"/>
          <w:sz w:val="24"/>
          <w:szCs w:val="24"/>
        </w:rPr>
      </w:pPr>
      <w:commentRangeStart w:id="268"/>
      <w:r w:rsidDel="00000000" w:rsidR="00000000" w:rsidRPr="00000000">
        <w:rPr>
          <w:rFonts w:ascii="Times New Roman" w:cs="Times New Roman" w:eastAsia="Times New Roman" w:hAnsi="Times New Roman"/>
          <w:sz w:val="24"/>
          <w:szCs w:val="24"/>
        </w:rPr>
        <w:drawing>
          <wp:inline distB="0" distT="0" distL="114300" distR="114300">
            <wp:extent cx="5731200" cy="2628900"/>
            <wp:effectExtent b="0" l="0" r="0" t="0"/>
            <wp:docPr id="11" name="image8.jpg"/>
            <a:graphic>
              <a:graphicData uri="http://schemas.openxmlformats.org/drawingml/2006/picture">
                <pic:pic>
                  <pic:nvPicPr>
                    <pic:cNvPr id="0" name="image8.jpg"/>
                    <pic:cNvPicPr preferRelativeResize="0"/>
                  </pic:nvPicPr>
                  <pic:blipFill>
                    <a:blip r:embed="rId137"/>
                    <a:srcRect b="0" l="0" r="0" t="0"/>
                    <a:stretch>
                      <a:fillRect/>
                    </a:stretch>
                  </pic:blipFill>
                  <pic:spPr>
                    <a:xfrm>
                      <a:off x="0" y="0"/>
                      <a:ext cx="5731200" cy="2628900"/>
                    </a:xfrm>
                    <a:prstGeom prst="rect"/>
                    <a:ln/>
                  </pic:spPr>
                </pic:pic>
              </a:graphicData>
            </a:graphic>
          </wp:inline>
        </w:drawing>
      </w:r>
      <w:commentRangeEnd w:id="268"/>
      <w:r w:rsidDel="00000000" w:rsidR="00000000" w:rsidRPr="00000000">
        <w:commentReference w:id="268"/>
      </w:r>
      <w:r w:rsidDel="00000000" w:rsidR="00000000" w:rsidRPr="00000000">
        <w:rPr>
          <w:rtl w:val="0"/>
        </w:rPr>
      </w:r>
    </w:p>
    <w:p w:rsidR="00000000" w:rsidDel="00000000" w:rsidP="00000000" w:rsidRDefault="00000000" w:rsidRPr="00000000" w14:paraId="00000224">
      <w:pPr>
        <w:spacing w:after="120" w:before="120" w:line="360" w:lineRule="auto"/>
        <w:jc w:val="both"/>
        <w:rPr>
          <w:rFonts w:ascii="Times New Roman" w:cs="Times New Roman" w:eastAsia="Times New Roman" w:hAnsi="Times New Roman"/>
          <w:sz w:val="24"/>
          <w:szCs w:val="24"/>
        </w:rPr>
      </w:pPr>
      <w:commentRangeStart w:id="269"/>
      <w:commentRangeStart w:id="270"/>
      <w:r w:rsidDel="00000000" w:rsidR="00000000" w:rsidRPr="00000000">
        <w:rPr>
          <w:rFonts w:ascii="Times New Roman" w:cs="Times New Roman" w:eastAsia="Times New Roman" w:hAnsi="Times New Roman"/>
          <w:sz w:val="24"/>
          <w:szCs w:val="24"/>
        </w:rPr>
        <w:drawing>
          <wp:inline distB="0" distT="0" distL="114300" distR="114300">
            <wp:extent cx="5731200" cy="5549900"/>
            <wp:effectExtent b="0" l="0" r="0" t="0"/>
            <wp:docPr id="114" name="image113.jpg"/>
            <a:graphic>
              <a:graphicData uri="http://schemas.openxmlformats.org/drawingml/2006/picture">
                <pic:pic>
                  <pic:nvPicPr>
                    <pic:cNvPr id="0" name="image113.jpg"/>
                    <pic:cNvPicPr preferRelativeResize="0"/>
                  </pic:nvPicPr>
                  <pic:blipFill>
                    <a:blip r:embed="rId138"/>
                    <a:srcRect b="0" l="0" r="0" t="0"/>
                    <a:stretch>
                      <a:fillRect/>
                    </a:stretch>
                  </pic:blipFill>
                  <pic:spPr>
                    <a:xfrm>
                      <a:off x="0" y="0"/>
                      <a:ext cx="5731200" cy="5549900"/>
                    </a:xfrm>
                    <a:prstGeom prst="rect"/>
                    <a:ln/>
                  </pic:spPr>
                </pic:pic>
              </a:graphicData>
            </a:graphic>
          </wp:inline>
        </w:drawing>
      </w:r>
      <w:commentRangeEnd w:id="269"/>
      <w:r w:rsidDel="00000000" w:rsidR="00000000" w:rsidRPr="00000000">
        <w:commentReference w:id="269"/>
      </w:r>
      <w:commentRangeEnd w:id="270"/>
      <w:r w:rsidDel="00000000" w:rsidR="00000000" w:rsidRPr="00000000">
        <w:commentReference w:id="270"/>
      </w:r>
      <w:r w:rsidDel="00000000" w:rsidR="00000000" w:rsidRPr="00000000">
        <w:rPr>
          <w:rtl w:val="0"/>
        </w:rPr>
      </w:r>
    </w:p>
    <w:p w:rsidR="00000000" w:rsidDel="00000000" w:rsidP="00000000" w:rsidRDefault="00000000" w:rsidRPr="00000000" w14:paraId="00000225">
      <w:pPr>
        <w:spacing w:after="280" w:before="28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6">
      <w:pPr>
        <w:rPr/>
      </w:pPr>
      <w:commentRangeEnd w:id="265"/>
      <w:r w:rsidDel="00000000" w:rsidR="00000000" w:rsidRPr="00000000">
        <w:commentReference w:id="265"/>
      </w:r>
      <w:r w:rsidDel="00000000" w:rsidR="00000000" w:rsidRPr="00000000">
        <w:rPr>
          <w:rtl w:val="0"/>
        </w:rPr>
      </w:r>
    </w:p>
    <w:sectPr>
      <w:headerReference r:id="rId139" w:type="default"/>
      <w:footerReference r:id="rId140" w:type="default"/>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eleted user" w:id="149" w:date="2022-04-06T19:18:32Z">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144" w:date="2022-04-06T19:18:29Z">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249" w:date="2022-04-13T16:53:05Z">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Adicionar botão para apresentar todo o conteúdo do item E.</w:t>
      </w:r>
    </w:p>
  </w:comment>
  <w:comment w:author="Deleted user" w:id="135" w:date="2022-04-06T19:18:25Z">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132" w:date="2022-04-06T19:18:18Z">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50" w:date="2022-04-11T19:24:03Z">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Apresentar as instruções à medida que o aluno for avançando no texto, com movimentos da direita para a esquerda.</w:t>
      </w:r>
    </w:p>
  </w:comment>
  <w:comment w:author="Deleted user" w:id="253" w:date="2022-04-13T16:57:01Z">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Adicionar botão para apresentar todo o conteúdo do item F.</w:t>
      </w:r>
    </w:p>
  </w:comment>
  <w:comment w:author="Deleted user" w:id="120" w:date="2022-04-06T19:18:06Z">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265" w:date="2022-04-13T17:47:35Z">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Adicionar botão para apresentar todo o conteúdo do item J.</w:t>
      </w:r>
    </w:p>
  </w:comment>
  <w:comment w:author="Deleted user" w:id="262" w:date="2022-04-13T17:13:56Z">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Adicionar botão para apresentar todo o conteúdo do item I.</w:t>
      </w:r>
    </w:p>
  </w:comment>
  <w:comment w:author="Deleted user" w:id="53" w:date="2022-04-11T19:23:41Z">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w:t>
      </w:r>
    </w:p>
  </w:comment>
  <w:comment w:author="Deleted user" w:id="239" w:date="2022-04-11T18:52:30Z">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119" w:date="2022-04-06T19:18:03Z">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90" w:date="2022-04-06T19:17:09Z">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237" w:date="2022-04-11T18:52:34Z">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116" w:date="2022-04-06T19:17:58Z">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61" w:date="2022-04-11T19:24:50Z">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w:t>
      </w:r>
    </w:p>
  </w:comment>
  <w:comment w:author="Deleted user" w:id="88" w:date="2022-04-06T19:17:03Z">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109" w:date="2022-04-06T19:17:53Z">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81" w:date="2022-04-06T19:16:52Z">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240" w:date="2022-04-11T18:52:24Z">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107" w:date="2022-04-06T19:17:49Z">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79" w:date="2022-04-06T19:16:48Z">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105" w:date="2022-04-06T19:17:40Z">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78" w:date="2022-04-06T19:16:44Z">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104" w:date="2022-04-06T19:17:35Z">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76" w:date="2022-04-06T19:16:34Z">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172" w:date="2022-04-12T14:44:52Z">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w:t>
      </w:r>
    </w:p>
  </w:comment>
  <w:comment w:author="Deleted user" w:id="102" w:date="2022-04-06T19:17:32Z">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259" w:date="2022-04-13T17:10:39Z">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Adicionar botão para apresentar todo o conteúdo do item H.</w:t>
      </w:r>
    </w:p>
  </w:comment>
  <w:comment w:author="Deleted user" w:id="217" w:date="2022-04-11T18:56:44Z">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153" w:date="2022-04-12T14:13:49Z">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w:t>
      </w:r>
    </w:p>
  </w:comment>
  <w:comment w:author="Deleted user" w:id="252" w:date="2022-04-11T18:51:46Z">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216" w:date="2022-04-11T18:56:49Z">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251" w:date="2022-04-11T18:51:50Z">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255" w:date="2022-04-11T18:51:24Z">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219" w:date="2022-04-11T18:56:41Z">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254" w:date="2022-04-11T18:51:28Z">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161" w:date="2022-04-12T14:34:59Z">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w:t>
      </w:r>
    </w:p>
  </w:comment>
  <w:comment w:author="Deleted user" w:id="163" w:date="2022-04-12T14:34:59Z">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w:t>
      </w:r>
    </w:p>
  </w:comment>
  <w:comment w:author="Deleted user" w:id="165" w:date="2022-04-12T14:34:59Z">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w:t>
      </w:r>
    </w:p>
  </w:comment>
  <w:comment w:author="Deleted user" w:id="167" w:date="2022-04-12T14:34:59Z">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w:t>
      </w:r>
    </w:p>
  </w:comment>
  <w:comment w:author="Deleted user" w:id="258" w:date="2022-04-11T18:51:15Z">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257" w:date="2022-04-11T18:51:20Z">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38" w:date="2022-04-11T19:19:52Z">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244" w:date="2022-04-11T18:52:15Z">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227" w:date="2022-04-11T18:52:59Z">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243" w:date="2022-04-11T18:52:19Z">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226" w:date="2022-04-11T18:53:03Z">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247" w:date="2022-04-11T18:52:04Z">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229" w:date="2022-04-11T18:52:50Z">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245" w:date="2022-04-11T18:52:10Z">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228" w:date="2022-04-11T18:52:54Z">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250" w:date="2022-04-11T18:51:54Z">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233" w:date="2022-04-11T18:52:42Z">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248" w:date="2022-04-11T18:52:00Z">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230" w:date="2022-04-11T18:52:47Z">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42" w:date="2022-04-11T19:17:22Z">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w:t>
      </w:r>
    </w:p>
  </w:comment>
  <w:comment w:author="Deleted user" w:id="236" w:date="2022-04-11T18:52:38Z">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194" w:date="2022-04-11T19:00:05Z">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52" w:date="2022-04-06T19:15:57Z">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7" w:date="2022-04-06T19:12:02Z">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182" w:date="2022-04-11T19:01:36Z">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192" w:date="2022-04-11T19:00:26Z">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51" w:date="2022-04-06T19:15:48Z">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2" w:date="2022-04-06T19:11:54Z">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185" w:date="2022-04-11T19:01:03Z">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197" w:date="2022-04-11T18:59:56Z">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13" w:date="2022-04-06T14:24:44Z">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w:t>
      </w:r>
    </w:p>
  </w:comment>
  <w:comment w:author="Deleted user" w:id="15" w:date="2022-04-06T14:24:44Z">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w:t>
      </w:r>
    </w:p>
  </w:comment>
  <w:comment w:author="Deleted user" w:id="49" w:date="2022-04-06T19:15:45Z">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184" w:date="2022-04-11T19:01:07Z">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195" w:date="2022-04-11T19:00:01Z">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181" w:date="2022-04-11T19:01:40Z">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191" w:date="2022-04-11T19:00:30Z">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190" w:date="2022-04-11T19:00:34Z">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27" w:date="2022-04-06T18:52:39Z">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Apresentar as instruções à medida que o aluno for avançando no texto, com movimentos da direita para a esquerda.</w:t>
      </w:r>
    </w:p>
  </w:comment>
  <w:comment w:author="Deleted user" w:id="31" w:date="2022-04-06T18:52:39Z">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Apresentar as instruções à medida que o aluno for avançando no texto, com movimentos da direita para a esquerda.</w:t>
      </w:r>
    </w:p>
  </w:comment>
  <w:comment w:author="Deleted user" w:id="213" w:date="2022-04-11T18:57:37Z">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203" w:date="2022-04-11T18:59:40Z">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16" w:date="2022-04-06T14:53:10Z">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Apresentar as instruções à medida que o aluno for avançando no texto, com movimentos da direita para a esquerda.</w:t>
      </w:r>
    </w:p>
  </w:comment>
  <w:comment w:author="Deleted user" w:id="24" w:date="2022-04-06T18:52:16Z">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w:t>
      </w:r>
    </w:p>
  </w:comment>
  <w:comment w:author="Deleted user" w:id="26" w:date="2022-04-06T18:52:16Z">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w:t>
      </w:r>
    </w:p>
  </w:comment>
  <w:comment w:author="Deleted user" w:id="212" w:date="2022-04-11T18:57:42Z">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19" w:date="2022-04-06T14:28:37Z">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w:t>
      </w:r>
    </w:p>
  </w:comment>
  <w:comment w:author="Deleted user" w:id="201" w:date="2022-04-11T18:59:44Z">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205" w:date="2022-04-11T18:59:33Z">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179" w:date="2022-04-12T16:22:24Z">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w:t>
      </w:r>
    </w:p>
  </w:comment>
  <w:comment w:author="Deleted user" w:id="204" w:date="2022-04-11T18:59:36Z">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35" w:date="2022-04-06T14:52:35Z">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w:t>
      </w:r>
    </w:p>
  </w:comment>
  <w:comment w:author="Deleted user" w:id="37" w:date="2022-04-06T14:52:35Z">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w:t>
      </w:r>
    </w:p>
  </w:comment>
  <w:comment w:author="Deleted user" w:id="186" w:date="2022-04-11T19:00:57Z">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211" w:date="2022-04-11T18:57:46Z">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200" w:date="2022-04-11T18:59:49Z">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210" w:date="2022-04-11T18:58:11Z">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198" w:date="2022-04-11T18:59:52Z">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34" w:date="2022-04-06T14:51:34Z">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w:t>
      </w:r>
    </w:p>
  </w:comment>
  <w:comment w:author="Deleted user" w:id="70" w:date="2022-04-06T19:16:28Z">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43" w:date="2022-04-06T19:15:41Z">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189" w:date="2022-04-11T19:00:38Z">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68" w:date="2022-04-06T19:16:24Z">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21" w:date="2022-04-06T14:45:38Z">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w:t>
      </w:r>
    </w:p>
  </w:comment>
  <w:comment w:author="Deleted user" w:id="41" w:date="2022-04-06T19:15:35Z">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256" w:date="2022-04-13T17:07:16Z">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Adicionar botão para apresentar todo o conteúdo do item G.</w:t>
      </w:r>
    </w:p>
  </w:comment>
  <w:comment w:author="Deleted user" w:id="66" w:date="2022-04-06T19:16:20Z">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121" w:date="2022-04-12T12:46:21Z">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Adicionar botão para apresentar conteúdo do tópico.</w:t>
      </w:r>
    </w:p>
  </w:comment>
  <w:comment w:author="Deleted user" w:id="40" w:date="2022-04-06T19:15:31Z">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152" w:date="2022-04-06T19:18:36Z">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106" w:date="2022-04-12T12:31:44Z">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w:t>
      </w:r>
    </w:p>
  </w:comment>
  <w:comment w:author="Deleted user" w:id="32" w:date="2022-04-06T14:51:26Z">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w:t>
      </w:r>
    </w:p>
  </w:comment>
  <w:comment w:author="Deleted user" w:id="64" w:date="2022-04-06T19:16:16Z">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1" w:date="2022-04-06T14:08:38Z">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w:t>
      </w:r>
    </w:p>
  </w:comment>
  <w:comment w:author="Deleted user" w:id="4" w:date="2022-04-06T14:08:38Z">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w:t>
      </w:r>
    </w:p>
  </w:comment>
  <w:comment w:author="Deleted user" w:id="14" w:date="2022-04-06T14:08:38Z">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w:t>
      </w:r>
    </w:p>
  </w:comment>
  <w:comment w:author="Deleted user" w:id="25" w:date="2022-04-06T14:08:38Z">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w:t>
      </w:r>
    </w:p>
  </w:comment>
  <w:comment w:author="Deleted user" w:id="36" w:date="2022-04-06T14:08:38Z">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w:t>
      </w:r>
    </w:p>
  </w:comment>
  <w:comment w:author="Deleted user" w:id="45" w:date="2022-04-06T14:08:38Z">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w:t>
      </w:r>
    </w:p>
  </w:comment>
  <w:comment w:author="Deleted user" w:id="47" w:date="2022-04-06T14:08:38Z">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w:t>
      </w:r>
    </w:p>
  </w:comment>
  <w:comment w:author="Deleted user" w:id="56" w:date="2022-04-06T14:08:38Z">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w:t>
      </w:r>
    </w:p>
  </w:comment>
  <w:comment w:author="Deleted user" w:id="58" w:date="2022-04-06T14:08:38Z">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w:t>
      </w:r>
    </w:p>
  </w:comment>
  <w:comment w:author="Deleted user" w:id="72" w:date="2022-04-06T14:08:38Z">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w:t>
      </w:r>
    </w:p>
  </w:comment>
  <w:comment w:author="Deleted user" w:id="74" w:date="2022-04-06T14:08:38Z">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w:t>
      </w:r>
    </w:p>
  </w:comment>
  <w:comment w:author="Deleted user" w:id="84" w:date="2022-04-06T14:08:38Z">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w:t>
      </w:r>
    </w:p>
  </w:comment>
  <w:comment w:author="Deleted user" w:id="86" w:date="2022-04-06T14:08:38Z">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w:t>
      </w:r>
    </w:p>
  </w:comment>
  <w:comment w:author="Deleted user" w:id="98" w:date="2022-04-06T14:08:38Z">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w:t>
      </w:r>
    </w:p>
  </w:comment>
  <w:comment w:author="Deleted user" w:id="100" w:date="2022-04-06T14:08:38Z">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w:t>
      </w:r>
    </w:p>
  </w:comment>
  <w:comment w:author="Deleted user" w:id="112" w:date="2022-04-06T14:08:38Z">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w:t>
      </w:r>
    </w:p>
  </w:comment>
  <w:comment w:author="Deleted user" w:id="114" w:date="2022-04-06T14:08:38Z">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w:t>
      </w:r>
    </w:p>
  </w:comment>
  <w:comment w:author="Deleted user" w:id="126" w:date="2022-04-06T14:08:38Z">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w:t>
      </w:r>
    </w:p>
  </w:comment>
  <w:comment w:author="Deleted user" w:id="128" w:date="2022-04-06T14:08:38Z">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w:t>
      </w:r>
    </w:p>
  </w:comment>
  <w:comment w:author="Deleted user" w:id="130" w:date="2022-04-06T14:08:38Z">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w:t>
      </w:r>
    </w:p>
  </w:comment>
  <w:comment w:author="Deleted user" w:id="137" w:date="2022-04-06T14:08:38Z">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w:t>
      </w:r>
    </w:p>
  </w:comment>
  <w:comment w:author="Deleted user" w:id="139" w:date="2022-04-06T14:08:38Z">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w:t>
      </w:r>
    </w:p>
  </w:comment>
  <w:comment w:author="Deleted user" w:id="141" w:date="2022-04-06T14:08:38Z">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w:t>
      </w:r>
    </w:p>
  </w:comment>
  <w:comment w:author="Deleted user" w:id="162" w:date="2022-04-06T14:08:38Z">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w:t>
      </w:r>
    </w:p>
  </w:comment>
  <w:comment w:author="Deleted user" w:id="164" w:date="2022-04-06T14:08:38Z">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w:t>
      </w:r>
    </w:p>
  </w:comment>
  <w:comment w:author="Deleted user" w:id="166" w:date="2022-04-06T14:08:38Z">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w:t>
      </w:r>
    </w:p>
  </w:comment>
  <w:comment w:author="Deleted user" w:id="232" w:date="2022-04-06T14:08:38Z">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w:t>
      </w:r>
    </w:p>
  </w:comment>
  <w:comment w:author="Deleted user" w:id="63" w:date="2022-04-06T19:16:10Z">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33" w:date="2022-04-06T19:14:47Z">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60" w:date="2022-04-06T19:16:06Z">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30" w:date="2022-04-06T19:14:39Z">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143" w:date="2022-04-12T14:02:12Z">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Apresentar as instruções à medida que o aluno for avançando no texto, com movimentos da direita para a esquerda.</w:t>
      </w:r>
    </w:p>
  </w:comment>
  <w:comment w:author="Deleted user" w:id="146" w:date="2022-04-12T14:02:12Z">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Apresentar as instruções à medida que o aluno for avançando no texto, com movimentos da direita para a esquerda.</w:t>
      </w:r>
    </w:p>
  </w:comment>
  <w:comment w:author="Deleted user" w:id="148" w:date="2022-04-12T14:02:12Z">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Apresentar as instruções à medida que o aluno for avançando no texto, com movimentos da direita para a esquerda.</w:t>
      </w:r>
    </w:p>
  </w:comment>
  <w:comment w:author="Deleted user" w:id="206" w:date="2022-04-11T18:59:30Z">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188" w:date="2022-04-11T19:00:42Z">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54" w:date="2022-04-06T19:16:03Z">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23" w:date="2022-04-06T14:45:47Z">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w:t>
      </w:r>
    </w:p>
  </w:comment>
  <w:comment w:author="Deleted user" w:id="12" w:date="2022-04-06T14:19:56Z">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w:t>
      </w:r>
    </w:p>
  </w:comment>
  <w:comment w:author="Deleted user" w:id="187" w:date="2022-04-11T19:00:52Z">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3" w:date="2022-04-06T14:20:21Z">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w:t>
      </w:r>
    </w:p>
  </w:comment>
  <w:comment w:author="Deleted user" w:id="5" w:date="2022-04-06T14:20:21Z">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w:t>
      </w:r>
    </w:p>
  </w:comment>
  <w:comment w:author="Deleted user" w:id="96" w:date="2022-04-06T19:17:27Z">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29" w:date="2022-04-06T19:14:17Z">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17" w:date="2022-04-06T19:13:06Z">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94" w:date="2022-04-06T19:17:21Z">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123" w:date="2022-04-12T12:58:36Z">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Adicionar caixa collapse com 3 aberturas (itens do 1 ao 3).</w:t>
      </w:r>
    </w:p>
  </w:comment>
  <w:comment w:author="Deleted user" w:id="209" w:date="2022-04-11T18:58:18Z">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28" w:date="2022-04-06T19:14:10Z">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92" w:date="2022-04-06T19:17:17Z">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22" w:date="2022-04-06T19:14:02Z">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122" w:date="2022-04-12T12:55:19Z">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w:t>
      </w:r>
    </w:p>
  </w:comment>
  <w:comment w:author="Deleted user" w:id="11" w:date="2022-04-06T14:19:48Z">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w:t>
      </w:r>
    </w:p>
  </w:comment>
  <w:comment w:author="Deleted user" w:id="20" w:date="2022-04-06T19:13:57Z">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9" w:date="2022-04-06T19:12:16Z">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18" w:date="2022-04-06T19:13:36Z">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150" w:date="2022-04-12T14:02:58Z">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w:t>
      </w:r>
    </w:p>
  </w:comment>
  <w:comment w:author="Deleted user" w:id="158" w:date="2022-04-12T14:34:14Z">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Apresentar as instruções à medida que o aluno for avançando no texto, com movimentos da direita para a esquerda.</w:t>
      </w:r>
    </w:p>
  </w:comment>
  <w:comment w:author="Deleted user" w:id="124" w:date="2022-04-12T13:01:06Z">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w:t>
      </w:r>
    </w:p>
  </w:comment>
  <w:comment w:author="Deleted user" w:id="208" w:date="2022-04-11T18:58:23Z">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207" w:date="2022-04-11T18:59:26Z">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0" w:date="2022-04-06T13:50:50Z">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Apresentar o objetivo do módulo e logo abaixo os tópicos que serão abordados em lista:</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CONSULTAR OPERAÇÕES E MOVIMENTAÇÕES DE ESTOQUE;</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FECHAR PERÍODO MENSAL;</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 INVENTARIAR ESTOQUE;</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 EMITIR RELATÓRIOS.</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Adicionar botão em cada tópico para que seja apresentado conteúdo conforme o aluno clicar em cada um.</w:t>
      </w:r>
    </w:p>
  </w:comment>
  <w:comment w:author="Deleted user" w:id="8" w:date="2022-04-06T19:12:08Z">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235" w:date="2022-04-13T14:22:45Z">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Adicionar botão para apresentar todo o conteúdo do item A.</w:t>
      </w:r>
    </w:p>
  </w:comment>
  <w:comment w:author="Deleted user" w:id="196" w:date="2022-04-13T12:08:57Z">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w:t>
      </w:r>
    </w:p>
  </w:comment>
  <w:comment w:author="Deleted user" w:id="215" w:date="2022-04-13T13:53:30Z">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w:t>
      </w:r>
    </w:p>
  </w:comment>
  <w:comment w:author="Deleted user" w:id="103" w:date="2022-04-12T12:32:37Z">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Apresentar as instruções à medida que o aluno for avançando no texto, com movimentos da direita para a esquerda.</w:t>
      </w:r>
    </w:p>
  </w:comment>
  <w:comment w:author="Deleted user" w:id="110" w:date="2022-04-12T12:32:54Z">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Adicionar botão para apresentar conteúdo do tópico.</w:t>
      </w:r>
    </w:p>
  </w:comment>
  <w:comment w:author="Deleted user" w:id="65" w:date="2022-04-12T11:57:36Z">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w:t>
      </w:r>
    </w:p>
  </w:comment>
  <w:comment w:author="Deleted user" w:id="77" w:date="2022-04-12T12:11:44Z">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Apresentar as instruções à medida que o aluno for avançando no texto, com movimentos da direita para a esquerda.</w:t>
      </w:r>
    </w:p>
  </w:comment>
  <w:comment w:author="Deleted user" w:id="80" w:date="2022-04-12T12:10:58Z">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w:t>
      </w:r>
    </w:p>
  </w:comment>
  <w:comment w:author="Deleted user" w:id="183" w:date="2022-04-12T16:45:32Z">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w:t>
      </w:r>
    </w:p>
  </w:comment>
  <w:comment w:author="Deleted user" w:id="82" w:date="2022-04-12T12:11:07Z">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w:t>
      </w:r>
    </w:p>
  </w:comment>
  <w:comment w:author="Deleted user" w:id="231" w:date="2022-04-13T14:13:23Z">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Adicionar botão para apresentar conteúdo do tópico.</w:t>
      </w:r>
    </w:p>
  </w:comment>
  <w:comment w:author="Deleted user" w:id="193" w:date="2022-04-13T11:57:25Z">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w:t>
      </w:r>
    </w:p>
  </w:comment>
  <w:comment w:author="Deleted user" w:id="174" w:date="2022-04-13T14:12:49Z">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Apresentar as instruções à medida que o aluno for avançando no texto, com movimentos da direita para a esquerda.</w:t>
      </w:r>
    </w:p>
  </w:comment>
  <w:comment w:author="Deleted user" w:id="180" w:date="2022-04-13T14:12:49Z">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Apresentar as instruções à medida que o aluno for avançando no texto, com movimentos da direita para a esquerda.</w:t>
      </w:r>
    </w:p>
  </w:comment>
  <w:comment w:author="Deleted user" w:id="111" w:date="2022-04-12T12:37:33Z">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w:t>
      </w:r>
    </w:p>
  </w:comment>
  <w:comment w:author="Deleted user" w:id="113" w:date="2022-04-12T12:37:33Z">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w:t>
      </w:r>
    </w:p>
  </w:comment>
  <w:comment w:author="Deleted user" w:id="115" w:date="2022-04-12T12:37:33Z">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w:t>
      </w:r>
    </w:p>
  </w:comment>
  <w:comment w:author="Deleted user" w:id="134" w:date="2022-04-12T13:51:37Z">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Apresentar as instruções à medida que o aluno for avançando no texto, com movimentos da direita para a esquerda.</w:t>
      </w:r>
    </w:p>
  </w:comment>
  <w:comment w:author="Deleted user" w:id="67" w:date="2022-04-12T11:57:48Z">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w:t>
      </w:r>
    </w:p>
  </w:comment>
  <w:comment w:author="Deleted user" w:id="83" w:date="2022-04-12T12:12:08Z">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w:t>
      </w:r>
    </w:p>
  </w:comment>
  <w:comment w:author="Deleted user" w:id="85" w:date="2022-04-12T12:12:08Z">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w:t>
      </w:r>
    </w:p>
  </w:comment>
  <w:comment w:author="Deleted user" w:id="87" w:date="2022-04-12T12:12:08Z">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w:t>
      </w:r>
    </w:p>
  </w:comment>
  <w:comment w:author="Deleted user" w:id="69" w:date="2022-04-12T11:58:10Z">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w:t>
      </w:r>
    </w:p>
  </w:comment>
  <w:comment w:author="Deleted user" w:id="91" w:date="2022-04-12T12:16:03Z">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w:t>
      </w:r>
    </w:p>
  </w:comment>
  <w:comment w:author="Deleted user" w:id="89" w:date="2022-04-12T12:26:17Z">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Apresentar as instruções à medida que o aluno for avançando no texto, com movimentos da direita para a esquerda.</w:t>
      </w:r>
    </w:p>
  </w:comment>
  <w:comment w:author="Deleted user" w:id="118" w:date="2022-04-12T12:45:19Z">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Apresentar as instruções à medida que o aluno for avançando no texto, com movimentos da direita para a esquerda.</w:t>
      </w:r>
    </w:p>
  </w:comment>
  <w:comment w:author="Deleted user" w:id="218" w:date="2022-04-13T13:56:20Z">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w:t>
      </w:r>
    </w:p>
  </w:comment>
  <w:comment w:author="Deleted user" w:id="97" w:date="2022-04-12T12:26:44Z">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w:t>
      </w:r>
    </w:p>
  </w:comment>
  <w:comment w:author="Deleted user" w:id="99" w:date="2022-04-12T12:26:44Z">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w:t>
      </w:r>
    </w:p>
  </w:comment>
  <w:comment w:author="Deleted user" w:id="101" w:date="2022-04-12T12:26:44Z">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w:t>
      </w:r>
    </w:p>
  </w:comment>
  <w:comment w:author="Deleted user" w:id="157" w:date="2022-04-12T14:29:41Z">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w:t>
      </w:r>
    </w:p>
  </w:comment>
  <w:comment w:author="Deleted user" w:id="93" w:date="2022-04-12T12:25:48Z">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w:t>
      </w:r>
    </w:p>
  </w:comment>
  <w:comment w:author="Deleted user" w:id="151" w:date="2022-04-12T14:29:29Z">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Apresentar as instruções à medida que o aluno for avançando no texto, com movimentos da direita para a esquerda.</w:t>
      </w:r>
    </w:p>
  </w:comment>
  <w:comment w:author="Deleted user" w:id="95" w:date="2022-04-12T12:25:55Z">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w:t>
      </w:r>
    </w:p>
  </w:comment>
  <w:comment w:author="Deleted user" w:id="117" w:date="2022-04-12T12:44:59Z">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Adicionar caixa ênfase de importante.</w:t>
      </w:r>
    </w:p>
  </w:comment>
  <w:comment w:author="Deleted user" w:id="136" w:date="2022-04-12T13:52:06Z">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w:t>
      </w:r>
    </w:p>
  </w:comment>
  <w:comment w:author="Deleted user" w:id="138" w:date="2022-04-12T13:52:06Z">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w:t>
      </w:r>
    </w:p>
  </w:comment>
  <w:comment w:author="Deleted user" w:id="140" w:date="2022-04-12T13:52:06Z">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w:t>
      </w:r>
    </w:p>
  </w:comment>
  <w:comment w:author="Deleted user" w:id="142" w:date="2022-04-12T13:52:06Z">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w:t>
      </w:r>
    </w:p>
  </w:comment>
  <w:comment w:author="Deleted user" w:id="241" w:date="2022-04-13T14:31:54Z">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Adicionar botão para apresentar todo o conteúdo do item C.</w:t>
      </w:r>
    </w:p>
  </w:comment>
  <w:comment w:author="Deleted user" w:id="242" w:date="2022-04-13T14:30:59Z">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w:t>
      </w:r>
    </w:p>
  </w:comment>
  <w:comment w:author="Deleted user" w:id="125" w:date="2022-04-12T13:02:54Z">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w:t>
      </w:r>
    </w:p>
  </w:comment>
  <w:comment w:author="Deleted user" w:id="127" w:date="2022-04-12T13:02:54Z">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w:t>
      </w:r>
    </w:p>
  </w:comment>
  <w:comment w:author="Deleted user" w:id="129" w:date="2022-04-12T13:02:54Z">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w:t>
      </w:r>
    </w:p>
  </w:comment>
  <w:comment w:author="Deleted user" w:id="131" w:date="2022-04-12T13:02:54Z">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w:t>
      </w:r>
    </w:p>
  </w:comment>
  <w:comment w:author="Deleted user" w:id="238" w:date="2022-04-13T14:25:38Z">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Adicionar botão para apresentar todo o conteúdo do item B.</w:t>
      </w:r>
    </w:p>
  </w:comment>
  <w:comment w:author="Deleted user" w:id="6" w:date="2022-04-06T14:53:47Z">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Apresentar as instruções à medida que o aluno for avançando no texto, com movimentos da direita para a esquerda.</w:t>
      </w:r>
    </w:p>
  </w:comment>
  <w:comment w:author="Deleted user" w:id="10" w:date="2022-04-06T14:53:47Z">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Apresentar as instruções à medida que o aluno for avançando no texto, com movimentos da direita para a esquerda.</w:t>
      </w:r>
    </w:p>
  </w:comment>
  <w:comment w:author="Deleted user" w:id="62" w:date="2022-04-12T11:58:44Z">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Apresentar as instruções à medida que o aluno for avançando no texto, com movimentos da direita para a esquerda.</w:t>
      </w:r>
    </w:p>
  </w:comment>
  <w:comment w:author="Deleted user" w:id="145" w:date="2022-04-12T11:58:44Z">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Apresentar as instruções à medida que o aluno for avançando no texto, com movimentos da direita para a esquerda.</w:t>
      </w:r>
    </w:p>
  </w:comment>
  <w:comment w:author="Deleted user" w:id="147" w:date="2022-04-12T11:58:44Z">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Apresentar as instruções à medida que o aluno for avançando no texto, com movimentos da direita para a esquerda.</w:t>
      </w:r>
    </w:p>
  </w:comment>
  <w:comment w:author="Deleted user" w:id="270" w:date="2022-05-10T17:55:21Z">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Parabéns! Você chegou ao final do curso Gestão de Suprimentos. Teste os seus conhecimentos respondendo o questionário do 2° módulo. </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Boa sorte e até o próximo curso!</w:t>
      </w:r>
    </w:p>
  </w:comment>
  <w:comment w:author="Deleted user" w:id="234" w:date="2022-04-13T14:14:48Z">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w:t>
      </w:r>
    </w:p>
  </w:comment>
  <w:comment w:author="Deleted user" w:id="133" w:date="2022-04-12T13:10:17Z">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w:t>
      </w:r>
    </w:p>
  </w:comment>
  <w:comment w:author="Deleted user" w:id="71" w:date="2022-04-12T11:59:32Z">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w:t>
      </w:r>
    </w:p>
  </w:comment>
  <w:comment w:author="Deleted user" w:id="73" w:date="2022-04-12T11:59:32Z">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w:t>
      </w:r>
    </w:p>
  </w:comment>
  <w:comment w:author="Deleted user" w:id="75" w:date="2022-04-12T11:59:32Z">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w:t>
      </w:r>
    </w:p>
  </w:comment>
  <w:comment w:author="Deleted user" w:id="246" w:date="2022-04-13T14:34:14Z">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Adicionar botão para apresentar todo o conteúdo do item D.</w:t>
      </w:r>
    </w:p>
  </w:comment>
  <w:comment w:author="Deleted user" w:id="108" w:date="2022-04-12T12:31:58Z">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w:t>
      </w:r>
    </w:p>
  </w:comment>
  <w:comment w:author="Deleted user" w:id="55" w:date="2022-04-12T11:52:29Z">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w:t>
      </w:r>
    </w:p>
  </w:comment>
  <w:comment w:author="Deleted user" w:id="57" w:date="2022-04-12T11:52:29Z">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w:t>
      </w:r>
    </w:p>
  </w:comment>
  <w:comment w:author="Deleted user" w:id="59" w:date="2022-04-12T11:52:29Z">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w:t>
      </w:r>
    </w:p>
  </w:comment>
  <w:comment w:author="Deleted user" w:id="44" w:date="2022-04-12T11:46:30Z">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w:t>
      </w:r>
    </w:p>
  </w:comment>
  <w:comment w:author="Deleted user" w:id="46" w:date="2022-04-12T11:46:30Z">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w:t>
      </w:r>
    </w:p>
  </w:comment>
  <w:comment w:author="Deleted user" w:id="48" w:date="2022-04-12T11:46:30Z">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w:t>
      </w:r>
    </w:p>
  </w:comment>
  <w:comment w:author="Deleted user" w:id="221" w:date="2022-04-11T18:53:26Z">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168" w:date="2022-04-11T19:02:15Z">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220" w:date="2022-04-11T18:53:31Z">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170" w:date="2022-04-11T19:02:10Z">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223" w:date="2022-04-11T18:53:17Z">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222" w:date="2022-04-11T18:53:21Z">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225" w:date="2022-04-11T18:53:06Z">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176" w:date="2022-04-11T19:02:00Z">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154" w:date="2022-04-11T19:02:34Z">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224" w:date="2022-04-11T18:53:10Z">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177" w:date="2022-04-11T19:01:57Z">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155" w:date="2022-04-11T19:02:31Z">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171" w:date="2022-04-11T19:02:06Z">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173" w:date="2022-04-11T19:02:03Z">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214" w:date="2022-04-11T18:57:33Z">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267" w:date="2022-04-11T18:49:46Z">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268" w:date="2022-04-11T18:49:42Z">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199" w:date="2022-04-13T12:10:36Z">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w:t>
      </w:r>
    </w:p>
  </w:comment>
  <w:comment w:author="Deleted user" w:id="178" w:date="2022-04-11T19:01:43Z">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39" w:date="2022-04-11T19:20:30Z">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Apresentar as instruções à medida que o aluno for avançando no texto, com movimentos da direita para a esquerda.</w:t>
      </w:r>
    </w:p>
  </w:comment>
  <w:comment w:author="Deleted user" w:id="159" w:date="2022-04-11T19:02:24Z">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260" w:date="2022-04-11T18:51:08Z">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169" w:date="2022-04-12T14:43:47Z">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Apresentar as instruções à medida que o aluno for avançando no texto, com movimentos da direita para a esquerda.</w:t>
      </w:r>
    </w:p>
  </w:comment>
  <w:comment w:author="Deleted user" w:id="160" w:date="2022-04-11T19:02:18Z">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261" w:date="2022-04-11T18:51:02Z">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156" w:date="2022-04-11T19:02:27Z">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264" w:date="2022-04-11T18:50:02Z">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202" w:date="2022-04-13T12:14:23Z">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w:t>
      </w:r>
    </w:p>
  </w:comment>
  <w:comment w:author="Deleted user" w:id="266" w:date="2022-04-11T18:49:51Z">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269" w:date="2022-04-11T18:50:15Z">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263" w:date="2022-04-11T18:50:07Z">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175" w:date="2022-04-12T14:47:28Z">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854" w:hanging="360"/>
      </w:pPr>
      <w:rPr>
        <w:rFonts w:ascii="Noto Sans Symbols" w:cs="Noto Sans Symbols" w:eastAsia="Noto Sans Symbols" w:hAnsi="Noto Sans Symbols"/>
        <w:vertAlign w:val="baseline"/>
      </w:rPr>
    </w:lvl>
    <w:lvl w:ilvl="1">
      <w:start w:val="1"/>
      <w:numFmt w:val="bullet"/>
      <w:lvlText w:val="o"/>
      <w:lvlJc w:val="left"/>
      <w:pPr>
        <w:ind w:left="2574" w:hanging="360"/>
      </w:pPr>
      <w:rPr>
        <w:rFonts w:ascii="Courier New" w:cs="Courier New" w:eastAsia="Courier New" w:hAnsi="Courier New"/>
        <w:vertAlign w:val="baseline"/>
      </w:rPr>
    </w:lvl>
    <w:lvl w:ilvl="2">
      <w:start w:val="1"/>
      <w:numFmt w:val="bullet"/>
      <w:lvlText w:val="▪"/>
      <w:lvlJc w:val="left"/>
      <w:pPr>
        <w:ind w:left="3294" w:hanging="360"/>
      </w:pPr>
      <w:rPr>
        <w:rFonts w:ascii="Noto Sans Symbols" w:cs="Noto Sans Symbols" w:eastAsia="Noto Sans Symbols" w:hAnsi="Noto Sans Symbols"/>
        <w:vertAlign w:val="baseline"/>
      </w:rPr>
    </w:lvl>
    <w:lvl w:ilvl="3">
      <w:start w:val="1"/>
      <w:numFmt w:val="bullet"/>
      <w:lvlText w:val="●"/>
      <w:lvlJc w:val="left"/>
      <w:pPr>
        <w:ind w:left="4014" w:hanging="360"/>
      </w:pPr>
      <w:rPr>
        <w:rFonts w:ascii="Noto Sans Symbols" w:cs="Noto Sans Symbols" w:eastAsia="Noto Sans Symbols" w:hAnsi="Noto Sans Symbols"/>
        <w:vertAlign w:val="baseline"/>
      </w:rPr>
    </w:lvl>
    <w:lvl w:ilvl="4">
      <w:start w:val="1"/>
      <w:numFmt w:val="bullet"/>
      <w:lvlText w:val="o"/>
      <w:lvlJc w:val="left"/>
      <w:pPr>
        <w:ind w:left="4734" w:hanging="360"/>
      </w:pPr>
      <w:rPr>
        <w:rFonts w:ascii="Courier New" w:cs="Courier New" w:eastAsia="Courier New" w:hAnsi="Courier New"/>
        <w:vertAlign w:val="baseline"/>
      </w:rPr>
    </w:lvl>
    <w:lvl w:ilvl="5">
      <w:start w:val="1"/>
      <w:numFmt w:val="bullet"/>
      <w:lvlText w:val="▪"/>
      <w:lvlJc w:val="left"/>
      <w:pPr>
        <w:ind w:left="5454" w:hanging="360"/>
      </w:pPr>
      <w:rPr>
        <w:rFonts w:ascii="Noto Sans Symbols" w:cs="Noto Sans Symbols" w:eastAsia="Noto Sans Symbols" w:hAnsi="Noto Sans Symbols"/>
        <w:vertAlign w:val="baseline"/>
      </w:rPr>
    </w:lvl>
    <w:lvl w:ilvl="6">
      <w:start w:val="1"/>
      <w:numFmt w:val="bullet"/>
      <w:lvlText w:val="●"/>
      <w:lvlJc w:val="left"/>
      <w:pPr>
        <w:ind w:left="6174" w:hanging="360"/>
      </w:pPr>
      <w:rPr>
        <w:rFonts w:ascii="Noto Sans Symbols" w:cs="Noto Sans Symbols" w:eastAsia="Noto Sans Symbols" w:hAnsi="Noto Sans Symbols"/>
        <w:vertAlign w:val="baseline"/>
      </w:rPr>
    </w:lvl>
    <w:lvl w:ilvl="7">
      <w:start w:val="1"/>
      <w:numFmt w:val="bullet"/>
      <w:lvlText w:val="o"/>
      <w:lvlJc w:val="left"/>
      <w:pPr>
        <w:ind w:left="6894" w:hanging="360"/>
      </w:pPr>
      <w:rPr>
        <w:rFonts w:ascii="Courier New" w:cs="Courier New" w:eastAsia="Courier New" w:hAnsi="Courier New"/>
        <w:vertAlign w:val="baseline"/>
      </w:rPr>
    </w:lvl>
    <w:lvl w:ilvl="8">
      <w:start w:val="1"/>
      <w:numFmt w:val="bullet"/>
      <w:lvlText w:val="▪"/>
      <w:lvlJc w:val="left"/>
      <w:pPr>
        <w:ind w:left="7614" w:hanging="360"/>
      </w:pPr>
      <w:rPr>
        <w:rFonts w:ascii="Noto Sans Symbols" w:cs="Noto Sans Symbols" w:eastAsia="Noto Sans Symbols" w:hAnsi="Noto Sans Symbols"/>
        <w:vertAlign w:val="baseli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7.jpg"/><Relationship Id="rId42" Type="http://schemas.openxmlformats.org/officeDocument/2006/relationships/image" Target="media/image4.jpg"/><Relationship Id="rId41" Type="http://schemas.openxmlformats.org/officeDocument/2006/relationships/image" Target="media/image110.jpg"/><Relationship Id="rId44" Type="http://schemas.openxmlformats.org/officeDocument/2006/relationships/image" Target="media/image102.jpg"/><Relationship Id="rId43" Type="http://schemas.openxmlformats.org/officeDocument/2006/relationships/image" Target="media/image100.jpg"/><Relationship Id="rId46" Type="http://schemas.openxmlformats.org/officeDocument/2006/relationships/image" Target="media/image97.jpg"/><Relationship Id="rId45" Type="http://schemas.openxmlformats.org/officeDocument/2006/relationships/image" Target="media/image20.jpg"/><Relationship Id="rId107" Type="http://schemas.openxmlformats.org/officeDocument/2006/relationships/image" Target="media/image36.jpg"/><Relationship Id="rId106" Type="http://schemas.openxmlformats.org/officeDocument/2006/relationships/image" Target="media/image12.jpg"/><Relationship Id="rId105" Type="http://schemas.openxmlformats.org/officeDocument/2006/relationships/image" Target="media/image13.jpg"/><Relationship Id="rId104" Type="http://schemas.openxmlformats.org/officeDocument/2006/relationships/image" Target="media/image64.jpg"/><Relationship Id="rId109" Type="http://schemas.openxmlformats.org/officeDocument/2006/relationships/image" Target="media/image95.jpg"/><Relationship Id="rId108" Type="http://schemas.openxmlformats.org/officeDocument/2006/relationships/image" Target="media/image27.jpg"/><Relationship Id="rId48" Type="http://schemas.openxmlformats.org/officeDocument/2006/relationships/image" Target="media/image59.jpg"/><Relationship Id="rId47" Type="http://schemas.openxmlformats.org/officeDocument/2006/relationships/image" Target="media/image6.jpg"/><Relationship Id="rId49" Type="http://schemas.openxmlformats.org/officeDocument/2006/relationships/image" Target="media/image88.jpg"/><Relationship Id="rId103" Type="http://schemas.openxmlformats.org/officeDocument/2006/relationships/image" Target="media/image46.jpg"/><Relationship Id="rId102" Type="http://schemas.openxmlformats.org/officeDocument/2006/relationships/image" Target="media/image56.jpg"/><Relationship Id="rId101" Type="http://schemas.openxmlformats.org/officeDocument/2006/relationships/image" Target="media/image61.jpg"/><Relationship Id="rId100" Type="http://schemas.openxmlformats.org/officeDocument/2006/relationships/image" Target="media/image29.jpg"/><Relationship Id="rId31" Type="http://schemas.openxmlformats.org/officeDocument/2006/relationships/image" Target="media/image94.jpg"/><Relationship Id="rId30" Type="http://schemas.openxmlformats.org/officeDocument/2006/relationships/image" Target="media/image43.jpg"/><Relationship Id="rId33" Type="http://schemas.openxmlformats.org/officeDocument/2006/relationships/image" Target="media/image22.jpg"/><Relationship Id="rId32" Type="http://schemas.openxmlformats.org/officeDocument/2006/relationships/image" Target="media/image71.jpg"/><Relationship Id="rId35" Type="http://schemas.openxmlformats.org/officeDocument/2006/relationships/image" Target="media/image25.jpg"/><Relationship Id="rId34" Type="http://schemas.openxmlformats.org/officeDocument/2006/relationships/image" Target="media/image90.jpg"/><Relationship Id="rId37" Type="http://schemas.openxmlformats.org/officeDocument/2006/relationships/image" Target="media/image99.jpg"/><Relationship Id="rId36" Type="http://schemas.openxmlformats.org/officeDocument/2006/relationships/image" Target="media/image87.jpg"/><Relationship Id="rId39" Type="http://schemas.openxmlformats.org/officeDocument/2006/relationships/image" Target="media/image106.jpg"/><Relationship Id="rId38" Type="http://schemas.openxmlformats.org/officeDocument/2006/relationships/image" Target="media/image21.jpg"/><Relationship Id="rId20" Type="http://schemas.openxmlformats.org/officeDocument/2006/relationships/image" Target="media/image40.jpg"/><Relationship Id="rId22" Type="http://schemas.openxmlformats.org/officeDocument/2006/relationships/image" Target="media/image89.jpg"/><Relationship Id="rId21" Type="http://schemas.openxmlformats.org/officeDocument/2006/relationships/image" Target="media/image34.jpg"/><Relationship Id="rId24" Type="http://schemas.openxmlformats.org/officeDocument/2006/relationships/image" Target="media/image54.jpg"/><Relationship Id="rId23" Type="http://schemas.openxmlformats.org/officeDocument/2006/relationships/image" Target="media/image107.jpg"/><Relationship Id="rId129" Type="http://schemas.openxmlformats.org/officeDocument/2006/relationships/image" Target="media/image31.jpg"/><Relationship Id="rId128" Type="http://schemas.openxmlformats.org/officeDocument/2006/relationships/image" Target="media/image32.jpg"/><Relationship Id="rId127" Type="http://schemas.openxmlformats.org/officeDocument/2006/relationships/image" Target="media/image57.jpg"/><Relationship Id="rId126" Type="http://schemas.openxmlformats.org/officeDocument/2006/relationships/image" Target="media/image17.jpg"/><Relationship Id="rId26" Type="http://schemas.openxmlformats.org/officeDocument/2006/relationships/image" Target="media/image42.jpg"/><Relationship Id="rId121" Type="http://schemas.openxmlformats.org/officeDocument/2006/relationships/image" Target="media/image124.jpg"/><Relationship Id="rId25" Type="http://schemas.openxmlformats.org/officeDocument/2006/relationships/image" Target="media/image86.jpg"/><Relationship Id="rId120" Type="http://schemas.openxmlformats.org/officeDocument/2006/relationships/image" Target="media/image122.jpg"/><Relationship Id="rId28" Type="http://schemas.openxmlformats.org/officeDocument/2006/relationships/image" Target="media/image109.jpg"/><Relationship Id="rId27" Type="http://schemas.openxmlformats.org/officeDocument/2006/relationships/image" Target="media/image96.jpg"/><Relationship Id="rId125" Type="http://schemas.openxmlformats.org/officeDocument/2006/relationships/image" Target="media/image114.jpg"/><Relationship Id="rId29" Type="http://schemas.openxmlformats.org/officeDocument/2006/relationships/image" Target="media/image93.jpg"/><Relationship Id="rId124" Type="http://schemas.openxmlformats.org/officeDocument/2006/relationships/image" Target="media/image3.jpg"/><Relationship Id="rId123" Type="http://schemas.openxmlformats.org/officeDocument/2006/relationships/image" Target="media/image118.jpg"/><Relationship Id="rId122" Type="http://schemas.openxmlformats.org/officeDocument/2006/relationships/image" Target="media/image38.jpg"/><Relationship Id="rId95" Type="http://schemas.openxmlformats.org/officeDocument/2006/relationships/image" Target="media/image7.jpg"/><Relationship Id="rId94" Type="http://schemas.openxmlformats.org/officeDocument/2006/relationships/image" Target="media/image50.jpg"/><Relationship Id="rId97" Type="http://schemas.openxmlformats.org/officeDocument/2006/relationships/image" Target="media/image35.jpg"/><Relationship Id="rId96" Type="http://schemas.openxmlformats.org/officeDocument/2006/relationships/image" Target="media/image30.jpg"/><Relationship Id="rId11" Type="http://schemas.openxmlformats.org/officeDocument/2006/relationships/image" Target="media/image119.jpg"/><Relationship Id="rId99" Type="http://schemas.openxmlformats.org/officeDocument/2006/relationships/image" Target="media/image125.jpg"/><Relationship Id="rId10" Type="http://schemas.openxmlformats.org/officeDocument/2006/relationships/image" Target="media/image44.jpg"/><Relationship Id="rId98" Type="http://schemas.openxmlformats.org/officeDocument/2006/relationships/image" Target="media/image26.jpg"/><Relationship Id="rId13" Type="http://schemas.openxmlformats.org/officeDocument/2006/relationships/image" Target="media/image83.jpg"/><Relationship Id="rId12" Type="http://schemas.openxmlformats.org/officeDocument/2006/relationships/image" Target="media/image5.jpg"/><Relationship Id="rId91" Type="http://schemas.openxmlformats.org/officeDocument/2006/relationships/image" Target="media/image68.jpg"/><Relationship Id="rId90" Type="http://schemas.openxmlformats.org/officeDocument/2006/relationships/image" Target="media/image67.jpg"/><Relationship Id="rId93" Type="http://schemas.openxmlformats.org/officeDocument/2006/relationships/image" Target="media/image60.jpg"/><Relationship Id="rId92" Type="http://schemas.openxmlformats.org/officeDocument/2006/relationships/image" Target="media/image80.jpg"/><Relationship Id="rId118" Type="http://schemas.openxmlformats.org/officeDocument/2006/relationships/image" Target="media/image117.jpg"/><Relationship Id="rId117" Type="http://schemas.openxmlformats.org/officeDocument/2006/relationships/image" Target="media/image126.jpg"/><Relationship Id="rId116" Type="http://schemas.openxmlformats.org/officeDocument/2006/relationships/image" Target="media/image69.jpg"/><Relationship Id="rId115" Type="http://schemas.openxmlformats.org/officeDocument/2006/relationships/image" Target="media/image63.jpg"/><Relationship Id="rId119" Type="http://schemas.openxmlformats.org/officeDocument/2006/relationships/image" Target="media/image108.jpg"/><Relationship Id="rId15" Type="http://schemas.openxmlformats.org/officeDocument/2006/relationships/image" Target="media/image112.jpg"/><Relationship Id="rId110" Type="http://schemas.openxmlformats.org/officeDocument/2006/relationships/image" Target="media/image84.jpg"/><Relationship Id="rId14" Type="http://schemas.openxmlformats.org/officeDocument/2006/relationships/image" Target="media/image104.jpg"/><Relationship Id="rId17" Type="http://schemas.openxmlformats.org/officeDocument/2006/relationships/image" Target="media/image11.jpg"/><Relationship Id="rId16" Type="http://schemas.openxmlformats.org/officeDocument/2006/relationships/image" Target="media/image66.jpg"/><Relationship Id="rId19" Type="http://schemas.openxmlformats.org/officeDocument/2006/relationships/image" Target="media/image103.jpg"/><Relationship Id="rId114" Type="http://schemas.openxmlformats.org/officeDocument/2006/relationships/image" Target="media/image48.jpg"/><Relationship Id="rId18" Type="http://schemas.openxmlformats.org/officeDocument/2006/relationships/image" Target="media/image75.jpg"/><Relationship Id="rId113" Type="http://schemas.openxmlformats.org/officeDocument/2006/relationships/image" Target="media/image19.jpg"/><Relationship Id="rId112" Type="http://schemas.openxmlformats.org/officeDocument/2006/relationships/image" Target="media/image2.jpg"/><Relationship Id="rId111" Type="http://schemas.openxmlformats.org/officeDocument/2006/relationships/image" Target="media/image16.jpg"/><Relationship Id="rId84" Type="http://schemas.openxmlformats.org/officeDocument/2006/relationships/image" Target="media/image74.jpg"/><Relationship Id="rId83" Type="http://schemas.openxmlformats.org/officeDocument/2006/relationships/image" Target="media/image78.jpg"/><Relationship Id="rId86" Type="http://schemas.openxmlformats.org/officeDocument/2006/relationships/image" Target="media/image123.jpg"/><Relationship Id="rId85" Type="http://schemas.openxmlformats.org/officeDocument/2006/relationships/image" Target="media/image132.jpg"/><Relationship Id="rId88" Type="http://schemas.openxmlformats.org/officeDocument/2006/relationships/image" Target="media/image41.jpg"/><Relationship Id="rId87" Type="http://schemas.openxmlformats.org/officeDocument/2006/relationships/image" Target="media/image77.jpg"/><Relationship Id="rId89" Type="http://schemas.openxmlformats.org/officeDocument/2006/relationships/image" Target="media/image18.jpg"/><Relationship Id="rId80" Type="http://schemas.openxmlformats.org/officeDocument/2006/relationships/image" Target="media/image121.jpg"/><Relationship Id="rId82" Type="http://schemas.openxmlformats.org/officeDocument/2006/relationships/image" Target="media/image92.jpg"/><Relationship Id="rId81" Type="http://schemas.openxmlformats.org/officeDocument/2006/relationships/image" Target="media/image128.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8.jpg"/><Relationship Id="rId140"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62.jpg"/><Relationship Id="rId8" Type="http://schemas.openxmlformats.org/officeDocument/2006/relationships/image" Target="media/image130.jpg"/><Relationship Id="rId73" Type="http://schemas.openxmlformats.org/officeDocument/2006/relationships/image" Target="media/image33.jpg"/><Relationship Id="rId72" Type="http://schemas.openxmlformats.org/officeDocument/2006/relationships/image" Target="media/image47.jpg"/><Relationship Id="rId75" Type="http://schemas.openxmlformats.org/officeDocument/2006/relationships/image" Target="media/image65.jpg"/><Relationship Id="rId74" Type="http://schemas.openxmlformats.org/officeDocument/2006/relationships/image" Target="media/image24.jpg"/><Relationship Id="rId77" Type="http://schemas.openxmlformats.org/officeDocument/2006/relationships/image" Target="media/image58.jpg"/><Relationship Id="rId76" Type="http://schemas.openxmlformats.org/officeDocument/2006/relationships/image" Target="media/image129.jpg"/><Relationship Id="rId79" Type="http://schemas.openxmlformats.org/officeDocument/2006/relationships/image" Target="media/image45.jpg"/><Relationship Id="rId78" Type="http://schemas.openxmlformats.org/officeDocument/2006/relationships/image" Target="media/image105.jpg"/><Relationship Id="rId71" Type="http://schemas.openxmlformats.org/officeDocument/2006/relationships/image" Target="media/image81.jpg"/><Relationship Id="rId70" Type="http://schemas.openxmlformats.org/officeDocument/2006/relationships/image" Target="media/image51.jpg"/><Relationship Id="rId139" Type="http://schemas.openxmlformats.org/officeDocument/2006/relationships/header" Target="header1.xml"/><Relationship Id="rId138" Type="http://schemas.openxmlformats.org/officeDocument/2006/relationships/image" Target="media/image113.jpg"/><Relationship Id="rId137" Type="http://schemas.openxmlformats.org/officeDocument/2006/relationships/image" Target="media/image8.jpg"/><Relationship Id="rId132" Type="http://schemas.openxmlformats.org/officeDocument/2006/relationships/image" Target="media/image72.jpg"/><Relationship Id="rId131" Type="http://schemas.openxmlformats.org/officeDocument/2006/relationships/image" Target="media/image10.jpg"/><Relationship Id="rId130" Type="http://schemas.openxmlformats.org/officeDocument/2006/relationships/image" Target="media/image101.jpg"/><Relationship Id="rId136" Type="http://schemas.openxmlformats.org/officeDocument/2006/relationships/image" Target="media/image91.jpg"/><Relationship Id="rId135" Type="http://schemas.openxmlformats.org/officeDocument/2006/relationships/image" Target="media/image49.jpg"/><Relationship Id="rId134" Type="http://schemas.openxmlformats.org/officeDocument/2006/relationships/image" Target="media/image111.jpg"/><Relationship Id="rId133" Type="http://schemas.openxmlformats.org/officeDocument/2006/relationships/image" Target="media/image1.jpg"/><Relationship Id="rId62" Type="http://schemas.openxmlformats.org/officeDocument/2006/relationships/image" Target="media/image23.jpg"/><Relationship Id="rId61" Type="http://schemas.openxmlformats.org/officeDocument/2006/relationships/image" Target="media/image98.jpg"/><Relationship Id="rId64" Type="http://schemas.openxmlformats.org/officeDocument/2006/relationships/image" Target="media/image116.jpg"/><Relationship Id="rId63" Type="http://schemas.openxmlformats.org/officeDocument/2006/relationships/image" Target="media/image79.jpg"/><Relationship Id="rId66" Type="http://schemas.openxmlformats.org/officeDocument/2006/relationships/image" Target="media/image120.jpg"/><Relationship Id="rId65" Type="http://schemas.openxmlformats.org/officeDocument/2006/relationships/image" Target="media/image127.jpg"/><Relationship Id="rId68" Type="http://schemas.openxmlformats.org/officeDocument/2006/relationships/image" Target="media/image9.jpg"/><Relationship Id="rId67" Type="http://schemas.openxmlformats.org/officeDocument/2006/relationships/image" Target="media/image55.jpg"/><Relationship Id="rId60" Type="http://schemas.openxmlformats.org/officeDocument/2006/relationships/image" Target="media/image131.jpg"/><Relationship Id="rId69" Type="http://schemas.openxmlformats.org/officeDocument/2006/relationships/image" Target="media/image39.jpg"/><Relationship Id="rId51" Type="http://schemas.openxmlformats.org/officeDocument/2006/relationships/image" Target="media/image76.jpg"/><Relationship Id="rId50" Type="http://schemas.openxmlformats.org/officeDocument/2006/relationships/image" Target="media/image14.jpg"/><Relationship Id="rId53" Type="http://schemas.openxmlformats.org/officeDocument/2006/relationships/image" Target="media/image85.jpg"/><Relationship Id="rId52" Type="http://schemas.openxmlformats.org/officeDocument/2006/relationships/image" Target="media/image53.jpg"/><Relationship Id="rId55" Type="http://schemas.openxmlformats.org/officeDocument/2006/relationships/image" Target="media/image73.jpg"/><Relationship Id="rId54" Type="http://schemas.openxmlformats.org/officeDocument/2006/relationships/image" Target="media/image70.jpg"/><Relationship Id="rId57" Type="http://schemas.openxmlformats.org/officeDocument/2006/relationships/image" Target="media/image82.jpg"/><Relationship Id="rId56" Type="http://schemas.openxmlformats.org/officeDocument/2006/relationships/image" Target="media/image15.jpg"/><Relationship Id="rId59" Type="http://schemas.openxmlformats.org/officeDocument/2006/relationships/image" Target="media/image52.jpg"/><Relationship Id="rId58" Type="http://schemas.openxmlformats.org/officeDocument/2006/relationships/image" Target="media/image1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