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output Q = 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output Q = 0,retendo o valor anterior.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output Q = 0, retendo o valor anterior.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 Q = 1, os valores anteriores resetados.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Q = 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 latch flip flop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RESET D CK Q Q`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   1     - -  1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  0     - -  0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  0     - -  1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  1     1 H  1 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  1     0 H  0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module parte2 (Clk, R, S, Q);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input Clk R, 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output Q;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wire R_g, S_g, Qa, Qb;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assign R_g = R &amp; Clk;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assign S_g = S &amp; Clk;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assign Qa = ~(R_g | Qb);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assign Qb = ~(S_g | Qa);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assign Q = Qa;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 74LS00/03, 74LS04/05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PINOS PARA NAND: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1: 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2: Clk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3: S_g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4: Clk 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5: 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6: R_g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13: S_g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12: Qb (do pino 8)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11: Qa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10: R_g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9: Qa (do pino 11)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8: Qb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module parte3 (D, Clk, Q);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input Clk R, 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output Q;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wire S, R, R_g, S_g, Qa, Qb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assign R = ~D;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assign R_g = ~(R &amp; Clk);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assign S_g = ~(S &amp; Clk);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assign Qa = ~(S_g &amp; Qb);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assign Qb = ~(R_g &amp; Qa);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assign Q = Qa;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module parte4 (SW, LEDR);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input [1:0]SW;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output [0]LEDR;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assign D = SW[0];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assign Clk = SW[1];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wire S, R, R_g, S_g, Qa, Qb;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assign R = ~D;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assign R_g = ~(R &amp; Clk);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assign S_g = ~(S &amp; Clk);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assign Qa = ~(S_g &amp; Qb);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assign Qb = ~(R_g &amp; Qa);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assign Q = Qa;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assign LEDR[0] = Q;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module parte5 (SW, LEDR);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input [1:0]SW;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output [0]LEDR;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assign D = SW[0];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assign Clk = SW[1];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wire Q, S, R, R_g, S_g, Qa, Qb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assign R = ~D;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assign R_g = ~(R &amp; Clk);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assign S_g = ~(S &amp; Clk);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assign Qa = ~(S_g &amp; Qb);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assign Qb = ~(R_g &amp; Qa);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escravo S0 (Qa, Qb, Q);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assign LEDR[0] = Q;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module escravo(D, Clk, Q);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input Qa, Qb;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output Q;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wire Q, S, R, R_g, S_g, Qa, Qb 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assign R = ~D;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assign R_g = ~(R &amp; Clk);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assign S_g = ~(S &amp; Clk);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assign Qa = ~(S_g &amp; Qb);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assign Qb = ~(R_g &amp; Qa);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assign Q = Qa;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6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module D_latch(D, Clk, Q);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input D, Clk;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output reg Qa;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always @ (D, Clk);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if (Clk) 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Qa = 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module flip_flop_latches(D, Clk, Q);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input D, Clk;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output reg Q;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wire Q_m;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D_latch positive (D, Clk, Q_m);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D_latch negative (Q_m, ~Clk, Q);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module parte7 (SW, KEY, HEX0, HEX1, HEX2, HEX3, HEX4, HEX5, HEX6, HEX7);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input [15:0]SW;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input [1:0]KEY;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output [6:0]HEX0, HEX1, HEX2, HEX3, HEX4, HEX5, HEX6, HEX7;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wire[15:0] Q, Q_p;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flip_flip_latches(SW[0], ~KEY[1], KEY[0], Q[0]);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flip_flip_latches(SW[1], ~KEY[1], KEY[0], Q[1]);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flip_flip_latches(SW[2], ~KEY[1], KEY[0], Q[2]);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flip_flip_latches(SW[3], ~KEY[1], KEY[0], Q[3]);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flip_flip_latches(SW[4], ~KEY[1], KEY[0], Q[4]);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flip_flip_latches(SW[5], ~KEY[1], KEY[0], Q[5]);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flip_flip_latches(SW[6], ~KEY[1], KEY[0], Q[6]);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flip_flip_latches(SW[7], ~KEY[1], KEY[0], Q[7]);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flip_flip_latches(SW[8], ~KEY[1], KEY[0], Q[8]);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flip_flip_latches(SW[9], ~KEY[1], KEY[0], Q[9]);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flip_flip_latches(SW[10], ~KEY[1], KEY[0], Q[10]);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flip_flip_latches(SW[11], ~KEY[1], KEY[0], Q[11]);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flip_flip_latches(SW[12], ~KEY[1], KEY[0], Q[12]);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flip_flip_latches(SW[13], ~KEY[1], KEY[0], Q[13]);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flip_flip_latches(SW[14], ~KEY[1], KEY[0], Q[14]);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flip_flip_latches(SW[15], ~KEY[1], KEY[0], Q[15]);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Q_p = Q;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char_7seg d0 (SW[3:0], HEX0);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char_7seg d1 (SW[7:4], HEX1);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d2 (SW[11:8], HEX2);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d3 (SW[15:12], HEX3);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d4 (Q_p[3:0], HEX4);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d5 (Q_p[7:4], HEX5);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d6 (Q_p[11:8], HEX6);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d7 (Q_p[15:12], HEX7);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module D_latch(D, Clk, Res, Q);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input D, Clk, Res;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output reg Qa;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always @ (D, Clk);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if (Clk) begin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Qa = 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end else if (Res) begin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Qa =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module flip_flop_latches(D, Clk, Q, Res);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input D, Clk, Res;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output reg Q;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wire Q_m;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D_latch positive (D, Clk, Res, Q_m);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D_latch negative (Q_m, ~Clk, Res, Q);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module char_7seg(in, out);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output reg [6:0] out;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input [3:0] in;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always @(in)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case (in)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4'h0: out = 7'b0111111;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4'h1: out = 7'b0000110;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4'h2: out = 7'b1011011;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4'h3: out = 7'b1001111;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4'h4: out = 7'b1100110;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4'h5: out = 7'b1101101;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4'h6: out = 7'b1111101;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4'h7: out = 7'b0000111;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4'h8: out = 7'b1111111;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4'h9: out = 7'b1100111;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4'hA: out = 7'b1110111;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4'hB: out = 7'b1111100;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4'hC: out = 7'b0111001;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4'hD: out = 7'b1011110;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4'hE: out = 7'b1111001;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4'hF: out = 7'b1110001;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default: out = 7'b1111001;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