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right"/>
        <w:rPr>
          <w:position w:val="0"/>
          <w:sz w:val="36"/>
          <w:sz w:val="36"/>
          <w:vertAlign w:val="baseline"/>
        </w:rPr>
      </w:pPr>
      <w:r>
        <w:rPr/>
        <w:t>Viajei</w:t>
      </w:r>
    </w:p>
    <w:p>
      <w:pPr>
        <w:pStyle w:val="Ttulododocumento"/>
        <w:spacing w:before="0" w:after="0"/>
        <w:jc w:val="right"/>
        <w:rPr/>
      </w:pPr>
      <w:r>
        <w:rPr>
          <w:b/>
          <w:position w:val="0"/>
          <w:sz w:val="36"/>
          <w:sz w:val="36"/>
          <w:vertAlign w:val="baseline"/>
        </w:rPr>
        <w:t>Especificação de Caso de Uso: Resetar Senha</w:t>
      </w:r>
    </w:p>
    <w:p>
      <w:pPr>
        <w:pStyle w:val="Ttulododocumento"/>
        <w:spacing w:before="0" w:after="0"/>
        <w:jc w:val="right"/>
        <w:rPr>
          <w:position w:val="0"/>
          <w:sz w:val="36"/>
          <w:sz w:val="36"/>
          <w:vertAlign w:val="baseline"/>
        </w:rPr>
      </w:pPr>
      <w:r>
        <w:rPr>
          <w:position w:val="0"/>
          <w:sz w:val="36"/>
          <w:sz w:val="36"/>
          <w:vertAlign w:val="baseline"/>
        </w:rPr>
      </w:r>
    </w:p>
    <w:p>
      <w:pPr>
        <w:pStyle w:val="Ttulododocumento"/>
        <w:spacing w:before="0" w:after="0"/>
        <w:jc w:val="righ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Versão 1.</w:t>
      </w:r>
      <w:r>
        <w:rPr>
          <w:b/>
          <w:bCs/>
          <w:position w:val="0"/>
          <w:sz w:val="28"/>
          <w:sz w:val="28"/>
          <w:szCs w:val="28"/>
          <w:vertAlign w:val="baseline"/>
        </w:rPr>
        <w:t>0</w:t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keepNext/>
        <w:keepLines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Ttulododocumento"/>
        <w:spacing w:before="0" w:after="0"/>
        <w:rPr>
          <w:position w:val="0"/>
          <w:sz w:val="36"/>
          <w:sz w:val="36"/>
          <w:vertAlign w:val="baseline"/>
        </w:rPr>
      </w:pPr>
      <w:r>
        <w:rPr>
          <w:b/>
          <w:position w:val="0"/>
          <w:sz w:val="36"/>
          <w:sz w:val="36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09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.</w:t>
            </w:r>
            <w:r>
              <w:rPr/>
              <w:t>0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Especificação do caso de uso Resetar Senha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Vanessa Fernandes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Next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  <w:r>
        <w:br w:type="page"/>
      </w:r>
    </w:p>
    <w:p>
      <w:pPr>
        <w:pStyle w:val="Ttulododocumento"/>
        <w:spacing w:before="0" w:after="0"/>
        <w:rPr/>
      </w:pPr>
      <w:r>
        <w:rPr>
          <w:b/>
          <w:position w:val="0"/>
          <w:sz w:val="36"/>
          <w:sz w:val="36"/>
          <w:vertAlign w:val="baseline"/>
        </w:rPr>
        <w:t>Índice</w:t>
      </w:r>
    </w:p>
    <w:sdt>
      <w:sdtPr>
        <w:docPartObj>
          <w:docPartGallery w:val="Table of Contents"/>
          <w:docPartUnique w:val="true"/>
        </w:docPartObj>
        <w:id w:val="494710223"/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Breve Descrição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f6s5fotfhpuz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 Básico de Eventos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95aj9k73g55s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Fluxos Alternativos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Aplicação informa que senha não é forte o suficiente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Aplicação sugere formato de senha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Usuário informa nova senha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ppapwti2ey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Subfluxos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Sistema solicita confirmação da senha antiga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y0n844wycs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Cenários Chave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xq1ktvt7qtq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Prévias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wfyfs8arzn2x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vanish w:val="false"/>
                <w:sz w:val="24"/>
                <w:szCs w:val="24"/>
              </w:rPr>
              <w:t>Acesso à internet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Usuário precisa da senha atual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Usuário precisa ser cadastrad</w:t>
          </w:r>
          <w:r>
            <w:rPr>
              <w:rStyle w:val="Vnculodendice"/>
              <w:rFonts w:eastAsia="Times New Roman" w:cs="Times New Roman" w:ascii="Times New Roman" w:hAnsi="Times New Roman"/>
              <w:b w:val="false"/>
              <w:vanish w:val="false"/>
              <w:sz w:val="24"/>
              <w:szCs w:val="24"/>
            </w:rPr>
            <w:t>o</w:t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1ksv4u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Posteriores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2jxsxqh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Pontos de Extensão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hyperlink w:anchor="_at9o9v92c2e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Requisitos Especiais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4i7ojhp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Informações Adicionais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</w:r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80"/>
            <w:ind w:left="0" w:hanging="0"/>
            <w:rPr>
              <w:rFonts w:ascii="Times New Roman" w:hAnsi="Times New Roman" w:eastAsia="Times New Roman" w:cs="Times New Roman"/>
              <w:b/>
              <w:b/>
              <w:sz w:val="24"/>
              <w:szCs w:val="24"/>
            </w:rPr>
          </w:pPr>
          <w:r>
            <w:rPr/>
          </w:r>
          <w:r>
            <w:fldChar w:fldCharType="end"/>
          </w:r>
        </w:p>
      </w:sdtContent>
    </w:sdt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b/>
          <w:b/>
          <w:position w:val="0"/>
          <w:sz w:val="36"/>
          <w:sz w:val="36"/>
          <w:vertAlign w:val="baseline"/>
        </w:rPr>
      </w:pPr>
      <w:r>
        <w:rPr/>
      </w:r>
    </w:p>
    <w:p>
      <w:pPr>
        <w:pStyle w:val="Ttulododocumento"/>
        <w:spacing w:before="0" w:after="0"/>
        <w:rPr>
          <w:position w:val="0"/>
          <w:sz w:val="36"/>
          <w:sz w:val="36"/>
          <w:vertAlign w:val="baseline"/>
        </w:rPr>
      </w:pPr>
      <w:bookmarkStart w:id="0" w:name="_nipcmpjgf0q0"/>
      <w:bookmarkEnd w:id="0"/>
      <w:r>
        <w:rPr>
          <w:b/>
          <w:position w:val="0"/>
          <w:sz w:val="36"/>
          <w:sz w:val="36"/>
          <w:vertAlign w:val="baseline"/>
        </w:rPr>
        <w:t xml:space="preserve">Especificação de Caso de Uso: </w:t>
      </w:r>
      <w:r>
        <w:rPr/>
        <w:t>Resetar Senha</w:t>
      </w:r>
      <w:r>
        <w:rPr>
          <w:b/>
          <w:position w:val="0"/>
          <w:sz w:val="36"/>
          <w:sz w:val="36"/>
          <w:vertAlign w:val="baseline"/>
        </w:rPr>
        <w:t xml:space="preserve"> 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Ttulo1"/>
        <w:numPr>
          <w:ilvl w:val="0"/>
          <w:numId w:val="5"/>
        </w:numPr>
        <w:spacing w:before="120" w:after="60"/>
        <w:ind w:left="0" w:hanging="0"/>
        <w:rPr/>
      </w:pPr>
      <w:bookmarkStart w:id="1" w:name="_h2hj6vk7inov"/>
      <w:bookmarkEnd w:id="1"/>
      <w:r>
        <w:rPr>
          <w:b/>
          <w:position w:val="0"/>
          <w:sz w:val="24"/>
          <w:sz w:val="24"/>
          <w:vertAlign w:val="baseline"/>
        </w:rPr>
        <w:t>Breve Descrição</w:t>
      </w:r>
    </w:p>
    <w:p>
      <w:pPr>
        <w:pStyle w:val="Normal"/>
        <w:spacing w:before="0" w:after="0"/>
        <w:ind w:firstLine="720"/>
        <w:jc w:val="both"/>
        <w:rPr/>
      </w:pPr>
      <w:r>
        <w:rPr>
          <w:i/>
        </w:rPr>
        <w:t>O usuário conseguirá resetar sua senha informando seu ID de usuário ou e-mail cadastrado.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0000FF"/>
        </w:rPr>
      </w:pPr>
      <w:bookmarkStart w:id="2" w:name="_8nfs5c6iyyfr"/>
      <w:bookmarkStart w:id="3" w:name="_8nfs5c6iyyfr"/>
      <w:bookmarkEnd w:id="3"/>
      <w:r>
        <w:rPr>
          <w:i/>
          <w:color w:val="0000FF"/>
        </w:rPr>
      </w:r>
    </w:p>
    <w:p>
      <w:pPr>
        <w:pStyle w:val="Ttulo1"/>
        <w:widowControl/>
        <w:numPr>
          <w:ilvl w:val="0"/>
          <w:numId w:val="5"/>
        </w:numPr>
        <w:spacing w:before="120" w:after="60"/>
        <w:ind w:left="0" w:hanging="0"/>
        <w:rPr/>
      </w:pPr>
      <w:bookmarkStart w:id="4" w:name="_f6s5fotfhpuz"/>
      <w:bookmarkEnd w:id="4"/>
      <w:r>
        <w:rPr>
          <w:b/>
          <w:bCs/>
          <w:position w:val="0"/>
          <w:sz w:val="24"/>
          <w:sz w:val="24"/>
          <w:vertAlign w:val="baseline"/>
        </w:rPr>
        <w:t>Fluxo Básico de Eventos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Sistema solicita para usuário a confirmação de seu ID de login ou e-mail cadastrado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bookmarkStart w:id="5" w:name="_yt3hij9m72d2"/>
      <w:bookmarkEnd w:id="5"/>
      <w:r>
        <w:rPr>
          <w:i/>
          <w:iCs/>
        </w:rPr>
        <w:t xml:space="preserve">Usuário informa </w:t>
      </w:r>
      <w:r>
        <w:rPr>
          <w:i/>
          <w:iCs/>
        </w:rPr>
        <w:t>o ID ou e-mail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>Sistema solicita confirmação da senha antiga</w:t>
      </w:r>
    </w:p>
    <w:p>
      <w:pPr>
        <w:pStyle w:val="Normal"/>
        <w:widowControl w:val="false"/>
        <w:numPr>
          <w:ilvl w:val="1"/>
          <w:numId w:val="3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  <w:iCs/>
        </w:rPr>
        <w:t xml:space="preserve">Ver subfluxo </w:t>
      </w:r>
      <w:r>
        <w:rPr>
          <w:i/>
          <w:iCs/>
        </w:rPr>
        <w:t>4</w:t>
      </w:r>
      <w:r>
        <w:rPr>
          <w:i/>
          <w:iCs/>
        </w:rPr>
        <w:t>.1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i/>
          <w:i/>
          <w:color w:val="0000FF"/>
        </w:rPr>
      </w:pPr>
      <w:bookmarkStart w:id="6" w:name="_6oo2wa9xpms0"/>
      <w:bookmarkStart w:id="7" w:name="_6oo2wa9xpms0"/>
      <w:bookmarkEnd w:id="7"/>
      <w:r>
        <w:rPr>
          <w:i/>
          <w:color w:val="0000FF"/>
        </w:rPr>
      </w:r>
    </w:p>
    <w:p>
      <w:pPr>
        <w:pStyle w:val="Ttulo1"/>
        <w:numPr>
          <w:ilvl w:val="0"/>
          <w:numId w:val="5"/>
        </w:numPr>
        <w:spacing w:before="120" w:after="60"/>
        <w:ind w:left="0" w:hanging="0"/>
        <w:rPr/>
      </w:pPr>
      <w:bookmarkStart w:id="8" w:name="_95aj9k73g55s"/>
      <w:bookmarkEnd w:id="8"/>
      <w:r>
        <w:rPr>
          <w:b/>
          <w:position w:val="0"/>
          <w:sz w:val="24"/>
          <w:sz w:val="24"/>
          <w:vertAlign w:val="baseline"/>
        </w:rPr>
        <w:t>Fluxos Alternativos</w:t>
      </w:r>
    </w:p>
    <w:p>
      <w:pPr>
        <w:pStyle w:val="Ttulo2"/>
        <w:numPr>
          <w:ilvl w:val="1"/>
          <w:numId w:val="5"/>
        </w:numPr>
        <w:spacing w:before="120" w:after="60"/>
        <w:ind w:left="0" w:hanging="0"/>
        <w:rPr/>
      </w:pPr>
      <w:bookmarkStart w:id="9" w:name="_k8u336ugqlee"/>
      <w:bookmarkEnd w:id="9"/>
      <w:r>
        <w:rPr/>
        <w:t>Senha não tem o formato exigido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A</w:t>
      </w:r>
      <w:r>
        <w:rPr>
          <w:i/>
          <w:iCs/>
        </w:rPr>
        <w:t>plicação informa que senha não é forte o suficiente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Aplicação sugere formato de senha</w:t>
      </w:r>
    </w:p>
    <w:p>
      <w:pPr>
        <w:pStyle w:val="Normal"/>
        <w:widowControl w:val="false"/>
        <w:numPr>
          <w:ilvl w:val="0"/>
          <w:numId w:val="4"/>
        </w:numPr>
        <w:shd w:val="clear" w:fill="auto"/>
        <w:spacing w:lineRule="auto" w:line="240" w:before="0" w:after="120"/>
        <w:contextualSpacing/>
        <w:jc w:val="left"/>
        <w:rPr/>
      </w:pPr>
      <w:r>
        <w:rPr>
          <w:i/>
          <w:iCs/>
        </w:rPr>
        <w:t>Usuário informa nova senha</w:t>
      </w:r>
    </w:p>
    <w:p>
      <w:pPr>
        <w:pStyle w:val="Normal"/>
        <w:spacing w:lineRule="auto" w:line="240" w:before="0" w:after="120"/>
        <w:ind w:left="0" w:hanging="0"/>
        <w:rPr/>
      </w:pPr>
      <w:r>
        <w:rPr/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bookmarkStart w:id="10" w:name="_2s8eyo1"/>
      <w:bookmarkStart w:id="11" w:name="_2s8eyo1"/>
      <w:bookmarkEnd w:id="11"/>
      <w:r>
        <w:rPr>
          <w:position w:val="0"/>
          <w:sz w:val="20"/>
          <w:sz w:val="20"/>
          <w:vertAlign w:val="baseline"/>
        </w:rPr>
      </w:r>
    </w:p>
    <w:p>
      <w:pPr>
        <w:pStyle w:val="Ttulo1"/>
        <w:numPr>
          <w:ilvl w:val="0"/>
          <w:numId w:val="5"/>
        </w:numPr>
        <w:spacing w:before="120" w:after="60"/>
        <w:ind w:left="0" w:hanging="0"/>
        <w:rPr>
          <w:u w:val="none"/>
        </w:rPr>
      </w:pPr>
      <w:bookmarkStart w:id="12" w:name="_17dp8vu"/>
      <w:bookmarkStart w:id="13" w:name="_ppapwti2eypt"/>
      <w:bookmarkEnd w:id="12"/>
      <w:bookmarkEnd w:id="13"/>
      <w:r>
        <w:rPr>
          <w:b/>
          <w:bCs/>
          <w:position w:val="0"/>
          <w:sz w:val="24"/>
          <w:sz w:val="24"/>
          <w:vertAlign w:val="baseline"/>
        </w:rPr>
        <w:t>Subfluxos</w:t>
      </w:r>
    </w:p>
    <w:p>
      <w:pPr>
        <w:pStyle w:val="Ttulo2"/>
        <w:numPr>
          <w:ilvl w:val="1"/>
          <w:numId w:val="5"/>
        </w:numPr>
        <w:spacing w:before="120" w:after="60"/>
        <w:rPr/>
      </w:pPr>
      <w:r>
        <w:rPr/>
        <w:t>Sistema solicita confirmação da senha antiga</w:t>
      </w:r>
    </w:p>
    <w:p>
      <w:pPr>
        <w:pStyle w:val="ListParagraph"/>
        <w:numPr>
          <w:ilvl w:val="1"/>
          <w:numId w:val="2"/>
        </w:numPr>
        <w:rPr/>
      </w:pPr>
      <w:r>
        <w:rPr>
          <w:i/>
          <w:iCs/>
          <w:lang w:val="en-US"/>
        </w:rPr>
        <w:t>Sistema solicita ao usuário a confirmação da senha atual</w:t>
      </w:r>
    </w:p>
    <w:p>
      <w:pPr>
        <w:pStyle w:val="ListParagraph"/>
        <w:numPr>
          <w:ilvl w:val="1"/>
          <w:numId w:val="2"/>
        </w:numPr>
        <w:rPr/>
      </w:pPr>
      <w:r>
        <w:rPr>
          <w:i/>
          <w:iCs/>
          <w:lang w:val="en-US"/>
        </w:rPr>
        <w:t>Sistema pede ao usuário que informe a nova senha</w:t>
      </w:r>
    </w:p>
    <w:p>
      <w:pPr>
        <w:pStyle w:val="ListParagraph"/>
        <w:numPr>
          <w:ilvl w:val="1"/>
          <w:numId w:val="2"/>
        </w:numPr>
        <w:rPr/>
      </w:pPr>
      <w:r>
        <w:rPr>
          <w:i/>
          <w:iCs/>
          <w:lang w:val="en-US"/>
        </w:rPr>
        <w:t xml:space="preserve">Sistema pede que confirme a nova senha (verificação </w:t>
      </w:r>
      <w:r>
        <w:rPr>
          <w:i/>
          <w:iCs/>
          <w:lang w:val="en-US"/>
        </w:rPr>
        <w:t>de</w:t>
      </w:r>
      <w:r>
        <w:rPr>
          <w:i/>
          <w:iCs/>
          <w:lang w:val="en-US"/>
        </w:rPr>
        <w:t xml:space="preserve"> correspo</w:t>
      </w:r>
      <w:r>
        <w:rPr>
          <w:i/>
          <w:iCs/>
          <w:lang w:val="en-US"/>
        </w:rPr>
        <w:t>ndencia de senhas</w:t>
      </w:r>
      <w:r>
        <w:rPr>
          <w:i/>
          <w:iCs/>
          <w:lang w:val="en-US"/>
        </w:rPr>
        <w:t>)</w:t>
      </w:r>
    </w:p>
    <w:p>
      <w:pPr>
        <w:pStyle w:val="Normal"/>
        <w:keepNext/>
        <w:keepLines w:val="false"/>
        <w:widowControl w:val="false"/>
        <w:shd w:val="clear" w:color="auto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bookmarkStart w:id="14" w:name="_26in1rg"/>
      <w:bookmarkStart w:id="15" w:name="_4f4uh9mgkwsw"/>
      <w:bookmarkStart w:id="16" w:name="_26in1rg"/>
      <w:bookmarkStart w:id="17" w:name="_4f4uh9mgkwsw"/>
      <w:bookmarkEnd w:id="16"/>
      <w:bookmarkEnd w:id="17"/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1"/>
        <w:numPr>
          <w:ilvl w:val="0"/>
          <w:numId w:val="5"/>
        </w:numPr>
        <w:spacing w:before="120" w:after="60"/>
        <w:ind w:left="0" w:hanging="0"/>
        <w:rPr/>
      </w:pPr>
      <w:bookmarkStart w:id="18" w:name="_y0n844wycspt"/>
      <w:bookmarkEnd w:id="18"/>
      <w:r>
        <w:rPr>
          <w:b/>
          <w:position w:val="0"/>
          <w:sz w:val="24"/>
          <w:sz w:val="24"/>
          <w:vertAlign w:val="baseline"/>
        </w:rPr>
        <w:t>Cenários Chave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hd w:val="clear" w:fill="auto"/>
        <w:spacing w:lineRule="auto" w:line="240" w:before="0" w:after="120"/>
        <w:ind w:left="720" w:right="0" w:hanging="360"/>
        <w:contextualSpacing/>
        <w:jc w:val="left"/>
        <w:rPr/>
      </w:pPr>
      <w:r>
        <w:rPr>
          <w:i/>
        </w:rPr>
        <w:t>Resetar senha</w:t>
      </w:r>
      <w:r>
        <w:rPr>
          <w:i/>
        </w:rPr>
        <w:t xml:space="preserve">: </w:t>
      </w:r>
      <w:r>
        <w:rPr>
          <w:i/>
        </w:rPr>
        <w:t>2 – Fluxo básico de Eventos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i/>
          <w:i/>
        </w:rPr>
      </w:pPr>
      <w:bookmarkStart w:id="19" w:name="_2v8p7x7culz8"/>
      <w:bookmarkStart w:id="20" w:name="_2v8p7x7culz8"/>
      <w:bookmarkEnd w:id="20"/>
      <w:r>
        <w:rPr>
          <w:i/>
        </w:rPr>
      </w:r>
    </w:p>
    <w:p>
      <w:pPr>
        <w:pStyle w:val="Ttulo1"/>
        <w:widowControl/>
        <w:numPr>
          <w:ilvl w:val="0"/>
          <w:numId w:val="5"/>
        </w:numPr>
        <w:spacing w:before="120" w:after="60"/>
        <w:ind w:left="0" w:hanging="0"/>
        <w:rPr/>
      </w:pPr>
      <w:bookmarkStart w:id="21" w:name="_xq1ktvt7qtqo"/>
      <w:bookmarkEnd w:id="21"/>
      <w:r>
        <w:rPr>
          <w:b/>
          <w:position w:val="0"/>
          <w:sz w:val="24"/>
          <w:sz w:val="24"/>
          <w:vertAlign w:val="baseline"/>
        </w:rPr>
        <w:t>Condições Prévias</w:t>
      </w:r>
    </w:p>
    <w:p>
      <w:pPr>
        <w:pStyle w:val="Ttulo2"/>
        <w:widowControl/>
        <w:numPr>
          <w:ilvl w:val="1"/>
          <w:numId w:val="5"/>
        </w:numPr>
        <w:spacing w:before="120" w:after="60"/>
        <w:ind w:left="0" w:hanging="0"/>
        <w:rPr>
          <w:b w:val="false"/>
          <w:b w:val="false"/>
          <w:bCs w:val="false"/>
        </w:rPr>
      </w:pPr>
      <w:bookmarkStart w:id="22" w:name="_wfyfs8arzn2x"/>
      <w:bookmarkEnd w:id="22"/>
      <w:r>
        <w:rPr>
          <w:b w:val="false"/>
          <w:bCs w:val="false"/>
        </w:rPr>
        <w:t>Acesso à internet</w:t>
      </w:r>
    </w:p>
    <w:p>
      <w:pPr>
        <w:pStyle w:val="Ttulo2"/>
        <w:keepNext/>
        <w:keepLines w:val="false"/>
        <w:widowControl/>
        <w:numPr>
          <w:ilvl w:val="1"/>
          <w:numId w:val="5"/>
        </w:numPr>
        <w:shd w:val="clear" w:color="auto" w:fill="auto"/>
        <w:spacing w:lineRule="auto" w:line="240" w:before="120" w:after="60"/>
        <w:ind w:left="0" w:right="0" w:hanging="0"/>
        <w:jc w:val="left"/>
        <w:rPr/>
      </w:pPr>
      <w:r>
        <w:rPr>
          <w:b w:val="false"/>
          <w:bCs w:val="false"/>
        </w:rPr>
        <w:t>Usuário precisa da senha atual</w:t>
      </w:r>
    </w:p>
    <w:p>
      <w:pPr>
        <w:pStyle w:val="Ttulo2"/>
        <w:keepNext/>
        <w:keepLines w:val="false"/>
        <w:widowControl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widowControl/>
        <w:numPr>
          <w:ilvl w:val="0"/>
          <w:numId w:val="5"/>
        </w:numPr>
        <w:spacing w:before="120" w:after="60"/>
        <w:ind w:left="0" w:hanging="0"/>
        <w:rPr/>
      </w:pPr>
      <w:bookmarkStart w:id="23" w:name="_1ksv4uv"/>
      <w:bookmarkEnd w:id="23"/>
      <w:r>
        <w:rPr>
          <w:b/>
          <w:position w:val="0"/>
          <w:sz w:val="24"/>
          <w:sz w:val="24"/>
          <w:vertAlign w:val="baseline"/>
        </w:rPr>
        <w:t>Condições Posteriores</w:t>
      </w:r>
    </w:p>
    <w:p>
      <w:pPr>
        <w:pStyle w:val="Normal"/>
        <w:widowControl/>
        <w:numPr>
          <w:ilvl w:val="1"/>
          <w:numId w:val="5"/>
        </w:numPr>
        <w:spacing w:before="120" w:after="60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  <w:t>Será enviado um e-mail para o usuário informando que foi alterado a senha</w:t>
      </w:r>
    </w:p>
    <w:p>
      <w:pPr>
        <w:pStyle w:val="Normal"/>
        <w:spacing w:lineRule="auto" w:line="240" w:before="0" w:after="120"/>
        <w:rPr>
          <w:i/>
          <w:i/>
        </w:rPr>
      </w:pPr>
      <w:bookmarkStart w:id="24" w:name="_rimhpd4w860"/>
      <w:bookmarkStart w:id="25" w:name="_rimhpd4w860"/>
      <w:bookmarkEnd w:id="25"/>
      <w:r>
        <w:rPr>
          <w:i/>
        </w:rPr>
      </w:r>
    </w:p>
    <w:p>
      <w:pPr>
        <w:pStyle w:val="Ttulo1"/>
        <w:numPr>
          <w:ilvl w:val="0"/>
          <w:numId w:val="5"/>
        </w:numPr>
        <w:spacing w:before="120" w:after="60"/>
        <w:ind w:left="0" w:hanging="0"/>
        <w:rPr/>
      </w:pPr>
      <w:bookmarkStart w:id="26" w:name="_2jxsxqh"/>
      <w:bookmarkEnd w:id="26"/>
      <w:r>
        <w:rPr>
          <w:b/>
          <w:position w:val="0"/>
          <w:sz w:val="24"/>
          <w:sz w:val="24"/>
          <w:vertAlign w:val="baseline"/>
        </w:rPr>
        <w:t>Pontos de Extensão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bookmarkStart w:id="27" w:name="_hfjp70ru85xx"/>
      <w:bookmarkStart w:id="28" w:name="_hfjp70ru85xx"/>
      <w:bookmarkEnd w:id="28"/>
      <w:r>
        <w:rPr>
          <w:i/>
          <w:iCs/>
        </w:rPr>
      </w:r>
    </w:p>
    <w:p>
      <w:pPr>
        <w:pStyle w:val="Ttulo1"/>
        <w:numPr>
          <w:ilvl w:val="0"/>
          <w:numId w:val="5"/>
        </w:numPr>
        <w:spacing w:before="120" w:after="60"/>
        <w:ind w:left="0" w:hanging="0"/>
        <w:rPr/>
      </w:pPr>
      <w:bookmarkStart w:id="29" w:name="_c4bdyu2ubdoh"/>
      <w:bookmarkStart w:id="30" w:name="_at9o9v92c2eo"/>
      <w:bookmarkEnd w:id="29"/>
      <w:bookmarkEnd w:id="30"/>
      <w:r>
        <w:rPr>
          <w:b/>
          <w:bCs/>
          <w:position w:val="0"/>
          <w:sz w:val="24"/>
          <w:sz w:val="24"/>
          <w:vertAlign w:val="baseline"/>
        </w:rPr>
        <w:t>Requisitos Especiais</w:t>
      </w:r>
    </w:p>
    <w:p>
      <w:pPr>
        <w:pStyle w:val="ListParagraph"/>
        <w:numPr>
          <w:ilvl w:val="1"/>
          <w:numId w:val="1"/>
        </w:numPr>
        <w:rPr>
          <w:u w:val="none"/>
        </w:rPr>
      </w:pPr>
      <w:r>
        <w:rPr/>
        <w:t xml:space="preserve"> </w:t>
      </w:r>
      <w:r>
        <w:rPr>
          <w:lang w:val="en-US"/>
        </w:rPr>
        <w:t>Carregamento de páginas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páginas da aplicação deverão carregar entre 0.5 e 2 segundos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Todos os códigos estarão versionado</w:t>
      </w:r>
    </w:p>
    <w:p>
      <w:pPr>
        <w:pStyle w:val="Normal"/>
        <w:spacing w:before="0" w:after="0"/>
        <w:rPr/>
      </w:pPr>
      <w:r>
        <w:rPr/>
      </w:r>
    </w:p>
    <w:p>
      <w:pPr>
        <w:pStyle w:val="Ttulo1"/>
        <w:numPr>
          <w:ilvl w:val="0"/>
          <w:numId w:val="5"/>
        </w:numPr>
        <w:spacing w:before="120" w:after="60"/>
        <w:ind w:left="0" w:hanging="0"/>
        <w:rPr/>
      </w:pPr>
      <w:bookmarkStart w:id="31" w:name="_4i7ojhp"/>
      <w:bookmarkEnd w:id="31"/>
      <w:r>
        <w:rPr>
          <w:b/>
          <w:position w:val="0"/>
          <w:sz w:val="24"/>
          <w:sz w:val="24"/>
          <w:vertAlign w:val="baseline"/>
        </w:rPr>
        <w:t>Informações Adicionais</w:t>
      </w:r>
    </w:p>
    <w:p>
      <w:pPr>
        <w:pStyle w:val="Normal"/>
        <w:keepNext/>
        <w:keepLines w:val="false"/>
        <w:widowControl w:val="false"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17" w:footer="720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ind w:right="360" w:hanging="0"/>
            <w:rPr>
              <w:position w:val="0"/>
              <w:sz w:val="20"/>
              <w:sz w:val="24"/>
              <w:szCs w:val="24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position w:val="0"/>
              <w:sz w:val="20"/>
              <w:sz w:val="20"/>
              <w:vertAlign w:val="baseline"/>
            </w:rPr>
            <w:t>©</w:t>
          </w:r>
          <w:r>
            <w:rPr/>
            <w:t>Viajei</w:t>
          </w:r>
          <w:r>
            <w:rPr>
              <w:position w:val="0"/>
              <w:sz w:val="20"/>
              <w:sz w:val="20"/>
              <w:vertAlign w:val="baseline"/>
            </w:rPr>
            <w:t>, 20</w:t>
          </w:r>
          <w:r>
            <w:rPr/>
            <w:t>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>
              <w:position w:val="0"/>
              <w:sz w:val="20"/>
              <w:sz w:val="20"/>
              <w:vertAlign w:val="baseline"/>
            </w:rPr>
            <w:t xml:space="preserve">Página </w:t>
          </w:r>
          <w:r>
            <w:rPr>
              <w:position w:val="0"/>
              <w:sz w:val="20"/>
              <w:sz w:val="20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Normal"/>
      <w:keepNext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top w:val="single" w:sz="6" w:space="1" w:color="000001"/>
      </w:pBdr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bottom w:val="single" w:sz="6" w:space="1" w:color="000001"/>
      </w:pBdr>
      <w:spacing w:before="0" w:after="0"/>
      <w:jc w:val="right"/>
      <w:rPr>
        <w:rFonts w:ascii="Arial" w:hAnsi="Arial" w:eastAsia="Arial" w:cs="Arial"/>
        <w:b w:val="false"/>
        <w:b w:val="false"/>
        <w:position w:val="0"/>
        <w:sz w:val="20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spacing w:before="0" w:after="0"/>
      <w:jc w:val="right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keepNext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sz w:val="20"/>
        <w:b w:val="false"/>
        <w:rFonts w:ascii="Arial" w:hAnsi="Arial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sz w:val="20"/>
        <w:rFonts w:ascii="Arial" w:hAnsi="Arial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Ttulo2">
    <w:name w:val="Heading 2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0"/>
      <w:sz w:val="20"/>
      <w:szCs w:val="20"/>
      <w:vertAlign w:val="baseline"/>
    </w:rPr>
  </w:style>
  <w:style w:type="paragraph" w:styleId="Ttulo3">
    <w:name w:val="Heading 3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position w:val="0"/>
      <w:sz w:val="20"/>
      <w:sz w:val="20"/>
      <w:szCs w:val="20"/>
      <w:vertAlign w:val="baseline"/>
    </w:rPr>
  </w:style>
  <w:style w:type="paragraph" w:styleId="Ttulo4">
    <w:name w:val="Heading 4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position w:val="0"/>
      <w:sz w:val="20"/>
      <w:sz w:val="20"/>
      <w:szCs w:val="20"/>
      <w:vertAlign w:val="baseline"/>
    </w:rPr>
  </w:style>
  <w:style w:type="paragraph" w:styleId="Ttulo5">
    <w:name w:val="Heading 5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position w:val="0"/>
      <w:sz w:val="22"/>
      <w:sz w:val="22"/>
      <w:szCs w:val="22"/>
      <w:vertAlign w:val="baseline"/>
    </w:rPr>
  </w:style>
  <w:style w:type="paragraph" w:styleId="Ttulo6">
    <w:name w:val="Heading 6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i/>
      <w:position w:val="0"/>
      <w:sz w:val="22"/>
      <w:sz w:val="22"/>
      <w:szCs w:val="22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ascii="Arial" w:hAnsi="Arial"/>
      <w:position w:val="0"/>
      <w:sz w:val="20"/>
      <w:sz w:val="20"/>
      <w:vertAlign w:val="baseline"/>
    </w:rPr>
  </w:style>
  <w:style w:type="character" w:styleId="ListLabel40">
    <w:name w:val="ListLabel 40"/>
    <w:qFormat/>
    <w:rPr>
      <w:position w:val="0"/>
      <w:sz w:val="20"/>
      <w:sz w:val="20"/>
      <w:vertAlign w:val="baseline"/>
    </w:rPr>
  </w:style>
  <w:style w:type="character" w:styleId="ListLabel41">
    <w:name w:val="ListLabel 41"/>
    <w:qFormat/>
    <w:rPr>
      <w:position w:val="0"/>
      <w:sz w:val="20"/>
      <w:sz w:val="20"/>
      <w:vertAlign w:val="baseline"/>
    </w:rPr>
  </w:style>
  <w:style w:type="character" w:styleId="ListLabel42">
    <w:name w:val="ListLabel 42"/>
    <w:qFormat/>
    <w:rPr>
      <w:position w:val="0"/>
      <w:sz w:val="20"/>
      <w:sz w:val="20"/>
      <w:vertAlign w:val="baseline"/>
    </w:rPr>
  </w:style>
  <w:style w:type="character" w:styleId="ListLabel43">
    <w:name w:val="ListLabel 43"/>
    <w:qFormat/>
    <w:rPr>
      <w:position w:val="0"/>
      <w:sz w:val="20"/>
      <w:sz w:val="20"/>
      <w:vertAlign w:val="baseline"/>
    </w:rPr>
  </w:style>
  <w:style w:type="character" w:styleId="ListLabel44">
    <w:name w:val="ListLabel 44"/>
    <w:qFormat/>
    <w:rPr>
      <w:position w:val="0"/>
      <w:sz w:val="20"/>
      <w:sz w:val="20"/>
      <w:vertAlign w:val="baseline"/>
    </w:rPr>
  </w:style>
  <w:style w:type="character" w:styleId="ListLabel45">
    <w:name w:val="ListLabel 45"/>
    <w:qFormat/>
    <w:rPr>
      <w:position w:val="0"/>
      <w:sz w:val="20"/>
      <w:sz w:val="20"/>
      <w:vertAlign w:val="baseli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120">
    <w:name w:val="ListLabel 120"/>
    <w:qFormat/>
    <w:rPr>
      <w:rFonts w:ascii="Arial" w:hAnsi="Arial"/>
      <w:position w:val="0"/>
      <w:sz w:val="20"/>
      <w:sz w:val="20"/>
      <w:vertAlign w:val="baseline"/>
    </w:rPr>
  </w:style>
  <w:style w:type="character" w:styleId="ListLabel121">
    <w:name w:val="ListLabel 121"/>
    <w:qFormat/>
    <w:rPr>
      <w:position w:val="0"/>
      <w:sz w:val="20"/>
      <w:sz w:val="20"/>
      <w:vertAlign w:val="baseline"/>
    </w:rPr>
  </w:style>
  <w:style w:type="character" w:styleId="ListLabel122">
    <w:name w:val="ListLabel 122"/>
    <w:qFormat/>
    <w:rPr>
      <w:position w:val="0"/>
      <w:sz w:val="20"/>
      <w:sz w:val="20"/>
      <w:vertAlign w:val="baseline"/>
    </w:rPr>
  </w:style>
  <w:style w:type="character" w:styleId="ListLabel123">
    <w:name w:val="ListLabel 123"/>
    <w:qFormat/>
    <w:rPr>
      <w:position w:val="0"/>
      <w:sz w:val="20"/>
      <w:sz w:val="20"/>
      <w:vertAlign w:val="baseline"/>
    </w:rPr>
  </w:style>
  <w:style w:type="character" w:styleId="ListLabel124">
    <w:name w:val="ListLabel 124"/>
    <w:qFormat/>
    <w:rPr>
      <w:position w:val="0"/>
      <w:sz w:val="20"/>
      <w:sz w:val="20"/>
      <w:vertAlign w:val="baseline"/>
    </w:rPr>
  </w:style>
  <w:style w:type="character" w:styleId="ListLabel125">
    <w:name w:val="ListLabel 125"/>
    <w:qFormat/>
    <w:rPr>
      <w:position w:val="0"/>
      <w:sz w:val="20"/>
      <w:sz w:val="20"/>
      <w:vertAlign w:val="baseline"/>
    </w:rPr>
  </w:style>
  <w:style w:type="character" w:styleId="ListLabel126">
    <w:name w:val="ListLabel 126"/>
    <w:qFormat/>
    <w:rPr>
      <w:position w:val="0"/>
      <w:sz w:val="20"/>
      <w:sz w:val="20"/>
      <w:vertAlign w:val="baseli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widowControl w:val="false"/>
      <w:spacing w:lineRule="auto" w:line="240"/>
      <w:jc w:val="center"/>
    </w:pPr>
    <w:rPr>
      <w:rFonts w:ascii="Arial" w:hAnsi="Arial" w:eastAsia="Arial" w:cs="Arial"/>
      <w:b/>
      <w:position w:val="0"/>
      <w:sz w:val="36"/>
      <w:sz w:val="36"/>
      <w:szCs w:val="36"/>
      <w:vertAlign w:val="baseline"/>
    </w:rPr>
  </w:style>
  <w:style w:type="paragraph" w:styleId="Subttulo">
    <w:name w:val="Subtitle"/>
    <w:basedOn w:val="Normal"/>
    <w:next w:val="Normal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69d66-d0bb-4ba2-8f12-24dcd5596d9b}"/>
      </w:docPartPr>
      <w:docPartBody>
        <w:p w14:paraId="790234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4</Pages>
  <Words>333</Words>
  <Characters>1729</Characters>
  <CharactersWithSpaces>1971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2018-09-21T10:51:44Z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