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26" w:rsidRPr="00470F26" w:rsidRDefault="00470F26" w:rsidP="0047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0F26" w:rsidRPr="00470F26" w:rsidRDefault="00470F26" w:rsidP="0047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0F2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470F26" w:rsidRPr="00470F26" w:rsidRDefault="00470F26" w:rsidP="0047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1) Faça backup do arquivo xorg.conf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cp /etc/X11/xorg.conf /etc/X11/xorg.conf.backup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 Desistanle o X para realizar uma instalação do zero.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 Instale o xorg: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install xserver-xorg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Após a instalação, vamos testar se a configuração padrão serve para a nossa máquina.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4) Inicie o servidor X: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X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Gere a configuração de vídeo detectada pelo debconf: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dexconf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6) Caso esteja funcionando, ótimo. De qualquer forma, vamos executar o procedimento de configuração: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X -configure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Esse comando irá tentar identificar qual é o hardware da sua máquina e gerar um arquivo de configuração para ela gravando esse arquivo no diretório do root.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7) Teste esse novo arquivo de configuração: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X -config /root/xorg.conf.new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configurar o Xorg, via dpkg, digite: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dpkg-reconfigure xserver-xorg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8) Novamente, se funcionar, ótimo, caso não funcione, teremos que realizar os ajustes manualmente e, para isso, precisaremos de algumas informações como: </w:t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placa de vídeo - para determinar qual é a nossa placa de vídeo podemos utilizar o comando: 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lspci | grep -i VGA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frequências do monitor - para descobrir quais são as frequências do seu monitor você deve recorrer ao manual e ao Google. </w:t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9) Vamos visualizar o arquivo de configuração:</w:t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 xml:space="preserve">Section "Files" (Fontes do meu servidor X, cuidado, ela pode ser cobrada naLPI)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FontPath "/usr/share/fonts/X11/misc"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FontPath "/var/lib/defoma/x-ttcidfont-conf.d/dirs/TrueType"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Section "Module" (Seção responsável pelo Módulos da minha máquina)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Load "i2c"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Load "vbe"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Section "InputDevice" (Entrada de Teclado)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Identifier "Generic Keyboard"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Driver "kbd"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"CoreKeyboard"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"XkbRules" "xorg"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"XkbModel" "abnt2"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"XkbLayout""br"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"XkbVariant" "abnt2"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Section "InputDevice" (Entrada de Mouse)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Identifier "Configured Mouse"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Driver "mouse"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"CorePointer"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"Device" "/dev/input/mice"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"Protocol" "ImPS/2"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"Emulate3Buttons" "true"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Section "Device" (Seção que define o nosso hardware de vídeo)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Identifier "Video Card"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Driver "vmware"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Section "Monitor" (Opções de Monitor)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Identifier "Generic Monitor"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Option "DPMS"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HorizSync 28-51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VertRefresh43-60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lastRenderedPageBreak/>
        <w:t xml:space="preserve">Section "Screen" (Layout de Screen, bits de cores a serem utilizadas)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Identifier "Default Screen"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Device "Video Card"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Monitor "Generic Monitor"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DefaultDepth 24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SubSection "Display"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Depth 1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Modes "1024x768" "800x600" "640x480"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EndSubSection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.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SubSection "Display"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Depth 24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Modes "1024x768" "800x600" "640x480"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EndSubSection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Section "ServerLayout"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Identifier "Default Layout"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Screen "Default Screen"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InputDevice"Generic Keyboard"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InputDevice"Configured Mouse"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  <w:t xml:space="preserve">EndSection </w:t>
      </w:r>
      <w:r w:rsidRPr="00470F26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Leitura sugerida: man xorg.conf para mais informações a respeito desse arquivo e suas opções de configuração e parâmetros.</w:t>
      </w:r>
      <w:r w:rsidRPr="00470F2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70F2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Realizadas as alterações, vamos realizar um novo teste para ver se o servidor consegue subir. </w:t>
      </w:r>
    </w:p>
    <w:p w:rsidR="00FD29BE" w:rsidRDefault="00470F26"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26"/>
    <w:rsid w:val="000045A6"/>
    <w:rsid w:val="00470F26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2560</Characters>
  <Application>Microsoft Office Word</Application>
  <DocSecurity>0</DocSecurity>
  <Lines>21</Lines>
  <Paragraphs>6</Paragraphs>
  <ScaleCrop>false</ScaleCrop>
  <Company>.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2010-11-21T14:44:00Z</dcterms:created>
  <dcterms:modified xsi:type="dcterms:W3CDTF">2010-11-21T14:45:00Z</dcterms:modified>
</cp:coreProperties>
</file>