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381FBC" w14:textId="77777777" w:rsidR="004B4BA3" w:rsidRPr="00B6703E" w:rsidRDefault="004B4BA3">
      <w:pPr>
        <w:pStyle w:val="line"/>
        <w:rPr>
          <w:b w:val="0"/>
        </w:rPr>
      </w:pPr>
    </w:p>
    <w:p w14:paraId="0B2639DB" w14:textId="5761C577" w:rsidR="004B4BA3" w:rsidRPr="009E2EC6" w:rsidRDefault="007B5144">
      <w:pPr>
        <w:pStyle w:val="Ttulo"/>
        <w:rPr>
          <w:b w:val="0"/>
          <w:sz w:val="56"/>
          <w:szCs w:val="56"/>
          <w:lang w:val="pt-BR"/>
        </w:rPr>
      </w:pPr>
      <w:r w:rsidRPr="009E2EC6">
        <w:rPr>
          <w:b w:val="0"/>
          <w:sz w:val="56"/>
          <w:szCs w:val="56"/>
          <w:lang w:val="pt-BR"/>
        </w:rPr>
        <w:t xml:space="preserve">Documento </w:t>
      </w:r>
      <w:r w:rsidR="009E2EC6" w:rsidRPr="009E2EC6">
        <w:rPr>
          <w:b w:val="0"/>
          <w:sz w:val="56"/>
          <w:szCs w:val="56"/>
          <w:lang w:val="pt-BR"/>
        </w:rPr>
        <w:t xml:space="preserve">Parcial </w:t>
      </w:r>
      <w:r w:rsidRPr="009E2EC6">
        <w:rPr>
          <w:b w:val="0"/>
          <w:sz w:val="56"/>
          <w:szCs w:val="56"/>
          <w:lang w:val="pt-BR"/>
        </w:rPr>
        <w:t>de Requisitos</w:t>
      </w:r>
      <w:r w:rsidR="009E2EC6" w:rsidRPr="009E2EC6">
        <w:rPr>
          <w:b w:val="0"/>
          <w:sz w:val="56"/>
          <w:szCs w:val="56"/>
          <w:lang w:val="pt-BR"/>
        </w:rPr>
        <w:t xml:space="preserve"> de Software</w:t>
      </w:r>
      <w:r w:rsidRPr="009E2EC6">
        <w:rPr>
          <w:b w:val="0"/>
          <w:sz w:val="56"/>
          <w:szCs w:val="56"/>
          <w:lang w:val="pt-BR"/>
        </w:rPr>
        <w:t xml:space="preserve"> (SRS – </w:t>
      </w:r>
      <w:r w:rsidR="004B4BA3" w:rsidRPr="009E2EC6">
        <w:rPr>
          <w:b w:val="0"/>
          <w:i/>
          <w:sz w:val="56"/>
          <w:szCs w:val="56"/>
          <w:lang w:val="pt-BR"/>
        </w:rPr>
        <w:t>Software Requirements Specification</w:t>
      </w:r>
      <w:r w:rsidRPr="009E2EC6">
        <w:rPr>
          <w:b w:val="0"/>
          <w:sz w:val="56"/>
          <w:szCs w:val="56"/>
          <w:lang w:val="pt-BR"/>
        </w:rPr>
        <w:t>)</w:t>
      </w:r>
    </w:p>
    <w:p w14:paraId="54862FC5" w14:textId="77777777" w:rsidR="004B4BA3" w:rsidRPr="00B6703E" w:rsidRDefault="001327D3">
      <w:pPr>
        <w:pStyle w:val="Ttulo"/>
        <w:spacing w:before="0" w:after="400"/>
        <w:rPr>
          <w:b w:val="0"/>
          <w:sz w:val="40"/>
          <w:lang w:val="pt-BR"/>
        </w:rPr>
      </w:pPr>
      <w:r w:rsidRPr="00B6703E">
        <w:rPr>
          <w:b w:val="0"/>
          <w:sz w:val="40"/>
          <w:lang w:val="pt-BR"/>
        </w:rPr>
        <w:t xml:space="preserve">Para </w:t>
      </w:r>
    </w:p>
    <w:p w14:paraId="3AE36EA9" w14:textId="77777777" w:rsidR="004B4BA3" w:rsidRPr="00B6703E" w:rsidRDefault="001327D3">
      <w:pPr>
        <w:pStyle w:val="Ttulo"/>
        <w:rPr>
          <w:b w:val="0"/>
          <w:lang w:val="pt-BR"/>
        </w:rPr>
      </w:pPr>
      <w:r w:rsidRPr="00B6703E">
        <w:rPr>
          <w:b w:val="0"/>
          <w:lang w:val="pt-BR"/>
        </w:rPr>
        <w:t>&lt;</w:t>
      </w:r>
      <w:r w:rsidRPr="00757022">
        <w:rPr>
          <w:b w:val="0"/>
          <w:highlight w:val="yellow"/>
          <w:lang w:val="pt-BR"/>
        </w:rPr>
        <w:t>Nome_Proje</w:t>
      </w:r>
      <w:r w:rsidR="004B4BA3" w:rsidRPr="00757022">
        <w:rPr>
          <w:b w:val="0"/>
          <w:highlight w:val="yellow"/>
          <w:lang w:val="pt-BR"/>
        </w:rPr>
        <w:t>t</w:t>
      </w:r>
      <w:r w:rsidRPr="00757022">
        <w:rPr>
          <w:b w:val="0"/>
          <w:highlight w:val="yellow"/>
          <w:lang w:val="pt-BR"/>
        </w:rPr>
        <w:t>o</w:t>
      </w:r>
      <w:r w:rsidR="004B4BA3" w:rsidRPr="00B6703E">
        <w:rPr>
          <w:b w:val="0"/>
          <w:lang w:val="pt-BR"/>
        </w:rPr>
        <w:t>&gt;</w:t>
      </w:r>
    </w:p>
    <w:p w14:paraId="421917EB" w14:textId="77777777" w:rsidR="004B4BA3" w:rsidRPr="00B6703E" w:rsidRDefault="001327D3">
      <w:pPr>
        <w:pStyle w:val="ByLine"/>
        <w:rPr>
          <w:b w:val="0"/>
          <w:lang w:val="pt-BR"/>
        </w:rPr>
      </w:pPr>
      <w:r w:rsidRPr="00B6703E">
        <w:rPr>
          <w:b w:val="0"/>
          <w:lang w:val="pt-BR"/>
        </w:rPr>
        <w:t xml:space="preserve"> </w:t>
      </w:r>
    </w:p>
    <w:p w14:paraId="57B779FF" w14:textId="340F601E" w:rsidR="004B4BA3" w:rsidRPr="00B6703E" w:rsidRDefault="004B4BA3">
      <w:pPr>
        <w:pStyle w:val="ByLine"/>
        <w:rPr>
          <w:b w:val="0"/>
          <w:lang w:val="pt-BR"/>
        </w:rPr>
      </w:pPr>
      <w:r w:rsidRPr="00B6703E">
        <w:rPr>
          <w:b w:val="0"/>
          <w:lang w:val="pt-BR"/>
        </w:rPr>
        <w:t>Prepar</w:t>
      </w:r>
      <w:r w:rsidR="001327D3" w:rsidRPr="00B6703E">
        <w:rPr>
          <w:b w:val="0"/>
          <w:lang w:val="pt-BR"/>
        </w:rPr>
        <w:t>ado</w:t>
      </w:r>
      <w:r w:rsidRPr="00B6703E">
        <w:rPr>
          <w:b w:val="0"/>
          <w:lang w:val="pt-BR"/>
        </w:rPr>
        <w:t xml:space="preserve"> </w:t>
      </w:r>
      <w:r w:rsidR="001327D3" w:rsidRPr="00B6703E">
        <w:rPr>
          <w:b w:val="0"/>
          <w:lang w:val="pt-BR"/>
        </w:rPr>
        <w:t>por</w:t>
      </w:r>
      <w:r w:rsidRPr="00B6703E">
        <w:rPr>
          <w:b w:val="0"/>
          <w:lang w:val="pt-BR"/>
        </w:rPr>
        <w:t xml:space="preserve"> &lt;</w:t>
      </w:r>
      <w:r w:rsidR="001327D3" w:rsidRPr="00757022">
        <w:rPr>
          <w:b w:val="0"/>
          <w:highlight w:val="yellow"/>
          <w:lang w:val="pt-BR"/>
        </w:rPr>
        <w:t>autor</w:t>
      </w:r>
      <w:r w:rsidRPr="00B6703E">
        <w:rPr>
          <w:b w:val="0"/>
          <w:lang w:val="pt-BR"/>
        </w:rPr>
        <w:t>&gt;</w:t>
      </w:r>
    </w:p>
    <w:p w14:paraId="7A9C1186" w14:textId="1D616E10" w:rsidR="00816903" w:rsidRPr="00051C8F" w:rsidRDefault="00E9705C" w:rsidP="001667C7">
      <w:pPr>
        <w:pStyle w:val="ByLine"/>
        <w:ind w:left="1440" w:firstLine="142"/>
        <w:rPr>
          <w:sz w:val="48"/>
          <w:szCs w:val="22"/>
          <w:lang w:val="pt-BR"/>
        </w:rPr>
      </w:pPr>
      <w:r>
        <w:rPr>
          <w:sz w:val="48"/>
          <w:szCs w:val="22"/>
          <w:lang w:val="pt-BR"/>
        </w:rPr>
        <w:t>Proposta de um Sistema de Informação</w:t>
      </w:r>
    </w:p>
    <w:p w14:paraId="2CA27D28" w14:textId="77777777" w:rsidR="001327D3" w:rsidRPr="00B6703E" w:rsidRDefault="004B4BA3">
      <w:pPr>
        <w:pStyle w:val="ByLine"/>
        <w:rPr>
          <w:b w:val="0"/>
          <w:lang w:val="pt-BR"/>
        </w:rPr>
      </w:pPr>
      <w:r w:rsidRPr="00B6703E">
        <w:rPr>
          <w:b w:val="0"/>
          <w:lang w:val="pt-BR"/>
        </w:rPr>
        <w:t>&lt;</w:t>
      </w:r>
      <w:r w:rsidR="001327D3" w:rsidRPr="00B6703E">
        <w:rPr>
          <w:b w:val="0"/>
          <w:lang w:val="pt-BR"/>
        </w:rPr>
        <w:t xml:space="preserve">Versão: XX&gt; </w:t>
      </w:r>
    </w:p>
    <w:p w14:paraId="70A82DF6" w14:textId="77777777" w:rsidR="004B4BA3" w:rsidRPr="00B6703E" w:rsidRDefault="001327D3">
      <w:pPr>
        <w:pStyle w:val="ByLine"/>
        <w:rPr>
          <w:b w:val="0"/>
          <w:lang w:val="pt-BR"/>
        </w:rPr>
      </w:pPr>
      <w:r w:rsidRPr="00B6703E">
        <w:rPr>
          <w:b w:val="0"/>
          <w:lang w:val="pt-BR"/>
        </w:rPr>
        <w:t>Data</w:t>
      </w:r>
      <w:r w:rsidR="004B4BA3" w:rsidRPr="00B6703E">
        <w:rPr>
          <w:b w:val="0"/>
          <w:lang w:val="pt-BR"/>
        </w:rPr>
        <w:t xml:space="preserve"> </w:t>
      </w:r>
      <w:r w:rsidRPr="00B6703E">
        <w:rPr>
          <w:b w:val="0"/>
          <w:lang w:val="pt-BR"/>
        </w:rPr>
        <w:t>criação: XX/XX/XXXX</w:t>
      </w:r>
      <w:r w:rsidR="004B4BA3" w:rsidRPr="00B6703E">
        <w:rPr>
          <w:b w:val="0"/>
          <w:lang w:val="pt-BR"/>
        </w:rPr>
        <w:t>&gt;</w:t>
      </w:r>
    </w:p>
    <w:p w14:paraId="7EF82CAD" w14:textId="77777777" w:rsidR="004B4BA3" w:rsidRPr="00B6703E" w:rsidRDefault="004B4BA3">
      <w:pPr>
        <w:pStyle w:val="ChangeHistoryTitle"/>
        <w:rPr>
          <w:b w:val="0"/>
          <w:sz w:val="32"/>
          <w:lang w:val="pt-BR"/>
        </w:rPr>
        <w:sectPr w:rsidR="004B4BA3" w:rsidRPr="00B6703E">
          <w:pgSz w:w="12240" w:h="15840" w:code="1"/>
          <w:pgMar w:top="1440" w:right="1440" w:bottom="1440" w:left="1440" w:header="720" w:footer="720" w:gutter="0"/>
          <w:pgNumType w:fmt="lowerRoman" w:start="1"/>
          <w:cols w:space="720"/>
        </w:sectPr>
      </w:pPr>
    </w:p>
    <w:p w14:paraId="11D6E1DC" w14:textId="77777777" w:rsidR="004B4BA3" w:rsidRPr="001F4D3B" w:rsidRDefault="004B4BA3">
      <w:pPr>
        <w:pStyle w:val="TOCEntry"/>
        <w:rPr>
          <w:b w:val="0"/>
          <w:lang w:val="pt-BR"/>
        </w:rPr>
      </w:pPr>
      <w:bookmarkStart w:id="0" w:name="_Toc344877432"/>
      <w:bookmarkStart w:id="1" w:name="_Toc344879822"/>
      <w:bookmarkStart w:id="2" w:name="_Toc346508722"/>
      <w:bookmarkStart w:id="3" w:name="_Toc346508952"/>
      <w:bookmarkStart w:id="4" w:name="_Toc346509227"/>
      <w:bookmarkStart w:id="5" w:name="_Toc38818895"/>
      <w:bookmarkEnd w:id="0"/>
      <w:bookmarkEnd w:id="1"/>
      <w:bookmarkEnd w:id="2"/>
      <w:bookmarkEnd w:id="3"/>
      <w:bookmarkEnd w:id="4"/>
      <w:r w:rsidRPr="00B6703E">
        <w:rPr>
          <w:b w:val="0"/>
          <w:lang w:val="pt-BR"/>
        </w:rPr>
        <w:lastRenderedPageBreak/>
        <w:t>Ta</w:t>
      </w:r>
      <w:r w:rsidRPr="001F4D3B">
        <w:rPr>
          <w:b w:val="0"/>
          <w:lang w:val="pt-BR"/>
        </w:rPr>
        <w:t>b</w:t>
      </w:r>
      <w:r w:rsidR="001327D3" w:rsidRPr="001F4D3B">
        <w:rPr>
          <w:b w:val="0"/>
          <w:lang w:val="pt-BR"/>
        </w:rPr>
        <w:t xml:space="preserve">ela de </w:t>
      </w:r>
      <w:r w:rsidRPr="001F4D3B">
        <w:rPr>
          <w:b w:val="0"/>
          <w:lang w:val="pt-BR"/>
        </w:rPr>
        <w:t>Cont</w:t>
      </w:r>
      <w:r w:rsidR="001327D3" w:rsidRPr="001F4D3B">
        <w:rPr>
          <w:b w:val="0"/>
          <w:lang w:val="pt-BR"/>
        </w:rPr>
        <w:t>eúdo</w:t>
      </w:r>
      <w:bookmarkEnd w:id="5"/>
    </w:p>
    <w:p w14:paraId="0944934C" w14:textId="04B9423A" w:rsidR="00781CAA" w:rsidRDefault="00A37582">
      <w:pPr>
        <w:pStyle w:val="Sumrio1"/>
        <w:rPr>
          <w:rFonts w:asciiTheme="minorHAnsi" w:eastAsiaTheme="minorEastAsia" w:hAnsiTheme="minorHAnsi" w:cstheme="minorBidi"/>
          <w:b w:val="0"/>
          <w:sz w:val="24"/>
          <w:szCs w:val="24"/>
          <w:lang w:val="pt-BR" w:eastAsia="pt-BR"/>
        </w:rPr>
      </w:pPr>
      <w:r w:rsidRPr="00D65F34">
        <w:rPr>
          <w:rFonts w:ascii="Times New Roman" w:hAnsi="Times New Roman"/>
        </w:rPr>
        <w:fldChar w:fldCharType="begin"/>
      </w:r>
      <w:r w:rsidRPr="00D65F34">
        <w:rPr>
          <w:rFonts w:ascii="Times New Roman" w:hAnsi="Times New Roman"/>
          <w:lang w:val="pt-BR"/>
        </w:rPr>
        <w:instrText xml:space="preserve"> TOC \o "1-3" \h \z \t "TOCEntry;1" </w:instrText>
      </w:r>
      <w:r w:rsidRPr="00D65F34">
        <w:rPr>
          <w:rFonts w:ascii="Times New Roman" w:hAnsi="Times New Roman"/>
        </w:rPr>
        <w:fldChar w:fldCharType="separate"/>
      </w:r>
      <w:hyperlink w:anchor="_Toc38818895" w:history="1">
        <w:r w:rsidR="00781CAA" w:rsidRPr="00E82214">
          <w:rPr>
            <w:rStyle w:val="Hyperlink"/>
            <w:lang w:val="pt-BR"/>
          </w:rPr>
          <w:t>Tabela de Conteúdo</w:t>
        </w:r>
        <w:r w:rsidR="00781CAA">
          <w:rPr>
            <w:webHidden/>
          </w:rPr>
          <w:tab/>
        </w:r>
        <w:r w:rsidR="00781CAA">
          <w:rPr>
            <w:webHidden/>
          </w:rPr>
          <w:fldChar w:fldCharType="begin"/>
        </w:r>
        <w:r w:rsidR="00781CAA">
          <w:rPr>
            <w:webHidden/>
          </w:rPr>
          <w:instrText xml:space="preserve"> PAGEREF _Toc38818895 \h </w:instrText>
        </w:r>
        <w:r w:rsidR="00781CAA">
          <w:rPr>
            <w:webHidden/>
          </w:rPr>
        </w:r>
        <w:r w:rsidR="00781CAA">
          <w:rPr>
            <w:webHidden/>
          </w:rPr>
          <w:fldChar w:fldCharType="separate"/>
        </w:r>
        <w:r w:rsidR="00781CAA">
          <w:rPr>
            <w:webHidden/>
          </w:rPr>
          <w:t>1</w:t>
        </w:r>
        <w:r w:rsidR="00781CAA">
          <w:rPr>
            <w:webHidden/>
          </w:rPr>
          <w:fldChar w:fldCharType="end"/>
        </w:r>
      </w:hyperlink>
    </w:p>
    <w:p w14:paraId="26D379E4" w14:textId="70D65D95" w:rsidR="00781CAA" w:rsidRDefault="00BA400A">
      <w:pPr>
        <w:pStyle w:val="Sumrio1"/>
        <w:rPr>
          <w:rFonts w:asciiTheme="minorHAnsi" w:eastAsiaTheme="minorEastAsia" w:hAnsiTheme="minorHAnsi" w:cstheme="minorBidi"/>
          <w:b w:val="0"/>
          <w:sz w:val="24"/>
          <w:szCs w:val="24"/>
          <w:lang w:val="pt-BR" w:eastAsia="pt-BR"/>
        </w:rPr>
      </w:pPr>
      <w:hyperlink w:anchor="_Toc38818896" w:history="1">
        <w:r w:rsidR="00781CAA" w:rsidRPr="00E82214">
          <w:rPr>
            <w:rStyle w:val="Hyperlink"/>
          </w:rPr>
          <w:t>1.</w:t>
        </w:r>
        <w:r w:rsidR="00781CAA">
          <w:rPr>
            <w:rFonts w:asciiTheme="minorHAnsi" w:eastAsiaTheme="minorEastAsia" w:hAnsiTheme="minorHAnsi" w:cstheme="minorBidi"/>
            <w:b w:val="0"/>
            <w:sz w:val="24"/>
            <w:szCs w:val="24"/>
            <w:lang w:val="pt-BR" w:eastAsia="pt-BR"/>
          </w:rPr>
          <w:tab/>
        </w:r>
        <w:r w:rsidR="00781CAA" w:rsidRPr="00E82214">
          <w:rPr>
            <w:rStyle w:val="Hyperlink"/>
          </w:rPr>
          <w:t>Entendendo o negócio</w:t>
        </w:r>
        <w:r w:rsidR="00781CAA">
          <w:rPr>
            <w:webHidden/>
          </w:rPr>
          <w:tab/>
        </w:r>
        <w:r w:rsidR="00781CAA">
          <w:rPr>
            <w:webHidden/>
          </w:rPr>
          <w:fldChar w:fldCharType="begin"/>
        </w:r>
        <w:r w:rsidR="00781CAA">
          <w:rPr>
            <w:webHidden/>
          </w:rPr>
          <w:instrText xml:space="preserve"> PAGEREF _Toc38818896 \h </w:instrText>
        </w:r>
        <w:r w:rsidR="00781CAA">
          <w:rPr>
            <w:webHidden/>
          </w:rPr>
        </w:r>
        <w:r w:rsidR="00781CAA">
          <w:rPr>
            <w:webHidden/>
          </w:rPr>
          <w:fldChar w:fldCharType="separate"/>
        </w:r>
        <w:r w:rsidR="00781CAA">
          <w:rPr>
            <w:webHidden/>
          </w:rPr>
          <w:t>2</w:t>
        </w:r>
        <w:r w:rsidR="00781CAA">
          <w:rPr>
            <w:webHidden/>
          </w:rPr>
          <w:fldChar w:fldCharType="end"/>
        </w:r>
      </w:hyperlink>
    </w:p>
    <w:p w14:paraId="19F7EAE9" w14:textId="52A4C517" w:rsidR="00781CAA" w:rsidRDefault="00BA400A">
      <w:pPr>
        <w:pStyle w:val="Sumrio2"/>
        <w:tabs>
          <w:tab w:val="left" w:pos="960"/>
        </w:tabs>
        <w:rPr>
          <w:rFonts w:asciiTheme="minorHAnsi" w:eastAsiaTheme="minorEastAsia" w:hAnsiTheme="minorHAnsi" w:cstheme="minorBidi"/>
          <w:noProof/>
          <w:sz w:val="24"/>
          <w:szCs w:val="24"/>
          <w:lang w:val="pt-BR" w:eastAsia="pt-BR"/>
        </w:rPr>
      </w:pPr>
      <w:hyperlink w:anchor="_Toc38818897" w:history="1">
        <w:r w:rsidR="00781CAA" w:rsidRPr="00E82214">
          <w:rPr>
            <w:rStyle w:val="Hyperlink"/>
            <w:noProof/>
            <w:lang w:val="pt-BR" w:eastAsia="pt-BR"/>
          </w:rPr>
          <w:t>1.1</w:t>
        </w:r>
        <w:r w:rsidR="00781CAA">
          <w:rPr>
            <w:rFonts w:asciiTheme="minorHAnsi" w:eastAsiaTheme="minorEastAsia" w:hAnsiTheme="minorHAnsi" w:cstheme="minorBidi"/>
            <w:noProof/>
            <w:sz w:val="24"/>
            <w:szCs w:val="24"/>
            <w:lang w:val="pt-BR" w:eastAsia="pt-BR"/>
          </w:rPr>
          <w:tab/>
        </w:r>
        <w:r w:rsidR="00781CAA" w:rsidRPr="00E82214">
          <w:rPr>
            <w:rStyle w:val="Hyperlink"/>
            <w:noProof/>
            <w:lang w:val="pt-BR" w:eastAsia="pt-BR"/>
          </w:rPr>
          <w:t>Área de negócio</w:t>
        </w:r>
        <w:r w:rsidR="00781CAA">
          <w:rPr>
            <w:noProof/>
            <w:webHidden/>
          </w:rPr>
          <w:tab/>
        </w:r>
        <w:r w:rsidR="00781CAA">
          <w:rPr>
            <w:noProof/>
            <w:webHidden/>
          </w:rPr>
          <w:fldChar w:fldCharType="begin"/>
        </w:r>
        <w:r w:rsidR="00781CAA">
          <w:rPr>
            <w:noProof/>
            <w:webHidden/>
          </w:rPr>
          <w:instrText xml:space="preserve"> PAGEREF _Toc38818897 \h </w:instrText>
        </w:r>
        <w:r w:rsidR="00781CAA">
          <w:rPr>
            <w:noProof/>
            <w:webHidden/>
          </w:rPr>
        </w:r>
        <w:r w:rsidR="00781CAA">
          <w:rPr>
            <w:noProof/>
            <w:webHidden/>
          </w:rPr>
          <w:fldChar w:fldCharType="separate"/>
        </w:r>
        <w:r w:rsidR="00781CAA">
          <w:rPr>
            <w:noProof/>
            <w:webHidden/>
          </w:rPr>
          <w:t>2</w:t>
        </w:r>
        <w:r w:rsidR="00781CAA">
          <w:rPr>
            <w:noProof/>
            <w:webHidden/>
          </w:rPr>
          <w:fldChar w:fldCharType="end"/>
        </w:r>
      </w:hyperlink>
    </w:p>
    <w:p w14:paraId="56FBA045" w14:textId="29493C57" w:rsidR="00781CAA" w:rsidRDefault="00BA400A">
      <w:pPr>
        <w:pStyle w:val="Sumrio3"/>
        <w:rPr>
          <w:rFonts w:asciiTheme="minorHAnsi" w:eastAsiaTheme="minorEastAsia" w:hAnsiTheme="minorHAnsi" w:cstheme="minorBidi"/>
          <w:sz w:val="24"/>
          <w:szCs w:val="24"/>
          <w:lang w:val="pt-BR" w:eastAsia="pt-BR"/>
        </w:rPr>
      </w:pPr>
      <w:hyperlink w:anchor="_Toc38818898" w:history="1">
        <w:r w:rsidR="00781CAA" w:rsidRPr="00E82214">
          <w:rPr>
            <w:rStyle w:val="Hyperlink"/>
            <w:highlight w:val="yellow"/>
            <w:lang w:val="pt-BR" w:eastAsia="pt-BR"/>
          </w:rPr>
          <w:t>Artefato 01: Descrição da área de negócio</w:t>
        </w:r>
        <w:r w:rsidR="00781CAA">
          <w:rPr>
            <w:webHidden/>
          </w:rPr>
          <w:tab/>
        </w:r>
        <w:r w:rsidR="00781CAA">
          <w:rPr>
            <w:webHidden/>
          </w:rPr>
          <w:fldChar w:fldCharType="begin"/>
        </w:r>
        <w:r w:rsidR="00781CAA">
          <w:rPr>
            <w:webHidden/>
          </w:rPr>
          <w:instrText xml:space="preserve"> PAGEREF _Toc38818898 \h </w:instrText>
        </w:r>
        <w:r w:rsidR="00781CAA">
          <w:rPr>
            <w:webHidden/>
          </w:rPr>
        </w:r>
        <w:r w:rsidR="00781CAA">
          <w:rPr>
            <w:webHidden/>
          </w:rPr>
          <w:fldChar w:fldCharType="separate"/>
        </w:r>
        <w:r w:rsidR="00781CAA">
          <w:rPr>
            <w:webHidden/>
          </w:rPr>
          <w:t>2</w:t>
        </w:r>
        <w:r w:rsidR="00781CAA">
          <w:rPr>
            <w:webHidden/>
          </w:rPr>
          <w:fldChar w:fldCharType="end"/>
        </w:r>
      </w:hyperlink>
    </w:p>
    <w:p w14:paraId="0E4056AE" w14:textId="29298948" w:rsidR="00781CAA" w:rsidRDefault="00BA400A">
      <w:pPr>
        <w:pStyle w:val="Sumrio2"/>
        <w:tabs>
          <w:tab w:val="left" w:pos="960"/>
        </w:tabs>
        <w:rPr>
          <w:rFonts w:asciiTheme="minorHAnsi" w:eastAsiaTheme="minorEastAsia" w:hAnsiTheme="minorHAnsi" w:cstheme="minorBidi"/>
          <w:noProof/>
          <w:sz w:val="24"/>
          <w:szCs w:val="24"/>
          <w:lang w:val="pt-BR" w:eastAsia="pt-BR"/>
        </w:rPr>
      </w:pPr>
      <w:hyperlink w:anchor="_Toc38818899" w:history="1">
        <w:r w:rsidR="00781CAA" w:rsidRPr="00E82214">
          <w:rPr>
            <w:rStyle w:val="Hyperlink"/>
            <w:noProof/>
            <w:lang w:val="pt-BR" w:eastAsia="pt-BR"/>
          </w:rPr>
          <w:t>1.2</w:t>
        </w:r>
        <w:r w:rsidR="00781CAA">
          <w:rPr>
            <w:rFonts w:asciiTheme="minorHAnsi" w:eastAsiaTheme="minorEastAsia" w:hAnsiTheme="minorHAnsi" w:cstheme="minorBidi"/>
            <w:noProof/>
            <w:sz w:val="24"/>
            <w:szCs w:val="24"/>
            <w:lang w:val="pt-BR" w:eastAsia="pt-BR"/>
          </w:rPr>
          <w:tab/>
        </w:r>
        <w:r w:rsidR="00781CAA" w:rsidRPr="00E82214">
          <w:rPr>
            <w:rStyle w:val="Hyperlink"/>
            <w:noProof/>
            <w:lang w:val="pt-BR" w:eastAsia="pt-BR"/>
          </w:rPr>
          <w:t>Técnicas de elicitação</w:t>
        </w:r>
        <w:r w:rsidR="00781CAA">
          <w:rPr>
            <w:noProof/>
            <w:webHidden/>
          </w:rPr>
          <w:tab/>
        </w:r>
        <w:r w:rsidR="00781CAA">
          <w:rPr>
            <w:noProof/>
            <w:webHidden/>
          </w:rPr>
          <w:fldChar w:fldCharType="begin"/>
        </w:r>
        <w:r w:rsidR="00781CAA">
          <w:rPr>
            <w:noProof/>
            <w:webHidden/>
          </w:rPr>
          <w:instrText xml:space="preserve"> PAGEREF _Toc38818899 \h </w:instrText>
        </w:r>
        <w:r w:rsidR="00781CAA">
          <w:rPr>
            <w:noProof/>
            <w:webHidden/>
          </w:rPr>
        </w:r>
        <w:r w:rsidR="00781CAA">
          <w:rPr>
            <w:noProof/>
            <w:webHidden/>
          </w:rPr>
          <w:fldChar w:fldCharType="separate"/>
        </w:r>
        <w:r w:rsidR="00781CAA">
          <w:rPr>
            <w:noProof/>
            <w:webHidden/>
          </w:rPr>
          <w:t>2</w:t>
        </w:r>
        <w:r w:rsidR="00781CAA">
          <w:rPr>
            <w:noProof/>
            <w:webHidden/>
          </w:rPr>
          <w:fldChar w:fldCharType="end"/>
        </w:r>
      </w:hyperlink>
    </w:p>
    <w:p w14:paraId="5549FBFE" w14:textId="170DCF17" w:rsidR="00781CAA" w:rsidRDefault="00BA400A">
      <w:pPr>
        <w:pStyle w:val="Sumrio3"/>
        <w:rPr>
          <w:rFonts w:asciiTheme="minorHAnsi" w:eastAsiaTheme="minorEastAsia" w:hAnsiTheme="minorHAnsi" w:cstheme="minorBidi"/>
          <w:sz w:val="24"/>
          <w:szCs w:val="24"/>
          <w:lang w:val="pt-BR" w:eastAsia="pt-BR"/>
        </w:rPr>
      </w:pPr>
      <w:hyperlink w:anchor="_Toc38818900" w:history="1">
        <w:r w:rsidR="00781CAA" w:rsidRPr="00E82214">
          <w:rPr>
            <w:rStyle w:val="Hyperlink"/>
            <w:highlight w:val="yellow"/>
            <w:lang w:val="pt-BR" w:eastAsia="pt-BR"/>
          </w:rPr>
          <w:t>Artefato 02: Resultado das técnicas de elicitação</w:t>
        </w:r>
        <w:r w:rsidR="00781CAA">
          <w:rPr>
            <w:webHidden/>
          </w:rPr>
          <w:tab/>
        </w:r>
        <w:r w:rsidR="00781CAA">
          <w:rPr>
            <w:webHidden/>
          </w:rPr>
          <w:fldChar w:fldCharType="begin"/>
        </w:r>
        <w:r w:rsidR="00781CAA">
          <w:rPr>
            <w:webHidden/>
          </w:rPr>
          <w:instrText xml:space="preserve"> PAGEREF _Toc38818900 \h </w:instrText>
        </w:r>
        <w:r w:rsidR="00781CAA">
          <w:rPr>
            <w:webHidden/>
          </w:rPr>
        </w:r>
        <w:r w:rsidR="00781CAA">
          <w:rPr>
            <w:webHidden/>
          </w:rPr>
          <w:fldChar w:fldCharType="separate"/>
        </w:r>
        <w:r w:rsidR="00781CAA">
          <w:rPr>
            <w:webHidden/>
          </w:rPr>
          <w:t>2</w:t>
        </w:r>
        <w:r w:rsidR="00781CAA">
          <w:rPr>
            <w:webHidden/>
          </w:rPr>
          <w:fldChar w:fldCharType="end"/>
        </w:r>
      </w:hyperlink>
    </w:p>
    <w:p w14:paraId="1255349D" w14:textId="4AB031D9" w:rsidR="00781CAA" w:rsidRDefault="00BA400A">
      <w:pPr>
        <w:pStyle w:val="Sumrio1"/>
        <w:rPr>
          <w:rFonts w:asciiTheme="minorHAnsi" w:eastAsiaTheme="minorEastAsia" w:hAnsiTheme="minorHAnsi" w:cstheme="minorBidi"/>
          <w:b w:val="0"/>
          <w:sz w:val="24"/>
          <w:szCs w:val="24"/>
          <w:lang w:val="pt-BR" w:eastAsia="pt-BR"/>
        </w:rPr>
      </w:pPr>
      <w:hyperlink w:anchor="_Toc38818901" w:history="1">
        <w:r w:rsidR="00781CAA" w:rsidRPr="00E82214">
          <w:rPr>
            <w:rStyle w:val="Hyperlink"/>
          </w:rPr>
          <w:t>2.</w:t>
        </w:r>
        <w:r w:rsidR="00781CAA">
          <w:rPr>
            <w:rFonts w:asciiTheme="minorHAnsi" w:eastAsiaTheme="minorEastAsia" w:hAnsiTheme="minorHAnsi" w:cstheme="minorBidi"/>
            <w:b w:val="0"/>
            <w:sz w:val="24"/>
            <w:szCs w:val="24"/>
            <w:lang w:val="pt-BR" w:eastAsia="pt-BR"/>
          </w:rPr>
          <w:tab/>
        </w:r>
        <w:r w:rsidR="00781CAA" w:rsidRPr="00E82214">
          <w:rPr>
            <w:rStyle w:val="Hyperlink"/>
          </w:rPr>
          <w:t>Propondo a solução</w:t>
        </w:r>
        <w:r w:rsidR="00781CAA">
          <w:rPr>
            <w:webHidden/>
          </w:rPr>
          <w:tab/>
        </w:r>
        <w:r w:rsidR="00781CAA">
          <w:rPr>
            <w:webHidden/>
          </w:rPr>
          <w:fldChar w:fldCharType="begin"/>
        </w:r>
        <w:r w:rsidR="00781CAA">
          <w:rPr>
            <w:webHidden/>
          </w:rPr>
          <w:instrText xml:space="preserve"> PAGEREF _Toc38818901 \h </w:instrText>
        </w:r>
        <w:r w:rsidR="00781CAA">
          <w:rPr>
            <w:webHidden/>
          </w:rPr>
        </w:r>
        <w:r w:rsidR="00781CAA">
          <w:rPr>
            <w:webHidden/>
          </w:rPr>
          <w:fldChar w:fldCharType="separate"/>
        </w:r>
        <w:r w:rsidR="00781CAA">
          <w:rPr>
            <w:webHidden/>
          </w:rPr>
          <w:t>3</w:t>
        </w:r>
        <w:r w:rsidR="00781CAA">
          <w:rPr>
            <w:webHidden/>
          </w:rPr>
          <w:fldChar w:fldCharType="end"/>
        </w:r>
      </w:hyperlink>
    </w:p>
    <w:p w14:paraId="69D02FBE" w14:textId="2B612EA2" w:rsidR="00781CAA" w:rsidRDefault="00BA400A">
      <w:pPr>
        <w:pStyle w:val="Sumrio2"/>
        <w:tabs>
          <w:tab w:val="left" w:pos="960"/>
        </w:tabs>
        <w:rPr>
          <w:rFonts w:asciiTheme="minorHAnsi" w:eastAsiaTheme="minorEastAsia" w:hAnsiTheme="minorHAnsi" w:cstheme="minorBidi"/>
          <w:noProof/>
          <w:sz w:val="24"/>
          <w:szCs w:val="24"/>
          <w:lang w:val="pt-BR" w:eastAsia="pt-BR"/>
        </w:rPr>
      </w:pPr>
      <w:hyperlink w:anchor="_Toc38818902" w:history="1">
        <w:r w:rsidR="00781CAA" w:rsidRPr="00E82214">
          <w:rPr>
            <w:rStyle w:val="Hyperlink"/>
            <w:noProof/>
            <w:lang w:val="pt-BR" w:eastAsia="pt-BR"/>
          </w:rPr>
          <w:t>2.1</w:t>
        </w:r>
        <w:r w:rsidR="00781CAA">
          <w:rPr>
            <w:rFonts w:asciiTheme="minorHAnsi" w:eastAsiaTheme="minorEastAsia" w:hAnsiTheme="minorHAnsi" w:cstheme="minorBidi"/>
            <w:noProof/>
            <w:sz w:val="24"/>
            <w:szCs w:val="24"/>
            <w:lang w:val="pt-BR" w:eastAsia="pt-BR"/>
          </w:rPr>
          <w:tab/>
        </w:r>
        <w:r w:rsidR="00781CAA" w:rsidRPr="00E82214">
          <w:rPr>
            <w:rStyle w:val="Hyperlink"/>
            <w:noProof/>
            <w:lang w:val="pt-BR" w:eastAsia="pt-BR"/>
          </w:rPr>
          <w:t>Requisitos funcionais</w:t>
        </w:r>
        <w:r w:rsidR="00781CAA">
          <w:rPr>
            <w:noProof/>
            <w:webHidden/>
          </w:rPr>
          <w:tab/>
        </w:r>
        <w:r w:rsidR="00781CAA">
          <w:rPr>
            <w:noProof/>
            <w:webHidden/>
          </w:rPr>
          <w:fldChar w:fldCharType="begin"/>
        </w:r>
        <w:r w:rsidR="00781CAA">
          <w:rPr>
            <w:noProof/>
            <w:webHidden/>
          </w:rPr>
          <w:instrText xml:space="preserve"> PAGEREF _Toc38818902 \h </w:instrText>
        </w:r>
        <w:r w:rsidR="00781CAA">
          <w:rPr>
            <w:noProof/>
            <w:webHidden/>
          </w:rPr>
        </w:r>
        <w:r w:rsidR="00781CAA">
          <w:rPr>
            <w:noProof/>
            <w:webHidden/>
          </w:rPr>
          <w:fldChar w:fldCharType="separate"/>
        </w:r>
        <w:r w:rsidR="00781CAA">
          <w:rPr>
            <w:noProof/>
            <w:webHidden/>
          </w:rPr>
          <w:t>3</w:t>
        </w:r>
        <w:r w:rsidR="00781CAA">
          <w:rPr>
            <w:noProof/>
            <w:webHidden/>
          </w:rPr>
          <w:fldChar w:fldCharType="end"/>
        </w:r>
      </w:hyperlink>
    </w:p>
    <w:p w14:paraId="72C47B84" w14:textId="3B2FE886" w:rsidR="00781CAA" w:rsidRDefault="00BA400A">
      <w:pPr>
        <w:pStyle w:val="Sumrio3"/>
        <w:rPr>
          <w:rFonts w:asciiTheme="minorHAnsi" w:eastAsiaTheme="minorEastAsia" w:hAnsiTheme="minorHAnsi" w:cstheme="minorBidi"/>
          <w:sz w:val="24"/>
          <w:szCs w:val="24"/>
          <w:lang w:val="pt-BR" w:eastAsia="pt-BR"/>
        </w:rPr>
      </w:pPr>
      <w:hyperlink w:anchor="_Toc38818903" w:history="1">
        <w:r w:rsidR="00781CAA" w:rsidRPr="00E82214">
          <w:rPr>
            <w:rStyle w:val="Hyperlink"/>
            <w:highlight w:val="yellow"/>
            <w:lang w:val="pt-BR" w:eastAsia="pt-BR"/>
          </w:rPr>
          <w:t>Artefato 03: Lista dos requisitos funcionais</w:t>
        </w:r>
        <w:r w:rsidR="00781CAA">
          <w:rPr>
            <w:webHidden/>
          </w:rPr>
          <w:tab/>
        </w:r>
        <w:r w:rsidR="00781CAA">
          <w:rPr>
            <w:webHidden/>
          </w:rPr>
          <w:fldChar w:fldCharType="begin"/>
        </w:r>
        <w:r w:rsidR="00781CAA">
          <w:rPr>
            <w:webHidden/>
          </w:rPr>
          <w:instrText xml:space="preserve"> PAGEREF _Toc38818903 \h </w:instrText>
        </w:r>
        <w:r w:rsidR="00781CAA">
          <w:rPr>
            <w:webHidden/>
          </w:rPr>
        </w:r>
        <w:r w:rsidR="00781CAA">
          <w:rPr>
            <w:webHidden/>
          </w:rPr>
          <w:fldChar w:fldCharType="separate"/>
        </w:r>
        <w:r w:rsidR="00781CAA">
          <w:rPr>
            <w:webHidden/>
          </w:rPr>
          <w:t>3</w:t>
        </w:r>
        <w:r w:rsidR="00781CAA">
          <w:rPr>
            <w:webHidden/>
          </w:rPr>
          <w:fldChar w:fldCharType="end"/>
        </w:r>
      </w:hyperlink>
    </w:p>
    <w:p w14:paraId="76C35B94" w14:textId="72DCB501" w:rsidR="00781CAA" w:rsidRDefault="00BA400A">
      <w:pPr>
        <w:pStyle w:val="Sumrio2"/>
        <w:tabs>
          <w:tab w:val="left" w:pos="960"/>
        </w:tabs>
        <w:rPr>
          <w:rFonts w:asciiTheme="minorHAnsi" w:eastAsiaTheme="minorEastAsia" w:hAnsiTheme="minorHAnsi" w:cstheme="minorBidi"/>
          <w:noProof/>
          <w:sz w:val="24"/>
          <w:szCs w:val="24"/>
          <w:lang w:val="pt-BR" w:eastAsia="pt-BR"/>
        </w:rPr>
      </w:pPr>
      <w:hyperlink w:anchor="_Toc38818904" w:history="1">
        <w:r w:rsidR="00781CAA" w:rsidRPr="00E82214">
          <w:rPr>
            <w:rStyle w:val="Hyperlink"/>
            <w:noProof/>
            <w:lang w:val="pt-BR" w:eastAsia="pt-BR"/>
          </w:rPr>
          <w:t>2.2</w:t>
        </w:r>
        <w:r w:rsidR="00781CAA">
          <w:rPr>
            <w:rFonts w:asciiTheme="minorHAnsi" w:eastAsiaTheme="minorEastAsia" w:hAnsiTheme="minorHAnsi" w:cstheme="minorBidi"/>
            <w:noProof/>
            <w:sz w:val="24"/>
            <w:szCs w:val="24"/>
            <w:lang w:val="pt-BR" w:eastAsia="pt-BR"/>
          </w:rPr>
          <w:tab/>
        </w:r>
        <w:r w:rsidR="00781CAA" w:rsidRPr="00E82214">
          <w:rPr>
            <w:rStyle w:val="Hyperlink"/>
            <w:noProof/>
            <w:lang w:val="pt-BR" w:eastAsia="pt-BR"/>
          </w:rPr>
          <w:t>Requisitos não funcionais</w:t>
        </w:r>
        <w:r w:rsidR="00781CAA">
          <w:rPr>
            <w:noProof/>
            <w:webHidden/>
          </w:rPr>
          <w:tab/>
        </w:r>
        <w:r w:rsidR="00781CAA">
          <w:rPr>
            <w:noProof/>
            <w:webHidden/>
          </w:rPr>
          <w:fldChar w:fldCharType="begin"/>
        </w:r>
        <w:r w:rsidR="00781CAA">
          <w:rPr>
            <w:noProof/>
            <w:webHidden/>
          </w:rPr>
          <w:instrText xml:space="preserve"> PAGEREF _Toc38818904 \h </w:instrText>
        </w:r>
        <w:r w:rsidR="00781CAA">
          <w:rPr>
            <w:noProof/>
            <w:webHidden/>
          </w:rPr>
        </w:r>
        <w:r w:rsidR="00781CAA">
          <w:rPr>
            <w:noProof/>
            <w:webHidden/>
          </w:rPr>
          <w:fldChar w:fldCharType="separate"/>
        </w:r>
        <w:r w:rsidR="00781CAA">
          <w:rPr>
            <w:noProof/>
            <w:webHidden/>
          </w:rPr>
          <w:t>3</w:t>
        </w:r>
        <w:r w:rsidR="00781CAA">
          <w:rPr>
            <w:noProof/>
            <w:webHidden/>
          </w:rPr>
          <w:fldChar w:fldCharType="end"/>
        </w:r>
      </w:hyperlink>
    </w:p>
    <w:p w14:paraId="3F9D3ADF" w14:textId="2E989B0A" w:rsidR="00781CAA" w:rsidRDefault="00BA400A">
      <w:pPr>
        <w:pStyle w:val="Sumrio3"/>
        <w:rPr>
          <w:rFonts w:asciiTheme="minorHAnsi" w:eastAsiaTheme="minorEastAsia" w:hAnsiTheme="minorHAnsi" w:cstheme="minorBidi"/>
          <w:sz w:val="24"/>
          <w:szCs w:val="24"/>
          <w:lang w:val="pt-BR" w:eastAsia="pt-BR"/>
        </w:rPr>
      </w:pPr>
      <w:hyperlink w:anchor="_Toc38818905" w:history="1">
        <w:r w:rsidR="00781CAA" w:rsidRPr="00E82214">
          <w:rPr>
            <w:rStyle w:val="Hyperlink"/>
            <w:highlight w:val="yellow"/>
            <w:lang w:val="pt-BR" w:eastAsia="pt-BR"/>
          </w:rPr>
          <w:t>Artefato 04: Lista dos requisitos não funcionais</w:t>
        </w:r>
        <w:r w:rsidR="00781CAA">
          <w:rPr>
            <w:webHidden/>
          </w:rPr>
          <w:tab/>
        </w:r>
        <w:r w:rsidR="00781CAA">
          <w:rPr>
            <w:webHidden/>
          </w:rPr>
          <w:fldChar w:fldCharType="begin"/>
        </w:r>
        <w:r w:rsidR="00781CAA">
          <w:rPr>
            <w:webHidden/>
          </w:rPr>
          <w:instrText xml:space="preserve"> PAGEREF _Toc38818905 \h </w:instrText>
        </w:r>
        <w:r w:rsidR="00781CAA">
          <w:rPr>
            <w:webHidden/>
          </w:rPr>
        </w:r>
        <w:r w:rsidR="00781CAA">
          <w:rPr>
            <w:webHidden/>
          </w:rPr>
          <w:fldChar w:fldCharType="separate"/>
        </w:r>
        <w:r w:rsidR="00781CAA">
          <w:rPr>
            <w:webHidden/>
          </w:rPr>
          <w:t>3</w:t>
        </w:r>
        <w:r w:rsidR="00781CAA">
          <w:rPr>
            <w:webHidden/>
          </w:rPr>
          <w:fldChar w:fldCharType="end"/>
        </w:r>
      </w:hyperlink>
    </w:p>
    <w:p w14:paraId="0DE84B77" w14:textId="1AC2AD67" w:rsidR="00781CAA" w:rsidRDefault="00BA400A">
      <w:pPr>
        <w:pStyle w:val="Sumrio2"/>
        <w:tabs>
          <w:tab w:val="left" w:pos="960"/>
        </w:tabs>
        <w:rPr>
          <w:rFonts w:asciiTheme="minorHAnsi" w:eastAsiaTheme="minorEastAsia" w:hAnsiTheme="minorHAnsi" w:cstheme="minorBidi"/>
          <w:noProof/>
          <w:sz w:val="24"/>
          <w:szCs w:val="24"/>
          <w:lang w:val="pt-BR" w:eastAsia="pt-BR"/>
        </w:rPr>
      </w:pPr>
      <w:hyperlink w:anchor="_Toc38818906" w:history="1">
        <w:r w:rsidR="00781CAA" w:rsidRPr="00E82214">
          <w:rPr>
            <w:rStyle w:val="Hyperlink"/>
            <w:noProof/>
            <w:lang w:val="pt-BR" w:eastAsia="pt-BR"/>
          </w:rPr>
          <w:t>2.3</w:t>
        </w:r>
        <w:r w:rsidR="00781CAA">
          <w:rPr>
            <w:rFonts w:asciiTheme="minorHAnsi" w:eastAsiaTheme="minorEastAsia" w:hAnsiTheme="minorHAnsi" w:cstheme="minorBidi"/>
            <w:noProof/>
            <w:sz w:val="24"/>
            <w:szCs w:val="24"/>
            <w:lang w:val="pt-BR" w:eastAsia="pt-BR"/>
          </w:rPr>
          <w:tab/>
        </w:r>
        <w:r w:rsidR="00781CAA" w:rsidRPr="00E82214">
          <w:rPr>
            <w:rStyle w:val="Hyperlink"/>
            <w:noProof/>
            <w:lang w:val="pt-BR" w:eastAsia="pt-BR"/>
          </w:rPr>
          <w:t>Diagrama de casos de uso</w:t>
        </w:r>
        <w:r w:rsidR="00781CAA">
          <w:rPr>
            <w:noProof/>
            <w:webHidden/>
          </w:rPr>
          <w:tab/>
        </w:r>
        <w:r w:rsidR="00781CAA">
          <w:rPr>
            <w:noProof/>
            <w:webHidden/>
          </w:rPr>
          <w:fldChar w:fldCharType="begin"/>
        </w:r>
        <w:r w:rsidR="00781CAA">
          <w:rPr>
            <w:noProof/>
            <w:webHidden/>
          </w:rPr>
          <w:instrText xml:space="preserve"> PAGEREF _Toc38818906 \h </w:instrText>
        </w:r>
        <w:r w:rsidR="00781CAA">
          <w:rPr>
            <w:noProof/>
            <w:webHidden/>
          </w:rPr>
        </w:r>
        <w:r w:rsidR="00781CAA">
          <w:rPr>
            <w:noProof/>
            <w:webHidden/>
          </w:rPr>
          <w:fldChar w:fldCharType="separate"/>
        </w:r>
        <w:r w:rsidR="00781CAA">
          <w:rPr>
            <w:noProof/>
            <w:webHidden/>
          </w:rPr>
          <w:t>3</w:t>
        </w:r>
        <w:r w:rsidR="00781CAA">
          <w:rPr>
            <w:noProof/>
            <w:webHidden/>
          </w:rPr>
          <w:fldChar w:fldCharType="end"/>
        </w:r>
      </w:hyperlink>
    </w:p>
    <w:p w14:paraId="23A3CE87" w14:textId="2924ABFB" w:rsidR="00781CAA" w:rsidRDefault="00BA400A">
      <w:pPr>
        <w:pStyle w:val="Sumrio3"/>
        <w:rPr>
          <w:rFonts w:asciiTheme="minorHAnsi" w:eastAsiaTheme="minorEastAsia" w:hAnsiTheme="minorHAnsi" w:cstheme="minorBidi"/>
          <w:sz w:val="24"/>
          <w:szCs w:val="24"/>
          <w:lang w:val="pt-BR" w:eastAsia="pt-BR"/>
        </w:rPr>
      </w:pPr>
      <w:hyperlink w:anchor="_Toc38818907" w:history="1">
        <w:r w:rsidR="00781CAA" w:rsidRPr="00E82214">
          <w:rPr>
            <w:rStyle w:val="Hyperlink"/>
            <w:highlight w:val="yellow"/>
            <w:lang w:val="pt-BR" w:eastAsia="pt-BR"/>
          </w:rPr>
          <w:t>Artefato 05: Diagrama de casos de uso</w:t>
        </w:r>
        <w:r w:rsidR="00781CAA">
          <w:rPr>
            <w:webHidden/>
          </w:rPr>
          <w:tab/>
        </w:r>
        <w:r w:rsidR="00781CAA">
          <w:rPr>
            <w:webHidden/>
          </w:rPr>
          <w:fldChar w:fldCharType="begin"/>
        </w:r>
        <w:r w:rsidR="00781CAA">
          <w:rPr>
            <w:webHidden/>
          </w:rPr>
          <w:instrText xml:space="preserve"> PAGEREF _Toc38818907 \h </w:instrText>
        </w:r>
        <w:r w:rsidR="00781CAA">
          <w:rPr>
            <w:webHidden/>
          </w:rPr>
        </w:r>
        <w:r w:rsidR="00781CAA">
          <w:rPr>
            <w:webHidden/>
          </w:rPr>
          <w:fldChar w:fldCharType="separate"/>
        </w:r>
        <w:r w:rsidR="00781CAA">
          <w:rPr>
            <w:webHidden/>
          </w:rPr>
          <w:t>4</w:t>
        </w:r>
        <w:r w:rsidR="00781CAA">
          <w:rPr>
            <w:webHidden/>
          </w:rPr>
          <w:fldChar w:fldCharType="end"/>
        </w:r>
      </w:hyperlink>
    </w:p>
    <w:p w14:paraId="5E36D0A8" w14:textId="7FE968F2" w:rsidR="00781CAA" w:rsidRDefault="00BA400A">
      <w:pPr>
        <w:pStyle w:val="Sumrio2"/>
        <w:tabs>
          <w:tab w:val="left" w:pos="960"/>
        </w:tabs>
        <w:rPr>
          <w:rFonts w:asciiTheme="minorHAnsi" w:eastAsiaTheme="minorEastAsia" w:hAnsiTheme="minorHAnsi" w:cstheme="minorBidi"/>
          <w:noProof/>
          <w:sz w:val="24"/>
          <w:szCs w:val="24"/>
          <w:lang w:val="pt-BR" w:eastAsia="pt-BR"/>
        </w:rPr>
      </w:pPr>
      <w:hyperlink w:anchor="_Toc38818908" w:history="1">
        <w:r w:rsidR="00781CAA" w:rsidRPr="00E82214">
          <w:rPr>
            <w:rStyle w:val="Hyperlink"/>
            <w:noProof/>
            <w:lang w:val="pt-BR" w:eastAsia="pt-BR"/>
          </w:rPr>
          <w:t>2.4</w:t>
        </w:r>
        <w:r w:rsidR="00781CAA">
          <w:rPr>
            <w:rFonts w:asciiTheme="minorHAnsi" w:eastAsiaTheme="minorEastAsia" w:hAnsiTheme="minorHAnsi" w:cstheme="minorBidi"/>
            <w:noProof/>
            <w:sz w:val="24"/>
            <w:szCs w:val="24"/>
            <w:lang w:val="pt-BR" w:eastAsia="pt-BR"/>
          </w:rPr>
          <w:tab/>
        </w:r>
        <w:r w:rsidR="00781CAA" w:rsidRPr="00E82214">
          <w:rPr>
            <w:rStyle w:val="Hyperlink"/>
            <w:noProof/>
            <w:lang w:val="pt-BR" w:eastAsia="pt-BR"/>
          </w:rPr>
          <w:t>Rastreabilidade requisitos funcionais x casos de uso</w:t>
        </w:r>
        <w:r w:rsidR="00781CAA">
          <w:rPr>
            <w:noProof/>
            <w:webHidden/>
          </w:rPr>
          <w:tab/>
        </w:r>
        <w:r w:rsidR="00781CAA">
          <w:rPr>
            <w:noProof/>
            <w:webHidden/>
          </w:rPr>
          <w:fldChar w:fldCharType="begin"/>
        </w:r>
        <w:r w:rsidR="00781CAA">
          <w:rPr>
            <w:noProof/>
            <w:webHidden/>
          </w:rPr>
          <w:instrText xml:space="preserve"> PAGEREF _Toc38818908 \h </w:instrText>
        </w:r>
        <w:r w:rsidR="00781CAA">
          <w:rPr>
            <w:noProof/>
            <w:webHidden/>
          </w:rPr>
        </w:r>
        <w:r w:rsidR="00781CAA">
          <w:rPr>
            <w:noProof/>
            <w:webHidden/>
          </w:rPr>
          <w:fldChar w:fldCharType="separate"/>
        </w:r>
        <w:r w:rsidR="00781CAA">
          <w:rPr>
            <w:noProof/>
            <w:webHidden/>
          </w:rPr>
          <w:t>4</w:t>
        </w:r>
        <w:r w:rsidR="00781CAA">
          <w:rPr>
            <w:noProof/>
            <w:webHidden/>
          </w:rPr>
          <w:fldChar w:fldCharType="end"/>
        </w:r>
      </w:hyperlink>
    </w:p>
    <w:p w14:paraId="77EF9F09" w14:textId="2973117A" w:rsidR="00781CAA" w:rsidRDefault="00BA400A">
      <w:pPr>
        <w:pStyle w:val="Sumrio3"/>
        <w:rPr>
          <w:rFonts w:asciiTheme="minorHAnsi" w:eastAsiaTheme="minorEastAsia" w:hAnsiTheme="minorHAnsi" w:cstheme="minorBidi"/>
          <w:sz w:val="24"/>
          <w:szCs w:val="24"/>
          <w:lang w:val="pt-BR" w:eastAsia="pt-BR"/>
        </w:rPr>
      </w:pPr>
      <w:hyperlink w:anchor="_Toc38818909" w:history="1">
        <w:r w:rsidR="00781CAA" w:rsidRPr="00E82214">
          <w:rPr>
            <w:rStyle w:val="Hyperlink"/>
            <w:highlight w:val="yellow"/>
            <w:lang w:val="pt-BR" w:eastAsia="pt-BR"/>
          </w:rPr>
          <w:t>Artefato 06: Rastreabilidade requisitos funcionais x casos de uso</w:t>
        </w:r>
        <w:r w:rsidR="00781CAA">
          <w:rPr>
            <w:webHidden/>
          </w:rPr>
          <w:tab/>
        </w:r>
        <w:r w:rsidR="00781CAA">
          <w:rPr>
            <w:webHidden/>
          </w:rPr>
          <w:fldChar w:fldCharType="begin"/>
        </w:r>
        <w:r w:rsidR="00781CAA">
          <w:rPr>
            <w:webHidden/>
          </w:rPr>
          <w:instrText xml:space="preserve"> PAGEREF _Toc38818909 \h </w:instrText>
        </w:r>
        <w:r w:rsidR="00781CAA">
          <w:rPr>
            <w:webHidden/>
          </w:rPr>
        </w:r>
        <w:r w:rsidR="00781CAA">
          <w:rPr>
            <w:webHidden/>
          </w:rPr>
          <w:fldChar w:fldCharType="separate"/>
        </w:r>
        <w:r w:rsidR="00781CAA">
          <w:rPr>
            <w:webHidden/>
          </w:rPr>
          <w:t>4</w:t>
        </w:r>
        <w:r w:rsidR="00781CAA">
          <w:rPr>
            <w:webHidden/>
          </w:rPr>
          <w:fldChar w:fldCharType="end"/>
        </w:r>
      </w:hyperlink>
    </w:p>
    <w:p w14:paraId="3EB50C96" w14:textId="0C44A305" w:rsidR="00781CAA" w:rsidRDefault="00BA400A">
      <w:pPr>
        <w:pStyle w:val="Sumrio1"/>
        <w:rPr>
          <w:rFonts w:asciiTheme="minorHAnsi" w:eastAsiaTheme="minorEastAsia" w:hAnsiTheme="minorHAnsi" w:cstheme="minorBidi"/>
          <w:b w:val="0"/>
          <w:sz w:val="24"/>
          <w:szCs w:val="24"/>
          <w:lang w:val="pt-BR" w:eastAsia="pt-BR"/>
        </w:rPr>
      </w:pPr>
      <w:hyperlink w:anchor="_Toc38818910" w:history="1">
        <w:r w:rsidR="00781CAA" w:rsidRPr="00E82214">
          <w:rPr>
            <w:rStyle w:val="Hyperlink"/>
          </w:rPr>
          <w:t>3.</w:t>
        </w:r>
        <w:r w:rsidR="00781CAA">
          <w:rPr>
            <w:rFonts w:asciiTheme="minorHAnsi" w:eastAsiaTheme="minorEastAsia" w:hAnsiTheme="minorHAnsi" w:cstheme="minorBidi"/>
            <w:b w:val="0"/>
            <w:sz w:val="24"/>
            <w:szCs w:val="24"/>
            <w:lang w:val="pt-BR" w:eastAsia="pt-BR"/>
          </w:rPr>
          <w:tab/>
        </w:r>
        <w:r w:rsidR="00781CAA" w:rsidRPr="00E82214">
          <w:rPr>
            <w:rStyle w:val="Hyperlink"/>
          </w:rPr>
          <w:t>Controle de qualidade do projeto</w:t>
        </w:r>
        <w:r w:rsidR="00781CAA">
          <w:rPr>
            <w:webHidden/>
          </w:rPr>
          <w:tab/>
        </w:r>
        <w:r w:rsidR="00781CAA">
          <w:rPr>
            <w:webHidden/>
          </w:rPr>
          <w:fldChar w:fldCharType="begin"/>
        </w:r>
        <w:r w:rsidR="00781CAA">
          <w:rPr>
            <w:webHidden/>
          </w:rPr>
          <w:instrText xml:space="preserve"> PAGEREF _Toc38818910 \h </w:instrText>
        </w:r>
        <w:r w:rsidR="00781CAA">
          <w:rPr>
            <w:webHidden/>
          </w:rPr>
        </w:r>
        <w:r w:rsidR="00781CAA">
          <w:rPr>
            <w:webHidden/>
          </w:rPr>
          <w:fldChar w:fldCharType="separate"/>
        </w:r>
        <w:r w:rsidR="00781CAA">
          <w:rPr>
            <w:webHidden/>
          </w:rPr>
          <w:t>5</w:t>
        </w:r>
        <w:r w:rsidR="00781CAA">
          <w:rPr>
            <w:webHidden/>
          </w:rPr>
          <w:fldChar w:fldCharType="end"/>
        </w:r>
      </w:hyperlink>
    </w:p>
    <w:p w14:paraId="42B0BB1F" w14:textId="24BD5213" w:rsidR="00781CAA" w:rsidRDefault="00BA400A">
      <w:pPr>
        <w:pStyle w:val="Sumrio3"/>
        <w:rPr>
          <w:rFonts w:asciiTheme="minorHAnsi" w:eastAsiaTheme="minorEastAsia" w:hAnsiTheme="minorHAnsi" w:cstheme="minorBidi"/>
          <w:sz w:val="24"/>
          <w:szCs w:val="24"/>
          <w:lang w:val="pt-BR" w:eastAsia="pt-BR"/>
        </w:rPr>
      </w:pPr>
      <w:hyperlink w:anchor="_Toc38818911" w:history="1">
        <w:r w:rsidR="00781CAA" w:rsidRPr="00E82214">
          <w:rPr>
            <w:rStyle w:val="Hyperlink"/>
            <w:highlight w:val="yellow"/>
            <w:lang w:val="pt-BR" w:eastAsia="pt-BR"/>
          </w:rPr>
          <w:t>Artefato 07: Checklist para verificação da qualidade da especificação</w:t>
        </w:r>
        <w:r w:rsidR="00781CAA">
          <w:rPr>
            <w:webHidden/>
          </w:rPr>
          <w:tab/>
        </w:r>
        <w:r w:rsidR="00781CAA">
          <w:rPr>
            <w:webHidden/>
          </w:rPr>
          <w:fldChar w:fldCharType="begin"/>
        </w:r>
        <w:r w:rsidR="00781CAA">
          <w:rPr>
            <w:webHidden/>
          </w:rPr>
          <w:instrText xml:space="preserve"> PAGEREF _Toc38818911 \h </w:instrText>
        </w:r>
        <w:r w:rsidR="00781CAA">
          <w:rPr>
            <w:webHidden/>
          </w:rPr>
        </w:r>
        <w:r w:rsidR="00781CAA">
          <w:rPr>
            <w:webHidden/>
          </w:rPr>
          <w:fldChar w:fldCharType="separate"/>
        </w:r>
        <w:r w:rsidR="00781CAA">
          <w:rPr>
            <w:webHidden/>
          </w:rPr>
          <w:t>5</w:t>
        </w:r>
        <w:r w:rsidR="00781CAA">
          <w:rPr>
            <w:webHidden/>
          </w:rPr>
          <w:fldChar w:fldCharType="end"/>
        </w:r>
      </w:hyperlink>
    </w:p>
    <w:p w14:paraId="4624ABF9" w14:textId="7910817D" w:rsidR="004B4BA3" w:rsidRPr="00DD3F19" w:rsidRDefault="00A37582" w:rsidP="00B6703E">
      <w:pPr>
        <w:rPr>
          <w:noProof/>
          <w:lang w:val="pt-BR"/>
        </w:rPr>
      </w:pPr>
      <w:r w:rsidRPr="00D65F34">
        <w:rPr>
          <w:rFonts w:ascii="Times New Roman" w:hAnsi="Times New Roman"/>
          <w:noProof/>
        </w:rPr>
        <w:fldChar w:fldCharType="end"/>
      </w:r>
    </w:p>
    <w:p w14:paraId="07E64029" w14:textId="77777777" w:rsidR="004B4BA3" w:rsidRPr="00DD3F19" w:rsidRDefault="004B4BA3" w:rsidP="00B6703E">
      <w:pPr>
        <w:rPr>
          <w:noProof/>
          <w:lang w:val="pt-BR"/>
        </w:rPr>
      </w:pPr>
    </w:p>
    <w:p w14:paraId="09E5A5F2" w14:textId="77777777" w:rsidR="004B4BA3" w:rsidRPr="002F0202" w:rsidRDefault="007B524A" w:rsidP="0033276A">
      <w:pPr>
        <w:pStyle w:val="Ttulo1"/>
        <w:pageBreakBefore/>
      </w:pPr>
      <w:bookmarkStart w:id="6" w:name="_Toc38818896"/>
      <w:r>
        <w:lastRenderedPageBreak/>
        <w:t>Entendendo o negócio</w:t>
      </w:r>
      <w:bookmarkEnd w:id="6"/>
    </w:p>
    <w:p w14:paraId="389B1E42" w14:textId="34038C6E" w:rsidR="00A73FC8" w:rsidRPr="00A73FC8" w:rsidRDefault="00A73FC8" w:rsidP="00A73FC8">
      <w:pPr>
        <w:rPr>
          <w:i/>
          <w:color w:val="0070C0"/>
          <w:lang w:val="pt-BR" w:eastAsia="pt-BR"/>
        </w:rPr>
      </w:pPr>
      <w:r w:rsidRPr="00A73FC8">
        <w:rPr>
          <w:i/>
          <w:color w:val="0070C0"/>
          <w:lang w:val="pt-BR" w:eastAsia="pt-BR"/>
        </w:rPr>
        <w:t>Orientações gerais:</w:t>
      </w:r>
    </w:p>
    <w:p w14:paraId="072F2A76" w14:textId="30563A9A" w:rsidR="00A73FC8" w:rsidRPr="00A73FC8" w:rsidRDefault="00A73FC8" w:rsidP="00A73FC8">
      <w:pPr>
        <w:rPr>
          <w:i/>
          <w:color w:val="0070C0"/>
          <w:lang w:val="pt-BR" w:eastAsia="pt-BR"/>
        </w:rPr>
      </w:pPr>
      <w:r>
        <w:rPr>
          <w:i/>
          <w:color w:val="0070C0"/>
          <w:lang w:val="pt-BR" w:eastAsia="pt-BR"/>
        </w:rPr>
        <w:t xml:space="preserve">- </w:t>
      </w:r>
      <w:r w:rsidRPr="00A73FC8">
        <w:rPr>
          <w:i/>
          <w:color w:val="0070C0"/>
          <w:lang w:val="pt-BR" w:eastAsia="pt-BR"/>
        </w:rPr>
        <w:t>Os textos em azuis são apenas orientações</w:t>
      </w:r>
      <w:r>
        <w:rPr>
          <w:i/>
          <w:color w:val="0070C0"/>
          <w:lang w:val="pt-BR" w:eastAsia="pt-BR"/>
        </w:rPr>
        <w:t xml:space="preserve"> do que se espera em cada seção.</w:t>
      </w:r>
      <w:r w:rsidRPr="00A73FC8">
        <w:rPr>
          <w:i/>
          <w:color w:val="0070C0"/>
          <w:lang w:val="pt-BR" w:eastAsia="pt-BR"/>
        </w:rPr>
        <w:t xml:space="preserve"> </w:t>
      </w:r>
      <w:r>
        <w:rPr>
          <w:i/>
          <w:color w:val="0070C0"/>
          <w:lang w:val="pt-BR" w:eastAsia="pt-BR"/>
        </w:rPr>
        <w:t>N</w:t>
      </w:r>
      <w:r w:rsidRPr="00A73FC8">
        <w:rPr>
          <w:i/>
          <w:color w:val="0070C0"/>
          <w:lang w:val="pt-BR" w:eastAsia="pt-BR"/>
        </w:rPr>
        <w:t xml:space="preserve">a entrega final </w:t>
      </w:r>
      <w:r>
        <w:rPr>
          <w:i/>
          <w:color w:val="0070C0"/>
          <w:lang w:val="pt-BR" w:eastAsia="pt-BR"/>
        </w:rPr>
        <w:t xml:space="preserve">deste documento, </w:t>
      </w:r>
      <w:r w:rsidRPr="00A73FC8">
        <w:rPr>
          <w:i/>
          <w:color w:val="0070C0"/>
          <w:lang w:val="pt-BR" w:eastAsia="pt-BR"/>
        </w:rPr>
        <w:t>os mesmos devem ser removidos (inclusive este texto aqui)</w:t>
      </w:r>
    </w:p>
    <w:p w14:paraId="6811B967" w14:textId="1D704765" w:rsidR="00A73FC8" w:rsidRDefault="00A73FC8" w:rsidP="00A73FC8">
      <w:pPr>
        <w:rPr>
          <w:i/>
          <w:color w:val="0070C0"/>
          <w:lang w:val="pt-BR" w:eastAsia="pt-BR"/>
        </w:rPr>
      </w:pPr>
      <w:r>
        <w:rPr>
          <w:i/>
          <w:color w:val="0070C0"/>
          <w:lang w:val="pt-BR" w:eastAsia="pt-BR"/>
        </w:rPr>
        <w:t xml:space="preserve">- </w:t>
      </w:r>
      <w:r w:rsidRPr="00A73FC8">
        <w:rPr>
          <w:i/>
          <w:color w:val="0070C0"/>
          <w:lang w:val="pt-BR" w:eastAsia="pt-BR"/>
        </w:rPr>
        <w:t xml:space="preserve">Os itens realçados em amarelo, também devem ser removidos na entrega final, eles são apenas indicadores </w:t>
      </w:r>
      <w:r>
        <w:rPr>
          <w:i/>
          <w:color w:val="0070C0"/>
          <w:lang w:val="pt-BR" w:eastAsia="pt-BR"/>
        </w:rPr>
        <w:t xml:space="preserve">de </w:t>
      </w:r>
      <w:r w:rsidRPr="00A73FC8">
        <w:rPr>
          <w:i/>
          <w:color w:val="0070C0"/>
          <w:lang w:val="pt-BR" w:eastAsia="pt-BR"/>
        </w:rPr>
        <w:t>qu</w:t>
      </w:r>
      <w:r>
        <w:rPr>
          <w:i/>
          <w:color w:val="0070C0"/>
          <w:lang w:val="pt-BR" w:eastAsia="pt-BR"/>
        </w:rPr>
        <w:t xml:space="preserve">al </w:t>
      </w:r>
      <w:r w:rsidRPr="00A73FC8">
        <w:rPr>
          <w:i/>
          <w:color w:val="0070C0"/>
          <w:lang w:val="pt-BR" w:eastAsia="pt-BR"/>
        </w:rPr>
        <w:t xml:space="preserve">artefato </w:t>
      </w:r>
      <w:r>
        <w:rPr>
          <w:i/>
          <w:color w:val="0070C0"/>
          <w:lang w:val="pt-BR" w:eastAsia="pt-BR"/>
        </w:rPr>
        <w:t>está sendo produzido</w:t>
      </w:r>
      <w:r w:rsidRPr="00A73FC8">
        <w:rPr>
          <w:i/>
          <w:color w:val="0070C0"/>
          <w:lang w:val="pt-BR" w:eastAsia="pt-BR"/>
        </w:rPr>
        <w:t xml:space="preserve"> em cada seção.</w:t>
      </w:r>
    </w:p>
    <w:p w14:paraId="776F9EFE" w14:textId="2EDAA04D" w:rsidR="00A73FC8" w:rsidRPr="00A73FC8" w:rsidRDefault="00A73FC8" w:rsidP="00A73FC8">
      <w:pPr>
        <w:rPr>
          <w:i/>
          <w:color w:val="0070C0"/>
          <w:lang w:val="pt-BR" w:eastAsia="pt-BR"/>
        </w:rPr>
      </w:pPr>
      <w:r>
        <w:rPr>
          <w:i/>
          <w:color w:val="0070C0"/>
          <w:lang w:val="pt-BR" w:eastAsia="pt-BR"/>
        </w:rPr>
        <w:t>- Manter a formatação proposta neste template (Seções, títulos, tamanho, fonte, etc.).</w:t>
      </w:r>
    </w:p>
    <w:p w14:paraId="735F47E5" w14:textId="0281620C" w:rsidR="00E9705C" w:rsidRPr="00E9705C" w:rsidRDefault="00D20E49" w:rsidP="00F0046F">
      <w:pPr>
        <w:pStyle w:val="Ttulo2"/>
        <w:rPr>
          <w:b w:val="0"/>
          <w:lang w:val="pt-BR" w:eastAsia="pt-BR"/>
        </w:rPr>
      </w:pPr>
      <w:bookmarkStart w:id="7" w:name="_Toc38818897"/>
      <w:r>
        <w:rPr>
          <w:b w:val="0"/>
          <w:lang w:val="pt-BR" w:eastAsia="pt-BR"/>
        </w:rPr>
        <w:t>Área de negócio</w:t>
      </w:r>
      <w:bookmarkEnd w:id="7"/>
    </w:p>
    <w:p w14:paraId="666AB66A" w14:textId="33DEF5B1" w:rsidR="00E9705C" w:rsidRPr="00E9705C" w:rsidRDefault="00D20E49" w:rsidP="00E9705C">
      <w:pPr>
        <w:rPr>
          <w:i/>
          <w:color w:val="0070C0"/>
          <w:lang w:val="pt-BR" w:eastAsia="pt-BR"/>
        </w:rPr>
      </w:pPr>
      <w:r>
        <w:rPr>
          <w:i/>
          <w:color w:val="0070C0"/>
          <w:lang w:val="pt-BR" w:eastAsia="pt-BR"/>
        </w:rPr>
        <w:t xml:space="preserve">Descreva em um parágrafo qual é a área de negócio escolhida para a proposta de um Sistema de </w:t>
      </w:r>
      <w:r w:rsidR="00A73FC8">
        <w:rPr>
          <w:i/>
          <w:color w:val="0070C0"/>
          <w:lang w:val="pt-BR" w:eastAsia="pt-BR"/>
        </w:rPr>
        <w:t>Informação</w:t>
      </w:r>
      <w:r w:rsidR="00F0046F">
        <w:rPr>
          <w:i/>
          <w:color w:val="0070C0"/>
          <w:lang w:val="pt-BR" w:eastAsia="pt-BR"/>
        </w:rPr>
        <w:t xml:space="preserve"> e uma breve justificativa para a escolha.</w:t>
      </w:r>
    </w:p>
    <w:p w14:paraId="26E4E18B" w14:textId="62DA4708" w:rsidR="00E9705C" w:rsidRDefault="00E9705C" w:rsidP="00E9705C">
      <w:pPr>
        <w:pStyle w:val="Ttulo3"/>
        <w:numPr>
          <w:ilvl w:val="0"/>
          <w:numId w:val="0"/>
        </w:numPr>
        <w:rPr>
          <w:lang w:val="pt-BR" w:eastAsia="pt-BR"/>
        </w:rPr>
      </w:pPr>
      <w:bookmarkStart w:id="8" w:name="_Toc38818898"/>
      <w:r w:rsidRPr="009C70DC">
        <w:rPr>
          <w:highlight w:val="yellow"/>
          <w:lang w:val="pt-BR" w:eastAsia="pt-BR"/>
        </w:rPr>
        <w:t>Artefato</w:t>
      </w:r>
      <w:r>
        <w:rPr>
          <w:highlight w:val="yellow"/>
          <w:lang w:val="pt-BR" w:eastAsia="pt-BR"/>
        </w:rPr>
        <w:t xml:space="preserve"> </w:t>
      </w:r>
      <w:r w:rsidR="00AB1347">
        <w:rPr>
          <w:highlight w:val="yellow"/>
          <w:lang w:val="pt-BR" w:eastAsia="pt-BR"/>
        </w:rPr>
        <w:t>0</w:t>
      </w:r>
      <w:r>
        <w:rPr>
          <w:highlight w:val="yellow"/>
          <w:lang w:val="pt-BR" w:eastAsia="pt-BR"/>
        </w:rPr>
        <w:t>1</w:t>
      </w:r>
      <w:r w:rsidRPr="009C70DC">
        <w:rPr>
          <w:highlight w:val="yellow"/>
          <w:lang w:val="pt-BR" w:eastAsia="pt-BR"/>
        </w:rPr>
        <w:t xml:space="preserve">: </w:t>
      </w:r>
      <w:r w:rsidR="00A73FC8">
        <w:rPr>
          <w:highlight w:val="yellow"/>
          <w:lang w:val="pt-BR" w:eastAsia="pt-BR"/>
        </w:rPr>
        <w:t>Descrição da</w:t>
      </w:r>
      <w:r w:rsidRPr="009C70DC">
        <w:rPr>
          <w:highlight w:val="yellow"/>
          <w:lang w:val="pt-BR" w:eastAsia="pt-BR"/>
        </w:rPr>
        <w:t xml:space="preserve"> </w:t>
      </w:r>
      <w:r w:rsidR="00D20E49">
        <w:rPr>
          <w:highlight w:val="yellow"/>
          <w:lang w:val="pt-BR" w:eastAsia="pt-BR"/>
        </w:rPr>
        <w:t>área de negócio</w:t>
      </w:r>
      <w:bookmarkEnd w:id="8"/>
    </w:p>
    <w:p w14:paraId="5729EC3F" w14:textId="456A9484" w:rsidR="00E9705C" w:rsidRPr="00E9705C" w:rsidRDefault="00F0046F" w:rsidP="00E9705C">
      <w:pPr>
        <w:pStyle w:val="Ttulo2"/>
        <w:rPr>
          <w:b w:val="0"/>
          <w:lang w:val="pt-BR" w:eastAsia="pt-BR"/>
        </w:rPr>
      </w:pPr>
      <w:bookmarkStart w:id="9" w:name="_Toc38818899"/>
      <w:r>
        <w:rPr>
          <w:b w:val="0"/>
          <w:lang w:val="pt-BR" w:eastAsia="pt-BR"/>
        </w:rPr>
        <w:t>T</w:t>
      </w:r>
      <w:r w:rsidR="00D20E49">
        <w:rPr>
          <w:b w:val="0"/>
          <w:lang w:val="pt-BR" w:eastAsia="pt-BR"/>
        </w:rPr>
        <w:t>écnicas de elicitação</w:t>
      </w:r>
      <w:bookmarkEnd w:id="9"/>
    </w:p>
    <w:p w14:paraId="39EDAD86" w14:textId="38583AC5" w:rsidR="00E9705C" w:rsidRDefault="009455DC" w:rsidP="00E9705C">
      <w:pPr>
        <w:rPr>
          <w:i/>
          <w:color w:val="0070C0"/>
          <w:lang w:val="pt-BR" w:eastAsia="pt-BR"/>
        </w:rPr>
      </w:pPr>
      <w:r>
        <w:rPr>
          <w:i/>
          <w:color w:val="0070C0"/>
          <w:lang w:val="pt-BR" w:eastAsia="pt-BR"/>
        </w:rPr>
        <w:t xml:space="preserve">Preencha </w:t>
      </w:r>
      <w:r w:rsidR="00D940D0">
        <w:rPr>
          <w:i/>
          <w:color w:val="0070C0"/>
          <w:lang w:val="pt-BR" w:eastAsia="pt-BR"/>
        </w:rPr>
        <w:t>a Tabela 1 com</w:t>
      </w:r>
      <w:r>
        <w:rPr>
          <w:i/>
          <w:color w:val="0070C0"/>
          <w:lang w:val="pt-BR" w:eastAsia="pt-BR"/>
        </w:rPr>
        <w:t xml:space="preserve"> </w:t>
      </w:r>
      <w:r w:rsidR="00A73FC8">
        <w:rPr>
          <w:i/>
          <w:color w:val="0070C0"/>
          <w:lang w:val="pt-BR" w:eastAsia="pt-BR"/>
        </w:rPr>
        <w:t xml:space="preserve">pelo menos 2 técnicas escolhidas para serem aplicadas com o objetivo de entender melhor a área de negócio </w:t>
      </w:r>
      <w:r w:rsidR="00F0046F">
        <w:rPr>
          <w:i/>
          <w:color w:val="0070C0"/>
          <w:lang w:val="pt-BR" w:eastAsia="pt-BR"/>
        </w:rPr>
        <w:t>na qual será</w:t>
      </w:r>
      <w:r w:rsidR="00A73FC8">
        <w:rPr>
          <w:i/>
          <w:color w:val="0070C0"/>
          <w:lang w:val="pt-BR" w:eastAsia="pt-BR"/>
        </w:rPr>
        <w:t xml:space="preserve"> propo</w:t>
      </w:r>
      <w:r w:rsidR="00F0046F">
        <w:rPr>
          <w:i/>
          <w:color w:val="0070C0"/>
          <w:lang w:val="pt-BR" w:eastAsia="pt-BR"/>
        </w:rPr>
        <w:t>sta</w:t>
      </w:r>
      <w:r w:rsidR="00A73FC8">
        <w:rPr>
          <w:i/>
          <w:color w:val="0070C0"/>
          <w:lang w:val="pt-BR" w:eastAsia="pt-BR"/>
        </w:rPr>
        <w:t xml:space="preserve"> um Sistema de Informação.</w:t>
      </w:r>
    </w:p>
    <w:p w14:paraId="48857223" w14:textId="2BD377B3" w:rsidR="00A73FC8" w:rsidRDefault="00A73FC8" w:rsidP="00E9705C">
      <w:pPr>
        <w:rPr>
          <w:i/>
          <w:color w:val="0070C0"/>
          <w:lang w:val="pt-BR" w:eastAsia="pt-BR"/>
        </w:rPr>
      </w:pPr>
      <w:r>
        <w:rPr>
          <w:i/>
          <w:color w:val="0070C0"/>
          <w:lang w:val="pt-BR" w:eastAsia="pt-BR"/>
        </w:rPr>
        <w:t>Segue algumas orientações do que se espera em cada coluna.</w:t>
      </w:r>
    </w:p>
    <w:p w14:paraId="6AA3E996" w14:textId="01DEB5AF" w:rsidR="00F0046F" w:rsidRDefault="00F0046F" w:rsidP="00E9705C">
      <w:pPr>
        <w:rPr>
          <w:i/>
          <w:color w:val="0070C0"/>
          <w:lang w:val="pt-BR" w:eastAsia="pt-BR"/>
        </w:rPr>
      </w:pPr>
      <w:r>
        <w:rPr>
          <w:i/>
          <w:color w:val="0070C0"/>
          <w:lang w:val="pt-BR" w:eastAsia="pt-BR"/>
        </w:rPr>
        <w:t>- Técnica escolhida: indicar o nome da técnica escolhida (ex: questionário, entrevista, etc.)</w:t>
      </w:r>
    </w:p>
    <w:p w14:paraId="57ECA488" w14:textId="498110AF" w:rsidR="00F0046F" w:rsidRDefault="00F0046F" w:rsidP="00E9705C">
      <w:pPr>
        <w:rPr>
          <w:i/>
          <w:color w:val="0070C0"/>
          <w:lang w:val="pt-BR" w:eastAsia="pt-BR"/>
        </w:rPr>
      </w:pPr>
      <w:r>
        <w:rPr>
          <w:i/>
          <w:color w:val="0070C0"/>
          <w:lang w:val="pt-BR" w:eastAsia="pt-BR"/>
        </w:rPr>
        <w:t>- Justificativa da escolha: justificar porque a técnica escolhida para ser aplicada foi a mais adequada para o contexto.</w:t>
      </w:r>
    </w:p>
    <w:p w14:paraId="7769DE04" w14:textId="1603473F" w:rsidR="00F0046F" w:rsidRDefault="00F0046F" w:rsidP="00E9705C">
      <w:pPr>
        <w:rPr>
          <w:i/>
          <w:color w:val="0070C0"/>
          <w:lang w:val="pt-BR" w:eastAsia="pt-BR"/>
        </w:rPr>
      </w:pPr>
      <w:r>
        <w:rPr>
          <w:i/>
          <w:color w:val="0070C0"/>
          <w:lang w:val="pt-BR" w:eastAsia="pt-BR"/>
        </w:rPr>
        <w:t>- Pessoas envolvidas: descrever as pessoas/papéis que serão envolvidos na aplicação da técnica (ex: gerentes, vendedores, clientes, etc.)</w:t>
      </w:r>
    </w:p>
    <w:p w14:paraId="16D0E7F3" w14:textId="5BB24DB8" w:rsidR="00F0046F" w:rsidRDefault="00F0046F" w:rsidP="00E9705C">
      <w:pPr>
        <w:rPr>
          <w:i/>
          <w:color w:val="0070C0"/>
          <w:lang w:val="pt-BR" w:eastAsia="pt-BR"/>
        </w:rPr>
      </w:pPr>
      <w:r>
        <w:rPr>
          <w:i/>
          <w:color w:val="0070C0"/>
          <w:lang w:val="pt-BR" w:eastAsia="pt-BR"/>
        </w:rPr>
        <w:t>- Resultados obtidos após a aplicação da técnica: apresentar um resumo dos resultados obtidos após da aplicação da técnica (ex: se foi um questionário, apresentar as principais descobertas que apoiaram a entender melhor a área e a identificar possíveis requisitos de um software.</w:t>
      </w:r>
    </w:p>
    <w:p w14:paraId="1445D210" w14:textId="336B4F06" w:rsidR="009455DC" w:rsidRDefault="009455DC" w:rsidP="00E9705C">
      <w:pPr>
        <w:rPr>
          <w:i/>
          <w:color w:val="0070C0"/>
          <w:lang w:val="pt-BR" w:eastAsia="pt-BR"/>
        </w:rPr>
      </w:pPr>
    </w:p>
    <w:p w14:paraId="52E981DD" w14:textId="7AC60FB4" w:rsidR="009455DC" w:rsidRPr="009455DC" w:rsidRDefault="009455DC" w:rsidP="009455DC">
      <w:pPr>
        <w:pStyle w:val="Legenda"/>
        <w:keepNext/>
        <w:jc w:val="center"/>
        <w:rPr>
          <w:color w:val="000000" w:themeColor="text1"/>
        </w:rPr>
      </w:pPr>
      <w:r w:rsidRPr="009455DC">
        <w:rPr>
          <w:color w:val="000000" w:themeColor="text1"/>
        </w:rPr>
        <w:t xml:space="preserve">Tabela </w:t>
      </w:r>
      <w:r w:rsidRPr="009455DC">
        <w:rPr>
          <w:color w:val="000000" w:themeColor="text1"/>
        </w:rPr>
        <w:fldChar w:fldCharType="begin"/>
      </w:r>
      <w:r w:rsidRPr="009455DC">
        <w:rPr>
          <w:color w:val="000000" w:themeColor="text1"/>
        </w:rPr>
        <w:instrText xml:space="preserve"> SEQ Tabela \* ARABIC </w:instrText>
      </w:r>
      <w:r w:rsidRPr="009455DC">
        <w:rPr>
          <w:color w:val="000000" w:themeColor="text1"/>
        </w:rPr>
        <w:fldChar w:fldCharType="separate"/>
      </w:r>
      <w:r w:rsidR="008E1C84">
        <w:rPr>
          <w:noProof/>
          <w:color w:val="000000" w:themeColor="text1"/>
        </w:rPr>
        <w:t>1</w:t>
      </w:r>
      <w:r w:rsidRPr="009455DC">
        <w:rPr>
          <w:color w:val="000000" w:themeColor="text1"/>
        </w:rPr>
        <w:fldChar w:fldCharType="end"/>
      </w:r>
      <w:r w:rsidRPr="009455DC">
        <w:rPr>
          <w:color w:val="000000" w:themeColor="text1"/>
        </w:rPr>
        <w:t>. Técnicas de elicitação</w:t>
      </w:r>
    </w:p>
    <w:tbl>
      <w:tblPr>
        <w:tblStyle w:val="Tabelacomgrade"/>
        <w:tblW w:w="0" w:type="auto"/>
        <w:tblLook w:val="04A0" w:firstRow="1" w:lastRow="0" w:firstColumn="1" w:lastColumn="0" w:noHBand="0" w:noVBand="1"/>
      </w:tblPr>
      <w:tblGrid>
        <w:gridCol w:w="1927"/>
        <w:gridCol w:w="1927"/>
        <w:gridCol w:w="2804"/>
        <w:gridCol w:w="2976"/>
      </w:tblGrid>
      <w:tr w:rsidR="009455DC" w:rsidRPr="009455DC" w14:paraId="1810ECDB" w14:textId="77777777" w:rsidTr="009455DC">
        <w:tc>
          <w:tcPr>
            <w:tcW w:w="1927" w:type="dxa"/>
          </w:tcPr>
          <w:p w14:paraId="72007C43" w14:textId="219E9FE8" w:rsidR="009455DC" w:rsidRPr="009455DC" w:rsidRDefault="009455DC" w:rsidP="00E9705C">
            <w:pPr>
              <w:rPr>
                <w:b/>
                <w:color w:val="000000" w:themeColor="text1"/>
                <w:sz w:val="20"/>
                <w:lang w:val="pt-BR" w:eastAsia="pt-BR"/>
              </w:rPr>
            </w:pPr>
            <w:r w:rsidRPr="009455DC">
              <w:rPr>
                <w:b/>
                <w:color w:val="000000" w:themeColor="text1"/>
                <w:sz w:val="20"/>
                <w:lang w:val="pt-BR" w:eastAsia="pt-BR"/>
              </w:rPr>
              <w:t>Técnica escolhida</w:t>
            </w:r>
          </w:p>
        </w:tc>
        <w:tc>
          <w:tcPr>
            <w:tcW w:w="1927" w:type="dxa"/>
          </w:tcPr>
          <w:p w14:paraId="17ABFBCC" w14:textId="4C6BCA60" w:rsidR="009455DC" w:rsidRPr="009455DC" w:rsidRDefault="009455DC" w:rsidP="00E9705C">
            <w:pPr>
              <w:rPr>
                <w:b/>
                <w:color w:val="000000" w:themeColor="text1"/>
                <w:sz w:val="20"/>
                <w:lang w:val="pt-BR" w:eastAsia="pt-BR"/>
              </w:rPr>
            </w:pPr>
            <w:r w:rsidRPr="009455DC">
              <w:rPr>
                <w:b/>
                <w:color w:val="000000" w:themeColor="text1"/>
                <w:sz w:val="20"/>
                <w:lang w:val="pt-BR" w:eastAsia="pt-BR"/>
              </w:rPr>
              <w:t xml:space="preserve">Justificativa </w:t>
            </w:r>
            <w:r w:rsidR="00F0046F">
              <w:rPr>
                <w:b/>
                <w:color w:val="000000" w:themeColor="text1"/>
                <w:sz w:val="20"/>
                <w:lang w:val="pt-BR" w:eastAsia="pt-BR"/>
              </w:rPr>
              <w:t>da escolha</w:t>
            </w:r>
          </w:p>
        </w:tc>
        <w:tc>
          <w:tcPr>
            <w:tcW w:w="2804" w:type="dxa"/>
          </w:tcPr>
          <w:p w14:paraId="3BE7727D" w14:textId="7BC52897" w:rsidR="009455DC" w:rsidRPr="009455DC" w:rsidRDefault="009455DC" w:rsidP="00E9705C">
            <w:pPr>
              <w:rPr>
                <w:b/>
                <w:color w:val="000000" w:themeColor="text1"/>
                <w:sz w:val="20"/>
                <w:lang w:val="pt-BR" w:eastAsia="pt-BR"/>
              </w:rPr>
            </w:pPr>
            <w:r>
              <w:rPr>
                <w:b/>
                <w:color w:val="000000" w:themeColor="text1"/>
                <w:sz w:val="20"/>
                <w:lang w:val="pt-BR" w:eastAsia="pt-BR"/>
              </w:rPr>
              <w:t>Pessoas envolvidas</w:t>
            </w:r>
          </w:p>
        </w:tc>
        <w:tc>
          <w:tcPr>
            <w:tcW w:w="2976" w:type="dxa"/>
          </w:tcPr>
          <w:p w14:paraId="391FF3C9" w14:textId="44ACE109" w:rsidR="009455DC" w:rsidRPr="009455DC" w:rsidRDefault="00F0046F" w:rsidP="00E9705C">
            <w:pPr>
              <w:rPr>
                <w:b/>
                <w:color w:val="000000" w:themeColor="text1"/>
                <w:sz w:val="20"/>
                <w:lang w:val="pt-BR" w:eastAsia="pt-BR"/>
              </w:rPr>
            </w:pPr>
            <w:r>
              <w:rPr>
                <w:b/>
                <w:color w:val="000000" w:themeColor="text1"/>
                <w:sz w:val="20"/>
                <w:lang w:val="pt-BR" w:eastAsia="pt-BR"/>
              </w:rPr>
              <w:t>Resultados</w:t>
            </w:r>
            <w:r w:rsidR="009455DC" w:rsidRPr="009455DC">
              <w:rPr>
                <w:b/>
                <w:color w:val="000000" w:themeColor="text1"/>
                <w:sz w:val="20"/>
                <w:lang w:val="pt-BR" w:eastAsia="pt-BR"/>
              </w:rPr>
              <w:t xml:space="preserve"> obtidos </w:t>
            </w:r>
            <w:r>
              <w:rPr>
                <w:b/>
                <w:color w:val="000000" w:themeColor="text1"/>
                <w:sz w:val="20"/>
                <w:lang w:val="pt-BR" w:eastAsia="pt-BR"/>
              </w:rPr>
              <w:t>após a aplicação da técnica</w:t>
            </w:r>
          </w:p>
        </w:tc>
      </w:tr>
      <w:tr w:rsidR="009455DC" w:rsidRPr="009455DC" w14:paraId="4842F49B" w14:textId="77777777" w:rsidTr="009455DC">
        <w:tc>
          <w:tcPr>
            <w:tcW w:w="1927" w:type="dxa"/>
          </w:tcPr>
          <w:p w14:paraId="5C5B48D3" w14:textId="77777777" w:rsidR="009455DC" w:rsidRPr="009455DC" w:rsidRDefault="009455DC" w:rsidP="00E9705C">
            <w:pPr>
              <w:rPr>
                <w:i/>
                <w:color w:val="000000" w:themeColor="text1"/>
                <w:lang w:val="pt-BR" w:eastAsia="pt-BR"/>
              </w:rPr>
            </w:pPr>
          </w:p>
        </w:tc>
        <w:tc>
          <w:tcPr>
            <w:tcW w:w="1927" w:type="dxa"/>
          </w:tcPr>
          <w:p w14:paraId="3505BA7E" w14:textId="77777777" w:rsidR="009455DC" w:rsidRPr="009455DC" w:rsidRDefault="009455DC" w:rsidP="00E9705C">
            <w:pPr>
              <w:rPr>
                <w:i/>
                <w:color w:val="000000" w:themeColor="text1"/>
                <w:lang w:val="pt-BR" w:eastAsia="pt-BR"/>
              </w:rPr>
            </w:pPr>
          </w:p>
        </w:tc>
        <w:tc>
          <w:tcPr>
            <w:tcW w:w="2804" w:type="dxa"/>
          </w:tcPr>
          <w:p w14:paraId="37D04692" w14:textId="77777777" w:rsidR="009455DC" w:rsidRPr="009455DC" w:rsidRDefault="009455DC" w:rsidP="00E9705C">
            <w:pPr>
              <w:rPr>
                <w:i/>
                <w:color w:val="000000" w:themeColor="text1"/>
                <w:lang w:val="pt-BR" w:eastAsia="pt-BR"/>
              </w:rPr>
            </w:pPr>
          </w:p>
        </w:tc>
        <w:tc>
          <w:tcPr>
            <w:tcW w:w="2976" w:type="dxa"/>
          </w:tcPr>
          <w:p w14:paraId="4C301DDD" w14:textId="625C7C3C" w:rsidR="00F0046F" w:rsidRPr="009455DC" w:rsidRDefault="00F0046F" w:rsidP="00E9705C">
            <w:pPr>
              <w:rPr>
                <w:i/>
                <w:color w:val="000000" w:themeColor="text1"/>
                <w:lang w:val="pt-BR" w:eastAsia="pt-BR"/>
              </w:rPr>
            </w:pPr>
          </w:p>
        </w:tc>
      </w:tr>
      <w:tr w:rsidR="009455DC" w:rsidRPr="009455DC" w14:paraId="037FE377" w14:textId="77777777" w:rsidTr="009455DC">
        <w:tc>
          <w:tcPr>
            <w:tcW w:w="1927" w:type="dxa"/>
          </w:tcPr>
          <w:p w14:paraId="4BAEC256" w14:textId="77777777" w:rsidR="009455DC" w:rsidRPr="009455DC" w:rsidRDefault="009455DC" w:rsidP="00E9705C">
            <w:pPr>
              <w:rPr>
                <w:i/>
                <w:color w:val="000000" w:themeColor="text1"/>
                <w:lang w:val="pt-BR" w:eastAsia="pt-BR"/>
              </w:rPr>
            </w:pPr>
          </w:p>
        </w:tc>
        <w:tc>
          <w:tcPr>
            <w:tcW w:w="1927" w:type="dxa"/>
          </w:tcPr>
          <w:p w14:paraId="0A6249E4" w14:textId="77777777" w:rsidR="009455DC" w:rsidRPr="009455DC" w:rsidRDefault="009455DC" w:rsidP="00E9705C">
            <w:pPr>
              <w:rPr>
                <w:i/>
                <w:color w:val="000000" w:themeColor="text1"/>
                <w:lang w:val="pt-BR" w:eastAsia="pt-BR"/>
              </w:rPr>
            </w:pPr>
          </w:p>
        </w:tc>
        <w:tc>
          <w:tcPr>
            <w:tcW w:w="2804" w:type="dxa"/>
          </w:tcPr>
          <w:p w14:paraId="77B971D6" w14:textId="77777777" w:rsidR="009455DC" w:rsidRPr="009455DC" w:rsidRDefault="009455DC" w:rsidP="00E9705C">
            <w:pPr>
              <w:rPr>
                <w:i/>
                <w:color w:val="000000" w:themeColor="text1"/>
                <w:lang w:val="pt-BR" w:eastAsia="pt-BR"/>
              </w:rPr>
            </w:pPr>
          </w:p>
        </w:tc>
        <w:tc>
          <w:tcPr>
            <w:tcW w:w="2976" w:type="dxa"/>
          </w:tcPr>
          <w:p w14:paraId="20511FEC" w14:textId="77777777" w:rsidR="009455DC" w:rsidRPr="009455DC" w:rsidRDefault="009455DC" w:rsidP="00E9705C">
            <w:pPr>
              <w:rPr>
                <w:i/>
                <w:color w:val="000000" w:themeColor="text1"/>
                <w:lang w:val="pt-BR" w:eastAsia="pt-BR"/>
              </w:rPr>
            </w:pPr>
          </w:p>
        </w:tc>
      </w:tr>
    </w:tbl>
    <w:p w14:paraId="36C37185" w14:textId="77777777" w:rsidR="009455DC" w:rsidRPr="00E9705C" w:rsidRDefault="009455DC" w:rsidP="00E9705C">
      <w:pPr>
        <w:rPr>
          <w:i/>
          <w:color w:val="0070C0"/>
          <w:lang w:val="pt-BR" w:eastAsia="pt-BR"/>
        </w:rPr>
      </w:pPr>
    </w:p>
    <w:p w14:paraId="506BEB2D" w14:textId="024E2FE5" w:rsidR="00E9705C" w:rsidRDefault="00E9705C" w:rsidP="00EC2956">
      <w:pPr>
        <w:pStyle w:val="Ttulo3"/>
        <w:numPr>
          <w:ilvl w:val="0"/>
          <w:numId w:val="0"/>
        </w:numPr>
        <w:rPr>
          <w:lang w:val="pt-BR" w:eastAsia="pt-BR"/>
        </w:rPr>
      </w:pPr>
      <w:bookmarkStart w:id="10" w:name="_Toc38818900"/>
      <w:r w:rsidRPr="00A33EEA">
        <w:rPr>
          <w:highlight w:val="yellow"/>
          <w:lang w:val="pt-BR" w:eastAsia="pt-BR"/>
        </w:rPr>
        <w:t>Artefato</w:t>
      </w:r>
      <w:r w:rsidR="0091082F" w:rsidRPr="00A33EEA">
        <w:rPr>
          <w:highlight w:val="yellow"/>
          <w:lang w:val="pt-BR" w:eastAsia="pt-BR"/>
        </w:rPr>
        <w:t xml:space="preserve"> </w:t>
      </w:r>
      <w:r w:rsidR="00AB1347">
        <w:rPr>
          <w:highlight w:val="yellow"/>
          <w:lang w:val="pt-BR" w:eastAsia="pt-BR"/>
        </w:rPr>
        <w:t>0</w:t>
      </w:r>
      <w:r w:rsidR="0091082F" w:rsidRPr="00A33EEA">
        <w:rPr>
          <w:highlight w:val="yellow"/>
          <w:lang w:val="pt-BR" w:eastAsia="pt-BR"/>
        </w:rPr>
        <w:t>2</w:t>
      </w:r>
      <w:r w:rsidRPr="00A33EEA">
        <w:rPr>
          <w:highlight w:val="yellow"/>
          <w:lang w:val="pt-BR" w:eastAsia="pt-BR"/>
        </w:rPr>
        <w:t>:</w:t>
      </w:r>
      <w:r w:rsidR="00F0046F">
        <w:rPr>
          <w:highlight w:val="yellow"/>
          <w:lang w:val="pt-BR" w:eastAsia="pt-BR"/>
        </w:rPr>
        <w:t xml:space="preserve"> Resultado das </w:t>
      </w:r>
      <w:r w:rsidR="00CF6B49">
        <w:rPr>
          <w:highlight w:val="yellow"/>
          <w:lang w:val="pt-BR" w:eastAsia="pt-BR"/>
        </w:rPr>
        <w:t>t</w:t>
      </w:r>
      <w:r w:rsidR="00F0046F">
        <w:rPr>
          <w:highlight w:val="yellow"/>
          <w:lang w:val="pt-BR" w:eastAsia="pt-BR"/>
        </w:rPr>
        <w:t xml:space="preserve">écnicas de </w:t>
      </w:r>
      <w:r w:rsidR="00CF6B49">
        <w:rPr>
          <w:highlight w:val="yellow"/>
          <w:lang w:val="pt-BR" w:eastAsia="pt-BR"/>
        </w:rPr>
        <w:t>e</w:t>
      </w:r>
      <w:r w:rsidR="00F0046F">
        <w:rPr>
          <w:highlight w:val="yellow"/>
          <w:lang w:val="pt-BR" w:eastAsia="pt-BR"/>
        </w:rPr>
        <w:t>licitação</w:t>
      </w:r>
      <w:bookmarkEnd w:id="10"/>
    </w:p>
    <w:p w14:paraId="68821D76" w14:textId="194C041C" w:rsidR="00EC2956" w:rsidRPr="002F0202" w:rsidRDefault="00EC2956" w:rsidP="00EC2956">
      <w:pPr>
        <w:pStyle w:val="Ttulo1"/>
        <w:pageBreakBefore/>
      </w:pPr>
      <w:bookmarkStart w:id="11" w:name="_Toc38818901"/>
      <w:r>
        <w:lastRenderedPageBreak/>
        <w:t>Propondo a solução</w:t>
      </w:r>
      <w:bookmarkEnd w:id="11"/>
    </w:p>
    <w:p w14:paraId="64BAACC0" w14:textId="77777777" w:rsidR="00EC2956" w:rsidRPr="00EC2956" w:rsidRDefault="00EC2956" w:rsidP="00EC2956">
      <w:pPr>
        <w:rPr>
          <w:lang w:val="pt-BR" w:eastAsia="pt-BR"/>
        </w:rPr>
      </w:pPr>
    </w:p>
    <w:p w14:paraId="2C86AC4D" w14:textId="404C95E3" w:rsidR="007B5144" w:rsidRPr="00B6703E" w:rsidRDefault="00F0046F" w:rsidP="000F4662">
      <w:pPr>
        <w:pStyle w:val="Ttulo2"/>
        <w:rPr>
          <w:b w:val="0"/>
          <w:lang w:val="pt-BR" w:eastAsia="pt-BR"/>
        </w:rPr>
      </w:pPr>
      <w:bookmarkStart w:id="12" w:name="_Toc38818902"/>
      <w:r>
        <w:rPr>
          <w:b w:val="0"/>
          <w:lang w:val="pt-BR" w:eastAsia="pt-BR"/>
        </w:rPr>
        <w:t>Requisitos funcionais</w:t>
      </w:r>
      <w:bookmarkEnd w:id="12"/>
    </w:p>
    <w:p w14:paraId="1EC6EC87" w14:textId="77777777" w:rsidR="0024426B" w:rsidRDefault="00A61155" w:rsidP="00B6703E">
      <w:pPr>
        <w:rPr>
          <w:i/>
          <w:color w:val="0070C0"/>
          <w:lang w:val="pt-BR" w:eastAsia="pt-BR"/>
        </w:rPr>
      </w:pPr>
      <w:r>
        <w:rPr>
          <w:i/>
          <w:color w:val="0070C0"/>
          <w:lang w:val="pt-BR" w:eastAsia="pt-BR"/>
        </w:rPr>
        <w:t xml:space="preserve">Preencher a Tabela 2 com o identificador do requisito funcional (utilizar o padrão indicado) e a descrição do requisito funcional. </w:t>
      </w:r>
    </w:p>
    <w:p w14:paraId="1846535B" w14:textId="5E322D25" w:rsidR="0024426B" w:rsidRDefault="0024426B" w:rsidP="00B6703E">
      <w:pPr>
        <w:rPr>
          <w:i/>
          <w:color w:val="0070C0"/>
          <w:lang w:val="pt-BR" w:eastAsia="pt-BR"/>
        </w:rPr>
      </w:pPr>
      <w:r>
        <w:rPr>
          <w:i/>
          <w:color w:val="0070C0"/>
          <w:lang w:val="pt-BR" w:eastAsia="pt-BR"/>
        </w:rPr>
        <w:t xml:space="preserve">Na descrição do requisito procurar incluir descrições claras e objetivas em relação </w:t>
      </w:r>
      <w:r w:rsidR="00A77B2C">
        <w:rPr>
          <w:i/>
          <w:color w:val="0070C0"/>
          <w:lang w:val="pt-BR" w:eastAsia="pt-BR"/>
        </w:rPr>
        <w:t>à</w:t>
      </w:r>
      <w:r>
        <w:rPr>
          <w:i/>
          <w:color w:val="0070C0"/>
          <w:lang w:val="pt-BR" w:eastAsia="pt-BR"/>
        </w:rPr>
        <w:t>s funcionalidades a serem executadas por meio do sistema. Cada requisito dever representar uma única funcionalidade.</w:t>
      </w:r>
    </w:p>
    <w:p w14:paraId="49D1D0E5" w14:textId="3E56586B" w:rsidR="00FA4967" w:rsidRDefault="00FA4967" w:rsidP="00B6703E">
      <w:pPr>
        <w:rPr>
          <w:i/>
          <w:color w:val="0070C0"/>
          <w:lang w:val="pt-BR" w:eastAsia="pt-BR"/>
        </w:rPr>
      </w:pPr>
    </w:p>
    <w:p w14:paraId="5830D9C1" w14:textId="0A7205D2" w:rsidR="00A61155" w:rsidRPr="00A61155" w:rsidRDefault="00A61155" w:rsidP="00A61155">
      <w:pPr>
        <w:pStyle w:val="Legenda"/>
        <w:keepNext/>
        <w:jc w:val="center"/>
        <w:rPr>
          <w:color w:val="000000" w:themeColor="text1"/>
        </w:rPr>
      </w:pPr>
      <w:r w:rsidRPr="00A61155">
        <w:rPr>
          <w:color w:val="000000" w:themeColor="text1"/>
        </w:rPr>
        <w:t xml:space="preserve">Tabela </w:t>
      </w:r>
      <w:r w:rsidRPr="00A61155">
        <w:rPr>
          <w:color w:val="000000" w:themeColor="text1"/>
        </w:rPr>
        <w:fldChar w:fldCharType="begin"/>
      </w:r>
      <w:r w:rsidRPr="00A61155">
        <w:rPr>
          <w:color w:val="000000" w:themeColor="text1"/>
        </w:rPr>
        <w:instrText xml:space="preserve"> SEQ Tabela \* ARABIC </w:instrText>
      </w:r>
      <w:r w:rsidRPr="00A61155">
        <w:rPr>
          <w:color w:val="000000" w:themeColor="text1"/>
        </w:rPr>
        <w:fldChar w:fldCharType="separate"/>
      </w:r>
      <w:r w:rsidR="008E1C84">
        <w:rPr>
          <w:noProof/>
          <w:color w:val="000000" w:themeColor="text1"/>
        </w:rPr>
        <w:t>2</w:t>
      </w:r>
      <w:r w:rsidRPr="00A61155">
        <w:rPr>
          <w:color w:val="000000" w:themeColor="text1"/>
        </w:rPr>
        <w:fldChar w:fldCharType="end"/>
      </w:r>
      <w:r w:rsidRPr="00A61155">
        <w:rPr>
          <w:color w:val="000000" w:themeColor="text1"/>
        </w:rPr>
        <w:t>. Requisitos funcionais</w:t>
      </w:r>
    </w:p>
    <w:tbl>
      <w:tblPr>
        <w:tblStyle w:val="Tabelacomgrade"/>
        <w:tblW w:w="0" w:type="auto"/>
        <w:tblLook w:val="04A0" w:firstRow="1" w:lastRow="0" w:firstColumn="1" w:lastColumn="0" w:noHBand="0" w:noVBand="1"/>
      </w:tblPr>
      <w:tblGrid>
        <w:gridCol w:w="2830"/>
        <w:gridCol w:w="5529"/>
      </w:tblGrid>
      <w:tr w:rsidR="00FA4967" w:rsidRPr="00FA4967" w14:paraId="4802F6CC" w14:textId="77777777" w:rsidTr="00A61155">
        <w:tc>
          <w:tcPr>
            <w:tcW w:w="2830" w:type="dxa"/>
          </w:tcPr>
          <w:p w14:paraId="157F9A9B" w14:textId="1DF97E97" w:rsidR="00FA4967" w:rsidRPr="00FA4967" w:rsidRDefault="00FA4967" w:rsidP="00765436">
            <w:pPr>
              <w:rPr>
                <w:b/>
                <w:color w:val="000000" w:themeColor="text1"/>
                <w:lang w:val="pt-BR" w:eastAsia="pt-BR"/>
              </w:rPr>
            </w:pPr>
            <w:r w:rsidRPr="00FA4967">
              <w:rPr>
                <w:b/>
                <w:color w:val="000000" w:themeColor="text1"/>
                <w:lang w:val="pt-BR" w:eastAsia="pt-BR"/>
              </w:rPr>
              <w:t xml:space="preserve">ID Requisito </w:t>
            </w:r>
            <w:r>
              <w:rPr>
                <w:b/>
                <w:color w:val="000000" w:themeColor="text1"/>
                <w:lang w:val="pt-BR" w:eastAsia="pt-BR"/>
              </w:rPr>
              <w:t>f</w:t>
            </w:r>
            <w:r w:rsidRPr="00FA4967">
              <w:rPr>
                <w:b/>
                <w:color w:val="000000" w:themeColor="text1"/>
                <w:lang w:val="pt-BR" w:eastAsia="pt-BR"/>
              </w:rPr>
              <w:t>uncional</w:t>
            </w:r>
          </w:p>
        </w:tc>
        <w:tc>
          <w:tcPr>
            <w:tcW w:w="5529" w:type="dxa"/>
          </w:tcPr>
          <w:p w14:paraId="5B5ADDFC" w14:textId="1823DEFF" w:rsidR="00FA4967" w:rsidRPr="00FA4967" w:rsidRDefault="00FA4967" w:rsidP="00765436">
            <w:pPr>
              <w:rPr>
                <w:b/>
                <w:color w:val="000000" w:themeColor="text1"/>
                <w:lang w:val="pt-BR" w:eastAsia="pt-BR"/>
              </w:rPr>
            </w:pPr>
            <w:r>
              <w:rPr>
                <w:b/>
                <w:color w:val="000000" w:themeColor="text1"/>
                <w:lang w:val="pt-BR" w:eastAsia="pt-BR"/>
              </w:rPr>
              <w:t>Descrição do requisito funcional</w:t>
            </w:r>
          </w:p>
        </w:tc>
      </w:tr>
      <w:tr w:rsidR="00FA4967" w14:paraId="5C1AAFF0" w14:textId="77777777" w:rsidTr="00A61155">
        <w:tc>
          <w:tcPr>
            <w:tcW w:w="2830" w:type="dxa"/>
          </w:tcPr>
          <w:p w14:paraId="34C2B951" w14:textId="09DBBD57" w:rsidR="00FA4967" w:rsidRDefault="00FA4967" w:rsidP="00765436">
            <w:pPr>
              <w:rPr>
                <w:i/>
                <w:color w:val="0070C0"/>
                <w:lang w:val="pt-BR" w:eastAsia="pt-BR"/>
              </w:rPr>
            </w:pPr>
            <w:r>
              <w:rPr>
                <w:i/>
                <w:color w:val="0070C0"/>
                <w:lang w:val="pt-BR" w:eastAsia="pt-BR"/>
              </w:rPr>
              <w:t>RF001</w:t>
            </w:r>
          </w:p>
        </w:tc>
        <w:tc>
          <w:tcPr>
            <w:tcW w:w="5529" w:type="dxa"/>
          </w:tcPr>
          <w:p w14:paraId="2D4C1DA9" w14:textId="40584C37" w:rsidR="00FA4967" w:rsidRDefault="00A61155" w:rsidP="00765436">
            <w:pPr>
              <w:rPr>
                <w:i/>
                <w:color w:val="0070C0"/>
                <w:lang w:val="pt-BR" w:eastAsia="pt-BR"/>
              </w:rPr>
            </w:pPr>
            <w:r>
              <w:rPr>
                <w:i/>
                <w:color w:val="0070C0"/>
                <w:lang w:val="pt-BR" w:eastAsia="pt-BR"/>
              </w:rPr>
              <w:t>O sistema deverá permitir o cadastro de clientes</w:t>
            </w:r>
          </w:p>
        </w:tc>
      </w:tr>
      <w:tr w:rsidR="00FA4967" w14:paraId="6F7B59BD" w14:textId="77777777" w:rsidTr="00A61155">
        <w:tc>
          <w:tcPr>
            <w:tcW w:w="2830" w:type="dxa"/>
          </w:tcPr>
          <w:p w14:paraId="06DC7856" w14:textId="75B0A828" w:rsidR="00FA4967" w:rsidRDefault="00FA4967" w:rsidP="00765436">
            <w:pPr>
              <w:rPr>
                <w:i/>
                <w:color w:val="0070C0"/>
                <w:lang w:val="pt-BR" w:eastAsia="pt-BR"/>
              </w:rPr>
            </w:pPr>
            <w:r>
              <w:rPr>
                <w:i/>
                <w:color w:val="0070C0"/>
                <w:lang w:val="pt-BR" w:eastAsia="pt-BR"/>
              </w:rPr>
              <w:t>RF002</w:t>
            </w:r>
          </w:p>
        </w:tc>
        <w:tc>
          <w:tcPr>
            <w:tcW w:w="5529" w:type="dxa"/>
          </w:tcPr>
          <w:p w14:paraId="53012F2B" w14:textId="1606B7C9" w:rsidR="00FA4967" w:rsidRDefault="000A7FEF" w:rsidP="00765436">
            <w:pPr>
              <w:rPr>
                <w:i/>
                <w:color w:val="0070C0"/>
                <w:lang w:val="pt-BR" w:eastAsia="pt-BR"/>
              </w:rPr>
            </w:pPr>
            <w:r>
              <w:rPr>
                <w:i/>
                <w:color w:val="0070C0"/>
                <w:lang w:val="pt-BR" w:eastAsia="pt-BR"/>
              </w:rPr>
              <w:t>...</w:t>
            </w:r>
          </w:p>
        </w:tc>
      </w:tr>
      <w:tr w:rsidR="00FA4967" w14:paraId="78DF6700" w14:textId="77777777" w:rsidTr="00A61155">
        <w:tc>
          <w:tcPr>
            <w:tcW w:w="2830" w:type="dxa"/>
          </w:tcPr>
          <w:p w14:paraId="6A2E8EAF" w14:textId="36C2C144" w:rsidR="00FA4967" w:rsidRDefault="00FA4967" w:rsidP="00765436">
            <w:pPr>
              <w:rPr>
                <w:i/>
                <w:color w:val="0070C0"/>
                <w:lang w:val="pt-BR" w:eastAsia="pt-BR"/>
              </w:rPr>
            </w:pPr>
            <w:r>
              <w:rPr>
                <w:i/>
                <w:color w:val="0070C0"/>
                <w:lang w:val="pt-BR" w:eastAsia="pt-BR"/>
              </w:rPr>
              <w:t>....</w:t>
            </w:r>
          </w:p>
        </w:tc>
        <w:tc>
          <w:tcPr>
            <w:tcW w:w="5529" w:type="dxa"/>
          </w:tcPr>
          <w:p w14:paraId="1724C67D" w14:textId="77777777" w:rsidR="00FA4967" w:rsidRDefault="00FA4967" w:rsidP="00765436">
            <w:pPr>
              <w:rPr>
                <w:i/>
                <w:color w:val="0070C0"/>
                <w:lang w:val="pt-BR" w:eastAsia="pt-BR"/>
              </w:rPr>
            </w:pPr>
          </w:p>
        </w:tc>
      </w:tr>
      <w:tr w:rsidR="00FA4967" w14:paraId="23758F48" w14:textId="77777777" w:rsidTr="00A61155">
        <w:tc>
          <w:tcPr>
            <w:tcW w:w="2830" w:type="dxa"/>
          </w:tcPr>
          <w:p w14:paraId="2D7F50AE" w14:textId="77777777" w:rsidR="00FA4967" w:rsidRDefault="00FA4967" w:rsidP="00765436">
            <w:pPr>
              <w:rPr>
                <w:i/>
                <w:color w:val="0070C0"/>
                <w:lang w:val="pt-BR" w:eastAsia="pt-BR"/>
              </w:rPr>
            </w:pPr>
          </w:p>
        </w:tc>
        <w:tc>
          <w:tcPr>
            <w:tcW w:w="5529" w:type="dxa"/>
          </w:tcPr>
          <w:p w14:paraId="0846E96C" w14:textId="77777777" w:rsidR="00FA4967" w:rsidRDefault="00FA4967" w:rsidP="00765436">
            <w:pPr>
              <w:rPr>
                <w:i/>
                <w:color w:val="0070C0"/>
                <w:lang w:val="pt-BR" w:eastAsia="pt-BR"/>
              </w:rPr>
            </w:pPr>
          </w:p>
        </w:tc>
      </w:tr>
    </w:tbl>
    <w:p w14:paraId="118AD0F9" w14:textId="77777777" w:rsidR="00FA4967" w:rsidRPr="00A33EEA" w:rsidRDefault="00FA4967" w:rsidP="00B6703E">
      <w:pPr>
        <w:rPr>
          <w:i/>
          <w:color w:val="0070C0"/>
          <w:lang w:val="pt-BR" w:eastAsia="pt-BR"/>
        </w:rPr>
      </w:pPr>
    </w:p>
    <w:p w14:paraId="05C92392" w14:textId="41F9BC7E" w:rsidR="00F175C3" w:rsidRPr="00A33EEA" w:rsidRDefault="00F175C3" w:rsidP="00044C8C">
      <w:pPr>
        <w:pStyle w:val="Ttulo3"/>
        <w:numPr>
          <w:ilvl w:val="0"/>
          <w:numId w:val="0"/>
        </w:numPr>
        <w:rPr>
          <w:lang w:val="pt-BR" w:eastAsia="pt-BR"/>
        </w:rPr>
      </w:pPr>
      <w:bookmarkStart w:id="13" w:name="_Toc38818903"/>
      <w:r w:rsidRPr="001E1352">
        <w:rPr>
          <w:highlight w:val="yellow"/>
          <w:lang w:val="pt-BR" w:eastAsia="pt-BR"/>
        </w:rPr>
        <w:t>Artefato</w:t>
      </w:r>
      <w:r w:rsidR="00A33EEA" w:rsidRPr="001E1352">
        <w:rPr>
          <w:highlight w:val="yellow"/>
          <w:lang w:val="pt-BR" w:eastAsia="pt-BR"/>
        </w:rPr>
        <w:t xml:space="preserve"> </w:t>
      </w:r>
      <w:r w:rsidR="00AB1347">
        <w:rPr>
          <w:highlight w:val="yellow"/>
          <w:lang w:val="pt-BR" w:eastAsia="pt-BR"/>
        </w:rPr>
        <w:t>0</w:t>
      </w:r>
      <w:r w:rsidR="00A33EEA" w:rsidRPr="001E1352">
        <w:rPr>
          <w:highlight w:val="yellow"/>
          <w:lang w:val="pt-BR" w:eastAsia="pt-BR"/>
        </w:rPr>
        <w:t>3</w:t>
      </w:r>
      <w:r w:rsidRPr="001E1352">
        <w:rPr>
          <w:highlight w:val="yellow"/>
          <w:lang w:val="pt-BR" w:eastAsia="pt-BR"/>
        </w:rPr>
        <w:t xml:space="preserve">: </w:t>
      </w:r>
      <w:r w:rsidR="00F0046F">
        <w:rPr>
          <w:highlight w:val="yellow"/>
          <w:lang w:val="pt-BR" w:eastAsia="pt-BR"/>
        </w:rPr>
        <w:t xml:space="preserve">Lista dos requisitos </w:t>
      </w:r>
      <w:r w:rsidR="008102E1">
        <w:rPr>
          <w:highlight w:val="yellow"/>
          <w:lang w:val="pt-BR" w:eastAsia="pt-BR"/>
        </w:rPr>
        <w:t xml:space="preserve">não </w:t>
      </w:r>
      <w:r w:rsidR="00F0046F">
        <w:rPr>
          <w:highlight w:val="yellow"/>
          <w:lang w:val="pt-BR" w:eastAsia="pt-BR"/>
        </w:rPr>
        <w:t>funcionais</w:t>
      </w:r>
      <w:bookmarkEnd w:id="13"/>
    </w:p>
    <w:p w14:paraId="5D3C6C8B" w14:textId="6521A58F" w:rsidR="00426F50" w:rsidRPr="00B6703E" w:rsidRDefault="00F0046F" w:rsidP="00426F50">
      <w:pPr>
        <w:pStyle w:val="Ttulo2"/>
        <w:rPr>
          <w:b w:val="0"/>
          <w:lang w:val="pt-BR" w:eastAsia="pt-BR"/>
        </w:rPr>
      </w:pPr>
      <w:bookmarkStart w:id="14" w:name="_Toc38818904"/>
      <w:r>
        <w:rPr>
          <w:b w:val="0"/>
          <w:lang w:val="pt-BR" w:eastAsia="pt-BR"/>
        </w:rPr>
        <w:t>Requisitos não funcionais</w:t>
      </w:r>
      <w:bookmarkEnd w:id="14"/>
    </w:p>
    <w:p w14:paraId="1E9073DD" w14:textId="65FAFAD0" w:rsidR="00AD519D" w:rsidRDefault="00AD519D" w:rsidP="00AD519D">
      <w:pPr>
        <w:rPr>
          <w:i/>
          <w:color w:val="0070C0"/>
          <w:lang w:val="pt-BR" w:eastAsia="pt-BR"/>
        </w:rPr>
      </w:pPr>
      <w:r>
        <w:rPr>
          <w:i/>
          <w:color w:val="0070C0"/>
          <w:lang w:val="pt-BR" w:eastAsia="pt-BR"/>
        </w:rPr>
        <w:t>Preencher a Tabela 3 com o identificador do requisito não funcional (utilizar o padrão indicado) e a descrição do requisito</w:t>
      </w:r>
      <w:r w:rsidR="00A77B2C">
        <w:rPr>
          <w:i/>
          <w:color w:val="0070C0"/>
          <w:lang w:val="pt-BR" w:eastAsia="pt-BR"/>
        </w:rPr>
        <w:t xml:space="preserve"> não</w:t>
      </w:r>
      <w:r>
        <w:rPr>
          <w:i/>
          <w:color w:val="0070C0"/>
          <w:lang w:val="pt-BR" w:eastAsia="pt-BR"/>
        </w:rPr>
        <w:t xml:space="preserve"> funcional. </w:t>
      </w:r>
    </w:p>
    <w:p w14:paraId="26B9AC78" w14:textId="6943F060" w:rsidR="00AD519D" w:rsidRDefault="00AD519D" w:rsidP="00AD519D">
      <w:pPr>
        <w:rPr>
          <w:i/>
          <w:color w:val="0070C0"/>
          <w:lang w:val="pt-BR" w:eastAsia="pt-BR"/>
        </w:rPr>
      </w:pPr>
      <w:r>
        <w:rPr>
          <w:i/>
          <w:color w:val="0070C0"/>
          <w:lang w:val="pt-BR" w:eastAsia="pt-BR"/>
        </w:rPr>
        <w:t>Na descrição do requisito não funcional procurar incluir descrições claras e objetivas em relação a uma restrição d</w:t>
      </w:r>
      <w:r w:rsidR="00A77B2C">
        <w:rPr>
          <w:i/>
          <w:color w:val="0070C0"/>
          <w:lang w:val="pt-BR" w:eastAsia="pt-BR"/>
        </w:rPr>
        <w:t>o</w:t>
      </w:r>
      <w:r>
        <w:rPr>
          <w:i/>
          <w:color w:val="0070C0"/>
          <w:lang w:val="pt-BR" w:eastAsia="pt-BR"/>
        </w:rPr>
        <w:t xml:space="preserve"> produto ou do processo ou ainda um critério de qualidade. Cada requisito deve representar uma única restrição ou critério de qualidade.</w:t>
      </w:r>
    </w:p>
    <w:p w14:paraId="6357831B" w14:textId="6FA64588" w:rsidR="00A61155" w:rsidRDefault="00A61155" w:rsidP="00B6703E">
      <w:pPr>
        <w:rPr>
          <w:i/>
          <w:color w:val="0070C0"/>
          <w:lang w:val="pt-BR" w:eastAsia="pt-BR"/>
        </w:rPr>
      </w:pPr>
    </w:p>
    <w:p w14:paraId="3BF651ED" w14:textId="1435C27E" w:rsidR="00AD519D" w:rsidRPr="00AD519D" w:rsidRDefault="00AD519D" w:rsidP="00AD519D">
      <w:pPr>
        <w:pStyle w:val="Legenda"/>
        <w:keepNext/>
        <w:jc w:val="center"/>
        <w:rPr>
          <w:color w:val="000000" w:themeColor="text1"/>
        </w:rPr>
      </w:pPr>
      <w:r w:rsidRPr="00AD519D">
        <w:rPr>
          <w:color w:val="000000" w:themeColor="text1"/>
        </w:rPr>
        <w:t xml:space="preserve">Tabela </w:t>
      </w:r>
      <w:r w:rsidRPr="00AD519D">
        <w:rPr>
          <w:color w:val="000000" w:themeColor="text1"/>
        </w:rPr>
        <w:fldChar w:fldCharType="begin"/>
      </w:r>
      <w:r w:rsidRPr="00AD519D">
        <w:rPr>
          <w:color w:val="000000" w:themeColor="text1"/>
        </w:rPr>
        <w:instrText xml:space="preserve"> SEQ Tabela \* ARABIC </w:instrText>
      </w:r>
      <w:r w:rsidRPr="00AD519D">
        <w:rPr>
          <w:color w:val="000000" w:themeColor="text1"/>
        </w:rPr>
        <w:fldChar w:fldCharType="separate"/>
      </w:r>
      <w:r w:rsidR="008E1C84">
        <w:rPr>
          <w:noProof/>
          <w:color w:val="000000" w:themeColor="text1"/>
        </w:rPr>
        <w:t>3</w:t>
      </w:r>
      <w:r w:rsidRPr="00AD519D">
        <w:rPr>
          <w:color w:val="000000" w:themeColor="text1"/>
        </w:rPr>
        <w:fldChar w:fldCharType="end"/>
      </w:r>
      <w:r w:rsidRPr="00AD519D">
        <w:rPr>
          <w:color w:val="000000" w:themeColor="text1"/>
        </w:rPr>
        <w:t>. Requisitos não funcionais</w:t>
      </w:r>
    </w:p>
    <w:tbl>
      <w:tblPr>
        <w:tblStyle w:val="Tabelacomgrade"/>
        <w:tblW w:w="0" w:type="auto"/>
        <w:tblLook w:val="04A0" w:firstRow="1" w:lastRow="0" w:firstColumn="1" w:lastColumn="0" w:noHBand="0" w:noVBand="1"/>
      </w:tblPr>
      <w:tblGrid>
        <w:gridCol w:w="2972"/>
        <w:gridCol w:w="5387"/>
      </w:tblGrid>
      <w:tr w:rsidR="00A61155" w:rsidRPr="00FA4967" w14:paraId="40EADAC2" w14:textId="77777777" w:rsidTr="00A61155">
        <w:tc>
          <w:tcPr>
            <w:tcW w:w="2972" w:type="dxa"/>
          </w:tcPr>
          <w:p w14:paraId="4C2E0A33" w14:textId="25AC131A" w:rsidR="00A61155" w:rsidRPr="00FA4967" w:rsidRDefault="00A61155" w:rsidP="00765436">
            <w:pPr>
              <w:rPr>
                <w:b/>
                <w:color w:val="000000" w:themeColor="text1"/>
                <w:lang w:val="pt-BR" w:eastAsia="pt-BR"/>
              </w:rPr>
            </w:pPr>
            <w:r w:rsidRPr="00FA4967">
              <w:rPr>
                <w:b/>
                <w:color w:val="000000" w:themeColor="text1"/>
                <w:lang w:val="pt-BR" w:eastAsia="pt-BR"/>
              </w:rPr>
              <w:t xml:space="preserve">ID Requisito </w:t>
            </w:r>
            <w:r>
              <w:rPr>
                <w:b/>
                <w:color w:val="000000" w:themeColor="text1"/>
                <w:lang w:val="pt-BR" w:eastAsia="pt-BR"/>
              </w:rPr>
              <w:t>não f</w:t>
            </w:r>
            <w:r w:rsidRPr="00FA4967">
              <w:rPr>
                <w:b/>
                <w:color w:val="000000" w:themeColor="text1"/>
                <w:lang w:val="pt-BR" w:eastAsia="pt-BR"/>
              </w:rPr>
              <w:t>uncional</w:t>
            </w:r>
          </w:p>
        </w:tc>
        <w:tc>
          <w:tcPr>
            <w:tcW w:w="5387" w:type="dxa"/>
          </w:tcPr>
          <w:p w14:paraId="1D4A27F0" w14:textId="3CCB85DD" w:rsidR="00A61155" w:rsidRPr="00FA4967" w:rsidRDefault="00A61155" w:rsidP="00765436">
            <w:pPr>
              <w:rPr>
                <w:b/>
                <w:color w:val="000000" w:themeColor="text1"/>
                <w:lang w:val="pt-BR" w:eastAsia="pt-BR"/>
              </w:rPr>
            </w:pPr>
            <w:r>
              <w:rPr>
                <w:b/>
                <w:color w:val="000000" w:themeColor="text1"/>
                <w:lang w:val="pt-BR" w:eastAsia="pt-BR"/>
              </w:rPr>
              <w:t>Descrição do requisito não funcional</w:t>
            </w:r>
          </w:p>
        </w:tc>
      </w:tr>
      <w:tr w:rsidR="00A61155" w14:paraId="051385B6" w14:textId="77777777" w:rsidTr="00A61155">
        <w:tc>
          <w:tcPr>
            <w:tcW w:w="2972" w:type="dxa"/>
          </w:tcPr>
          <w:p w14:paraId="0CD723A4" w14:textId="455FC0EC" w:rsidR="00A61155" w:rsidRDefault="00A61155" w:rsidP="00765436">
            <w:pPr>
              <w:rPr>
                <w:i/>
                <w:color w:val="0070C0"/>
                <w:lang w:val="pt-BR" w:eastAsia="pt-BR"/>
              </w:rPr>
            </w:pPr>
            <w:r>
              <w:rPr>
                <w:i/>
                <w:color w:val="0070C0"/>
                <w:lang w:val="pt-BR" w:eastAsia="pt-BR"/>
              </w:rPr>
              <w:t>RNF001</w:t>
            </w:r>
          </w:p>
        </w:tc>
        <w:tc>
          <w:tcPr>
            <w:tcW w:w="5387" w:type="dxa"/>
          </w:tcPr>
          <w:p w14:paraId="347EF1EB" w14:textId="1FF9D712" w:rsidR="00A61155" w:rsidRDefault="000A7FEF" w:rsidP="00765436">
            <w:pPr>
              <w:rPr>
                <w:i/>
                <w:color w:val="0070C0"/>
                <w:lang w:val="pt-BR" w:eastAsia="pt-BR"/>
              </w:rPr>
            </w:pPr>
            <w:r>
              <w:rPr>
                <w:i/>
                <w:color w:val="0070C0"/>
                <w:lang w:val="pt-BR" w:eastAsia="pt-BR"/>
              </w:rPr>
              <w:t>...</w:t>
            </w:r>
          </w:p>
        </w:tc>
      </w:tr>
      <w:tr w:rsidR="00A61155" w14:paraId="7B311059" w14:textId="77777777" w:rsidTr="00A61155">
        <w:tc>
          <w:tcPr>
            <w:tcW w:w="2972" w:type="dxa"/>
          </w:tcPr>
          <w:p w14:paraId="58FD5994" w14:textId="0578E751" w:rsidR="00A61155" w:rsidRDefault="00A61155" w:rsidP="00765436">
            <w:pPr>
              <w:rPr>
                <w:i/>
                <w:color w:val="0070C0"/>
                <w:lang w:val="pt-BR" w:eastAsia="pt-BR"/>
              </w:rPr>
            </w:pPr>
            <w:r>
              <w:rPr>
                <w:i/>
                <w:color w:val="0070C0"/>
                <w:lang w:val="pt-BR" w:eastAsia="pt-BR"/>
              </w:rPr>
              <w:t>RNF002</w:t>
            </w:r>
          </w:p>
        </w:tc>
        <w:tc>
          <w:tcPr>
            <w:tcW w:w="5387" w:type="dxa"/>
          </w:tcPr>
          <w:p w14:paraId="0A626107" w14:textId="77777777" w:rsidR="00A61155" w:rsidRDefault="00A61155" w:rsidP="00765436">
            <w:pPr>
              <w:rPr>
                <w:i/>
                <w:color w:val="0070C0"/>
                <w:lang w:val="pt-BR" w:eastAsia="pt-BR"/>
              </w:rPr>
            </w:pPr>
          </w:p>
        </w:tc>
      </w:tr>
      <w:tr w:rsidR="00A61155" w14:paraId="1DD5E904" w14:textId="77777777" w:rsidTr="00A61155">
        <w:tc>
          <w:tcPr>
            <w:tcW w:w="2972" w:type="dxa"/>
          </w:tcPr>
          <w:p w14:paraId="244D1920" w14:textId="77777777" w:rsidR="00A61155" w:rsidRDefault="00A61155" w:rsidP="00765436">
            <w:pPr>
              <w:rPr>
                <w:i/>
                <w:color w:val="0070C0"/>
                <w:lang w:val="pt-BR" w:eastAsia="pt-BR"/>
              </w:rPr>
            </w:pPr>
            <w:r>
              <w:rPr>
                <w:i/>
                <w:color w:val="0070C0"/>
                <w:lang w:val="pt-BR" w:eastAsia="pt-BR"/>
              </w:rPr>
              <w:t>....</w:t>
            </w:r>
          </w:p>
        </w:tc>
        <w:tc>
          <w:tcPr>
            <w:tcW w:w="5387" w:type="dxa"/>
          </w:tcPr>
          <w:p w14:paraId="3CC99E97" w14:textId="77777777" w:rsidR="00A61155" w:rsidRDefault="00A61155" w:rsidP="00765436">
            <w:pPr>
              <w:rPr>
                <w:i/>
                <w:color w:val="0070C0"/>
                <w:lang w:val="pt-BR" w:eastAsia="pt-BR"/>
              </w:rPr>
            </w:pPr>
          </w:p>
        </w:tc>
      </w:tr>
      <w:tr w:rsidR="00A61155" w14:paraId="7BB27595" w14:textId="77777777" w:rsidTr="00A61155">
        <w:tc>
          <w:tcPr>
            <w:tcW w:w="2972" w:type="dxa"/>
          </w:tcPr>
          <w:p w14:paraId="3258EFFB" w14:textId="77777777" w:rsidR="00A61155" w:rsidRDefault="00A61155" w:rsidP="00765436">
            <w:pPr>
              <w:rPr>
                <w:i/>
                <w:color w:val="0070C0"/>
                <w:lang w:val="pt-BR" w:eastAsia="pt-BR"/>
              </w:rPr>
            </w:pPr>
          </w:p>
        </w:tc>
        <w:tc>
          <w:tcPr>
            <w:tcW w:w="5387" w:type="dxa"/>
          </w:tcPr>
          <w:p w14:paraId="18FB4C7F" w14:textId="77777777" w:rsidR="00A61155" w:rsidRDefault="00A61155" w:rsidP="00765436">
            <w:pPr>
              <w:rPr>
                <w:i/>
                <w:color w:val="0070C0"/>
                <w:lang w:val="pt-BR" w:eastAsia="pt-BR"/>
              </w:rPr>
            </w:pPr>
          </w:p>
        </w:tc>
      </w:tr>
    </w:tbl>
    <w:p w14:paraId="58C65815" w14:textId="77777777" w:rsidR="00A61155" w:rsidRPr="00F0046F" w:rsidRDefault="00A61155" w:rsidP="00B6703E">
      <w:pPr>
        <w:rPr>
          <w:i/>
          <w:color w:val="0070C0"/>
          <w:lang w:val="pt-BR" w:eastAsia="pt-BR"/>
        </w:rPr>
      </w:pPr>
    </w:p>
    <w:p w14:paraId="4104F1BD" w14:textId="426DE950" w:rsidR="00426F50" w:rsidRPr="00A33EEA" w:rsidRDefault="000B203E" w:rsidP="00426F50">
      <w:pPr>
        <w:pStyle w:val="Ttulo3"/>
        <w:numPr>
          <w:ilvl w:val="0"/>
          <w:numId w:val="0"/>
        </w:numPr>
        <w:rPr>
          <w:lang w:val="pt-BR" w:eastAsia="pt-BR"/>
        </w:rPr>
      </w:pPr>
      <w:bookmarkStart w:id="15" w:name="_Toc38818905"/>
      <w:r>
        <w:rPr>
          <w:highlight w:val="yellow"/>
          <w:lang w:val="pt-BR" w:eastAsia="pt-BR"/>
        </w:rPr>
        <w:t xml:space="preserve">Artefato </w:t>
      </w:r>
      <w:r w:rsidR="00AB1347">
        <w:rPr>
          <w:highlight w:val="yellow"/>
          <w:lang w:val="pt-BR" w:eastAsia="pt-BR"/>
        </w:rPr>
        <w:t>0</w:t>
      </w:r>
      <w:r>
        <w:rPr>
          <w:highlight w:val="yellow"/>
          <w:lang w:val="pt-BR" w:eastAsia="pt-BR"/>
        </w:rPr>
        <w:t>4</w:t>
      </w:r>
      <w:r w:rsidR="00426F50" w:rsidRPr="00A33EEA">
        <w:rPr>
          <w:highlight w:val="yellow"/>
          <w:lang w:val="pt-BR" w:eastAsia="pt-BR"/>
        </w:rPr>
        <w:t xml:space="preserve">: </w:t>
      </w:r>
      <w:r w:rsidR="008102E1">
        <w:rPr>
          <w:highlight w:val="yellow"/>
          <w:lang w:val="pt-BR" w:eastAsia="pt-BR"/>
        </w:rPr>
        <w:t>Lista dos requisitos</w:t>
      </w:r>
      <w:r w:rsidR="00F0046F">
        <w:rPr>
          <w:highlight w:val="yellow"/>
          <w:lang w:val="pt-BR" w:eastAsia="pt-BR"/>
        </w:rPr>
        <w:t xml:space="preserve"> funcionais</w:t>
      </w:r>
      <w:bookmarkEnd w:id="15"/>
    </w:p>
    <w:p w14:paraId="16611E4A" w14:textId="259385E6" w:rsidR="000B203E" w:rsidRPr="00B6703E" w:rsidRDefault="00F0634C" w:rsidP="000B203E">
      <w:pPr>
        <w:pStyle w:val="Ttulo2"/>
        <w:rPr>
          <w:b w:val="0"/>
          <w:lang w:val="pt-BR" w:eastAsia="pt-BR"/>
        </w:rPr>
      </w:pPr>
      <w:bookmarkStart w:id="16" w:name="_Toc38818906"/>
      <w:r>
        <w:rPr>
          <w:b w:val="0"/>
          <w:lang w:val="pt-BR" w:eastAsia="pt-BR"/>
        </w:rPr>
        <w:t>Diagrama de casos de uso</w:t>
      </w:r>
      <w:bookmarkEnd w:id="16"/>
    </w:p>
    <w:p w14:paraId="37D8B79E" w14:textId="31C65AAF" w:rsidR="001B426D" w:rsidRDefault="001B426D" w:rsidP="000B203E">
      <w:pPr>
        <w:rPr>
          <w:i/>
          <w:color w:val="0070C0"/>
          <w:lang w:val="pt-BR" w:eastAsia="pt-BR"/>
        </w:rPr>
      </w:pPr>
      <w:r>
        <w:rPr>
          <w:i/>
          <w:color w:val="0070C0"/>
          <w:lang w:val="pt-BR" w:eastAsia="pt-BR"/>
        </w:rPr>
        <w:t>Considerando a lista de requisitos funcionais (Tabela 2) desenvolver o diagrama de casos de uso utilizando os padrões definidos pela UML.</w:t>
      </w:r>
    </w:p>
    <w:p w14:paraId="68554DE4" w14:textId="1881D920" w:rsidR="000B203E" w:rsidRPr="00EB3BAD" w:rsidRDefault="001B426D" w:rsidP="000B203E">
      <w:pPr>
        <w:rPr>
          <w:i/>
          <w:color w:val="0070C0"/>
          <w:lang w:val="pt-BR" w:eastAsia="pt-BR"/>
        </w:rPr>
      </w:pPr>
      <w:r>
        <w:rPr>
          <w:i/>
          <w:color w:val="0070C0"/>
          <w:lang w:val="pt-BR" w:eastAsia="pt-BR"/>
        </w:rPr>
        <w:t xml:space="preserve">Atentar para que cada caso de uso represente uma ação executada por um ator (devidamente representado por um papel). As interações entre casos de uso ocorrem por meio de relações extend e include, cuidar para que as representações sejam feitas de maneira adequada. Outro ponto importante a considerar é que um caso de uso não é apenas 1 ação dentro do sistema (ex: </w:t>
      </w:r>
      <w:r>
        <w:rPr>
          <w:i/>
          <w:color w:val="0070C0"/>
          <w:lang w:val="pt-BR" w:eastAsia="pt-BR"/>
        </w:rPr>
        <w:lastRenderedPageBreak/>
        <w:t>preencher data de nascimento) mas um conjunto de ações que são realizadas (ex: cadastrar cliente) para se obter um resultado.</w:t>
      </w:r>
    </w:p>
    <w:p w14:paraId="75C27B66" w14:textId="6AF71723" w:rsidR="00426F50" w:rsidRDefault="009579FF" w:rsidP="009E2EC6">
      <w:pPr>
        <w:pStyle w:val="Ttulo3"/>
        <w:numPr>
          <w:ilvl w:val="0"/>
          <w:numId w:val="0"/>
        </w:numPr>
        <w:rPr>
          <w:highlight w:val="yellow"/>
          <w:lang w:val="pt-BR" w:eastAsia="pt-BR"/>
        </w:rPr>
      </w:pPr>
      <w:bookmarkStart w:id="17" w:name="_Toc38818907"/>
      <w:r>
        <w:rPr>
          <w:highlight w:val="yellow"/>
          <w:lang w:val="pt-BR" w:eastAsia="pt-BR"/>
        </w:rPr>
        <w:t xml:space="preserve">Artefato </w:t>
      </w:r>
      <w:r w:rsidR="00AB1347">
        <w:rPr>
          <w:highlight w:val="yellow"/>
          <w:lang w:val="pt-BR" w:eastAsia="pt-BR"/>
        </w:rPr>
        <w:t>0</w:t>
      </w:r>
      <w:r>
        <w:rPr>
          <w:highlight w:val="yellow"/>
          <w:lang w:val="pt-BR" w:eastAsia="pt-BR"/>
        </w:rPr>
        <w:t>5</w:t>
      </w:r>
      <w:r w:rsidR="000B203E" w:rsidRPr="00A33EEA">
        <w:rPr>
          <w:highlight w:val="yellow"/>
          <w:lang w:val="pt-BR" w:eastAsia="pt-BR"/>
        </w:rPr>
        <w:t xml:space="preserve">: </w:t>
      </w:r>
      <w:r w:rsidR="00F0634C">
        <w:rPr>
          <w:highlight w:val="yellow"/>
          <w:lang w:val="pt-BR" w:eastAsia="pt-BR"/>
        </w:rPr>
        <w:t>Diagrama de casos de uso</w:t>
      </w:r>
      <w:bookmarkEnd w:id="17"/>
    </w:p>
    <w:p w14:paraId="336307C3" w14:textId="06C55A99" w:rsidR="00AE0432" w:rsidRPr="00B6703E" w:rsidRDefault="00A9758E" w:rsidP="00AE0432">
      <w:pPr>
        <w:pStyle w:val="Ttulo2"/>
        <w:rPr>
          <w:b w:val="0"/>
          <w:lang w:val="pt-BR" w:eastAsia="pt-BR"/>
        </w:rPr>
      </w:pPr>
      <w:bookmarkStart w:id="18" w:name="_Toc38818908"/>
      <w:r>
        <w:rPr>
          <w:b w:val="0"/>
          <w:lang w:val="pt-BR" w:eastAsia="pt-BR"/>
        </w:rPr>
        <w:t>Rastreabilidade</w:t>
      </w:r>
      <w:r w:rsidR="00AE0432">
        <w:rPr>
          <w:b w:val="0"/>
          <w:lang w:val="pt-BR" w:eastAsia="pt-BR"/>
        </w:rPr>
        <w:t xml:space="preserve"> requisitos funcionais x </w:t>
      </w:r>
      <w:r w:rsidR="002E0EF9">
        <w:rPr>
          <w:b w:val="0"/>
          <w:lang w:val="pt-BR" w:eastAsia="pt-BR"/>
        </w:rPr>
        <w:t>c</w:t>
      </w:r>
      <w:r w:rsidR="00AE0432">
        <w:rPr>
          <w:b w:val="0"/>
          <w:lang w:val="pt-BR" w:eastAsia="pt-BR"/>
        </w:rPr>
        <w:t xml:space="preserve">asos de </w:t>
      </w:r>
      <w:r w:rsidR="002E0EF9">
        <w:rPr>
          <w:b w:val="0"/>
          <w:lang w:val="pt-BR" w:eastAsia="pt-BR"/>
        </w:rPr>
        <w:t>u</w:t>
      </w:r>
      <w:r w:rsidR="00AE0432">
        <w:rPr>
          <w:b w:val="0"/>
          <w:lang w:val="pt-BR" w:eastAsia="pt-BR"/>
        </w:rPr>
        <w:t>so</w:t>
      </w:r>
      <w:bookmarkEnd w:id="18"/>
    </w:p>
    <w:p w14:paraId="6164CD25" w14:textId="77777777" w:rsidR="00A77B2C" w:rsidRDefault="00EC2010" w:rsidP="00AE0432">
      <w:pPr>
        <w:rPr>
          <w:i/>
          <w:color w:val="0070C0"/>
          <w:lang w:val="pt-BR" w:eastAsia="pt-BR"/>
        </w:rPr>
      </w:pPr>
      <w:r>
        <w:rPr>
          <w:i/>
          <w:color w:val="0070C0"/>
          <w:lang w:val="pt-BR" w:eastAsia="pt-BR"/>
        </w:rPr>
        <w:t xml:space="preserve">Cada requisito funcional </w:t>
      </w:r>
      <w:r w:rsidR="002E0EF9">
        <w:rPr>
          <w:i/>
          <w:color w:val="0070C0"/>
          <w:lang w:val="pt-BR" w:eastAsia="pt-BR"/>
        </w:rPr>
        <w:t>deve</w:t>
      </w:r>
      <w:r>
        <w:rPr>
          <w:i/>
          <w:color w:val="0070C0"/>
          <w:lang w:val="pt-BR" w:eastAsia="pt-BR"/>
        </w:rPr>
        <w:t xml:space="preserve"> estar representado </w:t>
      </w:r>
      <w:r w:rsidR="008310B1">
        <w:rPr>
          <w:i/>
          <w:color w:val="0070C0"/>
          <w:lang w:val="pt-BR" w:eastAsia="pt-BR"/>
        </w:rPr>
        <w:t>por</w:t>
      </w:r>
      <w:r>
        <w:rPr>
          <w:i/>
          <w:color w:val="0070C0"/>
          <w:lang w:val="pt-BR" w:eastAsia="pt-BR"/>
        </w:rPr>
        <w:t xml:space="preserve"> pelo menos 1 caso de uso. </w:t>
      </w:r>
    </w:p>
    <w:p w14:paraId="792D9476" w14:textId="6E6986C9" w:rsidR="00AE0432" w:rsidRDefault="00EC2010" w:rsidP="00AE0432">
      <w:pPr>
        <w:rPr>
          <w:i/>
          <w:color w:val="0070C0"/>
          <w:lang w:val="pt-BR" w:eastAsia="pt-BR"/>
        </w:rPr>
      </w:pPr>
      <w:r>
        <w:rPr>
          <w:i/>
          <w:color w:val="0070C0"/>
          <w:lang w:val="pt-BR" w:eastAsia="pt-BR"/>
        </w:rPr>
        <w:t>Para garantir esta consistência</w:t>
      </w:r>
      <w:r w:rsidR="00A9758E">
        <w:rPr>
          <w:i/>
          <w:color w:val="0070C0"/>
          <w:lang w:val="pt-BR" w:eastAsia="pt-BR"/>
        </w:rPr>
        <w:t xml:space="preserve"> e rastreabilidade</w:t>
      </w:r>
      <w:r w:rsidR="00182E08">
        <w:rPr>
          <w:i/>
          <w:color w:val="0070C0"/>
          <w:lang w:val="pt-BR" w:eastAsia="pt-BR"/>
        </w:rPr>
        <w:t xml:space="preserve">, preencher a Tabela </w:t>
      </w:r>
      <w:r w:rsidR="002E0EF9">
        <w:rPr>
          <w:i/>
          <w:color w:val="0070C0"/>
          <w:lang w:val="pt-BR" w:eastAsia="pt-BR"/>
        </w:rPr>
        <w:t>4 com o mapeamento entre os mesmos.</w:t>
      </w:r>
    </w:p>
    <w:p w14:paraId="25E31A63" w14:textId="77777777" w:rsidR="00FA4967" w:rsidRDefault="00FA4967" w:rsidP="00AE0432">
      <w:pPr>
        <w:rPr>
          <w:i/>
          <w:color w:val="0070C0"/>
          <w:lang w:val="pt-BR" w:eastAsia="pt-BR"/>
        </w:rPr>
      </w:pPr>
    </w:p>
    <w:p w14:paraId="5D10C051" w14:textId="6E792FE3" w:rsidR="00182E08" w:rsidRPr="00182E08" w:rsidRDefault="00182E08" w:rsidP="00182E08">
      <w:pPr>
        <w:pStyle w:val="Legenda"/>
        <w:keepNext/>
        <w:jc w:val="center"/>
        <w:rPr>
          <w:color w:val="000000" w:themeColor="text1"/>
        </w:rPr>
      </w:pPr>
      <w:r w:rsidRPr="00182E08">
        <w:rPr>
          <w:color w:val="000000" w:themeColor="text1"/>
        </w:rPr>
        <w:t xml:space="preserve">Tabela </w:t>
      </w:r>
      <w:r w:rsidRPr="00182E08">
        <w:rPr>
          <w:color w:val="000000" w:themeColor="text1"/>
        </w:rPr>
        <w:fldChar w:fldCharType="begin"/>
      </w:r>
      <w:r w:rsidRPr="00182E08">
        <w:rPr>
          <w:color w:val="000000" w:themeColor="text1"/>
        </w:rPr>
        <w:instrText xml:space="preserve"> SEQ Tabela \* ARABIC </w:instrText>
      </w:r>
      <w:r w:rsidRPr="00182E08">
        <w:rPr>
          <w:color w:val="000000" w:themeColor="text1"/>
        </w:rPr>
        <w:fldChar w:fldCharType="separate"/>
      </w:r>
      <w:r w:rsidR="008E1C84">
        <w:rPr>
          <w:noProof/>
          <w:color w:val="000000" w:themeColor="text1"/>
        </w:rPr>
        <w:t>4</w:t>
      </w:r>
      <w:r w:rsidRPr="00182E08">
        <w:rPr>
          <w:color w:val="000000" w:themeColor="text1"/>
        </w:rPr>
        <w:fldChar w:fldCharType="end"/>
      </w:r>
      <w:r>
        <w:rPr>
          <w:color w:val="000000" w:themeColor="text1"/>
        </w:rPr>
        <w:t xml:space="preserve">. </w:t>
      </w:r>
      <w:r w:rsidR="00A9758E">
        <w:rPr>
          <w:color w:val="000000" w:themeColor="text1"/>
        </w:rPr>
        <w:t>Rastreabilidade</w:t>
      </w:r>
      <w:r>
        <w:rPr>
          <w:color w:val="000000" w:themeColor="text1"/>
        </w:rPr>
        <w:t xml:space="preserve"> requisit</w:t>
      </w:r>
      <w:r w:rsidR="002E0EF9">
        <w:rPr>
          <w:color w:val="000000" w:themeColor="text1"/>
        </w:rPr>
        <w:t>o</w:t>
      </w:r>
      <w:r>
        <w:rPr>
          <w:color w:val="000000" w:themeColor="text1"/>
        </w:rPr>
        <w:t xml:space="preserve">s funcionais x </w:t>
      </w:r>
      <w:r w:rsidR="002E0EF9">
        <w:rPr>
          <w:color w:val="000000" w:themeColor="text1"/>
        </w:rPr>
        <w:t>c</w:t>
      </w:r>
      <w:r>
        <w:rPr>
          <w:color w:val="000000" w:themeColor="text1"/>
        </w:rPr>
        <w:t xml:space="preserve">asos de </w:t>
      </w:r>
      <w:r w:rsidR="002E0EF9">
        <w:rPr>
          <w:color w:val="000000" w:themeColor="text1"/>
        </w:rPr>
        <w:t>u</w:t>
      </w:r>
      <w:r>
        <w:rPr>
          <w:color w:val="000000" w:themeColor="text1"/>
        </w:rPr>
        <w:t>so</w:t>
      </w:r>
    </w:p>
    <w:tbl>
      <w:tblPr>
        <w:tblStyle w:val="Tabelacomgrade"/>
        <w:tblW w:w="0" w:type="auto"/>
        <w:tblLook w:val="04A0" w:firstRow="1" w:lastRow="0" w:firstColumn="1" w:lastColumn="0" w:noHBand="0" w:noVBand="1"/>
      </w:tblPr>
      <w:tblGrid>
        <w:gridCol w:w="3256"/>
        <w:gridCol w:w="5528"/>
      </w:tblGrid>
      <w:tr w:rsidR="00FA4967" w:rsidRPr="00FA4967" w14:paraId="6A23C916" w14:textId="77777777" w:rsidTr="00FA4967">
        <w:tc>
          <w:tcPr>
            <w:tcW w:w="3256" w:type="dxa"/>
          </w:tcPr>
          <w:p w14:paraId="62C5EA0E" w14:textId="4287D68D" w:rsidR="00FA4967" w:rsidRPr="00FA4967" w:rsidRDefault="00FA4967" w:rsidP="00AE0432">
            <w:pPr>
              <w:rPr>
                <w:b/>
                <w:color w:val="000000" w:themeColor="text1"/>
                <w:lang w:val="pt-BR" w:eastAsia="pt-BR"/>
              </w:rPr>
            </w:pPr>
            <w:r w:rsidRPr="00FA4967">
              <w:rPr>
                <w:b/>
                <w:color w:val="000000" w:themeColor="text1"/>
                <w:lang w:val="pt-BR" w:eastAsia="pt-BR"/>
              </w:rPr>
              <w:t xml:space="preserve">ID Requisito </w:t>
            </w:r>
            <w:r w:rsidR="00EC2010">
              <w:rPr>
                <w:b/>
                <w:color w:val="000000" w:themeColor="text1"/>
                <w:lang w:val="pt-BR" w:eastAsia="pt-BR"/>
              </w:rPr>
              <w:t>f</w:t>
            </w:r>
            <w:r w:rsidRPr="00FA4967">
              <w:rPr>
                <w:b/>
                <w:color w:val="000000" w:themeColor="text1"/>
                <w:lang w:val="pt-BR" w:eastAsia="pt-BR"/>
              </w:rPr>
              <w:t>uncional</w:t>
            </w:r>
          </w:p>
        </w:tc>
        <w:tc>
          <w:tcPr>
            <w:tcW w:w="5528" w:type="dxa"/>
          </w:tcPr>
          <w:p w14:paraId="5DB0FE97" w14:textId="066BD56D" w:rsidR="00FA4967" w:rsidRPr="00FA4967" w:rsidRDefault="00FA4967" w:rsidP="00AE0432">
            <w:pPr>
              <w:rPr>
                <w:b/>
                <w:color w:val="000000" w:themeColor="text1"/>
                <w:lang w:val="pt-BR" w:eastAsia="pt-BR"/>
              </w:rPr>
            </w:pPr>
            <w:r w:rsidRPr="00FA4967">
              <w:rPr>
                <w:b/>
                <w:color w:val="000000" w:themeColor="text1"/>
                <w:lang w:val="pt-BR" w:eastAsia="pt-BR"/>
              </w:rPr>
              <w:t>Nome do Caso de Uso</w:t>
            </w:r>
          </w:p>
        </w:tc>
      </w:tr>
      <w:tr w:rsidR="00FA4967" w14:paraId="738425DC" w14:textId="77777777" w:rsidTr="00FA4967">
        <w:tc>
          <w:tcPr>
            <w:tcW w:w="3256" w:type="dxa"/>
          </w:tcPr>
          <w:p w14:paraId="79E62FD9" w14:textId="77777777" w:rsidR="00FA4967" w:rsidRDefault="00FA4967" w:rsidP="00AE0432">
            <w:pPr>
              <w:rPr>
                <w:i/>
                <w:color w:val="0070C0"/>
                <w:lang w:val="pt-BR" w:eastAsia="pt-BR"/>
              </w:rPr>
            </w:pPr>
          </w:p>
        </w:tc>
        <w:tc>
          <w:tcPr>
            <w:tcW w:w="5528" w:type="dxa"/>
          </w:tcPr>
          <w:p w14:paraId="0EC69664" w14:textId="77777777" w:rsidR="00FA4967" w:rsidRDefault="00FA4967" w:rsidP="00AE0432">
            <w:pPr>
              <w:rPr>
                <w:i/>
                <w:color w:val="0070C0"/>
                <w:lang w:val="pt-BR" w:eastAsia="pt-BR"/>
              </w:rPr>
            </w:pPr>
          </w:p>
        </w:tc>
      </w:tr>
      <w:tr w:rsidR="00FA4967" w14:paraId="66BBDB21" w14:textId="77777777" w:rsidTr="00FA4967">
        <w:tc>
          <w:tcPr>
            <w:tcW w:w="3256" w:type="dxa"/>
          </w:tcPr>
          <w:p w14:paraId="2FAD5738" w14:textId="77777777" w:rsidR="00FA4967" w:rsidRDefault="00FA4967" w:rsidP="00AE0432">
            <w:pPr>
              <w:rPr>
                <w:i/>
                <w:color w:val="0070C0"/>
                <w:lang w:val="pt-BR" w:eastAsia="pt-BR"/>
              </w:rPr>
            </w:pPr>
          </w:p>
        </w:tc>
        <w:tc>
          <w:tcPr>
            <w:tcW w:w="5528" w:type="dxa"/>
          </w:tcPr>
          <w:p w14:paraId="27F7C135" w14:textId="77777777" w:rsidR="00FA4967" w:rsidRDefault="00FA4967" w:rsidP="00AE0432">
            <w:pPr>
              <w:rPr>
                <w:i/>
                <w:color w:val="0070C0"/>
                <w:lang w:val="pt-BR" w:eastAsia="pt-BR"/>
              </w:rPr>
            </w:pPr>
          </w:p>
        </w:tc>
      </w:tr>
      <w:tr w:rsidR="00FA4967" w14:paraId="566150FD" w14:textId="77777777" w:rsidTr="00FA4967">
        <w:tc>
          <w:tcPr>
            <w:tcW w:w="3256" w:type="dxa"/>
          </w:tcPr>
          <w:p w14:paraId="4FD268C3" w14:textId="77777777" w:rsidR="00FA4967" w:rsidRDefault="00FA4967" w:rsidP="00AE0432">
            <w:pPr>
              <w:rPr>
                <w:i/>
                <w:color w:val="0070C0"/>
                <w:lang w:val="pt-BR" w:eastAsia="pt-BR"/>
              </w:rPr>
            </w:pPr>
          </w:p>
        </w:tc>
        <w:tc>
          <w:tcPr>
            <w:tcW w:w="5528" w:type="dxa"/>
          </w:tcPr>
          <w:p w14:paraId="5609F0A2" w14:textId="77777777" w:rsidR="00FA4967" w:rsidRDefault="00FA4967" w:rsidP="00AE0432">
            <w:pPr>
              <w:rPr>
                <w:i/>
                <w:color w:val="0070C0"/>
                <w:lang w:val="pt-BR" w:eastAsia="pt-BR"/>
              </w:rPr>
            </w:pPr>
          </w:p>
        </w:tc>
      </w:tr>
      <w:tr w:rsidR="00FA4967" w14:paraId="683257F1" w14:textId="77777777" w:rsidTr="00FA4967">
        <w:tc>
          <w:tcPr>
            <w:tcW w:w="3256" w:type="dxa"/>
          </w:tcPr>
          <w:p w14:paraId="6E6CE774" w14:textId="77777777" w:rsidR="00FA4967" w:rsidRDefault="00FA4967" w:rsidP="00AE0432">
            <w:pPr>
              <w:rPr>
                <w:i/>
                <w:color w:val="0070C0"/>
                <w:lang w:val="pt-BR" w:eastAsia="pt-BR"/>
              </w:rPr>
            </w:pPr>
          </w:p>
        </w:tc>
        <w:tc>
          <w:tcPr>
            <w:tcW w:w="5528" w:type="dxa"/>
          </w:tcPr>
          <w:p w14:paraId="62F83C68" w14:textId="77777777" w:rsidR="00FA4967" w:rsidRDefault="00FA4967" w:rsidP="00AE0432">
            <w:pPr>
              <w:rPr>
                <w:i/>
                <w:color w:val="0070C0"/>
                <w:lang w:val="pt-BR" w:eastAsia="pt-BR"/>
              </w:rPr>
            </w:pPr>
          </w:p>
        </w:tc>
      </w:tr>
    </w:tbl>
    <w:p w14:paraId="13FD0431" w14:textId="77777777" w:rsidR="00FA4967" w:rsidRPr="00EB3BAD" w:rsidRDefault="00FA4967" w:rsidP="00AE0432">
      <w:pPr>
        <w:rPr>
          <w:i/>
          <w:color w:val="0070C0"/>
          <w:lang w:val="pt-BR" w:eastAsia="pt-BR"/>
        </w:rPr>
      </w:pPr>
    </w:p>
    <w:p w14:paraId="64A55DCA" w14:textId="0DF46BF7" w:rsidR="00AE0432" w:rsidRDefault="00AE0432" w:rsidP="00AE0432">
      <w:pPr>
        <w:pStyle w:val="Ttulo3"/>
        <w:numPr>
          <w:ilvl w:val="0"/>
          <w:numId w:val="0"/>
        </w:numPr>
        <w:rPr>
          <w:lang w:val="pt-BR" w:eastAsia="pt-BR"/>
        </w:rPr>
      </w:pPr>
      <w:bookmarkStart w:id="19" w:name="_Toc38818909"/>
      <w:r>
        <w:rPr>
          <w:highlight w:val="yellow"/>
          <w:lang w:val="pt-BR" w:eastAsia="pt-BR"/>
        </w:rPr>
        <w:t>Artefato 06</w:t>
      </w:r>
      <w:r w:rsidRPr="00A33EEA">
        <w:rPr>
          <w:highlight w:val="yellow"/>
          <w:lang w:val="pt-BR" w:eastAsia="pt-BR"/>
        </w:rPr>
        <w:t xml:space="preserve">: </w:t>
      </w:r>
      <w:r w:rsidR="00D647DD">
        <w:rPr>
          <w:highlight w:val="yellow"/>
          <w:lang w:val="pt-BR" w:eastAsia="pt-BR"/>
        </w:rPr>
        <w:t>Rastreabilidade</w:t>
      </w:r>
      <w:r>
        <w:rPr>
          <w:highlight w:val="yellow"/>
          <w:lang w:val="pt-BR" w:eastAsia="pt-BR"/>
        </w:rPr>
        <w:t xml:space="preserve"> requisitos funcionais x casos de uso</w:t>
      </w:r>
      <w:bookmarkEnd w:id="19"/>
    </w:p>
    <w:p w14:paraId="243F81CB" w14:textId="77777777" w:rsidR="00AE0432" w:rsidRPr="00AE0432" w:rsidRDefault="00AE0432" w:rsidP="00AE0432">
      <w:pPr>
        <w:rPr>
          <w:lang w:val="pt-BR" w:eastAsia="pt-BR"/>
        </w:rPr>
      </w:pPr>
    </w:p>
    <w:p w14:paraId="619DF33F" w14:textId="333FFB90" w:rsidR="00DA3D64" w:rsidRPr="002F0202" w:rsidRDefault="00DA3D64" w:rsidP="00DA3D64">
      <w:pPr>
        <w:pStyle w:val="Ttulo1"/>
        <w:pageBreakBefore/>
      </w:pPr>
      <w:bookmarkStart w:id="20" w:name="_Toc38818910"/>
      <w:r>
        <w:lastRenderedPageBreak/>
        <w:t>Controle de qualidade do projeto</w:t>
      </w:r>
      <w:bookmarkEnd w:id="20"/>
    </w:p>
    <w:p w14:paraId="101ED2CE" w14:textId="297F9C0D" w:rsidR="00DA3D64" w:rsidRDefault="00755DEC" w:rsidP="00DA3D64">
      <w:pPr>
        <w:rPr>
          <w:i/>
          <w:color w:val="0070C0"/>
          <w:lang w:val="pt-BR" w:eastAsia="pt-BR"/>
        </w:rPr>
      </w:pPr>
      <w:r>
        <w:rPr>
          <w:i/>
          <w:color w:val="0070C0"/>
          <w:lang w:val="pt-BR" w:eastAsia="pt-BR"/>
        </w:rPr>
        <w:t>Defina</w:t>
      </w:r>
      <w:r w:rsidR="008E1C84">
        <w:rPr>
          <w:i/>
          <w:color w:val="0070C0"/>
          <w:lang w:val="pt-BR" w:eastAsia="pt-BR"/>
        </w:rPr>
        <w:t xml:space="preserve"> pelo menos 8 critérios para apoiar a verificação da qualidade da especificação produzida.</w:t>
      </w:r>
    </w:p>
    <w:p w14:paraId="02CA9BF0" w14:textId="5BCE0F3F" w:rsidR="007F6E7B" w:rsidRDefault="007F6E7B" w:rsidP="00DA3D64">
      <w:pPr>
        <w:rPr>
          <w:i/>
          <w:color w:val="0070C0"/>
          <w:lang w:val="pt-BR" w:eastAsia="pt-BR"/>
        </w:rPr>
      </w:pPr>
    </w:p>
    <w:p w14:paraId="787AD50F" w14:textId="7D01EA33" w:rsidR="008E1C84" w:rsidRPr="008E1C84" w:rsidRDefault="008E1C84" w:rsidP="008E1C84">
      <w:pPr>
        <w:pStyle w:val="Legenda"/>
        <w:keepNext/>
        <w:jc w:val="center"/>
        <w:rPr>
          <w:color w:val="000000" w:themeColor="text1"/>
        </w:rPr>
      </w:pPr>
      <w:r w:rsidRPr="008E1C84">
        <w:rPr>
          <w:color w:val="000000" w:themeColor="text1"/>
        </w:rPr>
        <w:t xml:space="preserve">Tabela </w:t>
      </w:r>
      <w:r w:rsidRPr="008E1C84">
        <w:rPr>
          <w:color w:val="000000" w:themeColor="text1"/>
        </w:rPr>
        <w:fldChar w:fldCharType="begin"/>
      </w:r>
      <w:r w:rsidRPr="008E1C84">
        <w:rPr>
          <w:color w:val="000000" w:themeColor="text1"/>
        </w:rPr>
        <w:instrText xml:space="preserve"> SEQ Tabela \* ARABIC </w:instrText>
      </w:r>
      <w:r w:rsidRPr="008E1C84">
        <w:rPr>
          <w:color w:val="000000" w:themeColor="text1"/>
        </w:rPr>
        <w:fldChar w:fldCharType="separate"/>
      </w:r>
      <w:r w:rsidRPr="008E1C84">
        <w:rPr>
          <w:color w:val="000000" w:themeColor="text1"/>
        </w:rPr>
        <w:t>5</w:t>
      </w:r>
      <w:r w:rsidRPr="008E1C84">
        <w:rPr>
          <w:color w:val="000000" w:themeColor="text1"/>
        </w:rPr>
        <w:fldChar w:fldCharType="end"/>
      </w:r>
      <w:r w:rsidRPr="008E1C84">
        <w:rPr>
          <w:color w:val="000000" w:themeColor="text1"/>
        </w:rPr>
        <w:t xml:space="preserve">. Checklist </w:t>
      </w:r>
      <w:r w:rsidR="00A23DEF">
        <w:rPr>
          <w:color w:val="000000" w:themeColor="text1"/>
        </w:rPr>
        <w:t>para verificação da</w:t>
      </w:r>
      <w:r w:rsidRPr="008E1C84">
        <w:rPr>
          <w:color w:val="000000" w:themeColor="text1"/>
        </w:rPr>
        <w:t xml:space="preserve"> qualidade da especificação</w:t>
      </w:r>
    </w:p>
    <w:tbl>
      <w:tblPr>
        <w:tblStyle w:val="Tabelacomgrade"/>
        <w:tblW w:w="0" w:type="auto"/>
        <w:tblLook w:val="04A0" w:firstRow="1" w:lastRow="0" w:firstColumn="1" w:lastColumn="0" w:noHBand="0" w:noVBand="1"/>
      </w:tblPr>
      <w:tblGrid>
        <w:gridCol w:w="1413"/>
        <w:gridCol w:w="7371"/>
      </w:tblGrid>
      <w:tr w:rsidR="007F6E7B" w:rsidRPr="00FA4967" w14:paraId="4F93E0BA" w14:textId="77777777" w:rsidTr="007F6E7B">
        <w:tc>
          <w:tcPr>
            <w:tcW w:w="1413" w:type="dxa"/>
          </w:tcPr>
          <w:p w14:paraId="428A2DE5" w14:textId="7337A001" w:rsidR="007F6E7B" w:rsidRPr="00FA4967" w:rsidRDefault="007F6E7B" w:rsidP="00765436">
            <w:pPr>
              <w:rPr>
                <w:b/>
                <w:color w:val="000000" w:themeColor="text1"/>
                <w:lang w:val="pt-BR" w:eastAsia="pt-BR"/>
              </w:rPr>
            </w:pPr>
            <w:r w:rsidRPr="00FA4967">
              <w:rPr>
                <w:b/>
                <w:color w:val="000000" w:themeColor="text1"/>
                <w:lang w:val="pt-BR" w:eastAsia="pt-BR"/>
              </w:rPr>
              <w:t xml:space="preserve">ID </w:t>
            </w:r>
            <w:r>
              <w:rPr>
                <w:b/>
                <w:color w:val="000000" w:themeColor="text1"/>
                <w:lang w:val="pt-BR" w:eastAsia="pt-BR"/>
              </w:rPr>
              <w:t>Critério</w:t>
            </w:r>
          </w:p>
        </w:tc>
        <w:tc>
          <w:tcPr>
            <w:tcW w:w="7371" w:type="dxa"/>
          </w:tcPr>
          <w:p w14:paraId="4A0F7F4F" w14:textId="40A6CEC6" w:rsidR="007F6E7B" w:rsidRPr="00FA4967" w:rsidRDefault="007F6E7B" w:rsidP="00765436">
            <w:pPr>
              <w:rPr>
                <w:b/>
                <w:color w:val="000000" w:themeColor="text1"/>
                <w:lang w:val="pt-BR" w:eastAsia="pt-BR"/>
              </w:rPr>
            </w:pPr>
            <w:r>
              <w:rPr>
                <w:b/>
                <w:color w:val="000000" w:themeColor="text1"/>
                <w:lang w:val="pt-BR" w:eastAsia="pt-BR"/>
              </w:rPr>
              <w:t>Descrição do critério</w:t>
            </w:r>
          </w:p>
        </w:tc>
      </w:tr>
      <w:tr w:rsidR="007F6E7B" w14:paraId="7889510E" w14:textId="77777777" w:rsidTr="007F6E7B">
        <w:tc>
          <w:tcPr>
            <w:tcW w:w="1413" w:type="dxa"/>
          </w:tcPr>
          <w:p w14:paraId="7721100A" w14:textId="77777777" w:rsidR="007F6E7B" w:rsidRDefault="007F6E7B" w:rsidP="00765436">
            <w:pPr>
              <w:rPr>
                <w:i/>
                <w:color w:val="0070C0"/>
                <w:lang w:val="pt-BR" w:eastAsia="pt-BR"/>
              </w:rPr>
            </w:pPr>
          </w:p>
        </w:tc>
        <w:tc>
          <w:tcPr>
            <w:tcW w:w="7371" w:type="dxa"/>
          </w:tcPr>
          <w:p w14:paraId="4A7152FB" w14:textId="77777777" w:rsidR="007F6E7B" w:rsidRDefault="007F6E7B" w:rsidP="00765436">
            <w:pPr>
              <w:rPr>
                <w:i/>
                <w:color w:val="0070C0"/>
                <w:lang w:val="pt-BR" w:eastAsia="pt-BR"/>
              </w:rPr>
            </w:pPr>
          </w:p>
        </w:tc>
      </w:tr>
      <w:tr w:rsidR="007F6E7B" w14:paraId="0D653C1D" w14:textId="77777777" w:rsidTr="007F6E7B">
        <w:tc>
          <w:tcPr>
            <w:tcW w:w="1413" w:type="dxa"/>
          </w:tcPr>
          <w:p w14:paraId="46F7792D" w14:textId="77777777" w:rsidR="007F6E7B" w:rsidRDefault="007F6E7B" w:rsidP="00765436">
            <w:pPr>
              <w:rPr>
                <w:i/>
                <w:color w:val="0070C0"/>
                <w:lang w:val="pt-BR" w:eastAsia="pt-BR"/>
              </w:rPr>
            </w:pPr>
          </w:p>
        </w:tc>
        <w:tc>
          <w:tcPr>
            <w:tcW w:w="7371" w:type="dxa"/>
          </w:tcPr>
          <w:p w14:paraId="1EF08D30" w14:textId="77777777" w:rsidR="007F6E7B" w:rsidRDefault="007F6E7B" w:rsidP="00765436">
            <w:pPr>
              <w:rPr>
                <w:i/>
                <w:color w:val="0070C0"/>
                <w:lang w:val="pt-BR" w:eastAsia="pt-BR"/>
              </w:rPr>
            </w:pPr>
          </w:p>
        </w:tc>
      </w:tr>
      <w:tr w:rsidR="007F6E7B" w14:paraId="6985E2E2" w14:textId="77777777" w:rsidTr="007F6E7B">
        <w:tc>
          <w:tcPr>
            <w:tcW w:w="1413" w:type="dxa"/>
          </w:tcPr>
          <w:p w14:paraId="7FBFD78F" w14:textId="77777777" w:rsidR="007F6E7B" w:rsidRDefault="007F6E7B" w:rsidP="00765436">
            <w:pPr>
              <w:rPr>
                <w:i/>
                <w:color w:val="0070C0"/>
                <w:lang w:val="pt-BR" w:eastAsia="pt-BR"/>
              </w:rPr>
            </w:pPr>
          </w:p>
        </w:tc>
        <w:tc>
          <w:tcPr>
            <w:tcW w:w="7371" w:type="dxa"/>
          </w:tcPr>
          <w:p w14:paraId="7DBD7D89" w14:textId="77777777" w:rsidR="007F6E7B" w:rsidRDefault="007F6E7B" w:rsidP="00765436">
            <w:pPr>
              <w:rPr>
                <w:i/>
                <w:color w:val="0070C0"/>
                <w:lang w:val="pt-BR" w:eastAsia="pt-BR"/>
              </w:rPr>
            </w:pPr>
          </w:p>
        </w:tc>
      </w:tr>
      <w:tr w:rsidR="007F6E7B" w14:paraId="5583FC3C" w14:textId="77777777" w:rsidTr="007F6E7B">
        <w:tc>
          <w:tcPr>
            <w:tcW w:w="1413" w:type="dxa"/>
          </w:tcPr>
          <w:p w14:paraId="505DEA84" w14:textId="77777777" w:rsidR="007F6E7B" w:rsidRDefault="007F6E7B" w:rsidP="00765436">
            <w:pPr>
              <w:rPr>
                <w:i/>
                <w:color w:val="0070C0"/>
                <w:lang w:val="pt-BR" w:eastAsia="pt-BR"/>
              </w:rPr>
            </w:pPr>
          </w:p>
        </w:tc>
        <w:tc>
          <w:tcPr>
            <w:tcW w:w="7371" w:type="dxa"/>
          </w:tcPr>
          <w:p w14:paraId="3DFAB1CE" w14:textId="77777777" w:rsidR="007F6E7B" w:rsidRDefault="007F6E7B" w:rsidP="00765436">
            <w:pPr>
              <w:rPr>
                <w:i/>
                <w:color w:val="0070C0"/>
                <w:lang w:val="pt-BR" w:eastAsia="pt-BR"/>
              </w:rPr>
            </w:pPr>
          </w:p>
        </w:tc>
      </w:tr>
    </w:tbl>
    <w:p w14:paraId="0B2BC167" w14:textId="77777777" w:rsidR="007F6E7B" w:rsidRPr="00EB3BAD" w:rsidRDefault="007F6E7B" w:rsidP="00DA3D64">
      <w:pPr>
        <w:rPr>
          <w:i/>
          <w:color w:val="0070C0"/>
          <w:lang w:val="pt-BR" w:eastAsia="pt-BR"/>
        </w:rPr>
      </w:pPr>
    </w:p>
    <w:p w14:paraId="0989E8FA" w14:textId="33A3AB78" w:rsidR="00DA3D64" w:rsidRDefault="00DA3D64" w:rsidP="00DA3D64">
      <w:pPr>
        <w:pStyle w:val="Ttulo3"/>
        <w:numPr>
          <w:ilvl w:val="0"/>
          <w:numId w:val="0"/>
        </w:numPr>
        <w:rPr>
          <w:lang w:val="pt-BR" w:eastAsia="pt-BR"/>
        </w:rPr>
      </w:pPr>
      <w:bookmarkStart w:id="21" w:name="_Toc38818911"/>
      <w:r>
        <w:rPr>
          <w:highlight w:val="yellow"/>
          <w:lang w:val="pt-BR" w:eastAsia="pt-BR"/>
        </w:rPr>
        <w:t>Artefato 0</w:t>
      </w:r>
      <w:r w:rsidR="00A07FEC">
        <w:rPr>
          <w:highlight w:val="yellow"/>
          <w:lang w:val="pt-BR" w:eastAsia="pt-BR"/>
        </w:rPr>
        <w:t>7</w:t>
      </w:r>
      <w:r w:rsidRPr="00A33EEA">
        <w:rPr>
          <w:highlight w:val="yellow"/>
          <w:lang w:val="pt-BR" w:eastAsia="pt-BR"/>
        </w:rPr>
        <w:t xml:space="preserve">: </w:t>
      </w:r>
      <w:bookmarkStart w:id="22" w:name="_GoBack"/>
      <w:r>
        <w:rPr>
          <w:highlight w:val="yellow"/>
          <w:lang w:val="pt-BR" w:eastAsia="pt-BR"/>
        </w:rPr>
        <w:t>Checklist para verificação da qualidade da especificação</w:t>
      </w:r>
      <w:bookmarkEnd w:id="21"/>
      <w:bookmarkEnd w:id="22"/>
    </w:p>
    <w:p w14:paraId="4D2D98B3" w14:textId="77777777" w:rsidR="00FA7F0C" w:rsidRPr="002416EA" w:rsidRDefault="00FA7F0C" w:rsidP="001E4E16">
      <w:pPr>
        <w:rPr>
          <w:lang w:val="pt-BR"/>
        </w:rPr>
      </w:pPr>
    </w:p>
    <w:sectPr w:rsidR="00FA7F0C" w:rsidRPr="002416EA">
      <w:headerReference w:type="even" r:id="rId10"/>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A327A0" w14:textId="77777777" w:rsidR="001141A4" w:rsidRDefault="001141A4" w:rsidP="00B6703E">
      <w:r>
        <w:separator/>
      </w:r>
    </w:p>
    <w:p w14:paraId="7E33FFDC" w14:textId="77777777" w:rsidR="001141A4" w:rsidRDefault="001141A4" w:rsidP="00B6703E"/>
  </w:endnote>
  <w:endnote w:type="continuationSeparator" w:id="0">
    <w:p w14:paraId="087A0EA6" w14:textId="77777777" w:rsidR="001141A4" w:rsidRDefault="001141A4" w:rsidP="00B6703E">
      <w:r>
        <w:continuationSeparator/>
      </w:r>
    </w:p>
    <w:p w14:paraId="4D90B099" w14:textId="77777777" w:rsidR="001141A4" w:rsidRDefault="001141A4" w:rsidP="00B670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FrnkGothITC Bk BT">
    <w:altName w:val="Tahoma"/>
    <w:charset w:val="00"/>
    <w:family w:val="swiss"/>
    <w:pitch w:val="variable"/>
    <w:sig w:usb0="00000087"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FF3C0C" w14:textId="77777777" w:rsidR="001141A4" w:rsidRDefault="001141A4" w:rsidP="00B6703E">
      <w:r>
        <w:separator/>
      </w:r>
    </w:p>
    <w:p w14:paraId="44AF8096" w14:textId="77777777" w:rsidR="001141A4" w:rsidRDefault="001141A4" w:rsidP="00B6703E"/>
  </w:footnote>
  <w:footnote w:type="continuationSeparator" w:id="0">
    <w:p w14:paraId="32C428CC" w14:textId="77777777" w:rsidR="001141A4" w:rsidRDefault="001141A4" w:rsidP="00B6703E">
      <w:r>
        <w:continuationSeparator/>
      </w:r>
    </w:p>
    <w:p w14:paraId="2A5DDF6B" w14:textId="77777777" w:rsidR="001141A4" w:rsidRDefault="001141A4" w:rsidP="00B6703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3CF22" w14:textId="77777777" w:rsidR="006145D7" w:rsidRDefault="006145D7" w:rsidP="00B6703E"/>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8BAA8" w14:textId="72FE783B" w:rsidR="006145D7" w:rsidRDefault="006145D7">
    <w:pPr>
      <w:pStyle w:val="Cabealho"/>
      <w:tabs>
        <w:tab w:val="clear" w:pos="9360"/>
        <w:tab w:val="right" w:pos="9630"/>
      </w:tabs>
    </w:pPr>
    <w:r>
      <w:t>Software</w:t>
    </w:r>
    <w:r>
      <w:rPr>
        <w:sz w:val="24"/>
      </w:rPr>
      <w:t xml:space="preserve"> </w:t>
    </w:r>
    <w:r>
      <w:t>Requirements Specification for &lt;Project&gt;</w:t>
    </w:r>
    <w:r>
      <w:tab/>
      <w:t xml:space="preserve">Página  </w:t>
    </w:r>
    <w:r>
      <w:fldChar w:fldCharType="begin"/>
    </w:r>
    <w:r>
      <w:instrText xml:space="preserve"> PAGE  \* MERGEFORMAT </w:instrText>
    </w:r>
    <w:r>
      <w:fldChar w:fldCharType="separate"/>
    </w:r>
    <w:r w:rsidR="00BA400A">
      <w:rPr>
        <w:noProof/>
      </w:rPr>
      <w:t>3</w:t>
    </w:r>
    <w:r>
      <w:fldChar w:fldCharType="end"/>
    </w:r>
  </w:p>
  <w:p w14:paraId="0A4DAE74" w14:textId="77777777" w:rsidR="006145D7" w:rsidRDefault="006145D7" w:rsidP="00B6703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0F0ED9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4E86CC4A"/>
    <w:lvl w:ilvl="0">
      <w:start w:val="1"/>
      <w:numFmt w:val="decimal"/>
      <w:pStyle w:val="Ttulo1"/>
      <w:lvlText w:val="%1."/>
      <w:lvlJc w:val="left"/>
      <w:pPr>
        <w:ind w:left="0" w:firstLine="0"/>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none"/>
      <w:pStyle w:val="Ttulo4"/>
      <w:lvlText w:val=""/>
      <w:lvlJc w:val="left"/>
      <w:pPr>
        <w:ind w:left="0" w:firstLine="0"/>
      </w:pPr>
      <w:rPr>
        <w:rFonts w:ascii="Calibri" w:hAnsi="Calibri" w:hint="default"/>
        <w:b/>
        <w:bCs/>
        <w:i/>
        <w:iCs/>
      </w:rPr>
    </w:lvl>
    <w:lvl w:ilvl="4">
      <w:start w:val="1"/>
      <w:numFmt w:val="decimal"/>
      <w:pStyle w:val="Ttulo5"/>
      <w:lvlText w:val="%1.%2.%3.%4.%5"/>
      <w:lvlJc w:val="left"/>
      <w:pPr>
        <w:ind w:left="0" w:firstLine="0"/>
      </w:pPr>
      <w:rPr>
        <w:rFonts w:hint="default"/>
      </w:rPr>
    </w:lvl>
    <w:lvl w:ilvl="5">
      <w:start w:val="1"/>
      <w:numFmt w:val="decimal"/>
      <w:pStyle w:val="Ttulo6"/>
      <w:lvlText w:val="%1.%2.%3.%4.%5.%6"/>
      <w:lvlJc w:val="left"/>
      <w:pPr>
        <w:ind w:left="0" w:firstLine="0"/>
      </w:pPr>
      <w:rPr>
        <w:rFonts w:hint="default"/>
      </w:rPr>
    </w:lvl>
    <w:lvl w:ilvl="6">
      <w:start w:val="1"/>
      <w:numFmt w:val="decimal"/>
      <w:pStyle w:val="Ttulo7"/>
      <w:lvlText w:val="%1.%2.%3.%4.%5.%6.%7"/>
      <w:lvlJc w:val="left"/>
      <w:pPr>
        <w:ind w:left="0" w:firstLine="0"/>
      </w:pPr>
      <w:rPr>
        <w:rFonts w:hint="default"/>
      </w:rPr>
    </w:lvl>
    <w:lvl w:ilvl="7">
      <w:start w:val="1"/>
      <w:numFmt w:val="decimal"/>
      <w:pStyle w:val="Ttulo8"/>
      <w:lvlText w:val="%1.%2.%3.%4.%5.%6.%7.%8"/>
      <w:lvlJc w:val="left"/>
      <w:pPr>
        <w:ind w:left="0" w:firstLine="0"/>
      </w:pPr>
      <w:rPr>
        <w:rFonts w:hint="default"/>
      </w:rPr>
    </w:lvl>
    <w:lvl w:ilvl="8">
      <w:start w:val="1"/>
      <w:numFmt w:val="decimal"/>
      <w:pStyle w:val="Ttulo9"/>
      <w:lvlText w:val="%1.%2.%3.%4.%5.%6.%7.%8.%9"/>
      <w:lvlJc w:val="left"/>
      <w:pPr>
        <w:ind w:left="0" w:firstLine="0"/>
      </w:pPr>
      <w:rPr>
        <w:rFonts w:hint="default"/>
      </w:rPr>
    </w:lvl>
  </w:abstractNum>
  <w:abstractNum w:abstractNumId="2" w15:restartNumberingAfterBreak="0">
    <w:nsid w:val="0FE6180F"/>
    <w:multiLevelType w:val="hybridMultilevel"/>
    <w:tmpl w:val="49E2CD76"/>
    <w:lvl w:ilvl="0" w:tplc="B54C919C">
      <w:start w:val="1"/>
      <w:numFmt w:val="bullet"/>
      <w:lvlText w:val="–"/>
      <w:lvlJc w:val="left"/>
      <w:pPr>
        <w:tabs>
          <w:tab w:val="num" w:pos="720"/>
        </w:tabs>
        <w:ind w:left="720" w:hanging="360"/>
      </w:pPr>
      <w:rPr>
        <w:rFonts w:ascii="Times" w:hAnsi="Times" w:hint="default"/>
      </w:rPr>
    </w:lvl>
    <w:lvl w:ilvl="1" w:tplc="9668A4C6">
      <w:start w:val="1"/>
      <w:numFmt w:val="bullet"/>
      <w:lvlText w:val="–"/>
      <w:lvlJc w:val="left"/>
      <w:pPr>
        <w:tabs>
          <w:tab w:val="num" w:pos="1440"/>
        </w:tabs>
        <w:ind w:left="1440" w:hanging="360"/>
      </w:pPr>
      <w:rPr>
        <w:rFonts w:ascii="Times" w:hAnsi="Times" w:hint="default"/>
      </w:rPr>
    </w:lvl>
    <w:lvl w:ilvl="2" w:tplc="DCE03F14" w:tentative="1">
      <w:start w:val="1"/>
      <w:numFmt w:val="bullet"/>
      <w:lvlText w:val="–"/>
      <w:lvlJc w:val="left"/>
      <w:pPr>
        <w:tabs>
          <w:tab w:val="num" w:pos="2160"/>
        </w:tabs>
        <w:ind w:left="2160" w:hanging="360"/>
      </w:pPr>
      <w:rPr>
        <w:rFonts w:ascii="Times" w:hAnsi="Times" w:hint="default"/>
      </w:rPr>
    </w:lvl>
    <w:lvl w:ilvl="3" w:tplc="59324A0C" w:tentative="1">
      <w:start w:val="1"/>
      <w:numFmt w:val="bullet"/>
      <w:lvlText w:val="–"/>
      <w:lvlJc w:val="left"/>
      <w:pPr>
        <w:tabs>
          <w:tab w:val="num" w:pos="2880"/>
        </w:tabs>
        <w:ind w:left="2880" w:hanging="360"/>
      </w:pPr>
      <w:rPr>
        <w:rFonts w:ascii="Times" w:hAnsi="Times" w:hint="default"/>
      </w:rPr>
    </w:lvl>
    <w:lvl w:ilvl="4" w:tplc="2564E2A4" w:tentative="1">
      <w:start w:val="1"/>
      <w:numFmt w:val="bullet"/>
      <w:lvlText w:val="–"/>
      <w:lvlJc w:val="left"/>
      <w:pPr>
        <w:tabs>
          <w:tab w:val="num" w:pos="3600"/>
        </w:tabs>
        <w:ind w:left="3600" w:hanging="360"/>
      </w:pPr>
      <w:rPr>
        <w:rFonts w:ascii="Times" w:hAnsi="Times" w:hint="default"/>
      </w:rPr>
    </w:lvl>
    <w:lvl w:ilvl="5" w:tplc="3F424218" w:tentative="1">
      <w:start w:val="1"/>
      <w:numFmt w:val="bullet"/>
      <w:lvlText w:val="–"/>
      <w:lvlJc w:val="left"/>
      <w:pPr>
        <w:tabs>
          <w:tab w:val="num" w:pos="4320"/>
        </w:tabs>
        <w:ind w:left="4320" w:hanging="360"/>
      </w:pPr>
      <w:rPr>
        <w:rFonts w:ascii="Times" w:hAnsi="Times" w:hint="default"/>
      </w:rPr>
    </w:lvl>
    <w:lvl w:ilvl="6" w:tplc="EAD6B5A0" w:tentative="1">
      <w:start w:val="1"/>
      <w:numFmt w:val="bullet"/>
      <w:lvlText w:val="–"/>
      <w:lvlJc w:val="left"/>
      <w:pPr>
        <w:tabs>
          <w:tab w:val="num" w:pos="5040"/>
        </w:tabs>
        <w:ind w:left="5040" w:hanging="360"/>
      </w:pPr>
      <w:rPr>
        <w:rFonts w:ascii="Times" w:hAnsi="Times" w:hint="default"/>
      </w:rPr>
    </w:lvl>
    <w:lvl w:ilvl="7" w:tplc="30DE3F24" w:tentative="1">
      <w:start w:val="1"/>
      <w:numFmt w:val="bullet"/>
      <w:lvlText w:val="–"/>
      <w:lvlJc w:val="left"/>
      <w:pPr>
        <w:tabs>
          <w:tab w:val="num" w:pos="5760"/>
        </w:tabs>
        <w:ind w:left="5760" w:hanging="360"/>
      </w:pPr>
      <w:rPr>
        <w:rFonts w:ascii="Times" w:hAnsi="Times" w:hint="default"/>
      </w:rPr>
    </w:lvl>
    <w:lvl w:ilvl="8" w:tplc="CB64684C" w:tentative="1">
      <w:start w:val="1"/>
      <w:numFmt w:val="bullet"/>
      <w:lvlText w:val="–"/>
      <w:lvlJc w:val="left"/>
      <w:pPr>
        <w:tabs>
          <w:tab w:val="num" w:pos="6480"/>
        </w:tabs>
        <w:ind w:left="6480" w:hanging="360"/>
      </w:pPr>
      <w:rPr>
        <w:rFonts w:ascii="Times" w:hAnsi="Times" w:hint="default"/>
      </w:rPr>
    </w:lvl>
  </w:abstractNum>
  <w:abstractNum w:abstractNumId="3" w15:restartNumberingAfterBreak="0">
    <w:nsid w:val="12853A5E"/>
    <w:multiLevelType w:val="hybridMultilevel"/>
    <w:tmpl w:val="B1C0A844"/>
    <w:lvl w:ilvl="0" w:tplc="A886ADDE">
      <w:start w:val="1"/>
      <w:numFmt w:val="lowerRoman"/>
      <w:lvlText w:val="%1)"/>
      <w:lvlJc w:val="left"/>
      <w:pPr>
        <w:ind w:left="1327" w:hanging="7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D933481"/>
    <w:multiLevelType w:val="hybridMultilevel"/>
    <w:tmpl w:val="080CF932"/>
    <w:lvl w:ilvl="0" w:tplc="04160001">
      <w:start w:val="1"/>
      <w:numFmt w:val="bullet"/>
      <w:lvlText w:val=""/>
      <w:lvlJc w:val="left"/>
      <w:pPr>
        <w:tabs>
          <w:tab w:val="num" w:pos="720"/>
        </w:tabs>
        <w:ind w:left="720" w:hanging="360"/>
      </w:pPr>
      <w:rPr>
        <w:rFonts w:ascii="Symbol" w:hAnsi="Symbol" w:hint="default"/>
      </w:rPr>
    </w:lvl>
    <w:lvl w:ilvl="1" w:tplc="CDACFDD0" w:tentative="1">
      <w:start w:val="1"/>
      <w:numFmt w:val="decimal"/>
      <w:lvlText w:val="%2."/>
      <w:lvlJc w:val="left"/>
      <w:pPr>
        <w:tabs>
          <w:tab w:val="num" w:pos="1440"/>
        </w:tabs>
        <w:ind w:left="1440" w:hanging="360"/>
      </w:pPr>
    </w:lvl>
    <w:lvl w:ilvl="2" w:tplc="A0E0506E" w:tentative="1">
      <w:start w:val="1"/>
      <w:numFmt w:val="decimal"/>
      <w:lvlText w:val="%3."/>
      <w:lvlJc w:val="left"/>
      <w:pPr>
        <w:tabs>
          <w:tab w:val="num" w:pos="2160"/>
        </w:tabs>
        <w:ind w:left="2160" w:hanging="360"/>
      </w:pPr>
    </w:lvl>
    <w:lvl w:ilvl="3" w:tplc="06A2D514" w:tentative="1">
      <w:start w:val="1"/>
      <w:numFmt w:val="decimal"/>
      <w:lvlText w:val="%4."/>
      <w:lvlJc w:val="left"/>
      <w:pPr>
        <w:tabs>
          <w:tab w:val="num" w:pos="2880"/>
        </w:tabs>
        <w:ind w:left="2880" w:hanging="360"/>
      </w:pPr>
    </w:lvl>
    <w:lvl w:ilvl="4" w:tplc="1B084FEC" w:tentative="1">
      <w:start w:val="1"/>
      <w:numFmt w:val="decimal"/>
      <w:lvlText w:val="%5."/>
      <w:lvlJc w:val="left"/>
      <w:pPr>
        <w:tabs>
          <w:tab w:val="num" w:pos="3600"/>
        </w:tabs>
        <w:ind w:left="3600" w:hanging="360"/>
      </w:pPr>
    </w:lvl>
    <w:lvl w:ilvl="5" w:tplc="8CE4A794" w:tentative="1">
      <w:start w:val="1"/>
      <w:numFmt w:val="decimal"/>
      <w:lvlText w:val="%6."/>
      <w:lvlJc w:val="left"/>
      <w:pPr>
        <w:tabs>
          <w:tab w:val="num" w:pos="4320"/>
        </w:tabs>
        <w:ind w:left="4320" w:hanging="360"/>
      </w:pPr>
    </w:lvl>
    <w:lvl w:ilvl="6" w:tplc="58CCFAB6" w:tentative="1">
      <w:start w:val="1"/>
      <w:numFmt w:val="decimal"/>
      <w:lvlText w:val="%7."/>
      <w:lvlJc w:val="left"/>
      <w:pPr>
        <w:tabs>
          <w:tab w:val="num" w:pos="5040"/>
        </w:tabs>
        <w:ind w:left="5040" w:hanging="360"/>
      </w:pPr>
    </w:lvl>
    <w:lvl w:ilvl="7" w:tplc="D0DE8156" w:tentative="1">
      <w:start w:val="1"/>
      <w:numFmt w:val="decimal"/>
      <w:lvlText w:val="%8."/>
      <w:lvlJc w:val="left"/>
      <w:pPr>
        <w:tabs>
          <w:tab w:val="num" w:pos="5760"/>
        </w:tabs>
        <w:ind w:left="5760" w:hanging="360"/>
      </w:pPr>
    </w:lvl>
    <w:lvl w:ilvl="8" w:tplc="5FE2EC06" w:tentative="1">
      <w:start w:val="1"/>
      <w:numFmt w:val="decimal"/>
      <w:lvlText w:val="%9."/>
      <w:lvlJc w:val="left"/>
      <w:pPr>
        <w:tabs>
          <w:tab w:val="num" w:pos="6480"/>
        </w:tabs>
        <w:ind w:left="6480" w:hanging="360"/>
      </w:pPr>
    </w:lvl>
  </w:abstractNum>
  <w:abstractNum w:abstractNumId="5" w15:restartNumberingAfterBreak="0">
    <w:nsid w:val="1DBD0C5F"/>
    <w:multiLevelType w:val="multilevel"/>
    <w:tmpl w:val="9EEA13D0"/>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4FC0885"/>
    <w:multiLevelType w:val="multilevel"/>
    <w:tmpl w:val="38F44CB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643455"/>
    <w:multiLevelType w:val="hybridMultilevel"/>
    <w:tmpl w:val="CF2C5A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86C7D62"/>
    <w:multiLevelType w:val="multilevel"/>
    <w:tmpl w:val="4E86CC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none"/>
      <w:lvlText w:val=""/>
      <w:lvlJc w:val="left"/>
      <w:pPr>
        <w:ind w:left="0" w:firstLine="0"/>
      </w:pPr>
      <w:rPr>
        <w:rFonts w:ascii="Calibri" w:hAnsi="Calibri" w:hint="default"/>
        <w:b/>
        <w:bCs/>
        <w:i/>
        <w:iCs/>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01E3974"/>
    <w:multiLevelType w:val="hybridMultilevel"/>
    <w:tmpl w:val="94F60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417EB"/>
    <w:multiLevelType w:val="hybridMultilevel"/>
    <w:tmpl w:val="B1C0A844"/>
    <w:lvl w:ilvl="0" w:tplc="A886ADDE">
      <w:start w:val="1"/>
      <w:numFmt w:val="lowerRoman"/>
      <w:lvlText w:val="%1)"/>
      <w:lvlJc w:val="left"/>
      <w:pPr>
        <w:ind w:left="1327" w:hanging="7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929450F"/>
    <w:multiLevelType w:val="hybridMultilevel"/>
    <w:tmpl w:val="0D5E3974"/>
    <w:lvl w:ilvl="0" w:tplc="85C8E87C">
      <w:start w:val="1"/>
      <w:numFmt w:val="bullet"/>
      <w:lvlText w:val=""/>
      <w:lvlJc w:val="left"/>
      <w:pPr>
        <w:tabs>
          <w:tab w:val="num" w:pos="720"/>
        </w:tabs>
        <w:ind w:left="720" w:hanging="360"/>
      </w:pPr>
      <w:rPr>
        <w:rFonts w:ascii="Wingdings" w:hAnsi="Wingdings" w:hint="default"/>
      </w:rPr>
    </w:lvl>
    <w:lvl w:ilvl="1" w:tplc="84983BA0">
      <w:start w:val="180"/>
      <w:numFmt w:val="bullet"/>
      <w:lvlText w:val="–"/>
      <w:lvlJc w:val="left"/>
      <w:pPr>
        <w:tabs>
          <w:tab w:val="num" w:pos="1440"/>
        </w:tabs>
        <w:ind w:left="1440" w:hanging="360"/>
      </w:pPr>
      <w:rPr>
        <w:rFonts w:ascii="Times New Roman" w:hAnsi="Times New Roman" w:hint="default"/>
      </w:rPr>
    </w:lvl>
    <w:lvl w:ilvl="2" w:tplc="D9CE2B6C" w:tentative="1">
      <w:start w:val="1"/>
      <w:numFmt w:val="bullet"/>
      <w:lvlText w:val=""/>
      <w:lvlJc w:val="left"/>
      <w:pPr>
        <w:tabs>
          <w:tab w:val="num" w:pos="2160"/>
        </w:tabs>
        <w:ind w:left="2160" w:hanging="360"/>
      </w:pPr>
      <w:rPr>
        <w:rFonts w:ascii="Wingdings" w:hAnsi="Wingdings" w:hint="default"/>
      </w:rPr>
    </w:lvl>
    <w:lvl w:ilvl="3" w:tplc="3E046A7C" w:tentative="1">
      <w:start w:val="1"/>
      <w:numFmt w:val="bullet"/>
      <w:lvlText w:val=""/>
      <w:lvlJc w:val="left"/>
      <w:pPr>
        <w:tabs>
          <w:tab w:val="num" w:pos="2880"/>
        </w:tabs>
        <w:ind w:left="2880" w:hanging="360"/>
      </w:pPr>
      <w:rPr>
        <w:rFonts w:ascii="Wingdings" w:hAnsi="Wingdings" w:hint="default"/>
      </w:rPr>
    </w:lvl>
    <w:lvl w:ilvl="4" w:tplc="8FC64BC0" w:tentative="1">
      <w:start w:val="1"/>
      <w:numFmt w:val="bullet"/>
      <w:lvlText w:val=""/>
      <w:lvlJc w:val="left"/>
      <w:pPr>
        <w:tabs>
          <w:tab w:val="num" w:pos="3600"/>
        </w:tabs>
        <w:ind w:left="3600" w:hanging="360"/>
      </w:pPr>
      <w:rPr>
        <w:rFonts w:ascii="Wingdings" w:hAnsi="Wingdings" w:hint="default"/>
      </w:rPr>
    </w:lvl>
    <w:lvl w:ilvl="5" w:tplc="9362C16A" w:tentative="1">
      <w:start w:val="1"/>
      <w:numFmt w:val="bullet"/>
      <w:lvlText w:val=""/>
      <w:lvlJc w:val="left"/>
      <w:pPr>
        <w:tabs>
          <w:tab w:val="num" w:pos="4320"/>
        </w:tabs>
        <w:ind w:left="4320" w:hanging="360"/>
      </w:pPr>
      <w:rPr>
        <w:rFonts w:ascii="Wingdings" w:hAnsi="Wingdings" w:hint="default"/>
      </w:rPr>
    </w:lvl>
    <w:lvl w:ilvl="6" w:tplc="96269976" w:tentative="1">
      <w:start w:val="1"/>
      <w:numFmt w:val="bullet"/>
      <w:lvlText w:val=""/>
      <w:lvlJc w:val="left"/>
      <w:pPr>
        <w:tabs>
          <w:tab w:val="num" w:pos="5040"/>
        </w:tabs>
        <w:ind w:left="5040" w:hanging="360"/>
      </w:pPr>
      <w:rPr>
        <w:rFonts w:ascii="Wingdings" w:hAnsi="Wingdings" w:hint="default"/>
      </w:rPr>
    </w:lvl>
    <w:lvl w:ilvl="7" w:tplc="DFEA9E9A" w:tentative="1">
      <w:start w:val="1"/>
      <w:numFmt w:val="bullet"/>
      <w:lvlText w:val=""/>
      <w:lvlJc w:val="left"/>
      <w:pPr>
        <w:tabs>
          <w:tab w:val="num" w:pos="5760"/>
        </w:tabs>
        <w:ind w:left="5760" w:hanging="360"/>
      </w:pPr>
      <w:rPr>
        <w:rFonts w:ascii="Wingdings" w:hAnsi="Wingdings" w:hint="default"/>
      </w:rPr>
    </w:lvl>
    <w:lvl w:ilvl="8" w:tplc="F8DCC93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7D2D2E"/>
    <w:multiLevelType w:val="hybridMultilevel"/>
    <w:tmpl w:val="EC3C3942"/>
    <w:lvl w:ilvl="0" w:tplc="2410C19A">
      <w:start w:val="1"/>
      <w:numFmt w:val="decimal"/>
      <w:lvlText w:val="%1."/>
      <w:lvlJc w:val="left"/>
      <w:pPr>
        <w:tabs>
          <w:tab w:val="num" w:pos="720"/>
        </w:tabs>
        <w:ind w:left="720" w:hanging="360"/>
      </w:pPr>
    </w:lvl>
    <w:lvl w:ilvl="1" w:tplc="CDACFDD0" w:tentative="1">
      <w:start w:val="1"/>
      <w:numFmt w:val="decimal"/>
      <w:lvlText w:val="%2."/>
      <w:lvlJc w:val="left"/>
      <w:pPr>
        <w:tabs>
          <w:tab w:val="num" w:pos="1440"/>
        </w:tabs>
        <w:ind w:left="1440" w:hanging="360"/>
      </w:pPr>
    </w:lvl>
    <w:lvl w:ilvl="2" w:tplc="A0E0506E" w:tentative="1">
      <w:start w:val="1"/>
      <w:numFmt w:val="decimal"/>
      <w:lvlText w:val="%3."/>
      <w:lvlJc w:val="left"/>
      <w:pPr>
        <w:tabs>
          <w:tab w:val="num" w:pos="2160"/>
        </w:tabs>
        <w:ind w:left="2160" w:hanging="360"/>
      </w:pPr>
    </w:lvl>
    <w:lvl w:ilvl="3" w:tplc="06A2D514" w:tentative="1">
      <w:start w:val="1"/>
      <w:numFmt w:val="decimal"/>
      <w:lvlText w:val="%4."/>
      <w:lvlJc w:val="left"/>
      <w:pPr>
        <w:tabs>
          <w:tab w:val="num" w:pos="2880"/>
        </w:tabs>
        <w:ind w:left="2880" w:hanging="360"/>
      </w:pPr>
    </w:lvl>
    <w:lvl w:ilvl="4" w:tplc="1B084FEC" w:tentative="1">
      <w:start w:val="1"/>
      <w:numFmt w:val="decimal"/>
      <w:lvlText w:val="%5."/>
      <w:lvlJc w:val="left"/>
      <w:pPr>
        <w:tabs>
          <w:tab w:val="num" w:pos="3600"/>
        </w:tabs>
        <w:ind w:left="3600" w:hanging="360"/>
      </w:pPr>
    </w:lvl>
    <w:lvl w:ilvl="5" w:tplc="8CE4A794" w:tentative="1">
      <w:start w:val="1"/>
      <w:numFmt w:val="decimal"/>
      <w:lvlText w:val="%6."/>
      <w:lvlJc w:val="left"/>
      <w:pPr>
        <w:tabs>
          <w:tab w:val="num" w:pos="4320"/>
        </w:tabs>
        <w:ind w:left="4320" w:hanging="360"/>
      </w:pPr>
    </w:lvl>
    <w:lvl w:ilvl="6" w:tplc="58CCFAB6" w:tentative="1">
      <w:start w:val="1"/>
      <w:numFmt w:val="decimal"/>
      <w:lvlText w:val="%7."/>
      <w:lvlJc w:val="left"/>
      <w:pPr>
        <w:tabs>
          <w:tab w:val="num" w:pos="5040"/>
        </w:tabs>
        <w:ind w:left="5040" w:hanging="360"/>
      </w:pPr>
    </w:lvl>
    <w:lvl w:ilvl="7" w:tplc="D0DE8156" w:tentative="1">
      <w:start w:val="1"/>
      <w:numFmt w:val="decimal"/>
      <w:lvlText w:val="%8."/>
      <w:lvlJc w:val="left"/>
      <w:pPr>
        <w:tabs>
          <w:tab w:val="num" w:pos="5760"/>
        </w:tabs>
        <w:ind w:left="5760" w:hanging="360"/>
      </w:pPr>
    </w:lvl>
    <w:lvl w:ilvl="8" w:tplc="5FE2EC06" w:tentative="1">
      <w:start w:val="1"/>
      <w:numFmt w:val="decimal"/>
      <w:lvlText w:val="%9."/>
      <w:lvlJc w:val="left"/>
      <w:pPr>
        <w:tabs>
          <w:tab w:val="num" w:pos="6480"/>
        </w:tabs>
        <w:ind w:left="6480" w:hanging="360"/>
      </w:pPr>
    </w:lvl>
  </w:abstractNum>
  <w:abstractNum w:abstractNumId="13" w15:restartNumberingAfterBreak="0">
    <w:nsid w:val="6B014438"/>
    <w:multiLevelType w:val="hybridMultilevel"/>
    <w:tmpl w:val="BEF8A228"/>
    <w:lvl w:ilvl="0" w:tplc="7E3C56F8">
      <w:start w:val="1"/>
      <w:numFmt w:val="bullet"/>
      <w:lvlText w:val="–"/>
      <w:lvlJc w:val="left"/>
      <w:pPr>
        <w:tabs>
          <w:tab w:val="num" w:pos="720"/>
        </w:tabs>
        <w:ind w:left="720" w:hanging="360"/>
      </w:pPr>
      <w:rPr>
        <w:rFonts w:ascii="Times" w:hAnsi="Times" w:hint="default"/>
      </w:rPr>
    </w:lvl>
    <w:lvl w:ilvl="1" w:tplc="E53CB9DC">
      <w:start w:val="1"/>
      <w:numFmt w:val="bullet"/>
      <w:lvlText w:val="–"/>
      <w:lvlJc w:val="left"/>
      <w:pPr>
        <w:tabs>
          <w:tab w:val="num" w:pos="1440"/>
        </w:tabs>
        <w:ind w:left="1440" w:hanging="360"/>
      </w:pPr>
      <w:rPr>
        <w:rFonts w:ascii="Times" w:hAnsi="Times" w:hint="default"/>
      </w:rPr>
    </w:lvl>
    <w:lvl w:ilvl="2" w:tplc="C116E5EC" w:tentative="1">
      <w:start w:val="1"/>
      <w:numFmt w:val="bullet"/>
      <w:lvlText w:val="–"/>
      <w:lvlJc w:val="left"/>
      <w:pPr>
        <w:tabs>
          <w:tab w:val="num" w:pos="2160"/>
        </w:tabs>
        <w:ind w:left="2160" w:hanging="360"/>
      </w:pPr>
      <w:rPr>
        <w:rFonts w:ascii="Times" w:hAnsi="Times" w:hint="default"/>
      </w:rPr>
    </w:lvl>
    <w:lvl w:ilvl="3" w:tplc="3AA8D240" w:tentative="1">
      <w:start w:val="1"/>
      <w:numFmt w:val="bullet"/>
      <w:lvlText w:val="–"/>
      <w:lvlJc w:val="left"/>
      <w:pPr>
        <w:tabs>
          <w:tab w:val="num" w:pos="2880"/>
        </w:tabs>
        <w:ind w:left="2880" w:hanging="360"/>
      </w:pPr>
      <w:rPr>
        <w:rFonts w:ascii="Times" w:hAnsi="Times" w:hint="default"/>
      </w:rPr>
    </w:lvl>
    <w:lvl w:ilvl="4" w:tplc="669A79F2" w:tentative="1">
      <w:start w:val="1"/>
      <w:numFmt w:val="bullet"/>
      <w:lvlText w:val="–"/>
      <w:lvlJc w:val="left"/>
      <w:pPr>
        <w:tabs>
          <w:tab w:val="num" w:pos="3600"/>
        </w:tabs>
        <w:ind w:left="3600" w:hanging="360"/>
      </w:pPr>
      <w:rPr>
        <w:rFonts w:ascii="Times" w:hAnsi="Times" w:hint="default"/>
      </w:rPr>
    </w:lvl>
    <w:lvl w:ilvl="5" w:tplc="A6EC1C42" w:tentative="1">
      <w:start w:val="1"/>
      <w:numFmt w:val="bullet"/>
      <w:lvlText w:val="–"/>
      <w:lvlJc w:val="left"/>
      <w:pPr>
        <w:tabs>
          <w:tab w:val="num" w:pos="4320"/>
        </w:tabs>
        <w:ind w:left="4320" w:hanging="360"/>
      </w:pPr>
      <w:rPr>
        <w:rFonts w:ascii="Times" w:hAnsi="Times" w:hint="default"/>
      </w:rPr>
    </w:lvl>
    <w:lvl w:ilvl="6" w:tplc="5582BA6E" w:tentative="1">
      <w:start w:val="1"/>
      <w:numFmt w:val="bullet"/>
      <w:lvlText w:val="–"/>
      <w:lvlJc w:val="left"/>
      <w:pPr>
        <w:tabs>
          <w:tab w:val="num" w:pos="5040"/>
        </w:tabs>
        <w:ind w:left="5040" w:hanging="360"/>
      </w:pPr>
      <w:rPr>
        <w:rFonts w:ascii="Times" w:hAnsi="Times" w:hint="default"/>
      </w:rPr>
    </w:lvl>
    <w:lvl w:ilvl="7" w:tplc="7D36F392" w:tentative="1">
      <w:start w:val="1"/>
      <w:numFmt w:val="bullet"/>
      <w:lvlText w:val="–"/>
      <w:lvlJc w:val="left"/>
      <w:pPr>
        <w:tabs>
          <w:tab w:val="num" w:pos="5760"/>
        </w:tabs>
        <w:ind w:left="5760" w:hanging="360"/>
      </w:pPr>
      <w:rPr>
        <w:rFonts w:ascii="Times" w:hAnsi="Times" w:hint="default"/>
      </w:rPr>
    </w:lvl>
    <w:lvl w:ilvl="8" w:tplc="BB34626E" w:tentative="1">
      <w:start w:val="1"/>
      <w:numFmt w:val="bullet"/>
      <w:lvlText w:val="–"/>
      <w:lvlJc w:val="left"/>
      <w:pPr>
        <w:tabs>
          <w:tab w:val="num" w:pos="6480"/>
        </w:tabs>
        <w:ind w:left="6480" w:hanging="360"/>
      </w:pPr>
      <w:rPr>
        <w:rFonts w:ascii="Times" w:hAnsi="Times" w:hint="default"/>
      </w:rPr>
    </w:lvl>
  </w:abstractNum>
  <w:abstractNum w:abstractNumId="14" w15:restartNumberingAfterBreak="0">
    <w:nsid w:val="7382106B"/>
    <w:multiLevelType w:val="hybridMultilevel"/>
    <w:tmpl w:val="142A12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2"/>
  </w:num>
  <w:num w:numId="4">
    <w:abstractNumId w:val="13"/>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12"/>
  </w:num>
  <w:num w:numId="9">
    <w:abstractNumId w:val="3"/>
  </w:num>
  <w:num w:numId="10">
    <w:abstractNumId w:val="10"/>
  </w:num>
  <w:num w:numId="11">
    <w:abstractNumId w:val="1"/>
  </w:num>
  <w:num w:numId="12">
    <w:abstractNumId w:val="1"/>
  </w:num>
  <w:num w:numId="13">
    <w:abstractNumId w:val="1"/>
  </w:num>
  <w:num w:numId="14">
    <w:abstractNumId w:val="1"/>
  </w:num>
  <w:num w:numId="15">
    <w:abstractNumId w:val="9"/>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
  </w:num>
  <w:num w:numId="19">
    <w:abstractNumId w:val="4"/>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6"/>
  </w:num>
  <w:num w:numId="30">
    <w:abstractNumId w:val="5"/>
  </w:num>
  <w:num w:numId="31">
    <w:abstractNumId w:val="1"/>
  </w:num>
  <w:num w:numId="32">
    <w:abstractNumId w:val="1"/>
  </w:num>
  <w:num w:numId="33">
    <w:abstractNumId w:val="1"/>
  </w:num>
  <w:num w:numId="34">
    <w:abstractNumId w:val="7"/>
  </w:num>
  <w:num w:numId="35">
    <w:abstractNumId w:val="1"/>
  </w:num>
  <w:num w:numId="36">
    <w:abstractNumId w:val="1"/>
  </w:num>
  <w:num w:numId="3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n-US" w:vendorID="64" w:dllVersion="6" w:nlCheck="1" w:checkStyle="1"/>
  <w:activeWritingStyle w:appName="MSWord" w:lang="en-US" w:vendorID="64" w:dllVersion="4096" w:nlCheck="1" w:checkStyle="0"/>
  <w:activeWritingStyle w:appName="MSWord" w:lang="pt-BR" w:vendorID="64" w:dllVersion="4096" w:nlCheck="1" w:checkStyle="0"/>
  <w:activeWritingStyle w:appName="MSWord" w:lang="pt-B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113BB"/>
    <w:rsid w:val="0001334C"/>
    <w:rsid w:val="00044C8C"/>
    <w:rsid w:val="000463BD"/>
    <w:rsid w:val="00051C8F"/>
    <w:rsid w:val="00054332"/>
    <w:rsid w:val="00060FEE"/>
    <w:rsid w:val="00092DDE"/>
    <w:rsid w:val="0009372A"/>
    <w:rsid w:val="00096997"/>
    <w:rsid w:val="000A09E5"/>
    <w:rsid w:val="000A7FEF"/>
    <w:rsid w:val="000B203E"/>
    <w:rsid w:val="000B2C3A"/>
    <w:rsid w:val="000B393A"/>
    <w:rsid w:val="000F086A"/>
    <w:rsid w:val="000F4662"/>
    <w:rsid w:val="001026EE"/>
    <w:rsid w:val="0011071A"/>
    <w:rsid w:val="00111241"/>
    <w:rsid w:val="0011312B"/>
    <w:rsid w:val="001141A4"/>
    <w:rsid w:val="00125E97"/>
    <w:rsid w:val="001327D3"/>
    <w:rsid w:val="001401D5"/>
    <w:rsid w:val="00150995"/>
    <w:rsid w:val="001667C7"/>
    <w:rsid w:val="00181FB5"/>
    <w:rsid w:val="00182E08"/>
    <w:rsid w:val="00191FE5"/>
    <w:rsid w:val="001B37FB"/>
    <w:rsid w:val="001B426D"/>
    <w:rsid w:val="001D29F3"/>
    <w:rsid w:val="001E1352"/>
    <w:rsid w:val="001E1B8D"/>
    <w:rsid w:val="001E4E16"/>
    <w:rsid w:val="001F4D3B"/>
    <w:rsid w:val="001F54B7"/>
    <w:rsid w:val="00200AB3"/>
    <w:rsid w:val="00213085"/>
    <w:rsid w:val="0021572D"/>
    <w:rsid w:val="00216612"/>
    <w:rsid w:val="002416EA"/>
    <w:rsid w:val="0024426B"/>
    <w:rsid w:val="00264356"/>
    <w:rsid w:val="00264FA3"/>
    <w:rsid w:val="002650C9"/>
    <w:rsid w:val="0027433C"/>
    <w:rsid w:val="002779F2"/>
    <w:rsid w:val="00280D11"/>
    <w:rsid w:val="00286F1F"/>
    <w:rsid w:val="002D02C6"/>
    <w:rsid w:val="002D15A6"/>
    <w:rsid w:val="002E0EF9"/>
    <w:rsid w:val="002F0202"/>
    <w:rsid w:val="002F1032"/>
    <w:rsid w:val="003051AD"/>
    <w:rsid w:val="0033276A"/>
    <w:rsid w:val="00353EF4"/>
    <w:rsid w:val="00362486"/>
    <w:rsid w:val="00393CE1"/>
    <w:rsid w:val="00395313"/>
    <w:rsid w:val="003A3A20"/>
    <w:rsid w:val="003A4AD7"/>
    <w:rsid w:val="003B030D"/>
    <w:rsid w:val="003C62A4"/>
    <w:rsid w:val="003E6198"/>
    <w:rsid w:val="003F260D"/>
    <w:rsid w:val="004016F2"/>
    <w:rsid w:val="00401B64"/>
    <w:rsid w:val="00413122"/>
    <w:rsid w:val="00425502"/>
    <w:rsid w:val="00426F50"/>
    <w:rsid w:val="004352CC"/>
    <w:rsid w:val="00444EDA"/>
    <w:rsid w:val="00466A2E"/>
    <w:rsid w:val="0049041F"/>
    <w:rsid w:val="004962DA"/>
    <w:rsid w:val="004A225B"/>
    <w:rsid w:val="004A6F70"/>
    <w:rsid w:val="004B4BA3"/>
    <w:rsid w:val="004C47B7"/>
    <w:rsid w:val="004D5923"/>
    <w:rsid w:val="004F28E7"/>
    <w:rsid w:val="00503A21"/>
    <w:rsid w:val="00511A6D"/>
    <w:rsid w:val="00512398"/>
    <w:rsid w:val="005322EE"/>
    <w:rsid w:val="0057123E"/>
    <w:rsid w:val="005C54A6"/>
    <w:rsid w:val="005C63A6"/>
    <w:rsid w:val="005D71E1"/>
    <w:rsid w:val="005E2974"/>
    <w:rsid w:val="005F0EAB"/>
    <w:rsid w:val="005F4019"/>
    <w:rsid w:val="00606B82"/>
    <w:rsid w:val="00607844"/>
    <w:rsid w:val="00613141"/>
    <w:rsid w:val="006145D7"/>
    <w:rsid w:val="006333E0"/>
    <w:rsid w:val="0064202A"/>
    <w:rsid w:val="0065052D"/>
    <w:rsid w:val="0065220F"/>
    <w:rsid w:val="00675E68"/>
    <w:rsid w:val="006A728E"/>
    <w:rsid w:val="006C2221"/>
    <w:rsid w:val="006C7768"/>
    <w:rsid w:val="006D1776"/>
    <w:rsid w:val="006D5993"/>
    <w:rsid w:val="006D6057"/>
    <w:rsid w:val="006D6F8C"/>
    <w:rsid w:val="006F72BD"/>
    <w:rsid w:val="007016F3"/>
    <w:rsid w:val="0071286A"/>
    <w:rsid w:val="00716677"/>
    <w:rsid w:val="00736FFB"/>
    <w:rsid w:val="00737780"/>
    <w:rsid w:val="00742223"/>
    <w:rsid w:val="00746D64"/>
    <w:rsid w:val="00747CFA"/>
    <w:rsid w:val="00755DEC"/>
    <w:rsid w:val="00757022"/>
    <w:rsid w:val="00776A42"/>
    <w:rsid w:val="00781CAA"/>
    <w:rsid w:val="00786968"/>
    <w:rsid w:val="00790A7E"/>
    <w:rsid w:val="00795AE9"/>
    <w:rsid w:val="007B5144"/>
    <w:rsid w:val="007B524A"/>
    <w:rsid w:val="007C3BEC"/>
    <w:rsid w:val="007D4F44"/>
    <w:rsid w:val="007F1137"/>
    <w:rsid w:val="007F6E7B"/>
    <w:rsid w:val="008102E1"/>
    <w:rsid w:val="00816903"/>
    <w:rsid w:val="0082220F"/>
    <w:rsid w:val="008252A9"/>
    <w:rsid w:val="008310B1"/>
    <w:rsid w:val="00833A7F"/>
    <w:rsid w:val="008546BF"/>
    <w:rsid w:val="008558E3"/>
    <w:rsid w:val="00867F3B"/>
    <w:rsid w:val="00875D08"/>
    <w:rsid w:val="008A072C"/>
    <w:rsid w:val="008A2FF5"/>
    <w:rsid w:val="008B773B"/>
    <w:rsid w:val="008D0E44"/>
    <w:rsid w:val="008E1C84"/>
    <w:rsid w:val="008E3489"/>
    <w:rsid w:val="008F54B6"/>
    <w:rsid w:val="00904D61"/>
    <w:rsid w:val="0091082F"/>
    <w:rsid w:val="009258B8"/>
    <w:rsid w:val="00932201"/>
    <w:rsid w:val="0093421F"/>
    <w:rsid w:val="00934220"/>
    <w:rsid w:val="00943296"/>
    <w:rsid w:val="009455DC"/>
    <w:rsid w:val="009579FF"/>
    <w:rsid w:val="00984806"/>
    <w:rsid w:val="009B1CED"/>
    <w:rsid w:val="009B2766"/>
    <w:rsid w:val="009B5E81"/>
    <w:rsid w:val="009C70DC"/>
    <w:rsid w:val="009D1BAA"/>
    <w:rsid w:val="009E2EC6"/>
    <w:rsid w:val="009F657B"/>
    <w:rsid w:val="00A07FEC"/>
    <w:rsid w:val="00A23DEF"/>
    <w:rsid w:val="00A270F7"/>
    <w:rsid w:val="00A33021"/>
    <w:rsid w:val="00A33EEA"/>
    <w:rsid w:val="00A37582"/>
    <w:rsid w:val="00A61155"/>
    <w:rsid w:val="00A651CB"/>
    <w:rsid w:val="00A73FC8"/>
    <w:rsid w:val="00A745B8"/>
    <w:rsid w:val="00A753CD"/>
    <w:rsid w:val="00A77B2C"/>
    <w:rsid w:val="00A97100"/>
    <w:rsid w:val="00A9758E"/>
    <w:rsid w:val="00AA25CF"/>
    <w:rsid w:val="00AA5667"/>
    <w:rsid w:val="00AB1347"/>
    <w:rsid w:val="00AD519D"/>
    <w:rsid w:val="00AE0432"/>
    <w:rsid w:val="00AF6504"/>
    <w:rsid w:val="00B00C47"/>
    <w:rsid w:val="00B266C0"/>
    <w:rsid w:val="00B32AF9"/>
    <w:rsid w:val="00B37964"/>
    <w:rsid w:val="00B6703E"/>
    <w:rsid w:val="00B86662"/>
    <w:rsid w:val="00BA400A"/>
    <w:rsid w:val="00BA53F7"/>
    <w:rsid w:val="00BC28B5"/>
    <w:rsid w:val="00BF48E0"/>
    <w:rsid w:val="00C02C07"/>
    <w:rsid w:val="00C43462"/>
    <w:rsid w:val="00C5128C"/>
    <w:rsid w:val="00C83204"/>
    <w:rsid w:val="00C864E7"/>
    <w:rsid w:val="00C87A65"/>
    <w:rsid w:val="00CB1DCF"/>
    <w:rsid w:val="00CB6762"/>
    <w:rsid w:val="00CC2820"/>
    <w:rsid w:val="00CD277C"/>
    <w:rsid w:val="00CE776D"/>
    <w:rsid w:val="00CF6B49"/>
    <w:rsid w:val="00CF70D1"/>
    <w:rsid w:val="00D16DFA"/>
    <w:rsid w:val="00D20E49"/>
    <w:rsid w:val="00D24D7D"/>
    <w:rsid w:val="00D40672"/>
    <w:rsid w:val="00D55454"/>
    <w:rsid w:val="00D57BCB"/>
    <w:rsid w:val="00D647DD"/>
    <w:rsid w:val="00D65F34"/>
    <w:rsid w:val="00D672E4"/>
    <w:rsid w:val="00D70CBE"/>
    <w:rsid w:val="00D8456F"/>
    <w:rsid w:val="00D940D0"/>
    <w:rsid w:val="00D95F45"/>
    <w:rsid w:val="00DA185E"/>
    <w:rsid w:val="00DA37C9"/>
    <w:rsid w:val="00DA3D64"/>
    <w:rsid w:val="00DC0FD8"/>
    <w:rsid w:val="00DD3F19"/>
    <w:rsid w:val="00DD5962"/>
    <w:rsid w:val="00E12BBF"/>
    <w:rsid w:val="00E16647"/>
    <w:rsid w:val="00E21204"/>
    <w:rsid w:val="00E40800"/>
    <w:rsid w:val="00E505D8"/>
    <w:rsid w:val="00E54DCF"/>
    <w:rsid w:val="00E80403"/>
    <w:rsid w:val="00E90B30"/>
    <w:rsid w:val="00E9705C"/>
    <w:rsid w:val="00EA45A6"/>
    <w:rsid w:val="00EA5EAE"/>
    <w:rsid w:val="00EB3BAD"/>
    <w:rsid w:val="00EC2010"/>
    <w:rsid w:val="00EC2956"/>
    <w:rsid w:val="00EC3018"/>
    <w:rsid w:val="00EC5DE6"/>
    <w:rsid w:val="00EC7165"/>
    <w:rsid w:val="00F0046F"/>
    <w:rsid w:val="00F00613"/>
    <w:rsid w:val="00F0634C"/>
    <w:rsid w:val="00F118A7"/>
    <w:rsid w:val="00F175C3"/>
    <w:rsid w:val="00F26C4D"/>
    <w:rsid w:val="00F30B06"/>
    <w:rsid w:val="00F633EB"/>
    <w:rsid w:val="00F778DF"/>
    <w:rsid w:val="00F92B47"/>
    <w:rsid w:val="00FA2025"/>
    <w:rsid w:val="00FA4967"/>
    <w:rsid w:val="00FA5BBB"/>
    <w:rsid w:val="00FA7F0C"/>
    <w:rsid w:val="00FB4851"/>
    <w:rsid w:val="00FE1AC9"/>
    <w:rsid w:val="00FE6985"/>
    <w:rsid w:val="00FF036B"/>
    <w:rsid w:val="00FF3AC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822007"/>
  <w14:defaultImageDpi w14:val="300"/>
  <w15:docId w15:val="{A5CE95D1-20F5-B940-8FBD-4B3506E5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985"/>
    <w:pPr>
      <w:spacing w:line="240" w:lineRule="exact"/>
      <w:jc w:val="both"/>
    </w:pPr>
    <w:rPr>
      <w:rFonts w:ascii="Arial" w:hAnsi="Arial"/>
      <w:sz w:val="22"/>
      <w:lang w:val="en-US"/>
    </w:rPr>
  </w:style>
  <w:style w:type="paragraph" w:styleId="Ttulo1">
    <w:name w:val="heading 1"/>
    <w:basedOn w:val="Normal"/>
    <w:next w:val="Normal"/>
    <w:link w:val="Ttulo1Char"/>
    <w:qFormat/>
    <w:pPr>
      <w:keepNext/>
      <w:keepLines/>
      <w:numPr>
        <w:numId w:val="1"/>
      </w:numPr>
      <w:spacing w:before="480" w:after="240" w:line="240" w:lineRule="atLeast"/>
      <w:outlineLvl w:val="0"/>
    </w:pPr>
    <w:rPr>
      <w:b/>
      <w:kern w:val="28"/>
      <w:sz w:val="36"/>
    </w:rPr>
  </w:style>
  <w:style w:type="paragraph" w:styleId="Ttulo2">
    <w:name w:val="heading 2"/>
    <w:basedOn w:val="Normal"/>
    <w:next w:val="Normal"/>
    <w:link w:val="Ttulo2Char"/>
    <w:qFormat/>
    <w:pPr>
      <w:keepNext/>
      <w:keepLines/>
      <w:numPr>
        <w:ilvl w:val="1"/>
        <w:numId w:val="1"/>
      </w:numPr>
      <w:spacing w:before="280" w:after="280" w:line="240" w:lineRule="atLeast"/>
      <w:outlineLvl w:val="1"/>
    </w:pPr>
    <w:rPr>
      <w:b/>
      <w:sz w:val="28"/>
    </w:rPr>
  </w:style>
  <w:style w:type="paragraph" w:styleId="Ttulo3">
    <w:name w:val="heading 3"/>
    <w:basedOn w:val="Normal"/>
    <w:next w:val="Normal"/>
    <w:link w:val="Ttulo3Char"/>
    <w:qFormat/>
    <w:pPr>
      <w:numPr>
        <w:ilvl w:val="2"/>
        <w:numId w:val="1"/>
      </w:numPr>
      <w:spacing w:before="240" w:after="240"/>
      <w:outlineLvl w:val="2"/>
    </w:pPr>
    <w:rPr>
      <w:b/>
    </w:rPr>
  </w:style>
  <w:style w:type="paragraph" w:styleId="Ttulo4">
    <w:name w:val="heading 4"/>
    <w:basedOn w:val="Normal"/>
    <w:next w:val="Normal"/>
    <w:qFormat/>
    <w:pPr>
      <w:keepNext/>
      <w:numPr>
        <w:ilvl w:val="3"/>
        <w:numId w:val="1"/>
      </w:numPr>
      <w:spacing w:before="240" w:after="60" w:line="220" w:lineRule="exact"/>
      <w:outlineLvl w:val="3"/>
    </w:pPr>
    <w:rPr>
      <w:rFonts w:ascii="Times New Roman" w:hAnsi="Times New Roman"/>
      <w:b/>
      <w:i/>
    </w:rPr>
  </w:style>
  <w:style w:type="paragraph" w:styleId="Ttulo5">
    <w:name w:val="heading 5"/>
    <w:basedOn w:val="Normal"/>
    <w:next w:val="Normal"/>
    <w:qFormat/>
    <w:pPr>
      <w:numPr>
        <w:ilvl w:val="4"/>
        <w:numId w:val="1"/>
      </w:numPr>
      <w:spacing w:before="240" w:after="60" w:line="220" w:lineRule="exact"/>
      <w:outlineLvl w:val="4"/>
    </w:pPr>
  </w:style>
  <w:style w:type="paragraph" w:styleId="Ttulo6">
    <w:name w:val="heading 6"/>
    <w:basedOn w:val="Normal"/>
    <w:next w:val="Normal"/>
    <w:qFormat/>
    <w:pPr>
      <w:numPr>
        <w:ilvl w:val="5"/>
        <w:numId w:val="1"/>
      </w:numPr>
      <w:spacing w:before="240" w:after="60" w:line="220" w:lineRule="exact"/>
      <w:outlineLvl w:val="5"/>
    </w:pPr>
    <w:rPr>
      <w:i/>
    </w:rPr>
  </w:style>
  <w:style w:type="paragraph" w:styleId="Ttulo7">
    <w:name w:val="heading 7"/>
    <w:basedOn w:val="Normal"/>
    <w:next w:val="Normal"/>
    <w:qFormat/>
    <w:pPr>
      <w:numPr>
        <w:ilvl w:val="6"/>
        <w:numId w:val="1"/>
      </w:numPr>
      <w:spacing w:before="240" w:after="60" w:line="220" w:lineRule="exact"/>
      <w:outlineLvl w:val="6"/>
    </w:pPr>
    <w:rPr>
      <w:sz w:val="20"/>
    </w:rPr>
  </w:style>
  <w:style w:type="paragraph" w:styleId="Ttulo8">
    <w:name w:val="heading 8"/>
    <w:basedOn w:val="Normal"/>
    <w:next w:val="Normal"/>
    <w:qFormat/>
    <w:pPr>
      <w:numPr>
        <w:ilvl w:val="7"/>
        <w:numId w:val="1"/>
      </w:numPr>
      <w:spacing w:before="240" w:after="60" w:line="220" w:lineRule="exact"/>
      <w:outlineLvl w:val="7"/>
    </w:pPr>
    <w:rPr>
      <w:i/>
      <w:sz w:val="20"/>
    </w:rPr>
  </w:style>
  <w:style w:type="paragraph" w:styleId="Ttulo9">
    <w:name w:val="heading 9"/>
    <w:basedOn w:val="Normal"/>
    <w:next w:val="Normal"/>
    <w:qFormat/>
    <w:pPr>
      <w:numPr>
        <w:ilvl w:val="8"/>
        <w:numId w:val="1"/>
      </w:numPr>
      <w:spacing w:before="240" w:after="60" w:line="220" w:lineRule="exact"/>
      <w:outlineLvl w:val="8"/>
    </w:pPr>
    <w:rPr>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pPr>
      <w:tabs>
        <w:tab w:val="center" w:pos="4680"/>
        <w:tab w:val="right" w:pos="9360"/>
      </w:tabs>
    </w:pPr>
    <w:rPr>
      <w:b/>
      <w:i/>
      <w:sz w:val="20"/>
    </w:rPr>
  </w:style>
  <w:style w:type="paragraph" w:customStyle="1" w:styleId="bullet">
    <w:name w:val="bullet"/>
    <w:basedOn w:val="Normal"/>
    <w:rPr>
      <w:sz w:val="20"/>
    </w:rPr>
  </w:style>
  <w:style w:type="paragraph" w:styleId="Cabealho">
    <w:name w:val="header"/>
    <w:basedOn w:val="Normal"/>
    <w:pPr>
      <w:tabs>
        <w:tab w:val="center" w:pos="4680"/>
        <w:tab w:val="right" w:pos="9360"/>
      </w:tabs>
    </w:pPr>
    <w:rPr>
      <w:b/>
      <w:i/>
      <w:sz w:val="20"/>
    </w:rPr>
  </w:style>
  <w:style w:type="paragraph" w:customStyle="1" w:styleId="heading1">
    <w:name w:val="heading1"/>
    <w:basedOn w:val="Normal"/>
    <w:pPr>
      <w:tabs>
        <w:tab w:val="left" w:pos="450"/>
        <w:tab w:val="left" w:pos="1080"/>
        <w:tab w:val="left" w:pos="1800"/>
        <w:tab w:val="left" w:pos="2610"/>
      </w:tabs>
    </w:pPr>
  </w:style>
  <w:style w:type="paragraph" w:styleId="Sumrio1">
    <w:name w:val="toc 1"/>
    <w:basedOn w:val="Normal"/>
    <w:next w:val="Normal"/>
    <w:uiPriority w:val="39"/>
    <w:pPr>
      <w:tabs>
        <w:tab w:val="left" w:pos="360"/>
        <w:tab w:val="right" w:leader="dot" w:pos="9360"/>
      </w:tabs>
      <w:spacing w:before="60" w:line="220" w:lineRule="exact"/>
      <w:ind w:left="360" w:hanging="360"/>
    </w:pPr>
    <w:rPr>
      <w:b/>
      <w:noProof/>
    </w:rPr>
  </w:style>
  <w:style w:type="paragraph" w:styleId="Sumrio2">
    <w:name w:val="toc 2"/>
    <w:basedOn w:val="Normal"/>
    <w:next w:val="Normal"/>
    <w:uiPriority w:val="39"/>
    <w:pPr>
      <w:tabs>
        <w:tab w:val="right" w:leader="dot" w:pos="9360"/>
      </w:tabs>
      <w:spacing w:line="220" w:lineRule="exact"/>
      <w:ind w:left="270"/>
    </w:p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tulo">
    <w:name w:val="Title"/>
    <w:basedOn w:val="Normal"/>
    <w:qFormat/>
    <w:pPr>
      <w:spacing w:before="240" w:after="720" w:line="240" w:lineRule="auto"/>
      <w:jc w:val="right"/>
    </w:pPr>
    <w:rPr>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Sumrio3">
    <w:name w:val="toc 3"/>
    <w:basedOn w:val="Normal"/>
    <w:next w:val="Normal"/>
    <w:uiPriority w:val="39"/>
    <w:pPr>
      <w:tabs>
        <w:tab w:val="left" w:pos="1200"/>
        <w:tab w:val="right" w:leader="dot" w:pos="9360"/>
      </w:tabs>
      <w:ind w:left="480"/>
    </w:pPr>
    <w:rPr>
      <w:noProof/>
    </w:rPr>
  </w:style>
  <w:style w:type="paragraph" w:styleId="Sumrio4">
    <w:name w:val="toc 4"/>
    <w:basedOn w:val="Normal"/>
    <w:next w:val="Normal"/>
    <w:semiHidden/>
    <w:pPr>
      <w:tabs>
        <w:tab w:val="right" w:leader="dot" w:pos="9360"/>
      </w:tabs>
      <w:ind w:left="720"/>
    </w:pPr>
  </w:style>
  <w:style w:type="paragraph" w:styleId="Sumrio5">
    <w:name w:val="toc 5"/>
    <w:basedOn w:val="Normal"/>
    <w:next w:val="Normal"/>
    <w:semiHidden/>
    <w:pPr>
      <w:tabs>
        <w:tab w:val="right" w:leader="dot" w:pos="9360"/>
      </w:tabs>
      <w:ind w:left="960"/>
    </w:pPr>
  </w:style>
  <w:style w:type="paragraph" w:styleId="Sumrio6">
    <w:name w:val="toc 6"/>
    <w:basedOn w:val="Normal"/>
    <w:next w:val="Normal"/>
    <w:semiHidden/>
    <w:pPr>
      <w:tabs>
        <w:tab w:val="right" w:leader="dot" w:pos="9360"/>
      </w:tabs>
      <w:ind w:left="1200"/>
    </w:pPr>
  </w:style>
  <w:style w:type="paragraph" w:styleId="Sumrio7">
    <w:name w:val="toc 7"/>
    <w:basedOn w:val="Normal"/>
    <w:next w:val="Normal"/>
    <w:semiHidden/>
    <w:pPr>
      <w:tabs>
        <w:tab w:val="right" w:leader="dot" w:pos="9360"/>
      </w:tabs>
      <w:ind w:left="1440"/>
    </w:pPr>
  </w:style>
  <w:style w:type="paragraph" w:styleId="Sumrio8">
    <w:name w:val="toc 8"/>
    <w:basedOn w:val="Normal"/>
    <w:next w:val="Normal"/>
    <w:semiHidden/>
    <w:pPr>
      <w:tabs>
        <w:tab w:val="right" w:leader="dot" w:pos="9360"/>
      </w:tabs>
      <w:ind w:left="1680"/>
    </w:pPr>
  </w:style>
  <w:style w:type="paragraph" w:styleId="Sumrio9">
    <w:name w:val="toc 9"/>
    <w:basedOn w:val="Normal"/>
    <w:next w:val="Normal"/>
    <w:semiHidden/>
    <w:pPr>
      <w:tabs>
        <w:tab w:val="right" w:leader="dot" w:pos="9360"/>
      </w:tabs>
      <w:ind w:left="1920"/>
    </w:pPr>
  </w:style>
  <w:style w:type="paragraph" w:customStyle="1" w:styleId="template">
    <w:name w:val="template"/>
    <w:basedOn w:val="Normal"/>
    <w:rPr>
      <w:i/>
    </w:rPr>
  </w:style>
  <w:style w:type="character" w:styleId="Nmerodepgina">
    <w:name w:val="page number"/>
    <w:basedOn w:val="Fontepargpadro"/>
  </w:style>
  <w:style w:type="paragraph" w:customStyle="1" w:styleId="level3text">
    <w:name w:val="level 3 text"/>
    <w:basedOn w:val="Normal"/>
    <w:pPr>
      <w:spacing w:line="220" w:lineRule="exact"/>
      <w:ind w:left="1350" w:hanging="716"/>
    </w:pPr>
    <w:rPr>
      <w:i/>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tulo"/>
    <w:rPr>
      <w:sz w:val="28"/>
    </w:rPr>
  </w:style>
  <w:style w:type="paragraph" w:customStyle="1" w:styleId="ChangeHistoryTitle">
    <w:name w:val="ChangeHistory Title"/>
    <w:basedOn w:val="Normal"/>
    <w:pPr>
      <w:keepNext/>
      <w:spacing w:before="60" w:after="60" w:line="240" w:lineRule="auto"/>
      <w:jc w:val="center"/>
    </w:pPr>
    <w:rPr>
      <w:b/>
      <w:sz w:val="36"/>
    </w:rPr>
  </w:style>
  <w:style w:type="paragraph" w:customStyle="1" w:styleId="SuperTitle">
    <w:name w:val="SuperTitle"/>
    <w:basedOn w:val="Ttulo"/>
    <w:next w:val="Normal"/>
    <w:pPr>
      <w:pBdr>
        <w:top w:val="single" w:sz="48" w:space="1" w:color="auto"/>
      </w:pBdr>
      <w:spacing w:before="960" w:after="0"/>
    </w:pPr>
    <w:rPr>
      <w:sz w:val="28"/>
    </w:rPr>
  </w:style>
  <w:style w:type="paragraph" w:customStyle="1" w:styleId="line">
    <w:name w:val="line"/>
    <w:basedOn w:val="Ttulo"/>
    <w:pPr>
      <w:pBdr>
        <w:top w:val="single" w:sz="36" w:space="1" w:color="auto"/>
      </w:pBdr>
      <w:spacing w:after="0"/>
    </w:pPr>
    <w:rPr>
      <w:sz w:val="40"/>
    </w:rPr>
  </w:style>
  <w:style w:type="table" w:styleId="Tabelacomgrade">
    <w:name w:val="Table Grid"/>
    <w:basedOn w:val="Tabelanormal"/>
    <w:rsid w:val="00736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next w:val="Corpodetexto"/>
    <w:autoRedefine/>
    <w:rsid w:val="00E54DCF"/>
    <w:pPr>
      <w:widowControl w:val="0"/>
      <w:tabs>
        <w:tab w:val="left" w:pos="540"/>
        <w:tab w:val="left" w:pos="1260"/>
      </w:tabs>
      <w:spacing w:after="120" w:line="240" w:lineRule="atLeast"/>
      <w:ind w:left="720"/>
      <w:jc w:val="left"/>
    </w:pPr>
    <w:rPr>
      <w:rFonts w:ascii="Times New Roman" w:hAnsi="Times New Roman"/>
      <w:i/>
      <w:color w:val="0000FF"/>
      <w:sz w:val="20"/>
      <w:lang w:val="pt-BR"/>
    </w:rPr>
  </w:style>
  <w:style w:type="paragraph" w:styleId="Corpodetexto">
    <w:name w:val="Body Text"/>
    <w:basedOn w:val="Normal"/>
    <w:rsid w:val="00E54DCF"/>
    <w:pPr>
      <w:spacing w:after="120"/>
    </w:pPr>
  </w:style>
  <w:style w:type="character" w:styleId="Hyperlink">
    <w:name w:val="Hyperlink"/>
    <w:uiPriority w:val="99"/>
    <w:rsid w:val="00A37582"/>
    <w:rPr>
      <w:color w:val="0000FF"/>
      <w:u w:val="single"/>
    </w:rPr>
  </w:style>
  <w:style w:type="character" w:customStyle="1" w:styleId="Ttulo1Char">
    <w:name w:val="Título 1 Char"/>
    <w:link w:val="Ttulo1"/>
    <w:rsid w:val="00A753CD"/>
    <w:rPr>
      <w:rFonts w:ascii="Arial" w:hAnsi="Arial"/>
      <w:b/>
      <w:kern w:val="28"/>
      <w:sz w:val="36"/>
      <w:lang w:val="en-US"/>
    </w:rPr>
  </w:style>
  <w:style w:type="character" w:customStyle="1" w:styleId="Ttulo2Char">
    <w:name w:val="Título 2 Char"/>
    <w:link w:val="Ttulo2"/>
    <w:rsid w:val="00A753CD"/>
    <w:rPr>
      <w:rFonts w:ascii="Arial" w:hAnsi="Arial"/>
      <w:b/>
      <w:sz w:val="28"/>
      <w:lang w:val="en-US"/>
    </w:rPr>
  </w:style>
  <w:style w:type="paragraph" w:styleId="PargrafodaLista">
    <w:name w:val="List Paragraph"/>
    <w:basedOn w:val="Normal"/>
    <w:uiPriority w:val="72"/>
    <w:rsid w:val="002D15A6"/>
    <w:pPr>
      <w:ind w:left="720"/>
      <w:contextualSpacing/>
    </w:pPr>
  </w:style>
  <w:style w:type="character" w:customStyle="1" w:styleId="Ttulo3Char">
    <w:name w:val="Título 3 Char"/>
    <w:basedOn w:val="Fontepargpadro"/>
    <w:link w:val="Ttulo3"/>
    <w:rsid w:val="0071286A"/>
    <w:rPr>
      <w:rFonts w:ascii="Arial" w:hAnsi="Arial"/>
      <w:b/>
      <w:sz w:val="22"/>
      <w:lang w:val="en-US"/>
    </w:rPr>
  </w:style>
  <w:style w:type="paragraph" w:styleId="Textodebalo">
    <w:name w:val="Balloon Text"/>
    <w:basedOn w:val="Normal"/>
    <w:link w:val="TextodebaloChar"/>
    <w:uiPriority w:val="99"/>
    <w:semiHidden/>
    <w:unhideWhenUsed/>
    <w:rsid w:val="00051C8F"/>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51C8F"/>
    <w:rPr>
      <w:rFonts w:ascii="Tahoma" w:hAnsi="Tahoma" w:cs="Tahoma"/>
      <w:sz w:val="16"/>
      <w:szCs w:val="16"/>
      <w:lang w:val="en-US"/>
    </w:rPr>
  </w:style>
  <w:style w:type="character" w:customStyle="1" w:styleId="apple-converted-space">
    <w:name w:val="apple-converted-space"/>
    <w:basedOn w:val="Fontepargpadro"/>
    <w:rsid w:val="00904D61"/>
  </w:style>
  <w:style w:type="paragraph" w:customStyle="1" w:styleId="textocorrido">
    <w:name w:val="texto corrido"/>
    <w:basedOn w:val="Normal"/>
    <w:rsid w:val="008A2FF5"/>
    <w:pPr>
      <w:spacing w:line="240" w:lineRule="auto"/>
    </w:pPr>
    <w:rPr>
      <w:rFonts w:ascii="FrnkGothITC Bk BT" w:hAnsi="FrnkGothITC Bk BT"/>
      <w:color w:val="000000"/>
      <w:spacing w:val="-5"/>
      <w:sz w:val="20"/>
      <w:lang w:val="pt-BR"/>
    </w:rPr>
  </w:style>
  <w:style w:type="paragraph" w:styleId="Legenda">
    <w:name w:val="caption"/>
    <w:basedOn w:val="Normal"/>
    <w:next w:val="Normal"/>
    <w:uiPriority w:val="35"/>
    <w:unhideWhenUsed/>
    <w:qFormat/>
    <w:rsid w:val="009455D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50921">
      <w:bodyDiv w:val="1"/>
      <w:marLeft w:val="0"/>
      <w:marRight w:val="0"/>
      <w:marTop w:val="0"/>
      <w:marBottom w:val="0"/>
      <w:divBdr>
        <w:top w:val="none" w:sz="0" w:space="0" w:color="auto"/>
        <w:left w:val="none" w:sz="0" w:space="0" w:color="auto"/>
        <w:bottom w:val="none" w:sz="0" w:space="0" w:color="auto"/>
        <w:right w:val="none" w:sz="0" w:space="0" w:color="auto"/>
      </w:divBdr>
      <w:divsChild>
        <w:div w:id="115877058">
          <w:marLeft w:val="1166"/>
          <w:marRight w:val="0"/>
          <w:marTop w:val="115"/>
          <w:marBottom w:val="0"/>
          <w:divBdr>
            <w:top w:val="none" w:sz="0" w:space="0" w:color="auto"/>
            <w:left w:val="none" w:sz="0" w:space="0" w:color="auto"/>
            <w:bottom w:val="none" w:sz="0" w:space="0" w:color="auto"/>
            <w:right w:val="none" w:sz="0" w:space="0" w:color="auto"/>
          </w:divBdr>
        </w:div>
        <w:div w:id="312297397">
          <w:marLeft w:val="1166"/>
          <w:marRight w:val="0"/>
          <w:marTop w:val="115"/>
          <w:marBottom w:val="0"/>
          <w:divBdr>
            <w:top w:val="none" w:sz="0" w:space="0" w:color="auto"/>
            <w:left w:val="none" w:sz="0" w:space="0" w:color="auto"/>
            <w:bottom w:val="none" w:sz="0" w:space="0" w:color="auto"/>
            <w:right w:val="none" w:sz="0" w:space="0" w:color="auto"/>
          </w:divBdr>
        </w:div>
        <w:div w:id="507445441">
          <w:marLeft w:val="1166"/>
          <w:marRight w:val="0"/>
          <w:marTop w:val="115"/>
          <w:marBottom w:val="0"/>
          <w:divBdr>
            <w:top w:val="none" w:sz="0" w:space="0" w:color="auto"/>
            <w:left w:val="none" w:sz="0" w:space="0" w:color="auto"/>
            <w:bottom w:val="none" w:sz="0" w:space="0" w:color="auto"/>
            <w:right w:val="none" w:sz="0" w:space="0" w:color="auto"/>
          </w:divBdr>
        </w:div>
        <w:div w:id="683363064">
          <w:marLeft w:val="1166"/>
          <w:marRight w:val="0"/>
          <w:marTop w:val="115"/>
          <w:marBottom w:val="0"/>
          <w:divBdr>
            <w:top w:val="none" w:sz="0" w:space="0" w:color="auto"/>
            <w:left w:val="none" w:sz="0" w:space="0" w:color="auto"/>
            <w:bottom w:val="none" w:sz="0" w:space="0" w:color="auto"/>
            <w:right w:val="none" w:sz="0" w:space="0" w:color="auto"/>
          </w:divBdr>
        </w:div>
        <w:div w:id="960107237">
          <w:marLeft w:val="1166"/>
          <w:marRight w:val="0"/>
          <w:marTop w:val="115"/>
          <w:marBottom w:val="0"/>
          <w:divBdr>
            <w:top w:val="none" w:sz="0" w:space="0" w:color="auto"/>
            <w:left w:val="none" w:sz="0" w:space="0" w:color="auto"/>
            <w:bottom w:val="none" w:sz="0" w:space="0" w:color="auto"/>
            <w:right w:val="none" w:sz="0" w:space="0" w:color="auto"/>
          </w:divBdr>
        </w:div>
        <w:div w:id="984578885">
          <w:marLeft w:val="1166"/>
          <w:marRight w:val="0"/>
          <w:marTop w:val="115"/>
          <w:marBottom w:val="0"/>
          <w:divBdr>
            <w:top w:val="none" w:sz="0" w:space="0" w:color="auto"/>
            <w:left w:val="none" w:sz="0" w:space="0" w:color="auto"/>
            <w:bottom w:val="none" w:sz="0" w:space="0" w:color="auto"/>
            <w:right w:val="none" w:sz="0" w:space="0" w:color="auto"/>
          </w:divBdr>
        </w:div>
        <w:div w:id="1208951228">
          <w:marLeft w:val="1166"/>
          <w:marRight w:val="0"/>
          <w:marTop w:val="115"/>
          <w:marBottom w:val="0"/>
          <w:divBdr>
            <w:top w:val="none" w:sz="0" w:space="0" w:color="auto"/>
            <w:left w:val="none" w:sz="0" w:space="0" w:color="auto"/>
            <w:bottom w:val="none" w:sz="0" w:space="0" w:color="auto"/>
            <w:right w:val="none" w:sz="0" w:space="0" w:color="auto"/>
          </w:divBdr>
        </w:div>
        <w:div w:id="1673871382">
          <w:marLeft w:val="1166"/>
          <w:marRight w:val="0"/>
          <w:marTop w:val="115"/>
          <w:marBottom w:val="0"/>
          <w:divBdr>
            <w:top w:val="none" w:sz="0" w:space="0" w:color="auto"/>
            <w:left w:val="none" w:sz="0" w:space="0" w:color="auto"/>
            <w:bottom w:val="none" w:sz="0" w:space="0" w:color="auto"/>
            <w:right w:val="none" w:sz="0" w:space="0" w:color="auto"/>
          </w:divBdr>
        </w:div>
        <w:div w:id="1686665188">
          <w:marLeft w:val="1166"/>
          <w:marRight w:val="0"/>
          <w:marTop w:val="115"/>
          <w:marBottom w:val="0"/>
          <w:divBdr>
            <w:top w:val="none" w:sz="0" w:space="0" w:color="auto"/>
            <w:left w:val="none" w:sz="0" w:space="0" w:color="auto"/>
            <w:bottom w:val="none" w:sz="0" w:space="0" w:color="auto"/>
            <w:right w:val="none" w:sz="0" w:space="0" w:color="auto"/>
          </w:divBdr>
        </w:div>
        <w:div w:id="1742828799">
          <w:marLeft w:val="1166"/>
          <w:marRight w:val="0"/>
          <w:marTop w:val="115"/>
          <w:marBottom w:val="0"/>
          <w:divBdr>
            <w:top w:val="none" w:sz="0" w:space="0" w:color="auto"/>
            <w:left w:val="none" w:sz="0" w:space="0" w:color="auto"/>
            <w:bottom w:val="none" w:sz="0" w:space="0" w:color="auto"/>
            <w:right w:val="none" w:sz="0" w:space="0" w:color="auto"/>
          </w:divBdr>
        </w:div>
        <w:div w:id="1869560328">
          <w:marLeft w:val="1166"/>
          <w:marRight w:val="0"/>
          <w:marTop w:val="115"/>
          <w:marBottom w:val="0"/>
          <w:divBdr>
            <w:top w:val="none" w:sz="0" w:space="0" w:color="auto"/>
            <w:left w:val="none" w:sz="0" w:space="0" w:color="auto"/>
            <w:bottom w:val="none" w:sz="0" w:space="0" w:color="auto"/>
            <w:right w:val="none" w:sz="0" w:space="0" w:color="auto"/>
          </w:divBdr>
        </w:div>
      </w:divsChild>
    </w:div>
    <w:div w:id="180317106">
      <w:bodyDiv w:val="1"/>
      <w:marLeft w:val="0"/>
      <w:marRight w:val="0"/>
      <w:marTop w:val="0"/>
      <w:marBottom w:val="0"/>
      <w:divBdr>
        <w:top w:val="none" w:sz="0" w:space="0" w:color="auto"/>
        <w:left w:val="none" w:sz="0" w:space="0" w:color="auto"/>
        <w:bottom w:val="none" w:sz="0" w:space="0" w:color="auto"/>
        <w:right w:val="none" w:sz="0" w:space="0" w:color="auto"/>
      </w:divBdr>
    </w:div>
    <w:div w:id="342829189">
      <w:bodyDiv w:val="1"/>
      <w:marLeft w:val="0"/>
      <w:marRight w:val="0"/>
      <w:marTop w:val="0"/>
      <w:marBottom w:val="0"/>
      <w:divBdr>
        <w:top w:val="none" w:sz="0" w:space="0" w:color="auto"/>
        <w:left w:val="none" w:sz="0" w:space="0" w:color="auto"/>
        <w:bottom w:val="none" w:sz="0" w:space="0" w:color="auto"/>
        <w:right w:val="none" w:sz="0" w:space="0" w:color="auto"/>
      </w:divBdr>
    </w:div>
    <w:div w:id="581109322">
      <w:bodyDiv w:val="1"/>
      <w:marLeft w:val="0"/>
      <w:marRight w:val="0"/>
      <w:marTop w:val="0"/>
      <w:marBottom w:val="0"/>
      <w:divBdr>
        <w:top w:val="none" w:sz="0" w:space="0" w:color="auto"/>
        <w:left w:val="none" w:sz="0" w:space="0" w:color="auto"/>
        <w:bottom w:val="none" w:sz="0" w:space="0" w:color="auto"/>
        <w:right w:val="none" w:sz="0" w:space="0" w:color="auto"/>
      </w:divBdr>
      <w:divsChild>
        <w:div w:id="1320111080">
          <w:marLeft w:val="0"/>
          <w:marRight w:val="0"/>
          <w:marTop w:val="0"/>
          <w:marBottom w:val="0"/>
          <w:divBdr>
            <w:top w:val="none" w:sz="0" w:space="0" w:color="auto"/>
            <w:left w:val="none" w:sz="0" w:space="0" w:color="auto"/>
            <w:bottom w:val="none" w:sz="0" w:space="0" w:color="auto"/>
            <w:right w:val="none" w:sz="0" w:space="0" w:color="auto"/>
          </w:divBdr>
          <w:divsChild>
            <w:div w:id="269358586">
              <w:marLeft w:val="0"/>
              <w:marRight w:val="0"/>
              <w:marTop w:val="0"/>
              <w:marBottom w:val="0"/>
              <w:divBdr>
                <w:top w:val="none" w:sz="0" w:space="0" w:color="auto"/>
                <w:left w:val="none" w:sz="0" w:space="0" w:color="auto"/>
                <w:bottom w:val="none" w:sz="0" w:space="0" w:color="auto"/>
                <w:right w:val="none" w:sz="0" w:space="0" w:color="auto"/>
              </w:divBdr>
            </w:div>
            <w:div w:id="809902041">
              <w:marLeft w:val="0"/>
              <w:marRight w:val="0"/>
              <w:marTop w:val="0"/>
              <w:marBottom w:val="0"/>
              <w:divBdr>
                <w:top w:val="none" w:sz="0" w:space="0" w:color="auto"/>
                <w:left w:val="none" w:sz="0" w:space="0" w:color="auto"/>
                <w:bottom w:val="none" w:sz="0" w:space="0" w:color="auto"/>
                <w:right w:val="none" w:sz="0" w:space="0" w:color="auto"/>
              </w:divBdr>
            </w:div>
            <w:div w:id="1319723297">
              <w:marLeft w:val="0"/>
              <w:marRight w:val="0"/>
              <w:marTop w:val="0"/>
              <w:marBottom w:val="0"/>
              <w:divBdr>
                <w:top w:val="none" w:sz="0" w:space="0" w:color="auto"/>
                <w:left w:val="none" w:sz="0" w:space="0" w:color="auto"/>
                <w:bottom w:val="none" w:sz="0" w:space="0" w:color="auto"/>
                <w:right w:val="none" w:sz="0" w:space="0" w:color="auto"/>
              </w:divBdr>
            </w:div>
            <w:div w:id="1342008368">
              <w:marLeft w:val="0"/>
              <w:marRight w:val="0"/>
              <w:marTop w:val="0"/>
              <w:marBottom w:val="0"/>
              <w:divBdr>
                <w:top w:val="none" w:sz="0" w:space="0" w:color="auto"/>
                <w:left w:val="none" w:sz="0" w:space="0" w:color="auto"/>
                <w:bottom w:val="none" w:sz="0" w:space="0" w:color="auto"/>
                <w:right w:val="none" w:sz="0" w:space="0" w:color="auto"/>
              </w:divBdr>
            </w:div>
            <w:div w:id="1690181009">
              <w:marLeft w:val="0"/>
              <w:marRight w:val="0"/>
              <w:marTop w:val="0"/>
              <w:marBottom w:val="0"/>
              <w:divBdr>
                <w:top w:val="none" w:sz="0" w:space="0" w:color="auto"/>
                <w:left w:val="none" w:sz="0" w:space="0" w:color="auto"/>
                <w:bottom w:val="none" w:sz="0" w:space="0" w:color="auto"/>
                <w:right w:val="none" w:sz="0" w:space="0" w:color="auto"/>
              </w:divBdr>
            </w:div>
            <w:div w:id="17249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9463">
      <w:bodyDiv w:val="1"/>
      <w:marLeft w:val="0"/>
      <w:marRight w:val="0"/>
      <w:marTop w:val="0"/>
      <w:marBottom w:val="0"/>
      <w:divBdr>
        <w:top w:val="none" w:sz="0" w:space="0" w:color="auto"/>
        <w:left w:val="none" w:sz="0" w:space="0" w:color="auto"/>
        <w:bottom w:val="none" w:sz="0" w:space="0" w:color="auto"/>
        <w:right w:val="none" w:sz="0" w:space="0" w:color="auto"/>
      </w:divBdr>
      <w:divsChild>
        <w:div w:id="267978724">
          <w:marLeft w:val="0"/>
          <w:marRight w:val="0"/>
          <w:marTop w:val="0"/>
          <w:marBottom w:val="0"/>
          <w:divBdr>
            <w:top w:val="none" w:sz="0" w:space="0" w:color="auto"/>
            <w:left w:val="none" w:sz="0" w:space="0" w:color="auto"/>
            <w:bottom w:val="none" w:sz="0" w:space="0" w:color="auto"/>
            <w:right w:val="none" w:sz="0" w:space="0" w:color="auto"/>
          </w:divBdr>
          <w:divsChild>
            <w:div w:id="542908213">
              <w:marLeft w:val="0"/>
              <w:marRight w:val="0"/>
              <w:marTop w:val="0"/>
              <w:marBottom w:val="0"/>
              <w:divBdr>
                <w:top w:val="none" w:sz="0" w:space="0" w:color="auto"/>
                <w:left w:val="none" w:sz="0" w:space="0" w:color="auto"/>
                <w:bottom w:val="none" w:sz="0" w:space="0" w:color="auto"/>
                <w:right w:val="none" w:sz="0" w:space="0" w:color="auto"/>
              </w:divBdr>
            </w:div>
            <w:div w:id="547449895">
              <w:marLeft w:val="0"/>
              <w:marRight w:val="0"/>
              <w:marTop w:val="0"/>
              <w:marBottom w:val="0"/>
              <w:divBdr>
                <w:top w:val="none" w:sz="0" w:space="0" w:color="auto"/>
                <w:left w:val="none" w:sz="0" w:space="0" w:color="auto"/>
                <w:bottom w:val="none" w:sz="0" w:space="0" w:color="auto"/>
                <w:right w:val="none" w:sz="0" w:space="0" w:color="auto"/>
              </w:divBdr>
            </w:div>
            <w:div w:id="1114906875">
              <w:marLeft w:val="0"/>
              <w:marRight w:val="0"/>
              <w:marTop w:val="0"/>
              <w:marBottom w:val="0"/>
              <w:divBdr>
                <w:top w:val="none" w:sz="0" w:space="0" w:color="auto"/>
                <w:left w:val="none" w:sz="0" w:space="0" w:color="auto"/>
                <w:bottom w:val="none" w:sz="0" w:space="0" w:color="auto"/>
                <w:right w:val="none" w:sz="0" w:space="0" w:color="auto"/>
              </w:divBdr>
            </w:div>
            <w:div w:id="1195462882">
              <w:marLeft w:val="0"/>
              <w:marRight w:val="0"/>
              <w:marTop w:val="0"/>
              <w:marBottom w:val="0"/>
              <w:divBdr>
                <w:top w:val="none" w:sz="0" w:space="0" w:color="auto"/>
                <w:left w:val="none" w:sz="0" w:space="0" w:color="auto"/>
                <w:bottom w:val="none" w:sz="0" w:space="0" w:color="auto"/>
                <w:right w:val="none" w:sz="0" w:space="0" w:color="auto"/>
              </w:divBdr>
            </w:div>
            <w:div w:id="1353147132">
              <w:marLeft w:val="0"/>
              <w:marRight w:val="0"/>
              <w:marTop w:val="0"/>
              <w:marBottom w:val="0"/>
              <w:divBdr>
                <w:top w:val="none" w:sz="0" w:space="0" w:color="auto"/>
                <w:left w:val="none" w:sz="0" w:space="0" w:color="auto"/>
                <w:bottom w:val="none" w:sz="0" w:space="0" w:color="auto"/>
                <w:right w:val="none" w:sz="0" w:space="0" w:color="auto"/>
              </w:divBdr>
            </w:div>
            <w:div w:id="1424961299">
              <w:marLeft w:val="0"/>
              <w:marRight w:val="0"/>
              <w:marTop w:val="0"/>
              <w:marBottom w:val="0"/>
              <w:divBdr>
                <w:top w:val="none" w:sz="0" w:space="0" w:color="auto"/>
                <w:left w:val="none" w:sz="0" w:space="0" w:color="auto"/>
                <w:bottom w:val="none" w:sz="0" w:space="0" w:color="auto"/>
                <w:right w:val="none" w:sz="0" w:space="0" w:color="auto"/>
              </w:divBdr>
            </w:div>
            <w:div w:id="20944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4047">
      <w:bodyDiv w:val="1"/>
      <w:marLeft w:val="0"/>
      <w:marRight w:val="0"/>
      <w:marTop w:val="0"/>
      <w:marBottom w:val="0"/>
      <w:divBdr>
        <w:top w:val="none" w:sz="0" w:space="0" w:color="auto"/>
        <w:left w:val="none" w:sz="0" w:space="0" w:color="auto"/>
        <w:bottom w:val="none" w:sz="0" w:space="0" w:color="auto"/>
        <w:right w:val="none" w:sz="0" w:space="0" w:color="auto"/>
      </w:divBdr>
    </w:div>
    <w:div w:id="1505166586">
      <w:bodyDiv w:val="1"/>
      <w:marLeft w:val="0"/>
      <w:marRight w:val="0"/>
      <w:marTop w:val="0"/>
      <w:marBottom w:val="0"/>
      <w:divBdr>
        <w:top w:val="none" w:sz="0" w:space="0" w:color="auto"/>
        <w:left w:val="none" w:sz="0" w:space="0" w:color="auto"/>
        <w:bottom w:val="none" w:sz="0" w:space="0" w:color="auto"/>
        <w:right w:val="none" w:sz="0" w:space="0" w:color="auto"/>
      </w:divBdr>
      <w:divsChild>
        <w:div w:id="463961712">
          <w:marLeft w:val="1166"/>
          <w:marRight w:val="0"/>
          <w:marTop w:val="115"/>
          <w:marBottom w:val="0"/>
          <w:divBdr>
            <w:top w:val="none" w:sz="0" w:space="0" w:color="auto"/>
            <w:left w:val="none" w:sz="0" w:space="0" w:color="auto"/>
            <w:bottom w:val="none" w:sz="0" w:space="0" w:color="auto"/>
            <w:right w:val="none" w:sz="0" w:space="0" w:color="auto"/>
          </w:divBdr>
        </w:div>
        <w:div w:id="1569222262">
          <w:marLeft w:val="1166"/>
          <w:marRight w:val="0"/>
          <w:marTop w:val="115"/>
          <w:marBottom w:val="0"/>
          <w:divBdr>
            <w:top w:val="none" w:sz="0" w:space="0" w:color="auto"/>
            <w:left w:val="none" w:sz="0" w:space="0" w:color="auto"/>
            <w:bottom w:val="none" w:sz="0" w:space="0" w:color="auto"/>
            <w:right w:val="none" w:sz="0" w:space="0" w:color="auto"/>
          </w:divBdr>
        </w:div>
      </w:divsChild>
    </w:div>
    <w:div w:id="1587493214">
      <w:bodyDiv w:val="1"/>
      <w:marLeft w:val="0"/>
      <w:marRight w:val="0"/>
      <w:marTop w:val="0"/>
      <w:marBottom w:val="0"/>
      <w:divBdr>
        <w:top w:val="none" w:sz="0" w:space="0" w:color="auto"/>
        <w:left w:val="none" w:sz="0" w:space="0" w:color="auto"/>
        <w:bottom w:val="none" w:sz="0" w:space="0" w:color="auto"/>
        <w:right w:val="none" w:sz="0" w:space="0" w:color="auto"/>
      </w:divBdr>
      <w:divsChild>
        <w:div w:id="488061455">
          <w:marLeft w:val="0"/>
          <w:marRight w:val="0"/>
          <w:marTop w:val="0"/>
          <w:marBottom w:val="0"/>
          <w:divBdr>
            <w:top w:val="none" w:sz="0" w:space="0" w:color="auto"/>
            <w:left w:val="none" w:sz="0" w:space="0" w:color="auto"/>
            <w:bottom w:val="none" w:sz="0" w:space="0" w:color="auto"/>
            <w:right w:val="none" w:sz="0" w:space="0" w:color="auto"/>
          </w:divBdr>
        </w:div>
      </w:divsChild>
    </w:div>
    <w:div w:id="1636179076">
      <w:bodyDiv w:val="1"/>
      <w:marLeft w:val="0"/>
      <w:marRight w:val="0"/>
      <w:marTop w:val="0"/>
      <w:marBottom w:val="0"/>
      <w:divBdr>
        <w:top w:val="none" w:sz="0" w:space="0" w:color="auto"/>
        <w:left w:val="none" w:sz="0" w:space="0" w:color="auto"/>
        <w:bottom w:val="none" w:sz="0" w:space="0" w:color="auto"/>
        <w:right w:val="none" w:sz="0" w:space="0" w:color="auto"/>
      </w:divBdr>
    </w:div>
    <w:div w:id="1724403546">
      <w:bodyDiv w:val="1"/>
      <w:marLeft w:val="0"/>
      <w:marRight w:val="0"/>
      <w:marTop w:val="0"/>
      <w:marBottom w:val="0"/>
      <w:divBdr>
        <w:top w:val="none" w:sz="0" w:space="0" w:color="auto"/>
        <w:left w:val="none" w:sz="0" w:space="0" w:color="auto"/>
        <w:bottom w:val="none" w:sz="0" w:space="0" w:color="auto"/>
        <w:right w:val="none" w:sz="0" w:space="0" w:color="auto"/>
      </w:divBdr>
      <w:divsChild>
        <w:div w:id="736896986">
          <w:marLeft w:val="0"/>
          <w:marRight w:val="0"/>
          <w:marTop w:val="0"/>
          <w:marBottom w:val="0"/>
          <w:divBdr>
            <w:top w:val="none" w:sz="0" w:space="0" w:color="auto"/>
            <w:left w:val="none" w:sz="0" w:space="0" w:color="auto"/>
            <w:bottom w:val="none" w:sz="0" w:space="0" w:color="auto"/>
            <w:right w:val="none" w:sz="0" w:space="0" w:color="auto"/>
          </w:divBdr>
          <w:divsChild>
            <w:div w:id="998537825">
              <w:marLeft w:val="0"/>
              <w:marRight w:val="0"/>
              <w:marTop w:val="0"/>
              <w:marBottom w:val="0"/>
              <w:divBdr>
                <w:top w:val="none" w:sz="0" w:space="0" w:color="auto"/>
                <w:left w:val="none" w:sz="0" w:space="0" w:color="auto"/>
                <w:bottom w:val="none" w:sz="0" w:space="0" w:color="auto"/>
                <w:right w:val="none" w:sz="0" w:space="0" w:color="auto"/>
              </w:divBdr>
            </w:div>
            <w:div w:id="1117679415">
              <w:marLeft w:val="0"/>
              <w:marRight w:val="0"/>
              <w:marTop w:val="0"/>
              <w:marBottom w:val="0"/>
              <w:divBdr>
                <w:top w:val="none" w:sz="0" w:space="0" w:color="auto"/>
                <w:left w:val="none" w:sz="0" w:space="0" w:color="auto"/>
                <w:bottom w:val="none" w:sz="0" w:space="0" w:color="auto"/>
                <w:right w:val="none" w:sz="0" w:space="0" w:color="auto"/>
              </w:divBdr>
            </w:div>
            <w:div w:id="1233470283">
              <w:marLeft w:val="0"/>
              <w:marRight w:val="0"/>
              <w:marTop w:val="0"/>
              <w:marBottom w:val="0"/>
              <w:divBdr>
                <w:top w:val="none" w:sz="0" w:space="0" w:color="auto"/>
                <w:left w:val="none" w:sz="0" w:space="0" w:color="auto"/>
                <w:bottom w:val="none" w:sz="0" w:space="0" w:color="auto"/>
                <w:right w:val="none" w:sz="0" w:space="0" w:color="auto"/>
              </w:divBdr>
            </w:div>
            <w:div w:id="1956474225">
              <w:marLeft w:val="0"/>
              <w:marRight w:val="0"/>
              <w:marTop w:val="0"/>
              <w:marBottom w:val="0"/>
              <w:divBdr>
                <w:top w:val="none" w:sz="0" w:space="0" w:color="auto"/>
                <w:left w:val="none" w:sz="0" w:space="0" w:color="auto"/>
                <w:bottom w:val="none" w:sz="0" w:space="0" w:color="auto"/>
                <w:right w:val="none" w:sz="0" w:space="0" w:color="auto"/>
              </w:divBdr>
            </w:div>
            <w:div w:id="1989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6636">
      <w:bodyDiv w:val="1"/>
      <w:marLeft w:val="0"/>
      <w:marRight w:val="0"/>
      <w:marTop w:val="0"/>
      <w:marBottom w:val="0"/>
      <w:divBdr>
        <w:top w:val="none" w:sz="0" w:space="0" w:color="auto"/>
        <w:left w:val="none" w:sz="0" w:space="0" w:color="auto"/>
        <w:bottom w:val="none" w:sz="0" w:space="0" w:color="auto"/>
        <w:right w:val="none" w:sz="0" w:space="0" w:color="auto"/>
      </w:divBdr>
      <w:divsChild>
        <w:div w:id="1469591790">
          <w:marLeft w:val="0"/>
          <w:marRight w:val="0"/>
          <w:marTop w:val="0"/>
          <w:marBottom w:val="0"/>
          <w:divBdr>
            <w:top w:val="none" w:sz="0" w:space="0" w:color="auto"/>
            <w:left w:val="none" w:sz="0" w:space="0" w:color="auto"/>
            <w:bottom w:val="none" w:sz="0" w:space="0" w:color="auto"/>
            <w:right w:val="none" w:sz="0" w:space="0" w:color="auto"/>
          </w:divBdr>
        </w:div>
        <w:div w:id="1130365696">
          <w:marLeft w:val="0"/>
          <w:marRight w:val="0"/>
          <w:marTop w:val="0"/>
          <w:marBottom w:val="0"/>
          <w:divBdr>
            <w:top w:val="none" w:sz="0" w:space="0" w:color="auto"/>
            <w:left w:val="none" w:sz="0" w:space="0" w:color="auto"/>
            <w:bottom w:val="none" w:sz="0" w:space="0" w:color="auto"/>
            <w:right w:val="none" w:sz="0" w:space="0" w:color="auto"/>
          </w:divBdr>
        </w:div>
        <w:div w:id="265425253">
          <w:marLeft w:val="0"/>
          <w:marRight w:val="0"/>
          <w:marTop w:val="0"/>
          <w:marBottom w:val="0"/>
          <w:divBdr>
            <w:top w:val="none" w:sz="0" w:space="0" w:color="auto"/>
            <w:left w:val="none" w:sz="0" w:space="0" w:color="auto"/>
            <w:bottom w:val="none" w:sz="0" w:space="0" w:color="auto"/>
            <w:right w:val="none" w:sz="0" w:space="0" w:color="auto"/>
          </w:divBdr>
        </w:div>
        <w:div w:id="1718356817">
          <w:marLeft w:val="0"/>
          <w:marRight w:val="0"/>
          <w:marTop w:val="0"/>
          <w:marBottom w:val="0"/>
          <w:divBdr>
            <w:top w:val="none" w:sz="0" w:space="0" w:color="auto"/>
            <w:left w:val="none" w:sz="0" w:space="0" w:color="auto"/>
            <w:bottom w:val="none" w:sz="0" w:space="0" w:color="auto"/>
            <w:right w:val="none" w:sz="0" w:space="0" w:color="auto"/>
          </w:divBdr>
        </w:div>
        <w:div w:id="721057551">
          <w:marLeft w:val="0"/>
          <w:marRight w:val="0"/>
          <w:marTop w:val="0"/>
          <w:marBottom w:val="0"/>
          <w:divBdr>
            <w:top w:val="none" w:sz="0" w:space="0" w:color="auto"/>
            <w:left w:val="none" w:sz="0" w:space="0" w:color="auto"/>
            <w:bottom w:val="none" w:sz="0" w:space="0" w:color="auto"/>
            <w:right w:val="none" w:sz="0" w:space="0" w:color="auto"/>
          </w:divBdr>
        </w:div>
        <w:div w:id="581764001">
          <w:marLeft w:val="0"/>
          <w:marRight w:val="0"/>
          <w:marTop w:val="0"/>
          <w:marBottom w:val="0"/>
          <w:divBdr>
            <w:top w:val="none" w:sz="0" w:space="0" w:color="auto"/>
            <w:left w:val="none" w:sz="0" w:space="0" w:color="auto"/>
            <w:bottom w:val="none" w:sz="0" w:space="0" w:color="auto"/>
            <w:right w:val="none" w:sz="0" w:space="0" w:color="auto"/>
          </w:divBdr>
        </w:div>
        <w:div w:id="782068642">
          <w:marLeft w:val="0"/>
          <w:marRight w:val="0"/>
          <w:marTop w:val="0"/>
          <w:marBottom w:val="0"/>
          <w:divBdr>
            <w:top w:val="none" w:sz="0" w:space="0" w:color="auto"/>
            <w:left w:val="none" w:sz="0" w:space="0" w:color="auto"/>
            <w:bottom w:val="none" w:sz="0" w:space="0" w:color="auto"/>
            <w:right w:val="none" w:sz="0" w:space="0" w:color="auto"/>
          </w:divBdr>
        </w:div>
        <w:div w:id="1466846613">
          <w:marLeft w:val="0"/>
          <w:marRight w:val="0"/>
          <w:marTop w:val="0"/>
          <w:marBottom w:val="0"/>
          <w:divBdr>
            <w:top w:val="none" w:sz="0" w:space="0" w:color="auto"/>
            <w:left w:val="none" w:sz="0" w:space="0" w:color="auto"/>
            <w:bottom w:val="none" w:sz="0" w:space="0" w:color="auto"/>
            <w:right w:val="none" w:sz="0" w:space="0" w:color="auto"/>
          </w:divBdr>
        </w:div>
        <w:div w:id="1865559623">
          <w:marLeft w:val="0"/>
          <w:marRight w:val="0"/>
          <w:marTop w:val="0"/>
          <w:marBottom w:val="0"/>
          <w:divBdr>
            <w:top w:val="none" w:sz="0" w:space="0" w:color="auto"/>
            <w:left w:val="none" w:sz="0" w:space="0" w:color="auto"/>
            <w:bottom w:val="none" w:sz="0" w:space="0" w:color="auto"/>
            <w:right w:val="none" w:sz="0" w:space="0" w:color="auto"/>
          </w:divBdr>
        </w:div>
      </w:divsChild>
    </w:div>
    <w:div w:id="2012834993">
      <w:bodyDiv w:val="1"/>
      <w:marLeft w:val="0"/>
      <w:marRight w:val="0"/>
      <w:marTop w:val="0"/>
      <w:marBottom w:val="0"/>
      <w:divBdr>
        <w:top w:val="none" w:sz="0" w:space="0" w:color="auto"/>
        <w:left w:val="none" w:sz="0" w:space="0" w:color="auto"/>
        <w:bottom w:val="none" w:sz="0" w:space="0" w:color="auto"/>
        <w:right w:val="none" w:sz="0" w:space="0" w:color="auto"/>
      </w:divBdr>
    </w:div>
    <w:div w:id="2038387152">
      <w:bodyDiv w:val="1"/>
      <w:marLeft w:val="0"/>
      <w:marRight w:val="0"/>
      <w:marTop w:val="0"/>
      <w:marBottom w:val="0"/>
      <w:divBdr>
        <w:top w:val="none" w:sz="0" w:space="0" w:color="auto"/>
        <w:left w:val="none" w:sz="0" w:space="0" w:color="auto"/>
        <w:bottom w:val="none" w:sz="0" w:space="0" w:color="auto"/>
        <w:right w:val="none" w:sz="0" w:space="0" w:color="auto"/>
      </w:divBdr>
    </w:div>
    <w:div w:id="2084838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68" ma:contentTypeDescription="Crie um novo documento." ma:contentTypeScope="" ma:versionID="15c6a4b806894d782c823df7aa254bfd">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490b453ff85fdbea2c966b1df3c14f1a"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3c24e3e126b47c581dd284074eeb80e xmlns="9cc0c78b-6a37-4ce7-a13a-c6f91444461f">
      <Terms xmlns="http://schemas.microsoft.com/office/infopath/2007/PartnerControls"/>
    </m3c24e3e126b47c581dd284074eeb80e>
    <TaxCatchAll xmlns="ee44b12c-1c6a-4eb8-9793-713ac389f97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Props1.xml><?xml version="1.0" encoding="utf-8"?>
<ds:datastoreItem xmlns:ds="http://schemas.openxmlformats.org/officeDocument/2006/customXml" ds:itemID="{D220BCA5-7D0C-47C0-B686-E3004FF08DB8}">
  <ds:schemaRefs>
    <ds:schemaRef ds:uri="http://schemas.microsoft.com/sharepoint/v3/contenttype/forms"/>
  </ds:schemaRefs>
</ds:datastoreItem>
</file>

<file path=customXml/itemProps2.xml><?xml version="1.0" encoding="utf-8"?>
<ds:datastoreItem xmlns:ds="http://schemas.openxmlformats.org/officeDocument/2006/customXml" ds:itemID="{8191F346-5206-4400-A059-91D5C9FFD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0c78b-6a37-4ce7-a13a-c6f91444461f"/>
    <ds:schemaRef ds:uri="ee44b12c-1c6a-4eb8-9793-713ac389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6F343E-03D4-4FF5-A1B5-9E033D1D668E}">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ee44b12c-1c6a-4eb8-9793-713ac389f97e"/>
    <ds:schemaRef ds:uri="9cc0c78b-6a37-4ce7-a13a-c6f91444461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6</Pages>
  <Words>1015</Words>
  <Characters>5487</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IEEE Software Requirements Specification Template</vt:lpstr>
      <vt:lpstr>IEEE Software Requirements Specification Template</vt:lpstr>
    </vt:vector>
  </TitlesOfParts>
  <Company>Hewlett-Packard</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Amanda de Sena Fornarolli Pereira</cp:lastModifiedBy>
  <cp:revision>30</cp:revision>
  <cp:lastPrinted>2016-02-29T19:02:00Z</cp:lastPrinted>
  <dcterms:created xsi:type="dcterms:W3CDTF">2020-04-25T14:55:00Z</dcterms:created>
  <dcterms:modified xsi:type="dcterms:W3CDTF">2020-05-04T18:53:00Z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Processo">
    <vt:lpwstr/>
  </property>
  <property fmtid="{D5CDD505-2E9C-101B-9397-08002B2CF9AE}" pid="6" name="Tipo de arquivo">
    <vt:lpwstr/>
  </property>
</Properties>
</file>