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9935E" w14:textId="4A0CD591" w:rsidR="00632B20" w:rsidRPr="00201342" w:rsidRDefault="00632B20" w:rsidP="00366B7B">
      <w:pPr>
        <w:spacing w:before="0" w:after="0"/>
        <w:rPr>
          <w:rFonts w:asciiTheme="majorHAnsi" w:eastAsiaTheme="majorEastAsia" w:hAnsiTheme="majorHAnsi" w:cstheme="majorBidi"/>
          <w:color w:val="8A0538"/>
          <w:spacing w:val="-10"/>
          <w:kern w:val="28"/>
          <w:sz w:val="44"/>
          <w:szCs w:val="44"/>
        </w:rPr>
      </w:pPr>
      <w:r w:rsidRP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44"/>
          <w:szCs w:val="44"/>
        </w:rPr>
        <w:t>Atividade Somativa 2</w:t>
      </w:r>
    </w:p>
    <w:p w14:paraId="64F1B81A" w14:textId="77777777" w:rsidR="00BE2B01" w:rsidRPr="00201342" w:rsidRDefault="00BE2B01" w:rsidP="00366B7B">
      <w:pPr>
        <w:spacing w:before="0" w:after="0"/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</w:pPr>
      <w:r w:rsidRP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>Disciplina</w:t>
      </w:r>
      <w:r w:rsidR="00C31E92" w:rsidRP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 xml:space="preserve">: </w:t>
      </w:r>
      <w:r w:rsidRPr="00201342"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  <w:t xml:space="preserve">Desenvolvimento para Dispositivos Móveis (11100010548_20251_01) </w:t>
      </w:r>
    </w:p>
    <w:p w14:paraId="2A5F76DC" w14:textId="45B1F23A" w:rsidR="00201342" w:rsidRDefault="00BE2B01" w:rsidP="00201342">
      <w:pPr>
        <w:spacing w:before="0" w:after="0"/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</w:pPr>
      <w:r w:rsidRP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>Aluna</w:t>
      </w:r>
      <w:r w:rsid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>s</w:t>
      </w:r>
      <w:r w:rsidR="00632B20" w:rsidRP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>:</w:t>
      </w:r>
      <w:r w:rsidR="00201342">
        <w:rPr>
          <w:rFonts w:asciiTheme="majorHAnsi" w:eastAsiaTheme="majorEastAsia" w:hAnsiTheme="majorHAnsi" w:cstheme="majorBidi"/>
          <w:color w:val="8A0538"/>
          <w:spacing w:val="-10"/>
          <w:kern w:val="28"/>
          <w:sz w:val="32"/>
          <w:szCs w:val="32"/>
        </w:rPr>
        <w:t xml:space="preserve"> </w:t>
      </w:r>
    </w:p>
    <w:p w14:paraId="570483F5" w14:textId="12B24460" w:rsidR="00632B20" w:rsidRDefault="00BE2B01" w:rsidP="00201342">
      <w:pPr>
        <w:pStyle w:val="PargrafodaLista"/>
        <w:numPr>
          <w:ilvl w:val="0"/>
          <w:numId w:val="28"/>
        </w:numPr>
        <w:spacing w:before="0" w:after="0"/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</w:pPr>
      <w:r w:rsidRPr="00201342"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  <w:t>Angelica Cristina Neckel Santos</w:t>
      </w:r>
    </w:p>
    <w:p w14:paraId="40D14579" w14:textId="3C3F2AC5" w:rsidR="00B44CD8" w:rsidRDefault="00BE2B01" w:rsidP="00B44CD8">
      <w:pPr>
        <w:pStyle w:val="PargrafodaLista"/>
        <w:numPr>
          <w:ilvl w:val="0"/>
          <w:numId w:val="28"/>
        </w:numPr>
        <w:spacing w:before="0" w:after="0"/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</w:pPr>
      <w:r w:rsidRPr="00201342"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  <w:t>Vanessa Milani Ratusznei</w:t>
      </w:r>
    </w:p>
    <w:p w14:paraId="0E8E4388" w14:textId="77777777" w:rsidR="00201342" w:rsidRPr="00201342" w:rsidRDefault="00201342" w:rsidP="00201342">
      <w:pPr>
        <w:pBdr>
          <w:bottom w:val="single" w:sz="6" w:space="1" w:color="auto"/>
        </w:pBdr>
        <w:spacing w:before="0" w:after="0"/>
        <w:rPr>
          <w:rFonts w:asciiTheme="majorHAnsi" w:eastAsiaTheme="majorEastAsia" w:hAnsiTheme="majorHAnsi" w:cstheme="majorBidi"/>
          <w:color w:val="auto"/>
          <w:spacing w:val="-10"/>
          <w:kern w:val="28"/>
          <w:sz w:val="10"/>
          <w:szCs w:val="10"/>
        </w:rPr>
      </w:pPr>
    </w:p>
    <w:p w14:paraId="564EFECB" w14:textId="360A39F0" w:rsidR="00201342" w:rsidRDefault="00201342" w:rsidP="00201342">
      <w:pPr>
        <w:spacing w:before="0" w:after="0"/>
        <w:rPr>
          <w:rFonts w:asciiTheme="majorHAnsi" w:eastAsiaTheme="majorEastAsia" w:hAnsiTheme="majorHAnsi" w:cstheme="majorBidi"/>
          <w:color w:val="auto"/>
          <w:spacing w:val="-10"/>
          <w:kern w:val="28"/>
          <w:sz w:val="32"/>
          <w:szCs w:val="32"/>
        </w:rPr>
      </w:pPr>
    </w:p>
    <w:p w14:paraId="5C8F77D8" w14:textId="13D4C58D" w:rsidR="00201342" w:rsidRPr="00201342" w:rsidRDefault="00201342" w:rsidP="00201342">
      <w:pPr>
        <w:spacing w:before="0"/>
        <w:rPr>
          <w:rFonts w:cstheme="minorHAnsi"/>
          <w:b/>
          <w:bCs/>
          <w:color w:val="auto"/>
          <w:sz w:val="32"/>
          <w:szCs w:val="32"/>
        </w:rPr>
      </w:pPr>
      <w:r>
        <w:rPr>
          <w:rFonts w:cstheme="minorHAnsi"/>
          <w:b/>
          <w:bCs/>
          <w:color w:val="auto"/>
          <w:sz w:val="32"/>
          <w:szCs w:val="32"/>
        </w:rPr>
        <w:t>Aplicativo “</w:t>
      </w:r>
      <w:r w:rsidRPr="00201342">
        <w:rPr>
          <w:rFonts w:cstheme="minorHAnsi"/>
          <w:b/>
          <w:bCs/>
          <w:color w:val="auto"/>
          <w:sz w:val="32"/>
          <w:szCs w:val="32"/>
        </w:rPr>
        <w:t>Meus Animes</w:t>
      </w:r>
      <w:r>
        <w:rPr>
          <w:rFonts w:cstheme="minorHAnsi"/>
          <w:b/>
          <w:bCs/>
          <w:color w:val="auto"/>
          <w:sz w:val="32"/>
          <w:szCs w:val="32"/>
        </w:rPr>
        <w:t>”</w:t>
      </w:r>
    </w:p>
    <w:p w14:paraId="0B091678" w14:textId="721AFF1D" w:rsidR="00BE2B01" w:rsidRPr="00A5064C" w:rsidRDefault="00201342" w:rsidP="00A5064C">
      <w:pPr>
        <w:pStyle w:val="PargrafodaLista"/>
        <w:numPr>
          <w:ilvl w:val="0"/>
          <w:numId w:val="27"/>
        </w:numPr>
        <w:spacing w:before="0" w:after="160" w:line="259" w:lineRule="auto"/>
        <w:rPr>
          <w:rFonts w:cstheme="minorHAnsi"/>
          <w:b/>
          <w:bCs/>
          <w:color w:val="auto"/>
          <w:sz w:val="28"/>
          <w:szCs w:val="28"/>
        </w:rPr>
      </w:pPr>
      <w:r>
        <w:rPr>
          <w:rFonts w:cstheme="minorHAnsi"/>
          <w:b/>
          <w:bCs/>
          <w:color w:val="auto"/>
          <w:sz w:val="28"/>
          <w:szCs w:val="28"/>
        </w:rPr>
        <w:t>Apresentação do Aplicativo</w:t>
      </w:r>
    </w:p>
    <w:p w14:paraId="76AFBA54" w14:textId="77777777" w:rsidR="00BE2B01" w:rsidRPr="00BE2B01" w:rsidRDefault="00BE2B01" w:rsidP="00A5064C">
      <w:pPr>
        <w:spacing w:before="0" w:after="160" w:line="259" w:lineRule="auto"/>
        <w:ind w:firstLine="36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O aplicativo "Meus Animes" foi desenvolvido com o objetivo de oferecer uma solução simples e prática para pessoas que desejam organizar os animes que pretendem assistir. Em vez de anotar em papel, usar notas soltas no celular ou depender da memória, o app permite registrar os títulos desejados e acompanhar seu progresso.</w:t>
      </w:r>
    </w:p>
    <w:p w14:paraId="4E8C2652" w14:textId="77777777" w:rsidR="00BE2B01" w:rsidRPr="00BE2B01" w:rsidRDefault="00BE2B01" w:rsidP="00A5064C">
      <w:pPr>
        <w:spacing w:before="0" w:after="160" w:line="259" w:lineRule="auto"/>
        <w:ind w:firstLine="36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Voltado para fins acadêmicos, o projeto foi estruturado para cumprir os principais requisitos de um aplicativo Android moderno, utilizando recursos como RecyclerView para exibição de listas dinâmicas, SQLite para armazenamento local persistente e múltiplas Activities para garantir uma navegação organizada.</w:t>
      </w:r>
    </w:p>
    <w:p w14:paraId="71A6F0BA" w14:textId="77777777" w:rsidR="00BE2B01" w:rsidRPr="00BE2B01" w:rsidRDefault="00BE2B01" w:rsidP="00A5064C">
      <w:pPr>
        <w:spacing w:before="0" w:after="160" w:line="259" w:lineRule="auto"/>
        <w:ind w:firstLine="36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A proposta é manter a interface intuitiva e o fluxo de navegação direto, mesmo para usuários iniciantes. Com poucos cliques, é possível adicionar um anime, editá-lo, marcar como assistido e indicar se o conteúdo agradou ou não. Isso permite que o usuário mantenha um histórico pessoal de animes assistidos e não assistidos, incentivando a organização e o acompanhamento da própria experiência de entretenimento.</w:t>
      </w:r>
    </w:p>
    <w:p w14:paraId="4E2744FF" w14:textId="7147D209" w:rsidR="00D60C85" w:rsidRPr="00D60C85" w:rsidRDefault="00BE2B01" w:rsidP="00A5064C">
      <w:pPr>
        <w:spacing w:before="0" w:after="160" w:line="259" w:lineRule="auto"/>
        <w:ind w:firstLine="36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Além da funcionalidade básica de lista, o app incorpora feedbacks do usuário por meio de um sistema simples de opinião (gostou ou não gostou), tornando o aplicativo mais personalizado e útil para futuras consultas.</w:t>
      </w:r>
    </w:p>
    <w:p w14:paraId="3E7A157E" w14:textId="0293B868" w:rsidR="00BE2B01" w:rsidRPr="00BE2B01" w:rsidRDefault="00A5064C" w:rsidP="00A5064C">
      <w:pPr>
        <w:spacing w:before="0" w:after="160" w:line="259" w:lineRule="auto"/>
        <w:ind w:firstLine="708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 xml:space="preserve">1.1 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>Objetivo do app</w:t>
      </w:r>
    </w:p>
    <w:p w14:paraId="6C976095" w14:textId="77777777" w:rsidR="00BE2B01" w:rsidRPr="00BE2B01" w:rsidRDefault="00BE2B01" w:rsidP="00A5064C">
      <w:pPr>
        <w:spacing w:before="0" w:after="160" w:line="259" w:lineRule="auto"/>
        <w:ind w:left="36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Permitir ao usuário:</w:t>
      </w:r>
    </w:p>
    <w:p w14:paraId="06611DDB" w14:textId="77777777" w:rsidR="00BE2B01" w:rsidRPr="00BE2B01" w:rsidRDefault="00BE2B01" w:rsidP="00A5064C">
      <w:pPr>
        <w:numPr>
          <w:ilvl w:val="0"/>
          <w:numId w:val="23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Cadastrar animes que deseja assistir.</w:t>
      </w:r>
    </w:p>
    <w:p w14:paraId="56C3196C" w14:textId="77777777" w:rsidR="00BE2B01" w:rsidRPr="00BE2B01" w:rsidRDefault="00BE2B01" w:rsidP="00A5064C">
      <w:pPr>
        <w:numPr>
          <w:ilvl w:val="0"/>
          <w:numId w:val="23"/>
        </w:numPr>
        <w:spacing w:before="0" w:after="160" w:line="259" w:lineRule="auto"/>
        <w:ind w:left="108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Marcar quando assistir e indicar se gostou.</w:t>
      </w:r>
      <w:bookmarkStart w:id="0" w:name="_GoBack"/>
      <w:bookmarkEnd w:id="0"/>
    </w:p>
    <w:p w14:paraId="5DEC5BA4" w14:textId="7704C777" w:rsidR="00BE2B01" w:rsidRPr="00D60C85" w:rsidRDefault="00BE2B01" w:rsidP="00A5064C">
      <w:pPr>
        <w:numPr>
          <w:ilvl w:val="0"/>
          <w:numId w:val="23"/>
        </w:numPr>
        <w:spacing w:before="0" w:after="160" w:line="259" w:lineRule="auto"/>
        <w:ind w:left="1080"/>
        <w:rPr>
          <w:rFonts w:cstheme="minorHAnsi"/>
          <w:bCs/>
          <w:color w:val="auto"/>
          <w:sz w:val="24"/>
          <w:szCs w:val="24"/>
        </w:rPr>
      </w:pPr>
      <w:r w:rsidRPr="00BE2B01">
        <w:rPr>
          <w:rFonts w:cstheme="minorHAnsi"/>
          <w:bCs/>
          <w:color w:val="auto"/>
          <w:sz w:val="24"/>
          <w:szCs w:val="24"/>
        </w:rPr>
        <w:t>Visualizar separadamente os animes assistidos com o feedback.</w:t>
      </w:r>
    </w:p>
    <w:p w14:paraId="69F976B2" w14:textId="77777777" w:rsidR="00D60C85" w:rsidRDefault="00D60C85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4F84954B" w14:textId="3467AAA7" w:rsidR="00BE2B01" w:rsidRPr="00A5064C" w:rsidRDefault="00BE2B01" w:rsidP="00A5064C">
      <w:pPr>
        <w:pStyle w:val="PargrafodaLista"/>
        <w:numPr>
          <w:ilvl w:val="0"/>
          <w:numId w:val="27"/>
        </w:numPr>
        <w:spacing w:before="0" w:after="160" w:line="259" w:lineRule="auto"/>
        <w:rPr>
          <w:rFonts w:cstheme="minorHAnsi"/>
          <w:b/>
          <w:bCs/>
          <w:color w:val="auto"/>
          <w:sz w:val="28"/>
          <w:szCs w:val="28"/>
        </w:rPr>
      </w:pPr>
      <w:r w:rsidRPr="00A5064C">
        <w:rPr>
          <w:rFonts w:cstheme="minorHAnsi"/>
          <w:b/>
          <w:bCs/>
          <w:color w:val="auto"/>
          <w:sz w:val="28"/>
          <w:szCs w:val="28"/>
        </w:rPr>
        <w:lastRenderedPageBreak/>
        <w:t>Estrutura do Projeto</w:t>
      </w:r>
    </w:p>
    <w:p w14:paraId="5ED6B6AD" w14:textId="2217E704" w:rsidR="00F50F13" w:rsidRPr="00A5064C" w:rsidRDefault="00A5064C" w:rsidP="00A5064C">
      <w:pPr>
        <w:spacing w:before="0" w:after="160" w:line="259" w:lineRule="auto"/>
        <w:ind w:firstLine="360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 xml:space="preserve">2.1 </w:t>
      </w:r>
      <w:r w:rsidR="00BE2B01" w:rsidRPr="00A5064C">
        <w:rPr>
          <w:rFonts w:cstheme="minorHAnsi"/>
          <w:b/>
          <w:bCs/>
          <w:color w:val="auto"/>
          <w:sz w:val="24"/>
          <w:szCs w:val="24"/>
        </w:rPr>
        <w:t>Java classes principais</w:t>
      </w:r>
      <w:r w:rsidR="00F50F13" w:rsidRPr="00A5064C">
        <w:rPr>
          <w:rFonts w:cstheme="minorHAnsi"/>
          <w:b/>
          <w:bCs/>
          <w:color w:val="auto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32"/>
      </w:tblGrid>
      <w:tr w:rsidR="00BE2B01" w:rsidRPr="00BE2B01" w14:paraId="3D043D90" w14:textId="77777777" w:rsidTr="00F50F13">
        <w:trPr>
          <w:tblHeader/>
          <w:tblCellSpacing w:w="15" w:type="dxa"/>
        </w:trPr>
        <w:tc>
          <w:tcPr>
            <w:tcW w:w="3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8F97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Arquivo</w:t>
            </w:r>
          </w:p>
        </w:tc>
        <w:tc>
          <w:tcPr>
            <w:tcW w:w="61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204502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Função</w:t>
            </w:r>
          </w:p>
        </w:tc>
      </w:tr>
      <w:tr w:rsidR="00BE2B01" w:rsidRPr="00BE2B01" w14:paraId="3178A617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66BA9401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MainActivity.java</w:t>
            </w:r>
          </w:p>
        </w:tc>
        <w:tc>
          <w:tcPr>
            <w:tcW w:w="6187" w:type="dxa"/>
            <w:vAlign w:val="center"/>
            <w:hideMark/>
          </w:tcPr>
          <w:p w14:paraId="1ECCCA46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Tela com lista de animes a assistir (usando RecyclerView).</w:t>
            </w:r>
          </w:p>
        </w:tc>
      </w:tr>
      <w:tr w:rsidR="00BE2B01" w:rsidRPr="00BE2B01" w14:paraId="41D58E1D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7C887ED8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AddEditAnimeActivity.java</w:t>
            </w:r>
          </w:p>
        </w:tc>
        <w:tc>
          <w:tcPr>
            <w:tcW w:w="6187" w:type="dxa"/>
            <w:vAlign w:val="center"/>
            <w:hideMark/>
          </w:tcPr>
          <w:p w14:paraId="1B77110B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Tela para adicionar ou editar anime.</w:t>
            </w:r>
          </w:p>
        </w:tc>
      </w:tr>
      <w:tr w:rsidR="00BE2B01" w:rsidRPr="00BE2B01" w14:paraId="428A58A5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38B9D470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WatchedActivity.java</w:t>
            </w:r>
          </w:p>
        </w:tc>
        <w:tc>
          <w:tcPr>
            <w:tcW w:w="6187" w:type="dxa"/>
            <w:vAlign w:val="center"/>
            <w:hideMark/>
          </w:tcPr>
          <w:p w14:paraId="4C17A7BA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Tela para exibir animes assistidos e se o usuário gostou.</w:t>
            </w:r>
          </w:p>
        </w:tc>
      </w:tr>
      <w:tr w:rsidR="00BE2B01" w:rsidRPr="00BE2B01" w14:paraId="6A1109D0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5077961F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AnimeAdapter.java</w:t>
            </w:r>
          </w:p>
        </w:tc>
        <w:tc>
          <w:tcPr>
            <w:tcW w:w="6187" w:type="dxa"/>
            <w:vAlign w:val="center"/>
            <w:hideMark/>
          </w:tcPr>
          <w:p w14:paraId="16C6F77C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Adapter da lista principal (a assistir).</w:t>
            </w:r>
          </w:p>
        </w:tc>
      </w:tr>
      <w:tr w:rsidR="00BE2B01" w:rsidRPr="00BE2B01" w14:paraId="77BF4E3F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2AB2727D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WatchedAnimeAdapter.java</w:t>
            </w:r>
          </w:p>
        </w:tc>
        <w:tc>
          <w:tcPr>
            <w:tcW w:w="6187" w:type="dxa"/>
            <w:vAlign w:val="center"/>
            <w:hideMark/>
          </w:tcPr>
          <w:p w14:paraId="1ADEFDE7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Adapter da lista de assistidos.</w:t>
            </w:r>
          </w:p>
        </w:tc>
      </w:tr>
      <w:tr w:rsidR="00BE2B01" w:rsidRPr="00BE2B01" w14:paraId="59C92D2D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0129C419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Anime.java</w:t>
            </w:r>
          </w:p>
        </w:tc>
        <w:tc>
          <w:tcPr>
            <w:tcW w:w="6187" w:type="dxa"/>
            <w:vAlign w:val="center"/>
            <w:hideMark/>
          </w:tcPr>
          <w:p w14:paraId="3A549447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Classe modelo do anime.</w:t>
            </w:r>
          </w:p>
        </w:tc>
      </w:tr>
      <w:tr w:rsidR="00BE2B01" w:rsidRPr="00BE2B01" w14:paraId="669BD5AE" w14:textId="77777777" w:rsidTr="00F50F13">
        <w:trPr>
          <w:tblCellSpacing w:w="15" w:type="dxa"/>
        </w:trPr>
        <w:tc>
          <w:tcPr>
            <w:tcW w:w="3074" w:type="dxa"/>
            <w:tcBorders>
              <w:right w:val="single" w:sz="4" w:space="0" w:color="auto"/>
            </w:tcBorders>
            <w:vAlign w:val="center"/>
            <w:hideMark/>
          </w:tcPr>
          <w:p w14:paraId="15D7044C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AnimeDatabaseHelper.java</w:t>
            </w:r>
          </w:p>
        </w:tc>
        <w:tc>
          <w:tcPr>
            <w:tcW w:w="6187" w:type="dxa"/>
            <w:vAlign w:val="center"/>
            <w:hideMark/>
          </w:tcPr>
          <w:p w14:paraId="74CC8F21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Banco de dados SQLite com tabela de animes.</w:t>
            </w:r>
          </w:p>
        </w:tc>
      </w:tr>
    </w:tbl>
    <w:p w14:paraId="0361553F" w14:textId="77777777" w:rsidR="00BE2B01" w:rsidRPr="00BE2B01" w:rsidRDefault="00BE2B01" w:rsidP="00BE2B01">
      <w:pPr>
        <w:spacing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48100DFB" w14:textId="010D6D02" w:rsidR="00BE2B01" w:rsidRPr="00A5064C" w:rsidRDefault="00A5064C" w:rsidP="00A5064C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 xml:space="preserve">2.2 </w:t>
      </w:r>
      <w:r w:rsidR="00BE2B01" w:rsidRPr="00A5064C">
        <w:rPr>
          <w:rFonts w:cstheme="minorHAnsi"/>
          <w:b/>
          <w:bCs/>
          <w:color w:val="auto"/>
          <w:sz w:val="24"/>
          <w:szCs w:val="24"/>
        </w:rPr>
        <w:t>Recursos XML</w:t>
      </w:r>
      <w:r w:rsidR="00F50F13" w:rsidRPr="00A5064C">
        <w:rPr>
          <w:rFonts w:cstheme="minorHAnsi"/>
          <w:b/>
          <w:bCs/>
          <w:color w:val="auto"/>
          <w:sz w:val="24"/>
          <w:szCs w:val="24"/>
        </w:rPr>
        <w:t>:</w:t>
      </w:r>
    </w:p>
    <w:tbl>
      <w:tblPr>
        <w:tblW w:w="10915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7717"/>
      </w:tblGrid>
      <w:tr w:rsidR="00BE2B01" w:rsidRPr="00BE2B01" w14:paraId="059D05BD" w14:textId="77777777" w:rsidTr="00F50F13">
        <w:trPr>
          <w:tblHeader/>
          <w:tblCellSpacing w:w="15" w:type="dxa"/>
        </w:trPr>
        <w:tc>
          <w:tcPr>
            <w:tcW w:w="3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2396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Arquivo</w:t>
            </w:r>
          </w:p>
        </w:tc>
        <w:tc>
          <w:tcPr>
            <w:tcW w:w="767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62FD53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Função</w:t>
            </w:r>
          </w:p>
        </w:tc>
      </w:tr>
      <w:tr w:rsidR="00BE2B01" w:rsidRPr="00BE2B01" w14:paraId="6962702A" w14:textId="77777777" w:rsidTr="00F50F13">
        <w:trPr>
          <w:tblCellSpacing w:w="15" w:type="dxa"/>
        </w:trPr>
        <w:tc>
          <w:tcPr>
            <w:tcW w:w="3153" w:type="dxa"/>
            <w:tcBorders>
              <w:right w:val="single" w:sz="4" w:space="0" w:color="auto"/>
            </w:tcBorders>
            <w:vAlign w:val="center"/>
            <w:hideMark/>
          </w:tcPr>
          <w:p w14:paraId="73F1DA0E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activity_main.xml</w:t>
            </w:r>
          </w:p>
        </w:tc>
        <w:tc>
          <w:tcPr>
            <w:tcW w:w="7672" w:type="dxa"/>
            <w:vAlign w:val="center"/>
            <w:hideMark/>
          </w:tcPr>
          <w:p w14:paraId="20474658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Layout com RecyclerView da lista “A assistir” e botão para adicionar anime.</w:t>
            </w:r>
          </w:p>
        </w:tc>
      </w:tr>
      <w:tr w:rsidR="00BE2B01" w:rsidRPr="00BE2B01" w14:paraId="75E855F6" w14:textId="77777777" w:rsidTr="00F50F13">
        <w:trPr>
          <w:tblCellSpacing w:w="15" w:type="dxa"/>
        </w:trPr>
        <w:tc>
          <w:tcPr>
            <w:tcW w:w="3153" w:type="dxa"/>
            <w:tcBorders>
              <w:right w:val="single" w:sz="4" w:space="0" w:color="auto"/>
            </w:tcBorders>
            <w:vAlign w:val="center"/>
            <w:hideMark/>
          </w:tcPr>
          <w:p w14:paraId="0075DF11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item_anime.xml</w:t>
            </w:r>
          </w:p>
        </w:tc>
        <w:tc>
          <w:tcPr>
            <w:tcW w:w="7672" w:type="dxa"/>
            <w:vAlign w:val="center"/>
            <w:hideMark/>
          </w:tcPr>
          <w:p w14:paraId="44FB408E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Card/item do anime com nome e botão “Assistido”.</w:t>
            </w:r>
          </w:p>
        </w:tc>
      </w:tr>
      <w:tr w:rsidR="00BE2B01" w:rsidRPr="00BE2B01" w14:paraId="082A64CC" w14:textId="77777777" w:rsidTr="00F50F13">
        <w:trPr>
          <w:tblCellSpacing w:w="15" w:type="dxa"/>
        </w:trPr>
        <w:tc>
          <w:tcPr>
            <w:tcW w:w="3153" w:type="dxa"/>
            <w:tcBorders>
              <w:right w:val="single" w:sz="4" w:space="0" w:color="auto"/>
            </w:tcBorders>
            <w:vAlign w:val="center"/>
            <w:hideMark/>
          </w:tcPr>
          <w:p w14:paraId="6D36A385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activity_add_edit_anime.xml</w:t>
            </w:r>
          </w:p>
        </w:tc>
        <w:tc>
          <w:tcPr>
            <w:tcW w:w="7672" w:type="dxa"/>
            <w:vAlign w:val="center"/>
            <w:hideMark/>
          </w:tcPr>
          <w:p w14:paraId="642C078C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Campos para adicionar/editar: nome do anime.</w:t>
            </w:r>
          </w:p>
        </w:tc>
      </w:tr>
      <w:tr w:rsidR="00BE2B01" w:rsidRPr="00BE2B01" w14:paraId="3E933FE2" w14:textId="77777777" w:rsidTr="00F50F13">
        <w:trPr>
          <w:tblCellSpacing w:w="15" w:type="dxa"/>
        </w:trPr>
        <w:tc>
          <w:tcPr>
            <w:tcW w:w="3153" w:type="dxa"/>
            <w:tcBorders>
              <w:right w:val="single" w:sz="4" w:space="0" w:color="auto"/>
            </w:tcBorders>
            <w:vAlign w:val="center"/>
            <w:hideMark/>
          </w:tcPr>
          <w:p w14:paraId="5D699EE7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activity_watched.xml</w:t>
            </w:r>
          </w:p>
        </w:tc>
        <w:tc>
          <w:tcPr>
            <w:tcW w:w="7672" w:type="dxa"/>
            <w:vAlign w:val="center"/>
            <w:hideMark/>
          </w:tcPr>
          <w:p w14:paraId="3801F7FC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Lista apenas de animes assistidos com indicador de “gostou” ou “não gostou”.</w:t>
            </w:r>
          </w:p>
        </w:tc>
      </w:tr>
      <w:tr w:rsidR="00BE2B01" w:rsidRPr="00BE2B01" w14:paraId="7339DB3A" w14:textId="77777777" w:rsidTr="00F50F13">
        <w:trPr>
          <w:tblCellSpacing w:w="15" w:type="dxa"/>
        </w:trPr>
        <w:tc>
          <w:tcPr>
            <w:tcW w:w="3153" w:type="dxa"/>
            <w:tcBorders>
              <w:right w:val="single" w:sz="4" w:space="0" w:color="auto"/>
            </w:tcBorders>
            <w:vAlign w:val="center"/>
            <w:hideMark/>
          </w:tcPr>
          <w:p w14:paraId="3206A9ED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item_watched_anime.xml</w:t>
            </w:r>
          </w:p>
        </w:tc>
        <w:tc>
          <w:tcPr>
            <w:tcW w:w="7672" w:type="dxa"/>
            <w:vAlign w:val="center"/>
            <w:hideMark/>
          </w:tcPr>
          <w:p w14:paraId="44B1C75C" w14:textId="77777777" w:rsidR="00BE2B01" w:rsidRPr="00BE2B01" w:rsidRDefault="00BE2B01" w:rsidP="00F50F13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Card do anime assistido + emoji (</w:t>
            </w:r>
            <w:r w:rsidRPr="00BE2B01">
              <w:rPr>
                <w:rFonts w:ascii="Segoe UI Emoji" w:hAnsi="Segoe UI Emoji" w:cs="Segoe UI Emoji"/>
                <w:bCs/>
                <w:color w:val="auto"/>
                <w:sz w:val="24"/>
                <w:szCs w:val="24"/>
              </w:rPr>
              <w:t>👍</w:t>
            </w: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 xml:space="preserve"> ou </w:t>
            </w:r>
            <w:r w:rsidRPr="00BE2B01">
              <w:rPr>
                <w:rFonts w:ascii="Segoe UI Emoji" w:hAnsi="Segoe UI Emoji" w:cs="Segoe UI Emoji"/>
                <w:bCs/>
                <w:color w:val="auto"/>
                <w:sz w:val="24"/>
                <w:szCs w:val="24"/>
              </w:rPr>
              <w:t>👎</w:t>
            </w: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).</w:t>
            </w:r>
          </w:p>
        </w:tc>
      </w:tr>
    </w:tbl>
    <w:p w14:paraId="0D9C32DD" w14:textId="77777777" w:rsidR="00BE2B01" w:rsidRPr="00BE2B01" w:rsidRDefault="00BE2B01" w:rsidP="00BE2B01">
      <w:pPr>
        <w:spacing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3C580640" w14:textId="2E1E3D42" w:rsidR="00BE2B01" w:rsidRPr="00BE2B01" w:rsidRDefault="00A5064C" w:rsidP="00A5064C">
      <w:pPr>
        <w:spacing w:before="0" w:after="160" w:line="259" w:lineRule="auto"/>
        <w:ind w:firstLine="708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 xml:space="preserve">2.3 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>Estrutura do banco de dados (tabela animes)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693"/>
        <w:gridCol w:w="4394"/>
      </w:tblGrid>
      <w:tr w:rsidR="00BE2B01" w:rsidRPr="00BE2B01" w14:paraId="0C4A158F" w14:textId="77777777" w:rsidTr="00A5064C">
        <w:trPr>
          <w:tblHeader/>
          <w:tblCellSpacing w:w="15" w:type="dxa"/>
        </w:trPr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F4A769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Coluna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18AD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Tipo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0A5ACC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Descrição</w:t>
            </w:r>
          </w:p>
        </w:tc>
      </w:tr>
      <w:tr w:rsidR="00BE2B01" w:rsidRPr="00BE2B01" w14:paraId="14654DC3" w14:textId="77777777" w:rsidTr="00A5064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129D370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266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A123EA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INTEGER PRIMARY KEY</w:t>
            </w:r>
          </w:p>
        </w:tc>
        <w:tc>
          <w:tcPr>
            <w:tcW w:w="4349" w:type="dxa"/>
            <w:vAlign w:val="center"/>
            <w:hideMark/>
          </w:tcPr>
          <w:p w14:paraId="1CEB92A4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Identificador</w:t>
            </w:r>
          </w:p>
        </w:tc>
      </w:tr>
      <w:tr w:rsidR="00BE2B01" w:rsidRPr="00BE2B01" w14:paraId="5FC318E4" w14:textId="77777777" w:rsidTr="00A5064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D64DD74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nome</w:t>
            </w:r>
          </w:p>
        </w:tc>
        <w:tc>
          <w:tcPr>
            <w:tcW w:w="266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9053AD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TEXT</w:t>
            </w:r>
          </w:p>
        </w:tc>
        <w:tc>
          <w:tcPr>
            <w:tcW w:w="4349" w:type="dxa"/>
            <w:vAlign w:val="center"/>
            <w:hideMark/>
          </w:tcPr>
          <w:p w14:paraId="48E6F7F4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Nome do anime</w:t>
            </w:r>
          </w:p>
        </w:tc>
      </w:tr>
      <w:tr w:rsidR="00BE2B01" w:rsidRPr="00BE2B01" w14:paraId="6E0D0F1F" w14:textId="77777777" w:rsidTr="00A5064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A9EC715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assistido</w:t>
            </w:r>
          </w:p>
        </w:tc>
        <w:tc>
          <w:tcPr>
            <w:tcW w:w="266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484BD2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INTEGER (0/1)</w:t>
            </w:r>
          </w:p>
        </w:tc>
        <w:tc>
          <w:tcPr>
            <w:tcW w:w="4349" w:type="dxa"/>
            <w:vAlign w:val="center"/>
            <w:hideMark/>
          </w:tcPr>
          <w:p w14:paraId="28916CF1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0 = ainda não assistido, 1 = assistido</w:t>
            </w:r>
          </w:p>
        </w:tc>
      </w:tr>
      <w:tr w:rsidR="00BE2B01" w:rsidRPr="00BE2B01" w14:paraId="1BBE2487" w14:textId="77777777" w:rsidTr="00A5064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60A1399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gostou</w:t>
            </w:r>
          </w:p>
        </w:tc>
        <w:tc>
          <w:tcPr>
            <w:tcW w:w="266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9E8775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INTEGER (0/1 ou NULL)</w:t>
            </w:r>
          </w:p>
        </w:tc>
        <w:tc>
          <w:tcPr>
            <w:tcW w:w="4349" w:type="dxa"/>
            <w:vAlign w:val="center"/>
            <w:hideMark/>
          </w:tcPr>
          <w:p w14:paraId="1BBF7A29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Cs/>
                <w:color w:val="auto"/>
                <w:sz w:val="24"/>
                <w:szCs w:val="24"/>
              </w:rPr>
              <w:t>1 = sim, 0 = não, NULL = ainda não opinou</w:t>
            </w:r>
          </w:p>
        </w:tc>
      </w:tr>
    </w:tbl>
    <w:p w14:paraId="688C1A45" w14:textId="77777777" w:rsidR="00BE2B01" w:rsidRPr="00BE2B01" w:rsidRDefault="00BE2B01" w:rsidP="00BE2B01">
      <w:pPr>
        <w:rPr>
          <w:rFonts w:cstheme="minorHAnsi"/>
          <w:b/>
          <w:bCs/>
          <w:color w:val="auto"/>
          <w:sz w:val="24"/>
          <w:szCs w:val="24"/>
        </w:rPr>
      </w:pPr>
    </w:p>
    <w:p w14:paraId="61D8B0FD" w14:textId="1D444146" w:rsidR="00BE2B01" w:rsidRPr="00A5064C" w:rsidRDefault="00BE2B01" w:rsidP="00A5064C">
      <w:pPr>
        <w:pStyle w:val="PargrafodaLista"/>
        <w:numPr>
          <w:ilvl w:val="0"/>
          <w:numId w:val="27"/>
        </w:numPr>
        <w:spacing w:after="160" w:line="259" w:lineRule="auto"/>
        <w:rPr>
          <w:rFonts w:cstheme="minorHAnsi"/>
          <w:b/>
          <w:bCs/>
          <w:color w:val="auto"/>
          <w:sz w:val="28"/>
          <w:szCs w:val="28"/>
        </w:rPr>
      </w:pPr>
      <w:r w:rsidRPr="00A5064C">
        <w:rPr>
          <w:rFonts w:cstheme="minorHAnsi"/>
          <w:b/>
          <w:bCs/>
          <w:color w:val="auto"/>
          <w:sz w:val="28"/>
          <w:szCs w:val="28"/>
        </w:rPr>
        <w:t>Fluxo de interação do usuário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976"/>
        <w:gridCol w:w="3544"/>
      </w:tblGrid>
      <w:tr w:rsidR="00A5064C" w:rsidRPr="00BE2B01" w14:paraId="665C6906" w14:textId="77777777" w:rsidTr="00A5064C">
        <w:trPr>
          <w:tblHeader/>
          <w:tblCellSpacing w:w="15" w:type="dxa"/>
        </w:trPr>
        <w:tc>
          <w:tcPr>
            <w:tcW w:w="264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987AF37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Ação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9564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Activity</w:t>
            </w: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C4F0F2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Layout</w:t>
            </w:r>
          </w:p>
        </w:tc>
      </w:tr>
      <w:tr w:rsidR="00A5064C" w:rsidRPr="00BE2B01" w14:paraId="724AC1A7" w14:textId="77777777" w:rsidTr="00A5064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23607B7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Início do app</w:t>
            </w:r>
          </w:p>
        </w:tc>
        <w:tc>
          <w:tcPr>
            <w:tcW w:w="294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2A69C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MainActivity</w:t>
            </w:r>
          </w:p>
        </w:tc>
        <w:tc>
          <w:tcPr>
            <w:tcW w:w="3499" w:type="dxa"/>
            <w:vAlign w:val="center"/>
            <w:hideMark/>
          </w:tcPr>
          <w:p w14:paraId="454E922E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activity_main.xml</w:t>
            </w:r>
          </w:p>
        </w:tc>
      </w:tr>
      <w:tr w:rsidR="00A5064C" w:rsidRPr="00BE2B01" w14:paraId="10F232A6" w14:textId="77777777" w:rsidTr="00A5064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F426CB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Adicionar ou editar anime</w:t>
            </w:r>
          </w:p>
        </w:tc>
        <w:tc>
          <w:tcPr>
            <w:tcW w:w="294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10ECB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AddEditAnimeActivity</w:t>
            </w:r>
          </w:p>
        </w:tc>
        <w:tc>
          <w:tcPr>
            <w:tcW w:w="3499" w:type="dxa"/>
            <w:vAlign w:val="center"/>
            <w:hideMark/>
          </w:tcPr>
          <w:p w14:paraId="37213B71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activity_add_edit_anime.xml</w:t>
            </w:r>
          </w:p>
        </w:tc>
      </w:tr>
      <w:tr w:rsidR="00A5064C" w:rsidRPr="00BE2B01" w14:paraId="6915C828" w14:textId="77777777" w:rsidTr="00A5064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68DC08E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Visualizar assistidos</w:t>
            </w:r>
          </w:p>
        </w:tc>
        <w:tc>
          <w:tcPr>
            <w:tcW w:w="294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20CE8A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WatchedActivity</w:t>
            </w:r>
          </w:p>
        </w:tc>
        <w:tc>
          <w:tcPr>
            <w:tcW w:w="3499" w:type="dxa"/>
            <w:vAlign w:val="center"/>
            <w:hideMark/>
          </w:tcPr>
          <w:p w14:paraId="40A084DC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activity_watched.xml</w:t>
            </w:r>
          </w:p>
        </w:tc>
      </w:tr>
      <w:tr w:rsidR="00A5064C" w:rsidRPr="00BE2B01" w14:paraId="63A723B4" w14:textId="77777777" w:rsidTr="00A5064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3AC9761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Visualizar itens da lista</w:t>
            </w:r>
          </w:p>
        </w:tc>
        <w:tc>
          <w:tcPr>
            <w:tcW w:w="294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38067C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AnimeAdapter</w:t>
            </w:r>
          </w:p>
        </w:tc>
        <w:tc>
          <w:tcPr>
            <w:tcW w:w="3499" w:type="dxa"/>
            <w:vAlign w:val="center"/>
            <w:hideMark/>
          </w:tcPr>
          <w:p w14:paraId="735D76E5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item_anime.xml</w:t>
            </w:r>
          </w:p>
        </w:tc>
      </w:tr>
      <w:tr w:rsidR="00A5064C" w:rsidRPr="00BE2B01" w14:paraId="504CB5CB" w14:textId="77777777" w:rsidTr="00A5064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E119B9E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Visualizar assistidos</w:t>
            </w:r>
          </w:p>
        </w:tc>
        <w:tc>
          <w:tcPr>
            <w:tcW w:w="294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8BAD1B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WatchedAnimeAdapter</w:t>
            </w:r>
          </w:p>
        </w:tc>
        <w:tc>
          <w:tcPr>
            <w:tcW w:w="3499" w:type="dxa"/>
            <w:vAlign w:val="center"/>
            <w:hideMark/>
          </w:tcPr>
          <w:p w14:paraId="1D7C9AD6" w14:textId="77777777" w:rsidR="00A5064C" w:rsidRPr="00BE2B01" w:rsidRDefault="00A5064C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item_watched_anime.xml</w:t>
            </w:r>
          </w:p>
        </w:tc>
      </w:tr>
    </w:tbl>
    <w:p w14:paraId="204720D6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8"/>
          <w:szCs w:val="28"/>
        </w:rPr>
      </w:pPr>
    </w:p>
    <w:p w14:paraId="510AD7A4" w14:textId="4CA473BA" w:rsidR="00BE2B01" w:rsidRPr="00BE2B01" w:rsidRDefault="00A5064C" w:rsidP="00A5064C">
      <w:pPr>
        <w:spacing w:before="0" w:after="160" w:line="259" w:lineRule="auto"/>
        <w:ind w:left="360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>3.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>1 Abertura do app</w:t>
      </w:r>
    </w:p>
    <w:p w14:paraId="27FF807A" w14:textId="77777777" w:rsidR="00BE2B01" w:rsidRPr="00BE2B01" w:rsidRDefault="00BE2B01" w:rsidP="00A5064C">
      <w:pPr>
        <w:numPr>
          <w:ilvl w:val="0"/>
          <w:numId w:val="19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Tela aberta: MainActivity.java → layout: activity_main.xml</w:t>
      </w:r>
    </w:p>
    <w:p w14:paraId="0FF09041" w14:textId="77777777" w:rsidR="00BE2B01" w:rsidRPr="00BE2B01" w:rsidRDefault="00BE2B01" w:rsidP="00A5064C">
      <w:pPr>
        <w:numPr>
          <w:ilvl w:val="0"/>
          <w:numId w:val="19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Mostra:</w:t>
      </w:r>
    </w:p>
    <w:p w14:paraId="1ADACF7A" w14:textId="77777777" w:rsidR="00BE2B01" w:rsidRPr="00BE2B01" w:rsidRDefault="00BE2B01" w:rsidP="00A5064C">
      <w:pPr>
        <w:numPr>
          <w:ilvl w:val="1"/>
          <w:numId w:val="19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Título: </w:t>
      </w:r>
      <w:r w:rsidRPr="00BE2B01">
        <w:rPr>
          <w:rFonts w:cstheme="minorHAnsi"/>
          <w:b/>
          <w:bCs/>
          <w:color w:val="auto"/>
          <w:sz w:val="24"/>
          <w:szCs w:val="24"/>
        </w:rPr>
        <w:t>“Meus Animes”</w:t>
      </w:r>
    </w:p>
    <w:p w14:paraId="57564832" w14:textId="77777777" w:rsidR="00BE2B01" w:rsidRPr="00BE2B01" w:rsidRDefault="00BE2B01" w:rsidP="00A5064C">
      <w:pPr>
        <w:numPr>
          <w:ilvl w:val="1"/>
          <w:numId w:val="19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lastRenderedPageBreak/>
        <w:t xml:space="preserve">Lista dos animes </w:t>
      </w:r>
      <w:r w:rsidRPr="00BE2B01">
        <w:rPr>
          <w:rFonts w:cstheme="minorHAnsi"/>
          <w:b/>
          <w:bCs/>
          <w:color w:val="auto"/>
          <w:sz w:val="24"/>
          <w:szCs w:val="24"/>
        </w:rPr>
        <w:t>ainda não assistidos</w:t>
      </w:r>
    </w:p>
    <w:p w14:paraId="241C8DF1" w14:textId="77777777" w:rsidR="00BE2B01" w:rsidRPr="00BE2B01" w:rsidRDefault="00BE2B01" w:rsidP="00A5064C">
      <w:pPr>
        <w:numPr>
          <w:ilvl w:val="1"/>
          <w:numId w:val="19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Botão </w:t>
      </w:r>
      <w:r w:rsidRPr="00BE2B01">
        <w:rPr>
          <w:rFonts w:ascii="Segoe UI Emoji" w:hAnsi="Segoe UI Emoji" w:cs="Segoe UI Emoji"/>
          <w:color w:val="auto"/>
          <w:sz w:val="24"/>
          <w:szCs w:val="24"/>
        </w:rPr>
        <w:t>➕</w:t>
      </w:r>
      <w:r w:rsidRPr="00BE2B01">
        <w:rPr>
          <w:rFonts w:cstheme="minorHAnsi"/>
          <w:color w:val="auto"/>
          <w:sz w:val="24"/>
          <w:szCs w:val="24"/>
        </w:rPr>
        <w:t xml:space="preserve"> para </w:t>
      </w:r>
      <w:r w:rsidRPr="00BE2B01">
        <w:rPr>
          <w:rFonts w:cstheme="minorHAnsi"/>
          <w:b/>
          <w:bCs/>
          <w:color w:val="auto"/>
          <w:sz w:val="24"/>
          <w:szCs w:val="24"/>
        </w:rPr>
        <w:t>adicionar novo anime</w:t>
      </w:r>
    </w:p>
    <w:p w14:paraId="767E1FFA" w14:textId="77777777" w:rsidR="00BE2B01" w:rsidRPr="00BE2B01" w:rsidRDefault="00BE2B01" w:rsidP="00A5064C">
      <w:pPr>
        <w:numPr>
          <w:ilvl w:val="1"/>
          <w:numId w:val="19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Botão </w:t>
      </w:r>
      <w:r w:rsidRPr="00BE2B01">
        <w:rPr>
          <w:rFonts w:ascii="Segoe UI Emoji" w:hAnsi="Segoe UI Emoji" w:cs="Segoe UI Emoji"/>
          <w:color w:val="auto"/>
          <w:sz w:val="24"/>
          <w:szCs w:val="24"/>
        </w:rPr>
        <w:t>👁</w:t>
      </w:r>
      <w:r w:rsidRPr="00BE2B01">
        <w:rPr>
          <w:rFonts w:cstheme="minorHAnsi"/>
          <w:color w:val="auto"/>
          <w:sz w:val="24"/>
          <w:szCs w:val="24"/>
        </w:rPr>
        <w:t xml:space="preserve"> para </w:t>
      </w:r>
      <w:r w:rsidRPr="00BE2B01">
        <w:rPr>
          <w:rFonts w:cstheme="minorHAnsi"/>
          <w:b/>
          <w:bCs/>
          <w:color w:val="auto"/>
          <w:sz w:val="24"/>
          <w:szCs w:val="24"/>
        </w:rPr>
        <w:t>ver animes assistidos</w:t>
      </w:r>
    </w:p>
    <w:p w14:paraId="4EB148F2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5F9DBA52" w14:textId="3ACAD26B" w:rsidR="00BE2B01" w:rsidRPr="00BE2B01" w:rsidRDefault="00A5064C" w:rsidP="00A5064C">
      <w:pPr>
        <w:spacing w:before="0" w:after="160" w:line="259" w:lineRule="auto"/>
        <w:ind w:left="360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>3.2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 xml:space="preserve"> Clicando em </w:t>
      </w:r>
      <w:r w:rsidR="00BE2B01" w:rsidRPr="00BE2B01">
        <w:rPr>
          <w:rFonts w:ascii="Segoe UI Emoji" w:hAnsi="Segoe UI Emoji" w:cs="Segoe UI Emoji"/>
          <w:b/>
          <w:bCs/>
          <w:color w:val="auto"/>
          <w:sz w:val="24"/>
          <w:szCs w:val="24"/>
        </w:rPr>
        <w:t>➕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 xml:space="preserve"> Adicionar anime</w:t>
      </w:r>
    </w:p>
    <w:p w14:paraId="4101C969" w14:textId="77777777" w:rsidR="00BE2B01" w:rsidRPr="00BE2B01" w:rsidRDefault="00BE2B01" w:rsidP="00A5064C">
      <w:pPr>
        <w:numPr>
          <w:ilvl w:val="0"/>
          <w:numId w:val="20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A pessoa é levada para a tela: AddEditAnimeActivity.java</w:t>
      </w:r>
      <w:r w:rsidRPr="00BE2B01">
        <w:rPr>
          <w:rFonts w:cstheme="minorHAnsi"/>
          <w:color w:val="auto"/>
          <w:sz w:val="24"/>
          <w:szCs w:val="24"/>
        </w:rPr>
        <w:br/>
        <w:t>→ layout: activity_add_edit_anime.xml</w:t>
      </w:r>
    </w:p>
    <w:p w14:paraId="7C989104" w14:textId="77777777" w:rsidR="00BE2B01" w:rsidRPr="00BE2B01" w:rsidRDefault="00BE2B01" w:rsidP="00A5064C">
      <w:pPr>
        <w:numPr>
          <w:ilvl w:val="0"/>
          <w:numId w:val="20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Nessa tela, o usuário:</w:t>
      </w:r>
    </w:p>
    <w:p w14:paraId="0400386C" w14:textId="77777777" w:rsidR="00BE2B01" w:rsidRPr="00BE2B01" w:rsidRDefault="00BE2B01" w:rsidP="00A5064C">
      <w:pPr>
        <w:numPr>
          <w:ilvl w:val="1"/>
          <w:numId w:val="20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Digita o </w:t>
      </w:r>
      <w:r w:rsidRPr="00BE2B01">
        <w:rPr>
          <w:rFonts w:cstheme="minorHAnsi"/>
          <w:b/>
          <w:bCs/>
          <w:color w:val="auto"/>
          <w:sz w:val="24"/>
          <w:szCs w:val="24"/>
        </w:rPr>
        <w:t>nome do anime</w:t>
      </w:r>
    </w:p>
    <w:p w14:paraId="1781455A" w14:textId="77777777" w:rsidR="00BE2B01" w:rsidRPr="00BE2B01" w:rsidRDefault="00BE2B01" w:rsidP="00A5064C">
      <w:pPr>
        <w:numPr>
          <w:ilvl w:val="1"/>
          <w:numId w:val="20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Clica em </w:t>
      </w:r>
      <w:r w:rsidRPr="00BE2B01">
        <w:rPr>
          <w:rFonts w:cstheme="minorHAnsi"/>
          <w:b/>
          <w:bCs/>
          <w:color w:val="auto"/>
          <w:sz w:val="24"/>
          <w:szCs w:val="24"/>
        </w:rPr>
        <w:t>Salvar</w:t>
      </w:r>
    </w:p>
    <w:p w14:paraId="554E576C" w14:textId="77777777" w:rsidR="00BE2B01" w:rsidRPr="00BE2B01" w:rsidRDefault="00BE2B01" w:rsidP="00A5064C">
      <w:pPr>
        <w:numPr>
          <w:ilvl w:val="0"/>
          <w:numId w:val="20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Após salvar:</w:t>
      </w:r>
    </w:p>
    <w:p w14:paraId="397CC03F" w14:textId="77777777" w:rsidR="00BE2B01" w:rsidRPr="00BE2B01" w:rsidRDefault="00BE2B01" w:rsidP="00A5064C">
      <w:pPr>
        <w:numPr>
          <w:ilvl w:val="1"/>
          <w:numId w:val="20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Volta automaticamente para a MainActivity</w:t>
      </w:r>
    </w:p>
    <w:p w14:paraId="01E80DF4" w14:textId="77777777" w:rsidR="00BE2B01" w:rsidRPr="00BE2B01" w:rsidRDefault="00BE2B01" w:rsidP="00A5064C">
      <w:pPr>
        <w:numPr>
          <w:ilvl w:val="1"/>
          <w:numId w:val="20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O novo anime aparece na lista</w:t>
      </w:r>
    </w:p>
    <w:p w14:paraId="63CACDFF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4D8A1437" w14:textId="5D0D4810" w:rsidR="00BE2B01" w:rsidRPr="00BE2B01" w:rsidRDefault="00BE2B01" w:rsidP="00A5064C">
      <w:pPr>
        <w:spacing w:before="0" w:after="160" w:line="259" w:lineRule="auto"/>
        <w:ind w:firstLine="708"/>
        <w:rPr>
          <w:rFonts w:cstheme="minorHAnsi"/>
          <w:b/>
          <w:bCs/>
          <w:color w:val="auto"/>
          <w:sz w:val="24"/>
          <w:szCs w:val="24"/>
        </w:rPr>
      </w:pPr>
      <w:r w:rsidRPr="00BE2B01">
        <w:rPr>
          <w:rFonts w:cstheme="minorHAnsi"/>
          <w:b/>
          <w:bCs/>
          <w:color w:val="auto"/>
          <w:sz w:val="24"/>
          <w:szCs w:val="24"/>
        </w:rPr>
        <w:t>3.</w:t>
      </w:r>
      <w:r w:rsidR="00A5064C">
        <w:rPr>
          <w:rFonts w:cstheme="minorHAnsi"/>
          <w:b/>
          <w:bCs/>
          <w:color w:val="auto"/>
          <w:sz w:val="24"/>
          <w:szCs w:val="24"/>
        </w:rPr>
        <w:t>3</w:t>
      </w:r>
      <w:r w:rsidRPr="00BE2B01">
        <w:rPr>
          <w:rFonts w:cstheme="minorHAnsi"/>
          <w:b/>
          <w:bCs/>
          <w:color w:val="auto"/>
          <w:sz w:val="24"/>
          <w:szCs w:val="24"/>
        </w:rPr>
        <w:t xml:space="preserve"> Na lista de animes (MainActivity)</w:t>
      </w:r>
    </w:p>
    <w:p w14:paraId="453650F4" w14:textId="77777777" w:rsidR="00BE2B01" w:rsidRPr="00BE2B01" w:rsidRDefault="00BE2B01" w:rsidP="00201342">
      <w:pPr>
        <w:spacing w:before="0" w:after="160" w:line="259" w:lineRule="auto"/>
        <w:ind w:firstLine="708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Cada item da lista tem 3 botões: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946"/>
      </w:tblGrid>
      <w:tr w:rsidR="00BE2B01" w:rsidRPr="00BE2B01" w14:paraId="4FD5A94D" w14:textId="77777777" w:rsidTr="00A5064C">
        <w:trPr>
          <w:tblHeader/>
          <w:tblCellSpacing w:w="15" w:type="dxa"/>
        </w:trPr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8BB6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Botão</w:t>
            </w:r>
          </w:p>
        </w:tc>
        <w:tc>
          <w:tcPr>
            <w:tcW w:w="69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18B49C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Ação</w:t>
            </w:r>
          </w:p>
        </w:tc>
      </w:tr>
      <w:tr w:rsidR="00BE2B01" w:rsidRPr="00BE2B01" w14:paraId="5C5C333F" w14:textId="77777777" w:rsidTr="00A5064C">
        <w:trPr>
          <w:tblCellSpacing w:w="15" w:type="dxa"/>
        </w:trPr>
        <w:tc>
          <w:tcPr>
            <w:tcW w:w="2790" w:type="dxa"/>
            <w:tcBorders>
              <w:right w:val="single" w:sz="4" w:space="0" w:color="auto"/>
            </w:tcBorders>
            <w:vAlign w:val="center"/>
            <w:hideMark/>
          </w:tcPr>
          <w:p w14:paraId="52CCC6B6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✅</w:t>
            </w:r>
            <w:r w:rsidRPr="00BE2B01">
              <w:rPr>
                <w:rFonts w:cstheme="minorHAnsi"/>
                <w:color w:val="auto"/>
                <w:sz w:val="24"/>
                <w:szCs w:val="24"/>
              </w:rPr>
              <w:t xml:space="preserve"> Marcar como assistido</w:t>
            </w:r>
          </w:p>
        </w:tc>
        <w:tc>
          <w:tcPr>
            <w:tcW w:w="6901" w:type="dxa"/>
            <w:vAlign w:val="center"/>
            <w:hideMark/>
          </w:tcPr>
          <w:p w14:paraId="14F028DC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 xml:space="preserve">Abre um </w:t>
            </w:r>
            <w:r w:rsidRPr="00BE2B01">
              <w:rPr>
                <w:rFonts w:cstheme="minorHAnsi"/>
                <w:b/>
                <w:bCs/>
                <w:color w:val="auto"/>
                <w:sz w:val="24"/>
                <w:szCs w:val="24"/>
              </w:rPr>
              <w:t>AlertDialog</w:t>
            </w:r>
            <w:r w:rsidRPr="00BE2B01">
              <w:rPr>
                <w:rFonts w:cstheme="minorHAnsi"/>
                <w:color w:val="auto"/>
                <w:sz w:val="24"/>
                <w:szCs w:val="24"/>
              </w:rPr>
              <w:t xml:space="preserve"> perguntando: “Você gostou?”</w:t>
            </w:r>
          </w:p>
        </w:tc>
      </w:tr>
      <w:tr w:rsidR="00BE2B01" w:rsidRPr="00BE2B01" w14:paraId="4A9B4C30" w14:textId="77777777" w:rsidTr="00A5064C">
        <w:trPr>
          <w:tblCellSpacing w:w="15" w:type="dxa"/>
        </w:trPr>
        <w:tc>
          <w:tcPr>
            <w:tcW w:w="2790" w:type="dxa"/>
            <w:tcBorders>
              <w:right w:val="single" w:sz="4" w:space="0" w:color="auto"/>
            </w:tcBorders>
            <w:vAlign w:val="center"/>
            <w:hideMark/>
          </w:tcPr>
          <w:p w14:paraId="5826E1FC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ascii="Segoe UI Symbol" w:hAnsi="Segoe UI Symbol" w:cs="Segoe UI Symbol"/>
                <w:color w:val="auto"/>
                <w:sz w:val="24"/>
                <w:szCs w:val="24"/>
              </w:rPr>
              <w:t>✏</w:t>
            </w:r>
            <w:r w:rsidRPr="00BE2B01">
              <w:rPr>
                <w:rFonts w:cstheme="minorHAnsi"/>
                <w:color w:val="auto"/>
                <w:sz w:val="24"/>
                <w:szCs w:val="24"/>
              </w:rPr>
              <w:t>️ Editar</w:t>
            </w:r>
          </w:p>
        </w:tc>
        <w:tc>
          <w:tcPr>
            <w:tcW w:w="6901" w:type="dxa"/>
            <w:vAlign w:val="center"/>
            <w:hideMark/>
          </w:tcPr>
          <w:p w14:paraId="66B8622D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Abre a AddEditAnimeActivity com o nome preenchido para edição</w:t>
            </w:r>
          </w:p>
        </w:tc>
      </w:tr>
      <w:tr w:rsidR="00BE2B01" w:rsidRPr="00BE2B01" w14:paraId="206B6CE6" w14:textId="77777777" w:rsidTr="00A5064C">
        <w:trPr>
          <w:tblCellSpacing w:w="15" w:type="dxa"/>
        </w:trPr>
        <w:tc>
          <w:tcPr>
            <w:tcW w:w="2790" w:type="dxa"/>
            <w:tcBorders>
              <w:right w:val="single" w:sz="4" w:space="0" w:color="auto"/>
            </w:tcBorders>
            <w:vAlign w:val="center"/>
            <w:hideMark/>
          </w:tcPr>
          <w:p w14:paraId="42C6A03C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ascii="Segoe UI Emoji" w:hAnsi="Segoe UI Emoji" w:cs="Segoe UI Emoji"/>
                <w:color w:val="auto"/>
                <w:sz w:val="24"/>
                <w:szCs w:val="24"/>
              </w:rPr>
              <w:t>❌</w:t>
            </w:r>
            <w:r w:rsidRPr="00BE2B01">
              <w:rPr>
                <w:rFonts w:cstheme="minorHAnsi"/>
                <w:color w:val="auto"/>
                <w:sz w:val="24"/>
                <w:szCs w:val="24"/>
              </w:rPr>
              <w:t xml:space="preserve"> Excluir</w:t>
            </w:r>
          </w:p>
        </w:tc>
        <w:tc>
          <w:tcPr>
            <w:tcW w:w="6901" w:type="dxa"/>
            <w:vAlign w:val="center"/>
            <w:hideMark/>
          </w:tcPr>
          <w:p w14:paraId="58FDEC9F" w14:textId="77777777" w:rsidR="00BE2B01" w:rsidRPr="00BE2B01" w:rsidRDefault="00BE2B01" w:rsidP="00A5064C">
            <w:pPr>
              <w:spacing w:after="160" w:line="259" w:lineRule="auto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BE2B01">
              <w:rPr>
                <w:rFonts w:cstheme="minorHAnsi"/>
                <w:color w:val="auto"/>
                <w:sz w:val="24"/>
                <w:szCs w:val="24"/>
              </w:rPr>
              <w:t>Remove o anime da lista permanentemente</w:t>
            </w:r>
          </w:p>
        </w:tc>
      </w:tr>
    </w:tbl>
    <w:p w14:paraId="46355814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57215BFA" w14:textId="22618BAE" w:rsidR="00BE2B01" w:rsidRPr="00BE2B01" w:rsidRDefault="00201342" w:rsidP="00201342">
      <w:pPr>
        <w:spacing w:before="0" w:after="160" w:line="259" w:lineRule="auto"/>
        <w:ind w:left="360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>3.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>4 Quando marca como assistido</w:t>
      </w:r>
    </w:p>
    <w:p w14:paraId="35D26488" w14:textId="77777777" w:rsidR="00BE2B01" w:rsidRPr="00BE2B01" w:rsidRDefault="00BE2B01" w:rsidP="00201342">
      <w:pPr>
        <w:numPr>
          <w:ilvl w:val="0"/>
          <w:numId w:val="21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O usuário vê a pergunta: </w:t>
      </w:r>
      <w:r w:rsidRPr="00BE2B01">
        <w:rPr>
          <w:rFonts w:cstheme="minorHAnsi"/>
          <w:b/>
          <w:bCs/>
          <w:color w:val="auto"/>
          <w:sz w:val="24"/>
          <w:szCs w:val="24"/>
        </w:rPr>
        <w:t>“Você gostou de [nome]?”</w:t>
      </w:r>
    </w:p>
    <w:p w14:paraId="63677FA9" w14:textId="77777777" w:rsidR="00BE2B01" w:rsidRPr="00BE2B01" w:rsidRDefault="00BE2B01" w:rsidP="00201342">
      <w:pPr>
        <w:numPr>
          <w:ilvl w:val="1"/>
          <w:numId w:val="21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Responde </w:t>
      </w:r>
      <w:r w:rsidRPr="00BE2B01">
        <w:rPr>
          <w:rFonts w:cstheme="minorHAnsi"/>
          <w:b/>
          <w:bCs/>
          <w:color w:val="auto"/>
          <w:sz w:val="24"/>
          <w:szCs w:val="24"/>
        </w:rPr>
        <w:t>Sim</w:t>
      </w:r>
      <w:r w:rsidRPr="00BE2B01">
        <w:rPr>
          <w:rFonts w:cstheme="minorHAnsi"/>
          <w:color w:val="auto"/>
          <w:sz w:val="24"/>
          <w:szCs w:val="24"/>
        </w:rPr>
        <w:t xml:space="preserve"> → salva como assistido e gostou</w:t>
      </w:r>
    </w:p>
    <w:p w14:paraId="14995076" w14:textId="77777777" w:rsidR="00BE2B01" w:rsidRPr="00BE2B01" w:rsidRDefault="00BE2B01" w:rsidP="00201342">
      <w:pPr>
        <w:numPr>
          <w:ilvl w:val="1"/>
          <w:numId w:val="21"/>
        </w:numPr>
        <w:tabs>
          <w:tab w:val="clear" w:pos="1440"/>
          <w:tab w:val="num" w:pos="1800"/>
        </w:tabs>
        <w:spacing w:before="0" w:after="160" w:line="259" w:lineRule="auto"/>
        <w:ind w:left="180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Responde </w:t>
      </w:r>
      <w:r w:rsidRPr="00BE2B01">
        <w:rPr>
          <w:rFonts w:cstheme="minorHAnsi"/>
          <w:b/>
          <w:bCs/>
          <w:color w:val="auto"/>
          <w:sz w:val="24"/>
          <w:szCs w:val="24"/>
        </w:rPr>
        <w:t>Não</w:t>
      </w:r>
      <w:r w:rsidRPr="00BE2B01">
        <w:rPr>
          <w:rFonts w:cstheme="minorHAnsi"/>
          <w:color w:val="auto"/>
          <w:sz w:val="24"/>
          <w:szCs w:val="24"/>
        </w:rPr>
        <w:t xml:space="preserve"> → salva como assistido e </w:t>
      </w:r>
      <w:r w:rsidRPr="00BE2B01">
        <w:rPr>
          <w:rFonts w:cstheme="minorHAnsi"/>
          <w:b/>
          <w:bCs/>
          <w:color w:val="auto"/>
          <w:sz w:val="24"/>
          <w:szCs w:val="24"/>
        </w:rPr>
        <w:t>não gostou</w:t>
      </w:r>
    </w:p>
    <w:p w14:paraId="58B07F14" w14:textId="77777777" w:rsidR="00BE2B01" w:rsidRPr="00BE2B01" w:rsidRDefault="00BE2B01" w:rsidP="00201342">
      <w:pPr>
        <w:numPr>
          <w:ilvl w:val="0"/>
          <w:numId w:val="21"/>
        </w:numPr>
        <w:tabs>
          <w:tab w:val="clear" w:pos="720"/>
          <w:tab w:val="num" w:pos="1080"/>
        </w:tabs>
        <w:spacing w:before="0" w:after="160" w:line="259" w:lineRule="auto"/>
        <w:ind w:left="1080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lastRenderedPageBreak/>
        <w:t xml:space="preserve">O anime </w:t>
      </w:r>
      <w:r w:rsidRPr="00BE2B01">
        <w:rPr>
          <w:rFonts w:cstheme="minorHAnsi"/>
          <w:b/>
          <w:bCs/>
          <w:color w:val="auto"/>
          <w:sz w:val="24"/>
          <w:szCs w:val="24"/>
        </w:rPr>
        <w:t>sai da lista de pendentes</w:t>
      </w:r>
      <w:r w:rsidRPr="00BE2B01">
        <w:rPr>
          <w:rFonts w:cstheme="minorHAnsi"/>
          <w:color w:val="auto"/>
          <w:sz w:val="24"/>
          <w:szCs w:val="24"/>
        </w:rPr>
        <w:t xml:space="preserve"> e vai para a lista de assistidos (WatchedActivity)</w:t>
      </w:r>
    </w:p>
    <w:p w14:paraId="52DFA03E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7F339D60" w14:textId="5BEDD48C" w:rsidR="00BE2B01" w:rsidRPr="00BE2B01" w:rsidRDefault="00201342" w:rsidP="00201342">
      <w:pPr>
        <w:spacing w:before="0" w:after="160" w:line="259" w:lineRule="auto"/>
        <w:ind w:firstLine="360"/>
        <w:rPr>
          <w:rFonts w:cstheme="minorHAnsi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>3.5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 xml:space="preserve"> Clicando em </w:t>
      </w:r>
      <w:r w:rsidR="00BE2B01" w:rsidRPr="00BE2B01">
        <w:rPr>
          <w:rFonts w:ascii="Segoe UI Emoji" w:hAnsi="Segoe UI Emoji" w:cs="Segoe UI Emoji"/>
          <w:b/>
          <w:bCs/>
          <w:color w:val="auto"/>
          <w:sz w:val="24"/>
          <w:szCs w:val="24"/>
        </w:rPr>
        <w:t>👁</w:t>
      </w:r>
      <w:r w:rsidR="00BE2B01" w:rsidRPr="00BE2B01">
        <w:rPr>
          <w:rFonts w:cstheme="minorHAnsi"/>
          <w:b/>
          <w:bCs/>
          <w:color w:val="auto"/>
          <w:sz w:val="24"/>
          <w:szCs w:val="24"/>
        </w:rPr>
        <w:t xml:space="preserve"> Ver assistidos</w:t>
      </w:r>
    </w:p>
    <w:p w14:paraId="7A2979C9" w14:textId="77777777" w:rsidR="00BE2B01" w:rsidRPr="00BE2B01" w:rsidRDefault="00BE2B01" w:rsidP="00BE2B01">
      <w:pPr>
        <w:numPr>
          <w:ilvl w:val="0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Vai para a tela: WatchedActivity.java → layout: activity_watched.xml</w:t>
      </w:r>
    </w:p>
    <w:p w14:paraId="2432156C" w14:textId="77777777" w:rsidR="00BE2B01" w:rsidRPr="00BE2B01" w:rsidRDefault="00BE2B01" w:rsidP="00BE2B01">
      <w:pPr>
        <w:numPr>
          <w:ilvl w:val="0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Mostra:</w:t>
      </w:r>
    </w:p>
    <w:p w14:paraId="306C9E63" w14:textId="77777777" w:rsidR="00BE2B01" w:rsidRPr="00BE2B01" w:rsidRDefault="00BE2B01" w:rsidP="00BE2B01">
      <w:pPr>
        <w:numPr>
          <w:ilvl w:val="1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Título: </w:t>
      </w:r>
      <w:r w:rsidRPr="00BE2B01">
        <w:rPr>
          <w:rFonts w:cstheme="minorHAnsi"/>
          <w:b/>
          <w:bCs/>
          <w:color w:val="auto"/>
          <w:sz w:val="24"/>
          <w:szCs w:val="24"/>
        </w:rPr>
        <w:t>“Animes Assistidos”</w:t>
      </w:r>
    </w:p>
    <w:p w14:paraId="520500C0" w14:textId="77777777" w:rsidR="00BE2B01" w:rsidRPr="00BE2B01" w:rsidRDefault="00BE2B01" w:rsidP="00BE2B01">
      <w:pPr>
        <w:numPr>
          <w:ilvl w:val="1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Lista apenas dos animes marcados como assistidos</w:t>
      </w:r>
    </w:p>
    <w:p w14:paraId="24FA95DA" w14:textId="77777777" w:rsidR="00BE2B01" w:rsidRPr="00BE2B01" w:rsidRDefault="00BE2B01" w:rsidP="00BE2B01">
      <w:pPr>
        <w:numPr>
          <w:ilvl w:val="1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>Ícone:</w:t>
      </w:r>
    </w:p>
    <w:p w14:paraId="3C538657" w14:textId="77777777" w:rsidR="00BE2B01" w:rsidRPr="00BE2B01" w:rsidRDefault="00BE2B01" w:rsidP="00BE2B01">
      <w:pPr>
        <w:numPr>
          <w:ilvl w:val="2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ascii="Segoe UI Emoji" w:hAnsi="Segoe UI Emoji" w:cs="Segoe UI Emoji"/>
          <w:color w:val="auto"/>
          <w:sz w:val="24"/>
          <w:szCs w:val="24"/>
        </w:rPr>
        <w:t>⭐</w:t>
      </w:r>
      <w:r w:rsidRPr="00BE2B01">
        <w:rPr>
          <w:rFonts w:cstheme="minorHAnsi"/>
          <w:color w:val="auto"/>
          <w:sz w:val="24"/>
          <w:szCs w:val="24"/>
        </w:rPr>
        <w:t xml:space="preserve"> se gostou</w:t>
      </w:r>
    </w:p>
    <w:p w14:paraId="6B558FA5" w14:textId="77777777" w:rsidR="00BE2B01" w:rsidRPr="00BE2B01" w:rsidRDefault="00BE2B01" w:rsidP="00BE2B01">
      <w:pPr>
        <w:numPr>
          <w:ilvl w:val="2"/>
          <w:numId w:val="22"/>
        </w:numPr>
        <w:spacing w:before="0" w:after="160" w:line="259" w:lineRule="auto"/>
        <w:rPr>
          <w:rFonts w:cstheme="minorHAnsi"/>
          <w:color w:val="auto"/>
          <w:sz w:val="24"/>
          <w:szCs w:val="24"/>
        </w:rPr>
      </w:pPr>
      <w:r w:rsidRPr="00BE2B01">
        <w:rPr>
          <w:rFonts w:cstheme="minorHAnsi"/>
          <w:color w:val="auto"/>
          <w:sz w:val="24"/>
          <w:szCs w:val="24"/>
        </w:rPr>
        <w:t xml:space="preserve">Ícone apagado se </w:t>
      </w:r>
      <w:r w:rsidRPr="00BE2B01">
        <w:rPr>
          <w:rFonts w:cstheme="minorHAnsi"/>
          <w:b/>
          <w:bCs/>
          <w:color w:val="auto"/>
          <w:sz w:val="24"/>
          <w:szCs w:val="24"/>
        </w:rPr>
        <w:t>não gostou</w:t>
      </w:r>
    </w:p>
    <w:p w14:paraId="7DE08293" w14:textId="77777777" w:rsidR="00A5064C" w:rsidRDefault="00A5064C" w:rsidP="00BE2B01">
      <w:pPr>
        <w:spacing w:before="0" w:after="160" w:line="259" w:lineRule="auto"/>
        <w:rPr>
          <w:rFonts w:cstheme="minorHAnsi"/>
          <w:b/>
          <w:bCs/>
          <w:color w:val="auto"/>
          <w:sz w:val="24"/>
          <w:szCs w:val="24"/>
        </w:rPr>
      </w:pPr>
    </w:p>
    <w:p w14:paraId="080DCF9C" w14:textId="77777777" w:rsidR="00BE2B01" w:rsidRPr="00BE2B01" w:rsidRDefault="00BE2B01" w:rsidP="00BE2B01">
      <w:pPr>
        <w:rPr>
          <w:rFonts w:cstheme="minorHAnsi"/>
          <w:color w:val="auto"/>
          <w:sz w:val="24"/>
          <w:szCs w:val="24"/>
        </w:rPr>
      </w:pPr>
    </w:p>
    <w:p w14:paraId="625DB60A" w14:textId="77777777" w:rsidR="00BE2B01" w:rsidRPr="00BE2B01" w:rsidRDefault="00BE2B01" w:rsidP="00B44CD8">
      <w:pPr>
        <w:rPr>
          <w:rFonts w:cstheme="minorHAnsi"/>
          <w:b/>
          <w:bCs/>
          <w:color w:val="auto"/>
          <w:sz w:val="24"/>
          <w:szCs w:val="24"/>
        </w:rPr>
      </w:pPr>
    </w:p>
    <w:sectPr w:rsidR="00BE2B01" w:rsidRPr="00BE2B01" w:rsidSect="00366B7B">
      <w:headerReference w:type="default" r:id="rId11"/>
      <w:footerReference w:type="default" r:id="rId12"/>
      <w:pgSz w:w="11906" w:h="16838"/>
      <w:pgMar w:top="2268" w:right="1134" w:bottom="1588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ECC0A3" w14:textId="77777777" w:rsidR="00A90EC9" w:rsidRDefault="00A90EC9" w:rsidP="007B2EE3">
      <w:pPr>
        <w:spacing w:before="0" w:after="0" w:line="240" w:lineRule="auto"/>
      </w:pPr>
      <w:r>
        <w:separator/>
      </w:r>
    </w:p>
  </w:endnote>
  <w:endnote w:type="continuationSeparator" w:id="0">
    <w:p w14:paraId="617090A8" w14:textId="77777777" w:rsidR="00A90EC9" w:rsidRDefault="00A90EC9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2A7C24B3" w14:textId="77777777" w:rsidR="00A90EC9" w:rsidRDefault="00A90EC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64FFF7E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201342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0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664FFF7E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201342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0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9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D6102" w14:textId="77777777" w:rsidR="00A90EC9" w:rsidRDefault="00A90EC9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4332A34" w14:textId="77777777" w:rsidR="00A90EC9" w:rsidRDefault="00A90EC9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859F1B1" w14:textId="77777777" w:rsidR="00A90EC9" w:rsidRDefault="00A90EC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6" name="Gráfico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7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16508B"/>
    <w:multiLevelType w:val="multilevel"/>
    <w:tmpl w:val="71E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C3DA0"/>
    <w:multiLevelType w:val="multilevel"/>
    <w:tmpl w:val="DB9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00905"/>
    <w:multiLevelType w:val="hybridMultilevel"/>
    <w:tmpl w:val="AD26FE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1057B"/>
    <w:multiLevelType w:val="hybridMultilevel"/>
    <w:tmpl w:val="82767C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C6227A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A0225"/>
    <w:multiLevelType w:val="hybridMultilevel"/>
    <w:tmpl w:val="E73CA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141CC"/>
    <w:multiLevelType w:val="hybridMultilevel"/>
    <w:tmpl w:val="99587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06154"/>
    <w:multiLevelType w:val="multilevel"/>
    <w:tmpl w:val="200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71D5C"/>
    <w:multiLevelType w:val="multilevel"/>
    <w:tmpl w:val="354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B2FEC"/>
    <w:multiLevelType w:val="hybridMultilevel"/>
    <w:tmpl w:val="70D8917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F882F6E"/>
    <w:multiLevelType w:val="hybridMultilevel"/>
    <w:tmpl w:val="4EB274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C3577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E7DBA"/>
    <w:multiLevelType w:val="multilevel"/>
    <w:tmpl w:val="37B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A2C3E"/>
    <w:multiLevelType w:val="hybridMultilevel"/>
    <w:tmpl w:val="4C3AB730"/>
    <w:lvl w:ilvl="0" w:tplc="81841664">
      <w:start w:val="1"/>
      <w:numFmt w:val="decimal"/>
      <w:lvlText w:val="%1."/>
      <w:lvlJc w:val="left"/>
      <w:pPr>
        <w:ind w:left="720" w:hanging="360"/>
      </w:pPr>
      <w:rPr>
        <w:rFonts w:hint="default"/>
        <w:color w:val="8A053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A847C6"/>
    <w:multiLevelType w:val="hybridMultilevel"/>
    <w:tmpl w:val="84483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15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2"/>
  </w:num>
  <w:num w:numId="15">
    <w:abstractNumId w:val="12"/>
  </w:num>
  <w:num w:numId="16">
    <w:abstractNumId w:val="14"/>
  </w:num>
  <w:num w:numId="17">
    <w:abstractNumId w:val="24"/>
  </w:num>
  <w:num w:numId="18">
    <w:abstractNumId w:val="17"/>
  </w:num>
  <w:num w:numId="19">
    <w:abstractNumId w:val="20"/>
  </w:num>
  <w:num w:numId="20">
    <w:abstractNumId w:val="25"/>
  </w:num>
  <w:num w:numId="21">
    <w:abstractNumId w:val="10"/>
  </w:num>
  <w:num w:numId="22">
    <w:abstractNumId w:val="19"/>
  </w:num>
  <w:num w:numId="23">
    <w:abstractNumId w:val="11"/>
  </w:num>
  <w:num w:numId="24">
    <w:abstractNumId w:val="23"/>
  </w:num>
  <w:num w:numId="25">
    <w:abstractNumId w:val="27"/>
  </w:num>
  <w:num w:numId="26">
    <w:abstractNumId w:val="18"/>
  </w:num>
  <w:num w:numId="27">
    <w:abstractNumId w:val="13"/>
  </w:num>
  <w:num w:numId="28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15CB"/>
    <w:rsid w:val="00046612"/>
    <w:rsid w:val="000513F9"/>
    <w:rsid w:val="000518E4"/>
    <w:rsid w:val="00054160"/>
    <w:rsid w:val="00054E16"/>
    <w:rsid w:val="00060AAF"/>
    <w:rsid w:val="00064645"/>
    <w:rsid w:val="00064846"/>
    <w:rsid w:val="00064E06"/>
    <w:rsid w:val="00065663"/>
    <w:rsid w:val="00065FF5"/>
    <w:rsid w:val="00067FDA"/>
    <w:rsid w:val="00071101"/>
    <w:rsid w:val="000725D8"/>
    <w:rsid w:val="000749C0"/>
    <w:rsid w:val="0008019B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C12"/>
    <w:rsid w:val="000B1FD1"/>
    <w:rsid w:val="000B562F"/>
    <w:rsid w:val="000B633A"/>
    <w:rsid w:val="000C0BAD"/>
    <w:rsid w:val="000C2B48"/>
    <w:rsid w:val="000D2DF8"/>
    <w:rsid w:val="000D5046"/>
    <w:rsid w:val="000D54B6"/>
    <w:rsid w:val="000E3A13"/>
    <w:rsid w:val="000E500E"/>
    <w:rsid w:val="000E6733"/>
    <w:rsid w:val="000F0D21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350A2"/>
    <w:rsid w:val="001403F1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4447"/>
    <w:rsid w:val="00175560"/>
    <w:rsid w:val="00176130"/>
    <w:rsid w:val="001773F4"/>
    <w:rsid w:val="001835EB"/>
    <w:rsid w:val="00185C08"/>
    <w:rsid w:val="001A014A"/>
    <w:rsid w:val="001A5708"/>
    <w:rsid w:val="001A698B"/>
    <w:rsid w:val="001B2D3B"/>
    <w:rsid w:val="001B2E57"/>
    <w:rsid w:val="001B2EA0"/>
    <w:rsid w:val="001C1A07"/>
    <w:rsid w:val="001C630C"/>
    <w:rsid w:val="001D12EB"/>
    <w:rsid w:val="001D1634"/>
    <w:rsid w:val="001D4A04"/>
    <w:rsid w:val="001D4A6C"/>
    <w:rsid w:val="001D6C55"/>
    <w:rsid w:val="001E3870"/>
    <w:rsid w:val="001E45C8"/>
    <w:rsid w:val="001E4E9A"/>
    <w:rsid w:val="001E6BBE"/>
    <w:rsid w:val="001F536C"/>
    <w:rsid w:val="001F544C"/>
    <w:rsid w:val="001F565B"/>
    <w:rsid w:val="00201342"/>
    <w:rsid w:val="00201907"/>
    <w:rsid w:val="0020429C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21B1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958B5"/>
    <w:rsid w:val="00296913"/>
    <w:rsid w:val="002A0C3B"/>
    <w:rsid w:val="002A6387"/>
    <w:rsid w:val="002B04C4"/>
    <w:rsid w:val="002B1D3A"/>
    <w:rsid w:val="002B279F"/>
    <w:rsid w:val="002B6425"/>
    <w:rsid w:val="002B643D"/>
    <w:rsid w:val="002C06D5"/>
    <w:rsid w:val="002C14EB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33C6"/>
    <w:rsid w:val="0031467D"/>
    <w:rsid w:val="0031554B"/>
    <w:rsid w:val="00315E96"/>
    <w:rsid w:val="0031725E"/>
    <w:rsid w:val="00317787"/>
    <w:rsid w:val="00320748"/>
    <w:rsid w:val="0032149D"/>
    <w:rsid w:val="0032418E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6B7B"/>
    <w:rsid w:val="003757A0"/>
    <w:rsid w:val="003773DA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05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0594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1742"/>
    <w:rsid w:val="00526FCB"/>
    <w:rsid w:val="0053231E"/>
    <w:rsid w:val="005349E2"/>
    <w:rsid w:val="00540097"/>
    <w:rsid w:val="005422E3"/>
    <w:rsid w:val="005428CF"/>
    <w:rsid w:val="00545CBA"/>
    <w:rsid w:val="00545FE3"/>
    <w:rsid w:val="00546FA2"/>
    <w:rsid w:val="00550077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076C2"/>
    <w:rsid w:val="00612CEC"/>
    <w:rsid w:val="00614D35"/>
    <w:rsid w:val="006228BA"/>
    <w:rsid w:val="006249D6"/>
    <w:rsid w:val="00626C7E"/>
    <w:rsid w:val="00632591"/>
    <w:rsid w:val="00632B20"/>
    <w:rsid w:val="006351F5"/>
    <w:rsid w:val="00636785"/>
    <w:rsid w:val="00644CD3"/>
    <w:rsid w:val="00644DB8"/>
    <w:rsid w:val="00645A8B"/>
    <w:rsid w:val="006475FF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B707A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E5DF5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110B"/>
    <w:rsid w:val="0073282C"/>
    <w:rsid w:val="007330BE"/>
    <w:rsid w:val="00740A29"/>
    <w:rsid w:val="00744220"/>
    <w:rsid w:val="007516ED"/>
    <w:rsid w:val="007543DF"/>
    <w:rsid w:val="00754810"/>
    <w:rsid w:val="0076205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658"/>
    <w:rsid w:val="007A2B1B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26637"/>
    <w:rsid w:val="00831CE7"/>
    <w:rsid w:val="00833FF6"/>
    <w:rsid w:val="008344D4"/>
    <w:rsid w:val="00840E4C"/>
    <w:rsid w:val="008433C1"/>
    <w:rsid w:val="0085046C"/>
    <w:rsid w:val="00850EEC"/>
    <w:rsid w:val="0085525B"/>
    <w:rsid w:val="00855820"/>
    <w:rsid w:val="008704DE"/>
    <w:rsid w:val="0087078E"/>
    <w:rsid w:val="00871ED9"/>
    <w:rsid w:val="00872EC1"/>
    <w:rsid w:val="00875083"/>
    <w:rsid w:val="00877B11"/>
    <w:rsid w:val="00880748"/>
    <w:rsid w:val="00881443"/>
    <w:rsid w:val="008863F7"/>
    <w:rsid w:val="0089080F"/>
    <w:rsid w:val="00896826"/>
    <w:rsid w:val="00896BAA"/>
    <w:rsid w:val="008A2B0F"/>
    <w:rsid w:val="008A2B46"/>
    <w:rsid w:val="008A39BA"/>
    <w:rsid w:val="008A5E6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46B74"/>
    <w:rsid w:val="00953042"/>
    <w:rsid w:val="00956DEE"/>
    <w:rsid w:val="00960739"/>
    <w:rsid w:val="00964893"/>
    <w:rsid w:val="00965752"/>
    <w:rsid w:val="00967DB1"/>
    <w:rsid w:val="00972161"/>
    <w:rsid w:val="00986AB8"/>
    <w:rsid w:val="00987016"/>
    <w:rsid w:val="00993FBB"/>
    <w:rsid w:val="0099574F"/>
    <w:rsid w:val="009974B6"/>
    <w:rsid w:val="009A18B3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386A"/>
    <w:rsid w:val="00A36E49"/>
    <w:rsid w:val="00A403DB"/>
    <w:rsid w:val="00A45D1F"/>
    <w:rsid w:val="00A46FB5"/>
    <w:rsid w:val="00A503B6"/>
    <w:rsid w:val="00A5064C"/>
    <w:rsid w:val="00A50CE7"/>
    <w:rsid w:val="00A614BC"/>
    <w:rsid w:val="00A61539"/>
    <w:rsid w:val="00A62E27"/>
    <w:rsid w:val="00A6629B"/>
    <w:rsid w:val="00A67035"/>
    <w:rsid w:val="00A717F4"/>
    <w:rsid w:val="00A873C0"/>
    <w:rsid w:val="00A90EC9"/>
    <w:rsid w:val="00A9249D"/>
    <w:rsid w:val="00A9336C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317"/>
    <w:rsid w:val="00B377F7"/>
    <w:rsid w:val="00B44CD8"/>
    <w:rsid w:val="00B46C0F"/>
    <w:rsid w:val="00B52060"/>
    <w:rsid w:val="00B53318"/>
    <w:rsid w:val="00B54D74"/>
    <w:rsid w:val="00B60363"/>
    <w:rsid w:val="00B61CA5"/>
    <w:rsid w:val="00B64257"/>
    <w:rsid w:val="00B653F0"/>
    <w:rsid w:val="00B71D01"/>
    <w:rsid w:val="00B72507"/>
    <w:rsid w:val="00B75B8F"/>
    <w:rsid w:val="00B840B9"/>
    <w:rsid w:val="00B84BAD"/>
    <w:rsid w:val="00B9057F"/>
    <w:rsid w:val="00B91154"/>
    <w:rsid w:val="00B913B4"/>
    <w:rsid w:val="00B947CF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B01"/>
    <w:rsid w:val="00BE2C75"/>
    <w:rsid w:val="00C00F2D"/>
    <w:rsid w:val="00C07944"/>
    <w:rsid w:val="00C11B8A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0067"/>
    <w:rsid w:val="00C31881"/>
    <w:rsid w:val="00C31E92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2696"/>
    <w:rsid w:val="00CF4B6F"/>
    <w:rsid w:val="00D04F78"/>
    <w:rsid w:val="00D06033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1C46"/>
    <w:rsid w:val="00D4251C"/>
    <w:rsid w:val="00D43102"/>
    <w:rsid w:val="00D447D9"/>
    <w:rsid w:val="00D45334"/>
    <w:rsid w:val="00D52020"/>
    <w:rsid w:val="00D53EC4"/>
    <w:rsid w:val="00D5666F"/>
    <w:rsid w:val="00D56887"/>
    <w:rsid w:val="00D56CEE"/>
    <w:rsid w:val="00D60C85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6EC9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87D27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EF78CA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0F13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A5064C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  <w:style w:type="character" w:styleId="MenoPendente">
    <w:name w:val="Unresolved Mention"/>
    <w:basedOn w:val="Fontepargpadro"/>
    <w:uiPriority w:val="99"/>
    <w:semiHidden/>
    <w:unhideWhenUsed/>
    <w:rsid w:val="001E6BBE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rsid w:val="001E6B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4BE6-37D1-49F8-A252-BC7ED9870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C8C6EF-D2DB-44FA-A847-29589AC4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3166</TotalTime>
  <Pages>5</Pages>
  <Words>705</Words>
  <Characters>3809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13</cp:revision>
  <cp:lastPrinted>2025-07-02T20:00:00Z</cp:lastPrinted>
  <dcterms:created xsi:type="dcterms:W3CDTF">2025-05-13T19:26:00Z</dcterms:created>
  <dcterms:modified xsi:type="dcterms:W3CDTF">2025-07-03T18:05:00Z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